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AE" w:rsidRPr="009546B7" w:rsidRDefault="009546B7">
      <w:pPr>
        <w:rPr>
          <w:sz w:val="28"/>
          <w:szCs w:val="28"/>
        </w:rPr>
      </w:pPr>
      <w:r w:rsidRPr="009546B7">
        <w:rPr>
          <w:sz w:val="28"/>
          <w:szCs w:val="28"/>
        </w:rPr>
        <w:t>«</w:t>
      </w:r>
      <w:proofErr w:type="spellStart"/>
      <w:r w:rsidRPr="009546B7">
        <w:rPr>
          <w:sz w:val="28"/>
          <w:szCs w:val="28"/>
        </w:rPr>
        <w:t>Ватаным</w:t>
      </w:r>
      <w:proofErr w:type="spellEnd"/>
      <w:r w:rsidRPr="009546B7">
        <w:rPr>
          <w:sz w:val="28"/>
          <w:szCs w:val="28"/>
        </w:rPr>
        <w:t xml:space="preserve"> Татарстан»</w:t>
      </w:r>
    </w:p>
    <w:p w:rsidR="009546B7" w:rsidRPr="009546B7" w:rsidRDefault="009546B7" w:rsidP="00954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46B7">
        <w:rPr>
          <w:rFonts w:ascii="Arial" w:eastAsia="Times New Roman" w:hAnsi="Arial" w:cs="Arial"/>
          <w:color w:val="FFFFFF"/>
          <w:sz w:val="28"/>
          <w:szCs w:val="28"/>
          <w:shd w:val="clear" w:color="auto" w:fill="9A0000"/>
          <w:lang w:eastAsia="ru-RU"/>
        </w:rPr>
        <w:t xml:space="preserve">// </w:t>
      </w:r>
      <w:proofErr w:type="spellStart"/>
      <w:r w:rsidRPr="009546B7">
        <w:rPr>
          <w:rFonts w:ascii="Arial" w:eastAsia="Times New Roman" w:hAnsi="Arial" w:cs="Arial"/>
          <w:color w:val="FFFFFF"/>
          <w:sz w:val="28"/>
          <w:szCs w:val="28"/>
          <w:shd w:val="clear" w:color="auto" w:fill="9A0000"/>
          <w:lang w:eastAsia="ru-RU"/>
        </w:rPr>
        <w:t>Җәмгыять</w:t>
      </w:r>
      <w:proofErr w:type="spellEnd"/>
    </w:p>
    <w:p w:rsidR="009546B7" w:rsidRPr="009546B7" w:rsidRDefault="009546B7" w:rsidP="00954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Өченче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балага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җирне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киләсе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елдан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бирәчәклә</w:t>
      </w:r>
      <w:proofErr w:type="gram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9546B7" w:rsidRPr="009546B7" w:rsidRDefault="009546B7" w:rsidP="009546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val="tt-RU" w:eastAsia="ru-RU"/>
        </w:rPr>
      </w:pPr>
      <w:r w:rsidRPr="009546B7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 xml:space="preserve">Тик </w:t>
      </w:r>
      <w:proofErr w:type="spellStart"/>
      <w:proofErr w:type="gramStart"/>
      <w:r w:rsidRPr="009546B7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ул</w:t>
      </w:r>
      <w:proofErr w:type="spellEnd"/>
      <w:proofErr w:type="gramEnd"/>
      <w:r w:rsidRPr="009546B7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кишәрлекләрне</w:t>
      </w:r>
      <w:proofErr w:type="spellEnd"/>
      <w:r w:rsidRPr="009546B7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кайдан</w:t>
      </w:r>
      <w:proofErr w:type="spellEnd"/>
      <w:r w:rsidRPr="009546B7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алырлар</w:t>
      </w:r>
      <w:proofErr w:type="spellEnd"/>
      <w:r w:rsidRPr="009546B7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икән</w:t>
      </w:r>
      <w:proofErr w:type="spellEnd"/>
      <w:r w:rsidRPr="009546B7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?</w:t>
      </w:r>
      <w:r w:rsidRPr="009546B7">
        <w:rPr>
          <w:rFonts w:ascii="Arial" w:eastAsia="Times New Roman" w:hAnsi="Arial" w:cs="Arial"/>
          <w:b/>
          <w:sz w:val="28"/>
          <w:szCs w:val="28"/>
          <w:u w:val="single"/>
          <w:lang w:val="tt-RU" w:eastAsia="ru-RU"/>
        </w:rPr>
        <w:t xml:space="preserve"> </w:t>
      </w:r>
    </w:p>
    <w:p w:rsidR="009546B7" w:rsidRPr="009546B7" w:rsidRDefault="009546B7" w:rsidP="009546B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i/>
          <w:sz w:val="28"/>
          <w:szCs w:val="28"/>
          <w:lang w:val="tt-RU" w:eastAsia="ru-RU"/>
        </w:rPr>
      </w:pPr>
      <w:r w:rsidRPr="009546B7">
        <w:rPr>
          <w:rFonts w:ascii="Arial" w:eastAsia="Times New Roman" w:hAnsi="Arial" w:cs="Arial"/>
          <w:b/>
          <w:i/>
          <w:sz w:val="28"/>
          <w:szCs w:val="28"/>
          <w:lang w:val="tt-RU" w:eastAsia="ru-RU"/>
        </w:rPr>
        <w:t xml:space="preserve">//ЛИЛИЯ НУРМӨХӘММӘТОВА// </w:t>
      </w:r>
    </w:p>
    <w:p w:rsidR="009546B7" w:rsidRPr="009546B7" w:rsidRDefault="009546B7" w:rsidP="009546B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8"/>
          <w:szCs w:val="28"/>
          <w:lang w:val="tt-RU" w:eastAsia="ru-RU"/>
        </w:rPr>
      </w:pPr>
      <w:r w:rsidRPr="009546B7">
        <w:rPr>
          <w:rFonts w:ascii="Arial" w:eastAsia="Times New Roman" w:hAnsi="Arial" w:cs="Arial"/>
          <w:b/>
          <w:bCs/>
          <w:color w:val="000000"/>
          <w:sz w:val="28"/>
          <w:szCs w:val="28"/>
          <w:lang w:val="tt-RU" w:eastAsia="ru-RU"/>
        </w:rPr>
        <w:t xml:space="preserve">Президент Дмитрий </w:t>
      </w:r>
      <w:proofErr w:type="spellStart"/>
      <w:r w:rsidRPr="009546B7">
        <w:rPr>
          <w:rFonts w:ascii="Arial" w:eastAsia="Times New Roman" w:hAnsi="Arial" w:cs="Arial"/>
          <w:b/>
          <w:bCs/>
          <w:color w:val="000000"/>
          <w:sz w:val="28"/>
          <w:szCs w:val="28"/>
          <w:lang w:val="tt-RU" w:eastAsia="ru-RU"/>
        </w:rPr>
        <w:t>Медведев</w:t>
      </w:r>
      <w:proofErr w:type="spellEnd"/>
      <w:r w:rsidRPr="009546B7">
        <w:rPr>
          <w:rFonts w:ascii="Arial" w:eastAsia="Times New Roman" w:hAnsi="Arial" w:cs="Arial"/>
          <w:b/>
          <w:bCs/>
          <w:color w:val="000000"/>
          <w:sz w:val="28"/>
          <w:szCs w:val="28"/>
          <w:lang w:val="tt-RU" w:eastAsia="ru-RU"/>
        </w:rPr>
        <w:t xml:space="preserve"> күп балалы гаиләләргә җир кишәрлеге бирергә дип законга кул </w:t>
      </w:r>
      <w:proofErr w:type="spellStart"/>
      <w:r w:rsidRPr="009546B7">
        <w:rPr>
          <w:rFonts w:ascii="Arial" w:eastAsia="Times New Roman" w:hAnsi="Arial" w:cs="Arial"/>
          <w:b/>
          <w:bCs/>
          <w:color w:val="000000"/>
          <w:sz w:val="28"/>
          <w:szCs w:val="28"/>
          <w:lang w:val="tt-RU" w:eastAsia="ru-RU"/>
        </w:rPr>
        <w:t>куйганан</w:t>
      </w:r>
      <w:proofErr w:type="spellEnd"/>
      <w:r w:rsidRPr="009546B7">
        <w:rPr>
          <w:rFonts w:ascii="Arial" w:eastAsia="Times New Roman" w:hAnsi="Arial" w:cs="Arial"/>
          <w:b/>
          <w:bCs/>
          <w:color w:val="000000"/>
          <w:sz w:val="28"/>
          <w:szCs w:val="28"/>
          <w:lang w:val="tt-RU" w:eastAsia="ru-RU"/>
        </w:rPr>
        <w:t xml:space="preserve"> соң, өч һәм аннан да </w:t>
      </w:r>
      <w:proofErr w:type="spellStart"/>
      <w:r w:rsidRPr="009546B7">
        <w:rPr>
          <w:rFonts w:ascii="Arial" w:eastAsia="Times New Roman" w:hAnsi="Arial" w:cs="Arial"/>
          <w:b/>
          <w:bCs/>
          <w:color w:val="000000"/>
          <w:sz w:val="28"/>
          <w:szCs w:val="28"/>
          <w:lang w:val="tt-RU" w:eastAsia="ru-RU"/>
        </w:rPr>
        <w:t>күбрәк</w:t>
      </w:r>
      <w:proofErr w:type="spellEnd"/>
      <w:r w:rsidRPr="009546B7">
        <w:rPr>
          <w:rFonts w:ascii="Arial" w:eastAsia="Times New Roman" w:hAnsi="Arial" w:cs="Arial"/>
          <w:b/>
          <w:bCs/>
          <w:color w:val="000000"/>
          <w:sz w:val="28"/>
          <w:szCs w:val="28"/>
          <w:lang w:val="tt-RU" w:eastAsia="ru-RU"/>
        </w:rPr>
        <w:t xml:space="preserve"> баласы булган гаиләләр, аны ничек аласы икән, дип </w:t>
      </w:r>
      <w:proofErr w:type="spellStart"/>
      <w:r w:rsidRPr="009546B7">
        <w:rPr>
          <w:rFonts w:ascii="Arial" w:eastAsia="Times New Roman" w:hAnsi="Arial" w:cs="Arial"/>
          <w:b/>
          <w:bCs/>
          <w:color w:val="000000"/>
          <w:sz w:val="28"/>
          <w:szCs w:val="28"/>
          <w:lang w:val="tt-RU" w:eastAsia="ru-RU"/>
        </w:rPr>
        <w:t>уйлана</w:t>
      </w:r>
      <w:proofErr w:type="spellEnd"/>
      <w:r w:rsidRPr="009546B7">
        <w:rPr>
          <w:rFonts w:ascii="Arial" w:eastAsia="Times New Roman" w:hAnsi="Arial" w:cs="Arial"/>
          <w:b/>
          <w:bCs/>
          <w:color w:val="000000"/>
          <w:sz w:val="28"/>
          <w:szCs w:val="28"/>
          <w:lang w:val="tt-RU" w:eastAsia="ru-RU"/>
        </w:rPr>
        <w:t xml:space="preserve"> башлады. Гади халык нәрсә эшләргә дә белми аптырап торганда, депутатлар, җитәкчеләр дә җир кишәрлекләрен ничек, каян бирергә, дип баш вата. </w:t>
      </w:r>
    </w:p>
    <w:p w:rsidR="009546B7" w:rsidRPr="009546B7" w:rsidRDefault="009546B7" w:rsidP="00954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</w:pPr>
      <w:r w:rsidRPr="009546B7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 xml:space="preserve">Өч һәм аннан да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>күбрәк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 xml:space="preserve"> 18 яшькә кадәрге балалары булган гаиләләргә йорт салу яки дача тө</w:t>
      </w:r>
      <w:r w:rsidRPr="009546B7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softHyphen/>
        <w:t>зү өчен җир кишәрлекләре бүлеп бирер алдыннан, моңа кадәр эшләп килгән законнарга үзгә</w:t>
      </w:r>
      <w:r w:rsidRPr="009546B7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softHyphen/>
        <w:t xml:space="preserve">решләр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>кертергә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 xml:space="preserve"> кирәк. Дәү</w:t>
      </w:r>
      <w:r w:rsidRPr="009546B7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softHyphen/>
        <w:t>ләт Советында инде менә берничә ай Татарстан Республикасы Җир кодексын кабаттан өйрәнәләр. Чөн</w:t>
      </w:r>
      <w:r w:rsidRPr="009546B7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softHyphen/>
        <w:t>ки аңа үзгә</w:t>
      </w:r>
      <w:r w:rsidRPr="009546B7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softHyphen/>
        <w:t xml:space="preserve">решләр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>кертелмичә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>, бушлай җир биреп булмый. Күп</w:t>
      </w:r>
      <w:r w:rsidRPr="009546B7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softHyphen/>
        <w:t>тән түгел булып узган "түгә</w:t>
      </w:r>
      <w:r w:rsidRPr="009546B7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softHyphen/>
        <w:t xml:space="preserve">рәк өстәл" барышында да нәкъ менә шул хакта фикер алыштылар. </w:t>
      </w:r>
    </w:p>
    <w:p w:rsidR="009546B7" w:rsidRPr="009546B7" w:rsidRDefault="009546B7" w:rsidP="00954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46B7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 xml:space="preserve">Бирегә Казанга якын урнашкан Лаеш, Югары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>Ослан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>, Биектау, Питрәч районнарыннан вәкилләр чакырганнар иде. Питрәч районыннан кала, башка районнарда кыенлыклар бар. Киңәшмәдә катнашкан Биектау районы җир һәм милек мөнә</w:t>
      </w:r>
      <w:r w:rsidRPr="009546B7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softHyphen/>
        <w:t xml:space="preserve">сәбәтләре палатасы җитәкчесе Әгъзам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>Хәсәнов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 xml:space="preserve"> район үзәген</w:t>
      </w:r>
      <w:r w:rsidRPr="009546B7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softHyphen/>
        <w:t xml:space="preserve">нән кишәрлекләр бирә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>алмауларын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 xml:space="preserve">, бары тик авылларда гына буш урыннар барлыгын әйтә.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Югары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Ослан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районының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</w:t>
      </w:r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циаль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яклау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бүлеге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башлыгы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Тән</w:t>
      </w:r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зилә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Васильева да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шулай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Ә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менә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Лаеш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районында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исә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эшкә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бөтенләй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керешмәгәннәр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булса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кирәк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Экология,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табигый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байлыклар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һәм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аграр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мәсьәлә</w:t>
      </w:r>
      <w:proofErr w:type="gram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</w:t>
      </w:r>
      <w:proofErr w:type="gram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әр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комитеты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рәисе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Валерий Васильев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райондагы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вәзгыять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белән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кызыксына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башлагач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Лаеш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районының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һәм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милек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мөнәсә</w:t>
      </w:r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бәт</w:t>
      </w:r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ләре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палатасы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әисе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Сергей Рыбаков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үзләрендә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күп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балалы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ничә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гаилә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барлыгын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әйтә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алмады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Ә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менә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закон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проектын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Пит</w:t>
      </w:r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рәчтә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ныклап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өйрәнгәнлекләре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күренеп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тора.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Питрәч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муниципаль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районы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башлыгы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урынбасары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Руслан Камалов "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түгә</w:t>
      </w:r>
      <w:proofErr w:type="gram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әк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өстәл"гә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килүчеләрне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сорауларга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"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күмде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". Комитет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</w:t>
      </w:r>
      <w:proofErr w:type="gram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</w:t>
      </w:r>
      <w:proofErr w:type="gram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әкчесе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Валерий Павлович та,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аның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сорауларын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җөп</w:t>
      </w:r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ләп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ачыклык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кертергә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кирәклегенә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басым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ясап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торды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</w:p>
    <w:p w:rsidR="009546B7" w:rsidRPr="009546B7" w:rsidRDefault="009546B7" w:rsidP="00954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–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Районда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200лә</w:t>
      </w:r>
      <w:proofErr w:type="gram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күп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балалы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гаилә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бар.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Аларның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proofErr w:type="gram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үбесе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үзәгендә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яши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gram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Башка</w:t>
      </w:r>
      <w:proofErr w:type="gram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районнардан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аермалы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буларак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бездә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үзәгендә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бүлеп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бирүдә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проблема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юк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Дөрес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берничә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җирлектә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бераз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кыенлыклар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бар.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Әгә</w:t>
      </w:r>
      <w:proofErr w:type="gram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дә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законны кабул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итәләр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икән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ачыкланып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бетү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белән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шунда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ук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эшкә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ке</w:t>
      </w:r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решәчәкбез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Хакимияткә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килеп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кишәрлекләрне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безгә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кайчан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бирәсез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инде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дип</w:t>
      </w:r>
      <w:proofErr w:type="spellEnd"/>
      <w:proofErr w:type="gram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кызыксынучы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гаиләләр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бик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күп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–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Руслан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Ирекович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</w:p>
    <w:p w:rsidR="009546B7" w:rsidRPr="009546B7" w:rsidRDefault="009546B7" w:rsidP="00954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Закон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проектында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язылганча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гаиләләргә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6дан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алып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20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сутыйга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кадә</w:t>
      </w:r>
      <w:proofErr w:type="gram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кишәрлекләр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бирү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каралган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Күпме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бирәсен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урыннарда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хәл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</w:t>
      </w:r>
      <w:proofErr w:type="gram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әргә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тиешләр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Тик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зур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мәйданнар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күбесенчә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авыл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җирләрендә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бирелер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мөгаен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Чөнки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үзәкләрендә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Казан,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Чаллы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кебек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шәһәрләрдә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буш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</w:t>
      </w:r>
      <w:proofErr w:type="gram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ирл</w:t>
      </w:r>
      <w:proofErr w:type="gram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әр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табу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бик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кыен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Башкалада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гына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да 3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меңнә</w:t>
      </w:r>
      <w:proofErr w:type="gram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</w:t>
      </w:r>
      <w:proofErr w:type="spellEnd"/>
      <w:proofErr w:type="gram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артык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күп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балалы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гаилә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яши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Аларның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барысына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Казан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тирәсеннән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кирәк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Моның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кадә</w:t>
      </w:r>
      <w:proofErr w:type="gram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гаиләне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ничек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каян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җирле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итәсен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Казан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хакимияте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хәл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итәчәк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Башкаланың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һәм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милек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мөнәсәбәтләре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комитетында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уңайдан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эшкә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керешкәннәр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инде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</w:p>
    <w:p w:rsidR="009546B7" w:rsidRPr="009546B7" w:rsidRDefault="009546B7" w:rsidP="00954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Закон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проектын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эшләүчелә</w:t>
      </w:r>
      <w:proofErr w:type="gram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аңлатканча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өч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һәм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аннан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күбрәк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18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яше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тулмаган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балалары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булган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гаиләләргә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кишәрлеге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чират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буенча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бирелә</w:t>
      </w:r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чәк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Әгәр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дә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гаиләгә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тәкъ</w:t>
      </w:r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дим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ителгән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урын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ошамый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икән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ул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аннан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баш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тартып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икенчесен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көтә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Валерий Васильев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белдер</w:t>
      </w:r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гәнчә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булган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кишәрлекләре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гаиләләргә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өләшенеп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бетмичә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яңа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кишәрлеклә</w:t>
      </w:r>
      <w:proofErr w:type="gram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бүленми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Белгечлә</w:t>
      </w:r>
      <w:proofErr w:type="gram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киңәшкәндә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яшь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мәсь</w:t>
      </w:r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әләсе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буенча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сораулар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</w:t>
      </w:r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ды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Комитет </w:t>
      </w:r>
      <w:proofErr w:type="spellStart"/>
      <w:proofErr w:type="gram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әисе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урынбасары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Илсур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Сафиуллин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белдер</w:t>
      </w:r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гәнчә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кайбер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төбәкләрдә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күп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балалы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гаилә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дип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23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яшькә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кадәр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3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баласы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булганнар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санала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gram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</w:t>
      </w:r>
      <w:proofErr w:type="gram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прокуратурасы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вәкиле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Галина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Синякина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23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яшьтә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кайбер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егет-кызларның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әти-әниләреннән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башка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мөстәкыйль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яши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алмауларын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белдерде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Билгеләнгән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яшь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чиге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халыкта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ризасызлык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тудыру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ихтималын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әйтте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</w:p>
    <w:p w:rsidR="009546B7" w:rsidRPr="009546B7" w:rsidRDefault="009546B7" w:rsidP="00954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Закон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проектын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эшләүдә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катнашкан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һәм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</w:t>
      </w:r>
      <w:proofErr w:type="gram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өлкәти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мө</w:t>
      </w:r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нәсәбәтләр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министрлыгына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Башкортстан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делегациясе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кил</w:t>
      </w:r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гән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булган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Эшлекле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сәфә</w:t>
      </w:r>
      <w:proofErr w:type="gram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барышында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әлеге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закон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хакында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сөйләш</w:t>
      </w:r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кәннәр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Министрлыкның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бүлек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җитәкчесе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Фәридә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Санатуллина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белдер</w:t>
      </w:r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гәчә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Башкортстан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территориясендә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5 ел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яшәгән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гаиләләргә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генә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бирәчәкләр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икән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Бездә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исә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гаилә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республикада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күпме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яшәвенә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карамастан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алырга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хокуклы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дигән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фикергә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килделәр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</w:p>
    <w:bookmarkEnd w:id="0"/>
    <w:p w:rsidR="009546B7" w:rsidRPr="009546B7" w:rsidRDefault="009546B7" w:rsidP="00954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"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Түгә</w:t>
      </w:r>
      <w:proofErr w:type="gram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әк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өстәл"дә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төрле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рай</w:t>
      </w:r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оннарда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теркәлүче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гаиләләр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мәсьәләсе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дә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кузгатылды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Ир яки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хатын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икесе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ике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районда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теркәл</w:t>
      </w:r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гән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булса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җирне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каян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алырга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?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Әлеге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сорауга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җавап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табылды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Кайсы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районнан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телилә</w:t>
      </w:r>
      <w:proofErr w:type="gram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шуннан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алырга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була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Бары тик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аңлашылмаучанлыклар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чыкмасын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өчен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бердәм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</w:t>
      </w:r>
      <w:proofErr w:type="gram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әгълүмат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базасы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булдырырга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кирәк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диделәр</w:t>
      </w:r>
      <w:proofErr w:type="spellEnd"/>
      <w:r w:rsidRPr="009546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</w:p>
    <w:p w:rsidR="009546B7" w:rsidRPr="009546B7" w:rsidRDefault="009546B7" w:rsidP="009546B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val="tt-RU" w:eastAsia="ru-RU"/>
        </w:rPr>
      </w:pPr>
      <w:proofErr w:type="spellStart"/>
      <w:r w:rsidRPr="009546B7">
        <w:rPr>
          <w:rFonts w:ascii="Arial" w:eastAsia="Times New Roman" w:hAnsi="Arial" w:cs="Arial"/>
          <w:bCs/>
          <w:sz w:val="28"/>
          <w:szCs w:val="28"/>
          <w:lang w:eastAsia="ru-RU"/>
        </w:rPr>
        <w:t>Кү</w:t>
      </w:r>
      <w:proofErr w:type="gramStart"/>
      <w:r w:rsidRPr="009546B7">
        <w:rPr>
          <w:rFonts w:ascii="Arial" w:eastAsia="Times New Roman" w:hAnsi="Arial" w:cs="Arial"/>
          <w:bCs/>
          <w:sz w:val="28"/>
          <w:szCs w:val="28"/>
          <w:lang w:eastAsia="ru-RU"/>
        </w:rPr>
        <w:t>п</w:t>
      </w:r>
      <w:proofErr w:type="spellEnd"/>
      <w:proofErr w:type="gramEnd"/>
      <w:r w:rsidRPr="009546B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bCs/>
          <w:sz w:val="28"/>
          <w:szCs w:val="28"/>
          <w:lang w:eastAsia="ru-RU"/>
        </w:rPr>
        <w:t>балалы</w:t>
      </w:r>
      <w:proofErr w:type="spellEnd"/>
      <w:r w:rsidRPr="009546B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bCs/>
          <w:sz w:val="28"/>
          <w:szCs w:val="28"/>
          <w:lang w:eastAsia="ru-RU"/>
        </w:rPr>
        <w:t>гаиләләргә</w:t>
      </w:r>
      <w:proofErr w:type="spellEnd"/>
      <w:r w:rsidRPr="009546B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bCs/>
          <w:sz w:val="28"/>
          <w:szCs w:val="28"/>
          <w:lang w:eastAsia="ru-RU"/>
        </w:rPr>
        <w:t>тиешле</w:t>
      </w:r>
      <w:proofErr w:type="spellEnd"/>
      <w:r w:rsidRPr="009546B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bCs/>
          <w:sz w:val="28"/>
          <w:szCs w:val="28"/>
          <w:lang w:eastAsia="ru-RU"/>
        </w:rPr>
        <w:t>кишәрлекләрне</w:t>
      </w:r>
      <w:proofErr w:type="spellEnd"/>
      <w:r w:rsidRPr="009546B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bCs/>
          <w:sz w:val="28"/>
          <w:szCs w:val="28"/>
          <w:lang w:eastAsia="ru-RU"/>
        </w:rPr>
        <w:t>киләсе</w:t>
      </w:r>
      <w:proofErr w:type="spellEnd"/>
      <w:r w:rsidRPr="009546B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bCs/>
          <w:sz w:val="28"/>
          <w:szCs w:val="28"/>
          <w:lang w:eastAsia="ru-RU"/>
        </w:rPr>
        <w:t>елдан</w:t>
      </w:r>
      <w:proofErr w:type="spellEnd"/>
      <w:r w:rsidRPr="009546B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bCs/>
          <w:sz w:val="28"/>
          <w:szCs w:val="28"/>
          <w:lang w:eastAsia="ru-RU"/>
        </w:rPr>
        <w:t>бирә</w:t>
      </w:r>
      <w:proofErr w:type="spellEnd"/>
      <w:r w:rsidRPr="009546B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bCs/>
          <w:sz w:val="28"/>
          <w:szCs w:val="28"/>
          <w:lang w:eastAsia="ru-RU"/>
        </w:rPr>
        <w:t>башлаячаклар</w:t>
      </w:r>
      <w:proofErr w:type="spellEnd"/>
      <w:r w:rsidRPr="009546B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. </w:t>
      </w:r>
      <w:proofErr w:type="spellStart"/>
      <w:r w:rsidRPr="009546B7">
        <w:rPr>
          <w:rFonts w:ascii="Arial" w:eastAsia="Times New Roman" w:hAnsi="Arial" w:cs="Arial"/>
          <w:bCs/>
          <w:sz w:val="28"/>
          <w:szCs w:val="28"/>
          <w:lang w:eastAsia="ru-RU"/>
        </w:rPr>
        <w:t>Әлегә</w:t>
      </w:r>
      <w:proofErr w:type="spellEnd"/>
      <w:r w:rsidRPr="009546B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закон </w:t>
      </w:r>
      <w:proofErr w:type="spellStart"/>
      <w:r w:rsidRPr="009546B7">
        <w:rPr>
          <w:rFonts w:ascii="Arial" w:eastAsia="Times New Roman" w:hAnsi="Arial" w:cs="Arial"/>
          <w:bCs/>
          <w:sz w:val="28"/>
          <w:szCs w:val="28"/>
          <w:lang w:eastAsia="ru-RU"/>
        </w:rPr>
        <w:t>ныклап</w:t>
      </w:r>
      <w:proofErr w:type="spellEnd"/>
      <w:r w:rsidRPr="009546B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bCs/>
          <w:sz w:val="28"/>
          <w:szCs w:val="28"/>
          <w:lang w:eastAsia="ru-RU"/>
        </w:rPr>
        <w:t>өйрәнелә</w:t>
      </w:r>
      <w:proofErr w:type="spellEnd"/>
      <w:r w:rsidRPr="009546B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, </w:t>
      </w:r>
      <w:proofErr w:type="spellStart"/>
      <w:r w:rsidRPr="009546B7">
        <w:rPr>
          <w:rFonts w:ascii="Arial" w:eastAsia="Times New Roman" w:hAnsi="Arial" w:cs="Arial"/>
          <w:bCs/>
          <w:sz w:val="28"/>
          <w:szCs w:val="28"/>
          <w:lang w:eastAsia="ru-RU"/>
        </w:rPr>
        <w:t>төзәт</w:t>
      </w:r>
      <w:r w:rsidRPr="009546B7">
        <w:rPr>
          <w:rFonts w:ascii="Arial" w:eastAsia="Times New Roman" w:hAnsi="Arial" w:cs="Arial"/>
          <w:bCs/>
          <w:sz w:val="28"/>
          <w:szCs w:val="28"/>
          <w:lang w:eastAsia="ru-RU"/>
        </w:rPr>
        <w:softHyphen/>
        <w:t>мәләр</w:t>
      </w:r>
      <w:proofErr w:type="spellEnd"/>
      <w:r w:rsidRPr="009546B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9546B7">
        <w:rPr>
          <w:rFonts w:ascii="Arial" w:eastAsia="Times New Roman" w:hAnsi="Arial" w:cs="Arial"/>
          <w:bCs/>
          <w:sz w:val="28"/>
          <w:szCs w:val="28"/>
          <w:lang w:eastAsia="ru-RU"/>
        </w:rPr>
        <w:t>кертелә</w:t>
      </w:r>
      <w:proofErr w:type="spellEnd"/>
      <w:r w:rsidRPr="009546B7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  <w:r w:rsidRPr="009546B7">
        <w:rPr>
          <w:rFonts w:ascii="Arial" w:eastAsia="Times New Roman" w:hAnsi="Arial" w:cs="Arial"/>
          <w:bCs/>
          <w:sz w:val="28"/>
          <w:szCs w:val="28"/>
          <w:lang w:val="tt-RU" w:eastAsia="ru-RU"/>
        </w:rPr>
        <w:t xml:space="preserve"> </w:t>
      </w:r>
    </w:p>
    <w:p w:rsidR="009546B7" w:rsidRPr="009546B7" w:rsidRDefault="009546B7" w:rsidP="009546B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tt-RU" w:eastAsia="ru-RU"/>
        </w:rPr>
      </w:pPr>
      <w:r w:rsidRPr="009546B7">
        <w:rPr>
          <w:rFonts w:ascii="Arial" w:eastAsia="Times New Roman" w:hAnsi="Arial" w:cs="Arial"/>
          <w:i/>
          <w:sz w:val="28"/>
          <w:szCs w:val="28"/>
          <w:lang w:eastAsia="ru-RU"/>
        </w:rPr>
        <w:t>29.09.2011</w:t>
      </w:r>
      <w:r w:rsidRPr="009546B7">
        <w:rPr>
          <w:rFonts w:ascii="Arial" w:eastAsia="Times New Roman" w:hAnsi="Arial" w:cs="Arial"/>
          <w:i/>
          <w:sz w:val="20"/>
          <w:szCs w:val="20"/>
          <w:lang w:val="tt-RU" w:eastAsia="ru-RU"/>
        </w:rPr>
        <w:t xml:space="preserve"> </w:t>
      </w:r>
    </w:p>
    <w:p w:rsidR="009546B7" w:rsidRDefault="009546B7"/>
    <w:sectPr w:rsidR="0095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4A"/>
    <w:rsid w:val="00000FFF"/>
    <w:rsid w:val="0000325E"/>
    <w:rsid w:val="0001388A"/>
    <w:rsid w:val="00014322"/>
    <w:rsid w:val="00016AC9"/>
    <w:rsid w:val="00016AEF"/>
    <w:rsid w:val="00017DAD"/>
    <w:rsid w:val="00020AAF"/>
    <w:rsid w:val="00023C45"/>
    <w:rsid w:val="00045D2B"/>
    <w:rsid w:val="000478CE"/>
    <w:rsid w:val="00047FC1"/>
    <w:rsid w:val="00055829"/>
    <w:rsid w:val="000606AC"/>
    <w:rsid w:val="00062742"/>
    <w:rsid w:val="0006708C"/>
    <w:rsid w:val="000716A1"/>
    <w:rsid w:val="00074181"/>
    <w:rsid w:val="00077037"/>
    <w:rsid w:val="000777F4"/>
    <w:rsid w:val="00082110"/>
    <w:rsid w:val="00082587"/>
    <w:rsid w:val="00082B15"/>
    <w:rsid w:val="00090FDC"/>
    <w:rsid w:val="0009155E"/>
    <w:rsid w:val="000957A3"/>
    <w:rsid w:val="000A18EE"/>
    <w:rsid w:val="000A3B90"/>
    <w:rsid w:val="000B09DE"/>
    <w:rsid w:val="000B273A"/>
    <w:rsid w:val="000C0E09"/>
    <w:rsid w:val="000C6F41"/>
    <w:rsid w:val="000E7564"/>
    <w:rsid w:val="000F722B"/>
    <w:rsid w:val="00112BCA"/>
    <w:rsid w:val="001144FD"/>
    <w:rsid w:val="001150FC"/>
    <w:rsid w:val="001221BD"/>
    <w:rsid w:val="00124924"/>
    <w:rsid w:val="00131FB6"/>
    <w:rsid w:val="00133985"/>
    <w:rsid w:val="001407F5"/>
    <w:rsid w:val="001414AD"/>
    <w:rsid w:val="001443E0"/>
    <w:rsid w:val="0014453C"/>
    <w:rsid w:val="0015643A"/>
    <w:rsid w:val="0016455F"/>
    <w:rsid w:val="001647B1"/>
    <w:rsid w:val="00164A7E"/>
    <w:rsid w:val="00166EDA"/>
    <w:rsid w:val="00167F35"/>
    <w:rsid w:val="0017357E"/>
    <w:rsid w:val="00174DCE"/>
    <w:rsid w:val="00175669"/>
    <w:rsid w:val="00175848"/>
    <w:rsid w:val="0019438A"/>
    <w:rsid w:val="001A4D2B"/>
    <w:rsid w:val="001B3742"/>
    <w:rsid w:val="001B410C"/>
    <w:rsid w:val="001B766E"/>
    <w:rsid w:val="001C625C"/>
    <w:rsid w:val="001D6B68"/>
    <w:rsid w:val="001E6BB8"/>
    <w:rsid w:val="001F1BF2"/>
    <w:rsid w:val="002004AE"/>
    <w:rsid w:val="00201A98"/>
    <w:rsid w:val="00203349"/>
    <w:rsid w:val="00204703"/>
    <w:rsid w:val="00207E04"/>
    <w:rsid w:val="0021248A"/>
    <w:rsid w:val="00217708"/>
    <w:rsid w:val="00221C92"/>
    <w:rsid w:val="002300BD"/>
    <w:rsid w:val="00240C2C"/>
    <w:rsid w:val="002474A5"/>
    <w:rsid w:val="00250504"/>
    <w:rsid w:val="00251250"/>
    <w:rsid w:val="002561DA"/>
    <w:rsid w:val="00262AD3"/>
    <w:rsid w:val="00273555"/>
    <w:rsid w:val="002743D7"/>
    <w:rsid w:val="00282917"/>
    <w:rsid w:val="00282E32"/>
    <w:rsid w:val="002851E5"/>
    <w:rsid w:val="002863FC"/>
    <w:rsid w:val="002A0A46"/>
    <w:rsid w:val="002A0F77"/>
    <w:rsid w:val="002A1B08"/>
    <w:rsid w:val="002B0DDD"/>
    <w:rsid w:val="002B2F2B"/>
    <w:rsid w:val="002B32B8"/>
    <w:rsid w:val="002B4F2A"/>
    <w:rsid w:val="002C001A"/>
    <w:rsid w:val="002C0F47"/>
    <w:rsid w:val="002D5B1B"/>
    <w:rsid w:val="002F0131"/>
    <w:rsid w:val="002F6894"/>
    <w:rsid w:val="002F78B0"/>
    <w:rsid w:val="0030403A"/>
    <w:rsid w:val="003040EC"/>
    <w:rsid w:val="0030623E"/>
    <w:rsid w:val="0030658D"/>
    <w:rsid w:val="00306913"/>
    <w:rsid w:val="00306CAF"/>
    <w:rsid w:val="003128F5"/>
    <w:rsid w:val="00315570"/>
    <w:rsid w:val="00316F7F"/>
    <w:rsid w:val="00317DF8"/>
    <w:rsid w:val="003234D4"/>
    <w:rsid w:val="00333B07"/>
    <w:rsid w:val="0034615F"/>
    <w:rsid w:val="00356008"/>
    <w:rsid w:val="00356057"/>
    <w:rsid w:val="003600E7"/>
    <w:rsid w:val="003637A5"/>
    <w:rsid w:val="0037603F"/>
    <w:rsid w:val="003763E6"/>
    <w:rsid w:val="00385D27"/>
    <w:rsid w:val="00394FF3"/>
    <w:rsid w:val="003A3A14"/>
    <w:rsid w:val="003B17CA"/>
    <w:rsid w:val="003B30D1"/>
    <w:rsid w:val="003C6449"/>
    <w:rsid w:val="003E5749"/>
    <w:rsid w:val="003E7551"/>
    <w:rsid w:val="003F1E4F"/>
    <w:rsid w:val="003F40FA"/>
    <w:rsid w:val="003F59A3"/>
    <w:rsid w:val="003F7A06"/>
    <w:rsid w:val="004016FC"/>
    <w:rsid w:val="00402781"/>
    <w:rsid w:val="00405535"/>
    <w:rsid w:val="004076E5"/>
    <w:rsid w:val="0041564A"/>
    <w:rsid w:val="004170AD"/>
    <w:rsid w:val="0042256D"/>
    <w:rsid w:val="00423DCA"/>
    <w:rsid w:val="00427398"/>
    <w:rsid w:val="00436DCE"/>
    <w:rsid w:val="00447CD6"/>
    <w:rsid w:val="00450E45"/>
    <w:rsid w:val="00450F8D"/>
    <w:rsid w:val="00451730"/>
    <w:rsid w:val="00451B3E"/>
    <w:rsid w:val="00452C5E"/>
    <w:rsid w:val="00454024"/>
    <w:rsid w:val="00461816"/>
    <w:rsid w:val="0046190F"/>
    <w:rsid w:val="00462610"/>
    <w:rsid w:val="00462D26"/>
    <w:rsid w:val="004639EB"/>
    <w:rsid w:val="00463F09"/>
    <w:rsid w:val="00465BE3"/>
    <w:rsid w:val="00465E96"/>
    <w:rsid w:val="004703CE"/>
    <w:rsid w:val="004713DC"/>
    <w:rsid w:val="00473836"/>
    <w:rsid w:val="00476422"/>
    <w:rsid w:val="00477168"/>
    <w:rsid w:val="00477A4D"/>
    <w:rsid w:val="00477AB5"/>
    <w:rsid w:val="0048591D"/>
    <w:rsid w:val="00492D15"/>
    <w:rsid w:val="004954ED"/>
    <w:rsid w:val="00495736"/>
    <w:rsid w:val="004A04C3"/>
    <w:rsid w:val="004A19BA"/>
    <w:rsid w:val="004A2D9D"/>
    <w:rsid w:val="004A4965"/>
    <w:rsid w:val="004B7259"/>
    <w:rsid w:val="004C36C3"/>
    <w:rsid w:val="004D2AA3"/>
    <w:rsid w:val="004D58D1"/>
    <w:rsid w:val="004D5B32"/>
    <w:rsid w:val="004E0AF8"/>
    <w:rsid w:val="004E4BDB"/>
    <w:rsid w:val="004E5706"/>
    <w:rsid w:val="004F1010"/>
    <w:rsid w:val="004F1B39"/>
    <w:rsid w:val="00501B5B"/>
    <w:rsid w:val="00502648"/>
    <w:rsid w:val="00502E2F"/>
    <w:rsid w:val="00512863"/>
    <w:rsid w:val="0051650E"/>
    <w:rsid w:val="005171A1"/>
    <w:rsid w:val="00521787"/>
    <w:rsid w:val="00522EB3"/>
    <w:rsid w:val="00527571"/>
    <w:rsid w:val="00530B7A"/>
    <w:rsid w:val="00530F41"/>
    <w:rsid w:val="00531DAC"/>
    <w:rsid w:val="00535D16"/>
    <w:rsid w:val="00536232"/>
    <w:rsid w:val="00537547"/>
    <w:rsid w:val="005424F9"/>
    <w:rsid w:val="00542BEE"/>
    <w:rsid w:val="005472AB"/>
    <w:rsid w:val="0055069A"/>
    <w:rsid w:val="00563353"/>
    <w:rsid w:val="00564760"/>
    <w:rsid w:val="00564F9A"/>
    <w:rsid w:val="0056509E"/>
    <w:rsid w:val="005671E6"/>
    <w:rsid w:val="00567247"/>
    <w:rsid w:val="005701B7"/>
    <w:rsid w:val="005723E2"/>
    <w:rsid w:val="00577D11"/>
    <w:rsid w:val="005824F7"/>
    <w:rsid w:val="00584ECA"/>
    <w:rsid w:val="005859DB"/>
    <w:rsid w:val="005902B1"/>
    <w:rsid w:val="0059103B"/>
    <w:rsid w:val="005921E9"/>
    <w:rsid w:val="0059221A"/>
    <w:rsid w:val="005939EC"/>
    <w:rsid w:val="005952FC"/>
    <w:rsid w:val="005A36FB"/>
    <w:rsid w:val="005B3B1F"/>
    <w:rsid w:val="005B5903"/>
    <w:rsid w:val="005B6549"/>
    <w:rsid w:val="005B6C40"/>
    <w:rsid w:val="005B707D"/>
    <w:rsid w:val="005B7177"/>
    <w:rsid w:val="005C099E"/>
    <w:rsid w:val="005C1136"/>
    <w:rsid w:val="005C5EBC"/>
    <w:rsid w:val="005D65DD"/>
    <w:rsid w:val="005D7C39"/>
    <w:rsid w:val="005E103E"/>
    <w:rsid w:val="005E1460"/>
    <w:rsid w:val="005E669E"/>
    <w:rsid w:val="005E770D"/>
    <w:rsid w:val="00603015"/>
    <w:rsid w:val="00603EEE"/>
    <w:rsid w:val="00612353"/>
    <w:rsid w:val="0061288A"/>
    <w:rsid w:val="0061295C"/>
    <w:rsid w:val="00620C79"/>
    <w:rsid w:val="00620E03"/>
    <w:rsid w:val="00623412"/>
    <w:rsid w:val="00623B1B"/>
    <w:rsid w:val="0062779D"/>
    <w:rsid w:val="006316BE"/>
    <w:rsid w:val="0063193D"/>
    <w:rsid w:val="00631DD4"/>
    <w:rsid w:val="00641936"/>
    <w:rsid w:val="00647371"/>
    <w:rsid w:val="006479DE"/>
    <w:rsid w:val="00672EB9"/>
    <w:rsid w:val="00676BEB"/>
    <w:rsid w:val="00681E61"/>
    <w:rsid w:val="00682F4C"/>
    <w:rsid w:val="00684F77"/>
    <w:rsid w:val="00686068"/>
    <w:rsid w:val="00686679"/>
    <w:rsid w:val="006933C9"/>
    <w:rsid w:val="006B073F"/>
    <w:rsid w:val="006C08BA"/>
    <w:rsid w:val="006C257B"/>
    <w:rsid w:val="006D6B60"/>
    <w:rsid w:val="006D71C1"/>
    <w:rsid w:val="006D74A4"/>
    <w:rsid w:val="006E4398"/>
    <w:rsid w:val="006E476F"/>
    <w:rsid w:val="006E6481"/>
    <w:rsid w:val="006F07A9"/>
    <w:rsid w:val="006F2675"/>
    <w:rsid w:val="00700E86"/>
    <w:rsid w:val="00702894"/>
    <w:rsid w:val="007119A6"/>
    <w:rsid w:val="00713564"/>
    <w:rsid w:val="00717F34"/>
    <w:rsid w:val="00721E7B"/>
    <w:rsid w:val="00724529"/>
    <w:rsid w:val="00727911"/>
    <w:rsid w:val="00731AED"/>
    <w:rsid w:val="007340FE"/>
    <w:rsid w:val="0073563D"/>
    <w:rsid w:val="00741292"/>
    <w:rsid w:val="007444A0"/>
    <w:rsid w:val="00744CDC"/>
    <w:rsid w:val="007509A8"/>
    <w:rsid w:val="00753A36"/>
    <w:rsid w:val="00754EC5"/>
    <w:rsid w:val="00760602"/>
    <w:rsid w:val="00760D61"/>
    <w:rsid w:val="00762AD5"/>
    <w:rsid w:val="00762DBA"/>
    <w:rsid w:val="007678C3"/>
    <w:rsid w:val="00776EB9"/>
    <w:rsid w:val="00780823"/>
    <w:rsid w:val="007811BC"/>
    <w:rsid w:val="007814C2"/>
    <w:rsid w:val="007823C4"/>
    <w:rsid w:val="00787B41"/>
    <w:rsid w:val="00791F32"/>
    <w:rsid w:val="00797F15"/>
    <w:rsid w:val="007A205B"/>
    <w:rsid w:val="007A3E94"/>
    <w:rsid w:val="007A4FE0"/>
    <w:rsid w:val="007B1303"/>
    <w:rsid w:val="007B1458"/>
    <w:rsid w:val="007C0B37"/>
    <w:rsid w:val="007C41D8"/>
    <w:rsid w:val="007D14DA"/>
    <w:rsid w:val="007D1CBA"/>
    <w:rsid w:val="007E5175"/>
    <w:rsid w:val="007F010C"/>
    <w:rsid w:val="007F3642"/>
    <w:rsid w:val="007F3BF7"/>
    <w:rsid w:val="007F4BA7"/>
    <w:rsid w:val="007F4E66"/>
    <w:rsid w:val="007F50E6"/>
    <w:rsid w:val="007F6B07"/>
    <w:rsid w:val="008058D8"/>
    <w:rsid w:val="00814A34"/>
    <w:rsid w:val="008305A4"/>
    <w:rsid w:val="0083347E"/>
    <w:rsid w:val="0084145D"/>
    <w:rsid w:val="008508A3"/>
    <w:rsid w:val="008530D2"/>
    <w:rsid w:val="008569D9"/>
    <w:rsid w:val="008573DB"/>
    <w:rsid w:val="008652B2"/>
    <w:rsid w:val="00865F64"/>
    <w:rsid w:val="00867AA9"/>
    <w:rsid w:val="0087088A"/>
    <w:rsid w:val="00870F93"/>
    <w:rsid w:val="008712DB"/>
    <w:rsid w:val="00875DA3"/>
    <w:rsid w:val="00877A53"/>
    <w:rsid w:val="00885C15"/>
    <w:rsid w:val="008909DF"/>
    <w:rsid w:val="00892405"/>
    <w:rsid w:val="008924C4"/>
    <w:rsid w:val="00894C39"/>
    <w:rsid w:val="008A1058"/>
    <w:rsid w:val="008A3D2E"/>
    <w:rsid w:val="008A58E2"/>
    <w:rsid w:val="008A613D"/>
    <w:rsid w:val="008A6233"/>
    <w:rsid w:val="008B63E2"/>
    <w:rsid w:val="008B7100"/>
    <w:rsid w:val="008B721A"/>
    <w:rsid w:val="008C0A6A"/>
    <w:rsid w:val="008C507C"/>
    <w:rsid w:val="008C79A9"/>
    <w:rsid w:val="008D0458"/>
    <w:rsid w:val="008D0D07"/>
    <w:rsid w:val="008D151F"/>
    <w:rsid w:val="008D2B39"/>
    <w:rsid w:val="008D3B38"/>
    <w:rsid w:val="008E3D94"/>
    <w:rsid w:val="008F0CB5"/>
    <w:rsid w:val="008F66A0"/>
    <w:rsid w:val="00901197"/>
    <w:rsid w:val="00901B3B"/>
    <w:rsid w:val="009022AA"/>
    <w:rsid w:val="00903C40"/>
    <w:rsid w:val="009066EE"/>
    <w:rsid w:val="00910442"/>
    <w:rsid w:val="00912BA6"/>
    <w:rsid w:val="00917A54"/>
    <w:rsid w:val="00924113"/>
    <w:rsid w:val="00924669"/>
    <w:rsid w:val="009246C6"/>
    <w:rsid w:val="009324DA"/>
    <w:rsid w:val="0093270C"/>
    <w:rsid w:val="0093540C"/>
    <w:rsid w:val="00946785"/>
    <w:rsid w:val="00950198"/>
    <w:rsid w:val="00952F7B"/>
    <w:rsid w:val="00953A0E"/>
    <w:rsid w:val="00953D6D"/>
    <w:rsid w:val="009546B7"/>
    <w:rsid w:val="00962A62"/>
    <w:rsid w:val="0097561E"/>
    <w:rsid w:val="0097775E"/>
    <w:rsid w:val="009827DF"/>
    <w:rsid w:val="009C7476"/>
    <w:rsid w:val="009C7E92"/>
    <w:rsid w:val="009D4B3E"/>
    <w:rsid w:val="009E0493"/>
    <w:rsid w:val="009E18BB"/>
    <w:rsid w:val="009E4C4E"/>
    <w:rsid w:val="009E5186"/>
    <w:rsid w:val="009E673E"/>
    <w:rsid w:val="009F16FE"/>
    <w:rsid w:val="009F32DF"/>
    <w:rsid w:val="009F3501"/>
    <w:rsid w:val="009F6F75"/>
    <w:rsid w:val="009F6FCF"/>
    <w:rsid w:val="009F7064"/>
    <w:rsid w:val="00A02644"/>
    <w:rsid w:val="00A02D26"/>
    <w:rsid w:val="00A10468"/>
    <w:rsid w:val="00A12DC4"/>
    <w:rsid w:val="00A1346C"/>
    <w:rsid w:val="00A141C3"/>
    <w:rsid w:val="00A148B7"/>
    <w:rsid w:val="00A15D15"/>
    <w:rsid w:val="00A20F93"/>
    <w:rsid w:val="00A2146C"/>
    <w:rsid w:val="00A23EA6"/>
    <w:rsid w:val="00A32200"/>
    <w:rsid w:val="00A322F4"/>
    <w:rsid w:val="00A33D0B"/>
    <w:rsid w:val="00A35548"/>
    <w:rsid w:val="00A35DE2"/>
    <w:rsid w:val="00A3635F"/>
    <w:rsid w:val="00A37A46"/>
    <w:rsid w:val="00A47A43"/>
    <w:rsid w:val="00A5012E"/>
    <w:rsid w:val="00A54D14"/>
    <w:rsid w:val="00A5653B"/>
    <w:rsid w:val="00A63002"/>
    <w:rsid w:val="00A63979"/>
    <w:rsid w:val="00A75BA3"/>
    <w:rsid w:val="00A81F01"/>
    <w:rsid w:val="00A848E1"/>
    <w:rsid w:val="00A90AAA"/>
    <w:rsid w:val="00A94C92"/>
    <w:rsid w:val="00A9637E"/>
    <w:rsid w:val="00AA0C47"/>
    <w:rsid w:val="00AA16F8"/>
    <w:rsid w:val="00AC4E6F"/>
    <w:rsid w:val="00AC5D63"/>
    <w:rsid w:val="00AC7D11"/>
    <w:rsid w:val="00AD1DBB"/>
    <w:rsid w:val="00AD2051"/>
    <w:rsid w:val="00AD24AD"/>
    <w:rsid w:val="00AD2E32"/>
    <w:rsid w:val="00AD3B9A"/>
    <w:rsid w:val="00AD6FA8"/>
    <w:rsid w:val="00AD71D0"/>
    <w:rsid w:val="00AE0F16"/>
    <w:rsid w:val="00AE25B1"/>
    <w:rsid w:val="00AE51CC"/>
    <w:rsid w:val="00AE7D7B"/>
    <w:rsid w:val="00AF3D97"/>
    <w:rsid w:val="00AF7133"/>
    <w:rsid w:val="00B0012A"/>
    <w:rsid w:val="00B025E0"/>
    <w:rsid w:val="00B076DE"/>
    <w:rsid w:val="00B164A4"/>
    <w:rsid w:val="00B206B9"/>
    <w:rsid w:val="00B21AFB"/>
    <w:rsid w:val="00B224E0"/>
    <w:rsid w:val="00B23AFC"/>
    <w:rsid w:val="00B25303"/>
    <w:rsid w:val="00B30B1F"/>
    <w:rsid w:val="00B36F41"/>
    <w:rsid w:val="00B43F75"/>
    <w:rsid w:val="00B515E5"/>
    <w:rsid w:val="00B55D8C"/>
    <w:rsid w:val="00B572F7"/>
    <w:rsid w:val="00B66662"/>
    <w:rsid w:val="00B66D27"/>
    <w:rsid w:val="00B67F91"/>
    <w:rsid w:val="00B75BD9"/>
    <w:rsid w:val="00B8482B"/>
    <w:rsid w:val="00B84E21"/>
    <w:rsid w:val="00B924F9"/>
    <w:rsid w:val="00B927E3"/>
    <w:rsid w:val="00B946D0"/>
    <w:rsid w:val="00BA2877"/>
    <w:rsid w:val="00BA2B3D"/>
    <w:rsid w:val="00BA35FC"/>
    <w:rsid w:val="00BA46E2"/>
    <w:rsid w:val="00BA4DC6"/>
    <w:rsid w:val="00BB08F4"/>
    <w:rsid w:val="00BB2876"/>
    <w:rsid w:val="00BC0A25"/>
    <w:rsid w:val="00BC282E"/>
    <w:rsid w:val="00BD3541"/>
    <w:rsid w:val="00BD7903"/>
    <w:rsid w:val="00BE4B68"/>
    <w:rsid w:val="00BF3777"/>
    <w:rsid w:val="00BF58AF"/>
    <w:rsid w:val="00BF7C9E"/>
    <w:rsid w:val="00C024A4"/>
    <w:rsid w:val="00C03846"/>
    <w:rsid w:val="00C136EA"/>
    <w:rsid w:val="00C16018"/>
    <w:rsid w:val="00C209D4"/>
    <w:rsid w:val="00C224A7"/>
    <w:rsid w:val="00C34C0C"/>
    <w:rsid w:val="00C34EF4"/>
    <w:rsid w:val="00C36314"/>
    <w:rsid w:val="00C46844"/>
    <w:rsid w:val="00C46E11"/>
    <w:rsid w:val="00C57A19"/>
    <w:rsid w:val="00C61D08"/>
    <w:rsid w:val="00C6719F"/>
    <w:rsid w:val="00C7148C"/>
    <w:rsid w:val="00C75BB0"/>
    <w:rsid w:val="00C75C08"/>
    <w:rsid w:val="00C7788F"/>
    <w:rsid w:val="00C77894"/>
    <w:rsid w:val="00C81505"/>
    <w:rsid w:val="00C842CF"/>
    <w:rsid w:val="00C85B03"/>
    <w:rsid w:val="00C869B3"/>
    <w:rsid w:val="00C9018E"/>
    <w:rsid w:val="00C91987"/>
    <w:rsid w:val="00C94562"/>
    <w:rsid w:val="00C97A5B"/>
    <w:rsid w:val="00CA09EA"/>
    <w:rsid w:val="00CA0AB1"/>
    <w:rsid w:val="00CA397B"/>
    <w:rsid w:val="00CA498C"/>
    <w:rsid w:val="00CA7F8F"/>
    <w:rsid w:val="00CB104E"/>
    <w:rsid w:val="00CB30D0"/>
    <w:rsid w:val="00CC49E1"/>
    <w:rsid w:val="00CC5CDB"/>
    <w:rsid w:val="00CC64E5"/>
    <w:rsid w:val="00CC7D51"/>
    <w:rsid w:val="00CC7E35"/>
    <w:rsid w:val="00CE2F8C"/>
    <w:rsid w:val="00CE344D"/>
    <w:rsid w:val="00CE3E40"/>
    <w:rsid w:val="00CE7BA4"/>
    <w:rsid w:val="00CF0CA0"/>
    <w:rsid w:val="00CF4403"/>
    <w:rsid w:val="00D017B5"/>
    <w:rsid w:val="00D065D6"/>
    <w:rsid w:val="00D10FE2"/>
    <w:rsid w:val="00D20045"/>
    <w:rsid w:val="00D25423"/>
    <w:rsid w:val="00D335AA"/>
    <w:rsid w:val="00D41C13"/>
    <w:rsid w:val="00D42D8D"/>
    <w:rsid w:val="00D448A2"/>
    <w:rsid w:val="00D45A11"/>
    <w:rsid w:val="00D47072"/>
    <w:rsid w:val="00D5163C"/>
    <w:rsid w:val="00D6391C"/>
    <w:rsid w:val="00D63A47"/>
    <w:rsid w:val="00D66166"/>
    <w:rsid w:val="00D73099"/>
    <w:rsid w:val="00D76A93"/>
    <w:rsid w:val="00D8559E"/>
    <w:rsid w:val="00D92C6D"/>
    <w:rsid w:val="00D93806"/>
    <w:rsid w:val="00DA02F5"/>
    <w:rsid w:val="00DA13FA"/>
    <w:rsid w:val="00DA7349"/>
    <w:rsid w:val="00DC26B0"/>
    <w:rsid w:val="00DC305C"/>
    <w:rsid w:val="00DC779E"/>
    <w:rsid w:val="00DC7834"/>
    <w:rsid w:val="00DC7A5D"/>
    <w:rsid w:val="00DD0464"/>
    <w:rsid w:val="00DD3B0D"/>
    <w:rsid w:val="00DD4B4A"/>
    <w:rsid w:val="00DD7661"/>
    <w:rsid w:val="00DE117D"/>
    <w:rsid w:val="00DE2A13"/>
    <w:rsid w:val="00DE443D"/>
    <w:rsid w:val="00DE4B5B"/>
    <w:rsid w:val="00DF6465"/>
    <w:rsid w:val="00DF6ACC"/>
    <w:rsid w:val="00E10C6D"/>
    <w:rsid w:val="00E1480F"/>
    <w:rsid w:val="00E20202"/>
    <w:rsid w:val="00E22567"/>
    <w:rsid w:val="00E2447E"/>
    <w:rsid w:val="00E24577"/>
    <w:rsid w:val="00E24945"/>
    <w:rsid w:val="00E30120"/>
    <w:rsid w:val="00E40B00"/>
    <w:rsid w:val="00E44675"/>
    <w:rsid w:val="00E5172E"/>
    <w:rsid w:val="00E519A7"/>
    <w:rsid w:val="00E53A96"/>
    <w:rsid w:val="00E55B5E"/>
    <w:rsid w:val="00E611A5"/>
    <w:rsid w:val="00E61AF1"/>
    <w:rsid w:val="00E6318C"/>
    <w:rsid w:val="00E6397C"/>
    <w:rsid w:val="00E70E7F"/>
    <w:rsid w:val="00E723C8"/>
    <w:rsid w:val="00E76F9F"/>
    <w:rsid w:val="00E770C1"/>
    <w:rsid w:val="00E857F6"/>
    <w:rsid w:val="00E943AC"/>
    <w:rsid w:val="00E94979"/>
    <w:rsid w:val="00EA6DE9"/>
    <w:rsid w:val="00EB09CD"/>
    <w:rsid w:val="00EB1422"/>
    <w:rsid w:val="00EB1AC2"/>
    <w:rsid w:val="00EB497D"/>
    <w:rsid w:val="00EB54F6"/>
    <w:rsid w:val="00EC7B17"/>
    <w:rsid w:val="00ED0F8E"/>
    <w:rsid w:val="00ED3EAD"/>
    <w:rsid w:val="00ED71ED"/>
    <w:rsid w:val="00EE5DE3"/>
    <w:rsid w:val="00EF0772"/>
    <w:rsid w:val="00EF3C01"/>
    <w:rsid w:val="00EF6B95"/>
    <w:rsid w:val="00EF7488"/>
    <w:rsid w:val="00F02DE9"/>
    <w:rsid w:val="00F04E30"/>
    <w:rsid w:val="00F107C9"/>
    <w:rsid w:val="00F1634F"/>
    <w:rsid w:val="00F17147"/>
    <w:rsid w:val="00F20C67"/>
    <w:rsid w:val="00F23DB5"/>
    <w:rsid w:val="00F24FF4"/>
    <w:rsid w:val="00F260A5"/>
    <w:rsid w:val="00F2655B"/>
    <w:rsid w:val="00F3019E"/>
    <w:rsid w:val="00F31726"/>
    <w:rsid w:val="00F36DC0"/>
    <w:rsid w:val="00F40E46"/>
    <w:rsid w:val="00F420A2"/>
    <w:rsid w:val="00F43D71"/>
    <w:rsid w:val="00F4530C"/>
    <w:rsid w:val="00F50893"/>
    <w:rsid w:val="00F51064"/>
    <w:rsid w:val="00F53DA3"/>
    <w:rsid w:val="00F627C3"/>
    <w:rsid w:val="00F62A69"/>
    <w:rsid w:val="00F62A9C"/>
    <w:rsid w:val="00F7231A"/>
    <w:rsid w:val="00F77E81"/>
    <w:rsid w:val="00F80B95"/>
    <w:rsid w:val="00F81E22"/>
    <w:rsid w:val="00F82D60"/>
    <w:rsid w:val="00F84E8A"/>
    <w:rsid w:val="00F92B62"/>
    <w:rsid w:val="00F9506D"/>
    <w:rsid w:val="00FB0037"/>
    <w:rsid w:val="00FB7A0F"/>
    <w:rsid w:val="00FD0893"/>
    <w:rsid w:val="00FD5A52"/>
    <w:rsid w:val="00FD5FC6"/>
    <w:rsid w:val="00FE1808"/>
    <w:rsid w:val="00FE3CDE"/>
    <w:rsid w:val="00FE7877"/>
    <w:rsid w:val="00FF5076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954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954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Исем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3</cp:revision>
  <cp:lastPrinted>2011-09-30T04:36:00Z</cp:lastPrinted>
  <dcterms:created xsi:type="dcterms:W3CDTF">2011-09-30T04:35:00Z</dcterms:created>
  <dcterms:modified xsi:type="dcterms:W3CDTF">2011-09-30T05:16:00Z</dcterms:modified>
</cp:coreProperties>
</file>