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7093" w:rsidRPr="00A426A7" w:rsidRDefault="006D7093" w:rsidP="000B4437">
      <w:pPr>
        <w:pStyle w:val="a3"/>
        <w:jc w:val="center"/>
        <w:rPr>
          <w:rFonts w:ascii="Tahoma" w:hAnsi="Tahoma" w:cs="Tahoma"/>
          <w:b/>
          <w:sz w:val="28"/>
          <w:szCs w:val="28"/>
        </w:rPr>
      </w:pPr>
      <w:bookmarkStart w:id="0" w:name="_GoBack"/>
      <w:bookmarkEnd w:id="0"/>
      <w:r w:rsidRPr="00E87195">
        <w:rPr>
          <w:rFonts w:ascii="Tahoma" w:hAnsi="Tahoma" w:cs="Tahoma"/>
          <w:b/>
          <w:sz w:val="28"/>
          <w:szCs w:val="28"/>
        </w:rPr>
        <w:t xml:space="preserve">ПОВЕСТКА ДНЯ </w:t>
      </w:r>
    </w:p>
    <w:p w:rsidR="00A522A6" w:rsidRPr="00A426A7" w:rsidRDefault="00A522A6" w:rsidP="000B4437">
      <w:pPr>
        <w:jc w:val="center"/>
        <w:rPr>
          <w:rFonts w:ascii="Tahoma" w:hAnsi="Tahoma" w:cs="Tahoma"/>
          <w:sz w:val="22"/>
          <w:szCs w:val="24"/>
        </w:rPr>
      </w:pPr>
      <w:r w:rsidRPr="00A426A7">
        <w:rPr>
          <w:rFonts w:ascii="Tahoma" w:hAnsi="Tahoma" w:cs="Tahoma"/>
          <w:sz w:val="24"/>
          <w:szCs w:val="24"/>
        </w:rPr>
        <w:t xml:space="preserve">заседания Коллегии </w:t>
      </w:r>
      <w:r w:rsidR="00245CB1" w:rsidRPr="00A426A7">
        <w:rPr>
          <w:rFonts w:ascii="Tahoma" w:hAnsi="Tahoma" w:cs="Tahoma"/>
          <w:spacing w:val="-1"/>
          <w:sz w:val="24"/>
          <w:szCs w:val="24"/>
        </w:rPr>
        <w:t>Министерства земельных и имущественных отношений Республики Татарстан</w:t>
      </w:r>
      <w:r w:rsidR="00E544E2" w:rsidRPr="00A426A7">
        <w:rPr>
          <w:rFonts w:ascii="Tahoma" w:hAnsi="Tahoma" w:cs="Tahoma"/>
          <w:spacing w:val="-1"/>
          <w:sz w:val="22"/>
          <w:szCs w:val="24"/>
        </w:rPr>
        <w:t xml:space="preserve"> </w:t>
      </w:r>
    </w:p>
    <w:p w:rsidR="00245CB1" w:rsidRPr="00BC370D" w:rsidRDefault="00245CB1" w:rsidP="000B4437">
      <w:pPr>
        <w:jc w:val="center"/>
        <w:rPr>
          <w:sz w:val="10"/>
          <w:szCs w:val="10"/>
        </w:rPr>
      </w:pPr>
    </w:p>
    <w:p w:rsidR="00625568" w:rsidRPr="00A426A7" w:rsidRDefault="00E16DF0" w:rsidP="001B49B7">
      <w:pPr>
        <w:pStyle w:val="a3"/>
        <w:jc w:val="center"/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</w:pPr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«Об итогах работы </w:t>
      </w:r>
      <w:proofErr w:type="spellStart"/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Минземимущества</w:t>
      </w:r>
      <w:proofErr w:type="spellEnd"/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 </w:t>
      </w:r>
      <w:r w:rsidR="002220B7"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Р</w:t>
      </w:r>
      <w:r w:rsidR="00B55FD2"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еспублики Татарстан</w:t>
      </w:r>
      <w:r w:rsidR="002220B7"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 </w:t>
      </w:r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и </w:t>
      </w:r>
      <w:r w:rsidR="002220B7"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п</w:t>
      </w:r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алат (</w:t>
      </w:r>
      <w:r w:rsidR="002220B7"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у</w:t>
      </w:r>
      <w:r w:rsidR="002E4EC7"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правлений, к</w:t>
      </w:r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омитета) имущественных и земельных отношений муниципальных образований Республики Татарстан в </w:t>
      </w:r>
      <w:r w:rsidRPr="00A426A7">
        <w:rPr>
          <w:rFonts w:ascii="Tahoma" w:eastAsia="Calibri" w:hAnsi="Tahoma" w:cs="Tahoma"/>
          <w:b/>
          <w:spacing w:val="-1"/>
          <w:sz w:val="22"/>
          <w:szCs w:val="22"/>
          <w:lang w:val="en-US" w:eastAsia="en-US"/>
        </w:rPr>
        <w:t>I</w:t>
      </w:r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 полугодии 20</w:t>
      </w:r>
      <w:r w:rsidR="00D77383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20</w:t>
      </w:r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 года»</w:t>
      </w:r>
    </w:p>
    <w:p w:rsidR="00030A50" w:rsidRPr="00A426A7" w:rsidRDefault="00030A50" w:rsidP="000B4437">
      <w:pPr>
        <w:pStyle w:val="a3"/>
        <w:rPr>
          <w:rFonts w:ascii="Tahoma" w:hAnsi="Tahoma" w:cs="Tahoma"/>
          <w:sz w:val="22"/>
          <w:szCs w:val="22"/>
        </w:rPr>
      </w:pPr>
    </w:p>
    <w:tbl>
      <w:tblPr>
        <w:tblW w:w="7080" w:type="dxa"/>
        <w:tblInd w:w="348" w:type="dxa"/>
        <w:tblBorders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98"/>
        <w:gridCol w:w="3882"/>
      </w:tblGrid>
      <w:tr w:rsidR="006D7093" w:rsidRPr="00A426A7" w:rsidTr="00363B2B">
        <w:tc>
          <w:tcPr>
            <w:tcW w:w="3198" w:type="dxa"/>
            <w:tcBorders>
              <w:top w:val="nil"/>
              <w:bottom w:val="nil"/>
              <w:right w:val="nil"/>
            </w:tcBorders>
          </w:tcPr>
          <w:p w:rsidR="00363B2B" w:rsidRPr="00A426A7" w:rsidRDefault="0076744C" w:rsidP="000B4437">
            <w:pPr>
              <w:pStyle w:val="a3"/>
              <w:jc w:val="left"/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26</w:t>
            </w:r>
            <w:r w:rsidR="00DD56EC" w:rsidRPr="00A426A7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A522A6" w:rsidRPr="00A426A7">
              <w:rPr>
                <w:rFonts w:ascii="Tahoma" w:hAnsi="Tahoma" w:cs="Tahoma"/>
                <w:sz w:val="22"/>
                <w:szCs w:val="22"/>
              </w:rPr>
              <w:t>августа</w:t>
            </w:r>
            <w:r w:rsidR="006D7093" w:rsidRPr="00A426A7">
              <w:rPr>
                <w:rFonts w:ascii="Tahoma" w:hAnsi="Tahoma" w:cs="Tahoma"/>
                <w:sz w:val="22"/>
                <w:szCs w:val="22"/>
              </w:rPr>
              <w:t xml:space="preserve"> 20</w:t>
            </w:r>
            <w:r w:rsidR="00D77383">
              <w:rPr>
                <w:rFonts w:ascii="Tahoma" w:hAnsi="Tahoma" w:cs="Tahoma"/>
                <w:sz w:val="22"/>
                <w:szCs w:val="22"/>
              </w:rPr>
              <w:t>20</w:t>
            </w:r>
            <w:r w:rsidR="006D7093" w:rsidRPr="00A426A7">
              <w:rPr>
                <w:rFonts w:ascii="Tahoma" w:hAnsi="Tahoma" w:cs="Tahoma"/>
                <w:sz w:val="22"/>
                <w:szCs w:val="22"/>
              </w:rPr>
              <w:t xml:space="preserve"> года, </w:t>
            </w:r>
          </w:p>
          <w:p w:rsidR="006D7093" w:rsidRPr="00A426A7" w:rsidRDefault="0076744C" w:rsidP="000B4437">
            <w:pPr>
              <w:pStyle w:val="a3"/>
              <w:jc w:val="left"/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10.00</w:t>
            </w:r>
            <w:r w:rsidR="00EE218D" w:rsidRPr="00A426A7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363B2B" w:rsidRPr="00A426A7">
              <w:rPr>
                <w:rFonts w:ascii="Tahoma" w:hAnsi="Tahoma" w:cs="Tahoma"/>
                <w:sz w:val="22"/>
                <w:szCs w:val="22"/>
              </w:rPr>
              <w:t>ч</w:t>
            </w:r>
            <w:r w:rsidR="00C70CF6" w:rsidRPr="00A426A7">
              <w:rPr>
                <w:rFonts w:ascii="Tahoma" w:hAnsi="Tahoma" w:cs="Tahoma"/>
                <w:sz w:val="22"/>
                <w:szCs w:val="22"/>
              </w:rPr>
              <w:t>асов</w:t>
            </w:r>
          </w:p>
        </w:tc>
        <w:tc>
          <w:tcPr>
            <w:tcW w:w="3882" w:type="dxa"/>
            <w:tcBorders>
              <w:left w:val="nil"/>
            </w:tcBorders>
          </w:tcPr>
          <w:p w:rsidR="006D7093" w:rsidRPr="00A426A7" w:rsidRDefault="001B49B7" w:rsidP="001B49B7">
            <w:pPr>
              <w:pStyle w:val="a3"/>
              <w:jc w:val="right"/>
              <w:rPr>
                <w:rFonts w:ascii="Tahoma" w:hAnsi="Tahoma" w:cs="Tahoma"/>
                <w:sz w:val="22"/>
                <w:szCs w:val="22"/>
              </w:rPr>
            </w:pPr>
            <w:r w:rsidRPr="00A426A7">
              <w:rPr>
                <w:rFonts w:ascii="Tahoma" w:hAnsi="Tahoma" w:cs="Tahoma"/>
                <w:sz w:val="22"/>
                <w:szCs w:val="22"/>
              </w:rPr>
              <w:t xml:space="preserve">              </w:t>
            </w:r>
            <w:r w:rsidR="006D7093" w:rsidRPr="00A426A7">
              <w:rPr>
                <w:rFonts w:ascii="Tahoma" w:hAnsi="Tahoma" w:cs="Tahoma"/>
                <w:sz w:val="22"/>
                <w:szCs w:val="22"/>
              </w:rPr>
              <w:t>Минземимущество РТ</w:t>
            </w:r>
            <w:r w:rsidR="0076744C">
              <w:rPr>
                <w:rFonts w:ascii="Tahoma" w:hAnsi="Tahoma" w:cs="Tahoma"/>
                <w:sz w:val="22"/>
                <w:szCs w:val="22"/>
              </w:rPr>
              <w:t>,</w:t>
            </w:r>
          </w:p>
          <w:p w:rsidR="006D7093" w:rsidRPr="00A426A7" w:rsidRDefault="00ED7195" w:rsidP="00ED7195">
            <w:pPr>
              <w:pStyle w:val="a3"/>
              <w:jc w:val="right"/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зал заседаний</w:t>
            </w:r>
            <w:r w:rsidR="006D7093" w:rsidRPr="00A426A7">
              <w:rPr>
                <w:rFonts w:ascii="Tahoma" w:hAnsi="Tahoma" w:cs="Tahoma"/>
                <w:sz w:val="22"/>
                <w:szCs w:val="22"/>
              </w:rPr>
              <w:t xml:space="preserve">, </w:t>
            </w:r>
            <w:r>
              <w:rPr>
                <w:rFonts w:ascii="Tahoma" w:hAnsi="Tahoma" w:cs="Tahoma"/>
                <w:sz w:val="22"/>
                <w:szCs w:val="22"/>
              </w:rPr>
              <w:t xml:space="preserve">6 </w:t>
            </w:r>
            <w:r w:rsidR="006D7093" w:rsidRPr="00A426A7">
              <w:rPr>
                <w:rFonts w:ascii="Tahoma" w:hAnsi="Tahoma" w:cs="Tahoma"/>
                <w:sz w:val="22"/>
                <w:szCs w:val="22"/>
              </w:rPr>
              <w:t>этаж</w:t>
            </w:r>
          </w:p>
        </w:tc>
      </w:tr>
    </w:tbl>
    <w:p w:rsidR="006D7093" w:rsidRPr="00BC370D" w:rsidRDefault="006D7093" w:rsidP="000B4437">
      <w:pPr>
        <w:pStyle w:val="a3"/>
        <w:jc w:val="left"/>
        <w:rPr>
          <w:rFonts w:ascii="Tahoma" w:hAnsi="Tahoma" w:cs="Tahoma"/>
          <w:b/>
          <w:sz w:val="16"/>
          <w:szCs w:val="16"/>
        </w:rPr>
      </w:pPr>
    </w:p>
    <w:p w:rsidR="00B0313E" w:rsidRPr="00A426A7" w:rsidRDefault="006D7093" w:rsidP="000B4437">
      <w:pPr>
        <w:pStyle w:val="a5"/>
        <w:spacing w:after="0"/>
        <w:ind w:left="0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Председатель коллегии</w:t>
      </w:r>
    </w:p>
    <w:tbl>
      <w:tblPr>
        <w:tblW w:w="6937" w:type="dxa"/>
        <w:tblInd w:w="348" w:type="dxa"/>
        <w:tblLook w:val="01E0" w:firstRow="1" w:lastRow="1" w:firstColumn="1" w:lastColumn="1" w:noHBand="0" w:noVBand="0"/>
      </w:tblPr>
      <w:tblGrid>
        <w:gridCol w:w="2737"/>
        <w:gridCol w:w="4200"/>
      </w:tblGrid>
      <w:tr w:rsidR="00B0313E" w:rsidRPr="00A426A7" w:rsidTr="000B4437">
        <w:tc>
          <w:tcPr>
            <w:tcW w:w="2737" w:type="dxa"/>
          </w:tcPr>
          <w:p w:rsidR="00B0313E" w:rsidRDefault="00D77383" w:rsidP="000B4437">
            <w:pPr>
              <w:rPr>
                <w:rFonts w:ascii="Tahoma" w:eastAsia="Times New Roman" w:hAnsi="Tahoma" w:cs="Tahoma"/>
                <w:sz w:val="22"/>
                <w:szCs w:val="22"/>
              </w:rPr>
            </w:pPr>
            <w:proofErr w:type="spellStart"/>
            <w:r>
              <w:rPr>
                <w:rFonts w:ascii="Tahoma" w:eastAsia="Times New Roman" w:hAnsi="Tahoma" w:cs="Tahoma"/>
                <w:sz w:val="22"/>
                <w:szCs w:val="22"/>
              </w:rPr>
              <w:t>Аглиуллин</w:t>
            </w:r>
            <w:proofErr w:type="spellEnd"/>
          </w:p>
          <w:p w:rsidR="00D77383" w:rsidRPr="00A426A7" w:rsidRDefault="00D77383" w:rsidP="000B4437">
            <w:pPr>
              <w:rPr>
                <w:rFonts w:ascii="Tahoma" w:eastAsia="Times New Roman" w:hAnsi="Tahoma" w:cs="Tahoma"/>
                <w:b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sz w:val="22"/>
                <w:szCs w:val="22"/>
              </w:rPr>
              <w:t>Фаниль Анварович</w:t>
            </w:r>
          </w:p>
        </w:tc>
        <w:tc>
          <w:tcPr>
            <w:tcW w:w="4200" w:type="dxa"/>
          </w:tcPr>
          <w:p w:rsidR="00B0313E" w:rsidRPr="00A426A7" w:rsidRDefault="00B0313E" w:rsidP="000B4437">
            <w:pPr>
              <w:jc w:val="both"/>
              <w:rPr>
                <w:rFonts w:ascii="Tahoma" w:eastAsia="Times New Roman" w:hAnsi="Tahoma" w:cs="Tahoma"/>
                <w:b/>
                <w:sz w:val="22"/>
                <w:szCs w:val="22"/>
              </w:rPr>
            </w:pPr>
            <w:r w:rsidRPr="00A426A7">
              <w:rPr>
                <w:rFonts w:ascii="Tahoma" w:eastAsia="Times New Roman" w:hAnsi="Tahoma" w:cs="Tahoma"/>
                <w:sz w:val="22"/>
                <w:szCs w:val="22"/>
              </w:rPr>
              <w:t>министр земельных</w:t>
            </w:r>
            <w:r w:rsidR="009D1E3B" w:rsidRPr="00A426A7">
              <w:rPr>
                <w:rFonts w:ascii="Tahoma" w:eastAsia="Times New Roman" w:hAnsi="Tahoma" w:cs="Tahoma"/>
                <w:sz w:val="22"/>
                <w:szCs w:val="22"/>
              </w:rPr>
              <w:t xml:space="preserve"> </w:t>
            </w:r>
            <w:r w:rsidRPr="00A426A7">
              <w:rPr>
                <w:rFonts w:ascii="Tahoma" w:eastAsia="Times New Roman" w:hAnsi="Tahoma" w:cs="Tahoma"/>
                <w:sz w:val="22"/>
                <w:szCs w:val="22"/>
              </w:rPr>
              <w:t>и имущественных отношений  Республики Татарстан</w:t>
            </w:r>
          </w:p>
        </w:tc>
      </w:tr>
    </w:tbl>
    <w:p w:rsidR="00B0313E" w:rsidRPr="00A426A7" w:rsidRDefault="00B0313E" w:rsidP="000B4437">
      <w:pPr>
        <w:pStyle w:val="a5"/>
        <w:spacing w:after="0"/>
        <w:ind w:left="0"/>
        <w:rPr>
          <w:rFonts w:ascii="Tahoma" w:hAnsi="Tahoma" w:cs="Tahoma"/>
          <w:b/>
          <w:sz w:val="22"/>
          <w:szCs w:val="22"/>
        </w:rPr>
      </w:pPr>
    </w:p>
    <w:p w:rsidR="00066396" w:rsidRPr="00A426A7" w:rsidRDefault="0038751A" w:rsidP="000B4437">
      <w:pPr>
        <w:pStyle w:val="a5"/>
        <w:spacing w:after="0"/>
        <w:ind w:left="0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Регламент работы</w:t>
      </w:r>
    </w:p>
    <w:p w:rsidR="0038751A" w:rsidRPr="00A426A7" w:rsidRDefault="002E4EC7" w:rsidP="001B49B7">
      <w:pPr>
        <w:pStyle w:val="a5"/>
        <w:spacing w:after="0"/>
        <w:ind w:left="0" w:firstLine="284"/>
        <w:rPr>
          <w:rFonts w:ascii="Tahoma" w:hAnsi="Tahoma" w:cs="Tahoma"/>
          <w:sz w:val="22"/>
          <w:szCs w:val="22"/>
        </w:rPr>
      </w:pPr>
      <w:r w:rsidRPr="00A426A7">
        <w:rPr>
          <w:rFonts w:ascii="Tahoma" w:hAnsi="Tahoma" w:cs="Tahoma"/>
          <w:sz w:val="22"/>
          <w:szCs w:val="22"/>
        </w:rPr>
        <w:t>В</w:t>
      </w:r>
      <w:r w:rsidR="0038751A" w:rsidRPr="00A426A7">
        <w:rPr>
          <w:rFonts w:ascii="Tahoma" w:hAnsi="Tahoma" w:cs="Tahoma"/>
          <w:sz w:val="22"/>
          <w:szCs w:val="22"/>
        </w:rPr>
        <w:t>ыступления</w:t>
      </w:r>
      <w:r w:rsidRPr="00A426A7">
        <w:rPr>
          <w:rFonts w:ascii="Tahoma" w:hAnsi="Tahoma" w:cs="Tahoma"/>
          <w:sz w:val="22"/>
          <w:szCs w:val="22"/>
        </w:rPr>
        <w:t xml:space="preserve"> - </w:t>
      </w:r>
      <w:r w:rsidR="0038751A" w:rsidRPr="00A426A7">
        <w:rPr>
          <w:rFonts w:ascii="Tahoma" w:hAnsi="Tahoma" w:cs="Tahoma"/>
          <w:sz w:val="22"/>
          <w:szCs w:val="22"/>
        </w:rPr>
        <w:t xml:space="preserve"> до </w:t>
      </w:r>
      <w:r w:rsidR="007700CB" w:rsidRPr="00A426A7">
        <w:rPr>
          <w:rFonts w:ascii="Tahoma" w:hAnsi="Tahoma" w:cs="Tahoma"/>
          <w:sz w:val="22"/>
          <w:szCs w:val="22"/>
        </w:rPr>
        <w:t>10</w:t>
      </w:r>
      <w:r w:rsidR="0038751A" w:rsidRPr="00A426A7">
        <w:rPr>
          <w:rFonts w:ascii="Tahoma" w:hAnsi="Tahoma" w:cs="Tahoma"/>
          <w:sz w:val="22"/>
          <w:szCs w:val="22"/>
        </w:rPr>
        <w:t xml:space="preserve"> мин</w:t>
      </w:r>
      <w:r w:rsidRPr="00A426A7">
        <w:rPr>
          <w:rFonts w:ascii="Tahoma" w:hAnsi="Tahoma" w:cs="Tahoma"/>
          <w:sz w:val="22"/>
          <w:szCs w:val="22"/>
        </w:rPr>
        <w:t>ут</w:t>
      </w:r>
      <w:r w:rsidR="00C22C0A" w:rsidRPr="00A426A7">
        <w:rPr>
          <w:sz w:val="22"/>
          <w:szCs w:val="22"/>
        </w:rPr>
        <w:t xml:space="preserve"> </w:t>
      </w:r>
      <w:r w:rsidR="00C22C0A" w:rsidRPr="00A426A7">
        <w:rPr>
          <w:sz w:val="22"/>
          <w:szCs w:val="22"/>
        </w:rPr>
        <w:object w:dxaOrig="10" w:dyaOrig="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.65pt;height:.65pt" o:ole="">
            <v:imagedata r:id="rId8" o:title=""/>
          </v:shape>
          <o:OLEObject Type="Embed" ProgID="Photoshop.Image.10" ShapeID="_x0000_i1025" DrawAspect="Content" ObjectID="_1659938004" r:id="rId9">
            <o:FieldCodes>\s</o:FieldCodes>
          </o:OLEObject>
        </w:object>
      </w:r>
    </w:p>
    <w:p w:rsidR="0038751A" w:rsidRDefault="002E4EC7" w:rsidP="001B49B7">
      <w:pPr>
        <w:pStyle w:val="a5"/>
        <w:spacing w:after="0"/>
        <w:ind w:left="0" w:firstLine="284"/>
        <w:rPr>
          <w:rFonts w:ascii="Tahoma" w:hAnsi="Tahoma" w:cs="Tahoma"/>
          <w:sz w:val="22"/>
          <w:szCs w:val="22"/>
        </w:rPr>
      </w:pPr>
      <w:r w:rsidRPr="00A426A7">
        <w:rPr>
          <w:rFonts w:ascii="Tahoma" w:hAnsi="Tahoma" w:cs="Tahoma"/>
          <w:sz w:val="22"/>
          <w:szCs w:val="22"/>
        </w:rPr>
        <w:t>З</w:t>
      </w:r>
      <w:r w:rsidR="0038751A" w:rsidRPr="00A426A7">
        <w:rPr>
          <w:rFonts w:ascii="Tahoma" w:hAnsi="Tahoma" w:cs="Tahoma"/>
          <w:sz w:val="22"/>
          <w:szCs w:val="22"/>
        </w:rPr>
        <w:t>авершение работы</w:t>
      </w:r>
      <w:r w:rsidRPr="00A426A7">
        <w:rPr>
          <w:rFonts w:ascii="Tahoma" w:hAnsi="Tahoma" w:cs="Tahoma"/>
          <w:sz w:val="22"/>
          <w:szCs w:val="22"/>
        </w:rPr>
        <w:t xml:space="preserve"> </w:t>
      </w:r>
      <w:r w:rsidR="0076744C">
        <w:rPr>
          <w:rFonts w:ascii="Tahoma" w:hAnsi="Tahoma" w:cs="Tahoma"/>
          <w:sz w:val="22"/>
          <w:szCs w:val="22"/>
        </w:rPr>
        <w:t>–</w:t>
      </w:r>
      <w:r w:rsidRPr="00A426A7">
        <w:rPr>
          <w:rFonts w:ascii="Tahoma" w:hAnsi="Tahoma" w:cs="Tahoma"/>
          <w:sz w:val="22"/>
          <w:szCs w:val="22"/>
        </w:rPr>
        <w:t xml:space="preserve"> </w:t>
      </w:r>
      <w:r w:rsidR="0076744C">
        <w:rPr>
          <w:rFonts w:ascii="Tahoma" w:hAnsi="Tahoma" w:cs="Tahoma"/>
          <w:sz w:val="22"/>
          <w:szCs w:val="22"/>
        </w:rPr>
        <w:t xml:space="preserve">11.30 </w:t>
      </w:r>
      <w:r w:rsidRPr="00A426A7">
        <w:rPr>
          <w:rFonts w:ascii="Tahoma" w:hAnsi="Tahoma" w:cs="Tahoma"/>
          <w:sz w:val="22"/>
          <w:szCs w:val="22"/>
        </w:rPr>
        <w:t>часов</w:t>
      </w:r>
      <w:r w:rsidR="0038751A" w:rsidRPr="00A426A7">
        <w:rPr>
          <w:rFonts w:ascii="Tahoma" w:hAnsi="Tahoma" w:cs="Tahoma"/>
          <w:sz w:val="22"/>
          <w:szCs w:val="22"/>
        </w:rPr>
        <w:t xml:space="preserve"> </w:t>
      </w:r>
    </w:p>
    <w:p w:rsidR="00A27A34" w:rsidRPr="00A426A7" w:rsidRDefault="00A27A34" w:rsidP="001B49B7">
      <w:pPr>
        <w:pStyle w:val="a5"/>
        <w:spacing w:after="0"/>
        <w:ind w:left="0" w:firstLine="284"/>
        <w:rPr>
          <w:rFonts w:ascii="Tahoma" w:hAnsi="Tahoma" w:cs="Tahoma"/>
          <w:sz w:val="22"/>
          <w:szCs w:val="22"/>
        </w:rPr>
      </w:pPr>
    </w:p>
    <w:p w:rsidR="00575A5F" w:rsidRPr="00A426A7" w:rsidRDefault="00C94065" w:rsidP="000B4437">
      <w:pPr>
        <w:jc w:val="center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--------------------------------</w:t>
      </w:r>
      <w:r w:rsidR="00E87195" w:rsidRPr="00A426A7">
        <w:rPr>
          <w:rFonts w:ascii="Tahoma" w:hAnsi="Tahoma" w:cs="Tahoma"/>
          <w:b/>
          <w:sz w:val="22"/>
          <w:szCs w:val="22"/>
        </w:rPr>
        <w:t>--------------------------------------</w:t>
      </w:r>
    </w:p>
    <w:p w:rsidR="007700CB" w:rsidRPr="00A426A7" w:rsidRDefault="007700CB" w:rsidP="000B4437">
      <w:pPr>
        <w:jc w:val="center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ВЫСТУПЛЕНИЯ</w:t>
      </w:r>
    </w:p>
    <w:p w:rsidR="002609C5" w:rsidRPr="00BC370D" w:rsidRDefault="002609C5" w:rsidP="000B4437">
      <w:pPr>
        <w:jc w:val="center"/>
        <w:rPr>
          <w:rFonts w:ascii="Tahoma" w:hAnsi="Tahoma" w:cs="Tahoma"/>
          <w:b/>
          <w:sz w:val="10"/>
          <w:szCs w:val="10"/>
        </w:rPr>
      </w:pPr>
    </w:p>
    <w:p w:rsidR="00FE000F" w:rsidRPr="00A426A7" w:rsidRDefault="00FE000F" w:rsidP="00FE000F">
      <w:pPr>
        <w:pStyle w:val="a3"/>
        <w:jc w:val="center"/>
        <w:rPr>
          <w:rFonts w:ascii="Tahoma" w:hAnsi="Tahoma" w:cs="Tahoma"/>
          <w:b/>
          <w:spacing w:val="-1"/>
          <w:sz w:val="22"/>
          <w:szCs w:val="22"/>
        </w:rPr>
      </w:pPr>
      <w:r w:rsidRPr="000304F8">
        <w:rPr>
          <w:rFonts w:ascii="Tahoma" w:hAnsi="Tahoma" w:cs="Tahoma"/>
          <w:b/>
          <w:spacing w:val="-1"/>
          <w:sz w:val="20"/>
          <w:szCs w:val="22"/>
        </w:rPr>
        <w:t xml:space="preserve">«Организация работ по внесению юридическими лицами платежей за пользование земельными участками, </w:t>
      </w:r>
      <w:r w:rsidR="0076744C" w:rsidRPr="000304F8">
        <w:rPr>
          <w:rFonts w:ascii="Tahoma" w:hAnsi="Tahoma" w:cs="Tahoma"/>
          <w:b/>
          <w:spacing w:val="-1"/>
          <w:sz w:val="20"/>
          <w:szCs w:val="22"/>
        </w:rPr>
        <w:t>проведение</w:t>
      </w:r>
      <w:r w:rsidRPr="000304F8">
        <w:rPr>
          <w:rFonts w:ascii="Tahoma" w:hAnsi="Tahoma" w:cs="Tahoma"/>
          <w:b/>
          <w:spacing w:val="-1"/>
          <w:sz w:val="20"/>
          <w:szCs w:val="22"/>
        </w:rPr>
        <w:t xml:space="preserve"> работ по оформлению прав на объекты недвижимости, числящи</w:t>
      </w:r>
      <w:r w:rsidR="0076744C" w:rsidRPr="000304F8">
        <w:rPr>
          <w:rFonts w:ascii="Tahoma" w:hAnsi="Tahoma" w:cs="Tahoma"/>
          <w:b/>
          <w:spacing w:val="-1"/>
          <w:sz w:val="20"/>
          <w:szCs w:val="22"/>
        </w:rPr>
        <w:t>ми</w:t>
      </w:r>
      <w:r w:rsidRPr="000304F8">
        <w:rPr>
          <w:rFonts w:ascii="Tahoma" w:hAnsi="Tahoma" w:cs="Tahoma"/>
          <w:b/>
          <w:spacing w:val="-1"/>
          <w:sz w:val="20"/>
          <w:szCs w:val="22"/>
        </w:rPr>
        <w:t>ся за умершими лицами (выморочное имущество). Применение ставки земельного налога 1,5 % в отношении земельных участков с видом разрешенного использования для ИЖС, используемых для предпринимательской деятельности»</w:t>
      </w:r>
    </w:p>
    <w:p w:rsidR="00FE000F" w:rsidRPr="00A426A7" w:rsidRDefault="00FE000F" w:rsidP="00FE000F">
      <w:pPr>
        <w:pStyle w:val="a3"/>
        <w:jc w:val="center"/>
        <w:rPr>
          <w:rFonts w:ascii="Tahoma" w:hAnsi="Tahoma" w:cs="Tahoma"/>
          <w:b/>
          <w:sz w:val="22"/>
          <w:szCs w:val="22"/>
        </w:rPr>
      </w:pPr>
    </w:p>
    <w:tbl>
      <w:tblPr>
        <w:tblW w:w="7131" w:type="dxa"/>
        <w:tblInd w:w="348" w:type="dxa"/>
        <w:tblLook w:val="01E0" w:firstRow="1" w:lastRow="1" w:firstColumn="1" w:lastColumn="1" w:noHBand="0" w:noVBand="0"/>
      </w:tblPr>
      <w:tblGrid>
        <w:gridCol w:w="2737"/>
        <w:gridCol w:w="4394"/>
      </w:tblGrid>
      <w:tr w:rsidR="00FE000F" w:rsidRPr="00A426A7" w:rsidTr="00EF356C">
        <w:tc>
          <w:tcPr>
            <w:tcW w:w="2737" w:type="dxa"/>
          </w:tcPr>
          <w:p w:rsidR="00FE000F" w:rsidRDefault="00FE000F" w:rsidP="00EF356C">
            <w:pPr>
              <w:rPr>
                <w:rFonts w:ascii="Tahoma" w:eastAsia="Times New Roman" w:hAnsi="Tahoma" w:cs="Tahoma"/>
                <w:sz w:val="22"/>
                <w:szCs w:val="22"/>
              </w:rPr>
            </w:pPr>
            <w:proofErr w:type="spellStart"/>
            <w:r>
              <w:rPr>
                <w:rFonts w:ascii="Tahoma" w:eastAsia="Times New Roman" w:hAnsi="Tahoma" w:cs="Tahoma"/>
                <w:sz w:val="22"/>
                <w:szCs w:val="22"/>
              </w:rPr>
              <w:t>Галиев</w:t>
            </w:r>
            <w:proofErr w:type="spellEnd"/>
          </w:p>
          <w:p w:rsidR="00FE000F" w:rsidRPr="00A426A7" w:rsidRDefault="00FE000F" w:rsidP="00EF356C">
            <w:pPr>
              <w:rPr>
                <w:rFonts w:ascii="Tahoma" w:eastAsia="Times New Roman" w:hAnsi="Tahoma" w:cs="Tahoma"/>
                <w:b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sz w:val="22"/>
                <w:szCs w:val="22"/>
              </w:rPr>
              <w:t>Артур Ирекович</w:t>
            </w:r>
          </w:p>
        </w:tc>
        <w:tc>
          <w:tcPr>
            <w:tcW w:w="4394" w:type="dxa"/>
          </w:tcPr>
          <w:p w:rsidR="00FE000F" w:rsidRPr="00A426A7" w:rsidRDefault="00FE000F" w:rsidP="00EF356C">
            <w:pPr>
              <w:jc w:val="both"/>
              <w:rPr>
                <w:rFonts w:ascii="Tahoma" w:eastAsia="Times New Roman" w:hAnsi="Tahoma" w:cs="Tahoma"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sz w:val="22"/>
                <w:szCs w:val="22"/>
              </w:rPr>
              <w:t xml:space="preserve">первый </w:t>
            </w:r>
            <w:r w:rsidRPr="00A426A7">
              <w:rPr>
                <w:rFonts w:ascii="Tahoma" w:eastAsia="Times New Roman" w:hAnsi="Tahoma" w:cs="Tahoma"/>
                <w:sz w:val="22"/>
                <w:szCs w:val="22"/>
              </w:rPr>
              <w:t>заместитель министра земельных и имущественных отношений  Республики Татарстан</w:t>
            </w:r>
          </w:p>
        </w:tc>
      </w:tr>
    </w:tbl>
    <w:p w:rsidR="00FE000F" w:rsidRPr="00A426A7" w:rsidRDefault="00FE000F" w:rsidP="00FE000F">
      <w:pPr>
        <w:jc w:val="center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----------------------------------------------------------------------</w:t>
      </w:r>
    </w:p>
    <w:p w:rsidR="00AF1AE9" w:rsidRPr="00A27A34" w:rsidRDefault="007700CB" w:rsidP="000B4437">
      <w:pPr>
        <w:pStyle w:val="a3"/>
        <w:jc w:val="center"/>
        <w:rPr>
          <w:rFonts w:ascii="Tahoma" w:hAnsi="Tahoma" w:cs="Tahoma"/>
          <w:b/>
          <w:spacing w:val="-1"/>
          <w:sz w:val="20"/>
          <w:szCs w:val="22"/>
        </w:rPr>
      </w:pPr>
      <w:r w:rsidRPr="00A27A34">
        <w:rPr>
          <w:rFonts w:ascii="Tahoma" w:hAnsi="Tahoma" w:cs="Tahoma"/>
          <w:b/>
          <w:spacing w:val="-1"/>
          <w:sz w:val="20"/>
          <w:szCs w:val="22"/>
        </w:rPr>
        <w:t>«</w:t>
      </w:r>
      <w:r w:rsidR="00AF1AE9" w:rsidRPr="00A27A34">
        <w:rPr>
          <w:rFonts w:ascii="Tahoma" w:hAnsi="Tahoma" w:cs="Tahoma"/>
          <w:b/>
          <w:spacing w:val="-1"/>
          <w:sz w:val="20"/>
          <w:szCs w:val="22"/>
        </w:rPr>
        <w:t>Поступления в консолидированный бюджет</w:t>
      </w:r>
    </w:p>
    <w:p w:rsidR="00A522A6" w:rsidRPr="00A27A34" w:rsidRDefault="00AF1AE9" w:rsidP="000B4437">
      <w:pPr>
        <w:pStyle w:val="a3"/>
        <w:jc w:val="center"/>
        <w:rPr>
          <w:rFonts w:ascii="Tahoma" w:hAnsi="Tahoma" w:cs="Tahoma"/>
          <w:b/>
          <w:spacing w:val="-1"/>
          <w:sz w:val="20"/>
          <w:szCs w:val="22"/>
        </w:rPr>
      </w:pPr>
      <w:r w:rsidRPr="00A27A34">
        <w:rPr>
          <w:rFonts w:ascii="Tahoma" w:hAnsi="Tahoma" w:cs="Tahoma"/>
          <w:b/>
          <w:spacing w:val="-1"/>
          <w:sz w:val="20"/>
          <w:szCs w:val="22"/>
        </w:rPr>
        <w:t>Республики Татарстан</w:t>
      </w:r>
      <w:r w:rsidR="00E87195" w:rsidRPr="00A27A34">
        <w:rPr>
          <w:rFonts w:ascii="Tahoma" w:hAnsi="Tahoma" w:cs="Tahoma"/>
          <w:b/>
          <w:spacing w:val="-1"/>
          <w:sz w:val="20"/>
          <w:szCs w:val="22"/>
        </w:rPr>
        <w:t xml:space="preserve">, </w:t>
      </w:r>
      <w:r w:rsidR="00D77383" w:rsidRPr="00A27A34">
        <w:rPr>
          <w:rFonts w:ascii="Tahoma" w:hAnsi="Tahoma" w:cs="Tahoma"/>
          <w:b/>
          <w:spacing w:val="-1"/>
          <w:sz w:val="20"/>
          <w:szCs w:val="22"/>
        </w:rPr>
        <w:t>реформирование и ликвидация</w:t>
      </w:r>
      <w:r w:rsidR="00E87195" w:rsidRPr="00A27A34">
        <w:rPr>
          <w:rFonts w:ascii="Tahoma" w:hAnsi="Tahoma" w:cs="Tahoma"/>
          <w:b/>
          <w:spacing w:val="-1"/>
          <w:sz w:val="20"/>
          <w:szCs w:val="22"/>
        </w:rPr>
        <w:t xml:space="preserve"> муниципальных унитарных п</w:t>
      </w:r>
      <w:r w:rsidR="00F85A75" w:rsidRPr="00A27A34">
        <w:rPr>
          <w:rFonts w:ascii="Tahoma" w:hAnsi="Tahoma" w:cs="Tahoma"/>
          <w:b/>
          <w:spacing w:val="-1"/>
          <w:sz w:val="20"/>
          <w:szCs w:val="22"/>
        </w:rPr>
        <w:t>редприятий Республики Татарстан</w:t>
      </w:r>
      <w:r w:rsidR="009B6855" w:rsidRPr="00A27A34">
        <w:rPr>
          <w:rFonts w:ascii="Tahoma" w:hAnsi="Tahoma" w:cs="Tahoma"/>
          <w:b/>
          <w:spacing w:val="-1"/>
          <w:sz w:val="20"/>
          <w:szCs w:val="22"/>
        </w:rPr>
        <w:t>»</w:t>
      </w:r>
    </w:p>
    <w:p w:rsidR="009B6855" w:rsidRPr="00A426A7" w:rsidRDefault="009B6855" w:rsidP="000B4437">
      <w:pPr>
        <w:pStyle w:val="a3"/>
        <w:jc w:val="center"/>
        <w:rPr>
          <w:rFonts w:ascii="Tahoma" w:hAnsi="Tahoma" w:cs="Tahoma"/>
          <w:b/>
          <w:sz w:val="22"/>
          <w:szCs w:val="22"/>
        </w:rPr>
      </w:pPr>
    </w:p>
    <w:tbl>
      <w:tblPr>
        <w:tblW w:w="7131" w:type="dxa"/>
        <w:tblInd w:w="348" w:type="dxa"/>
        <w:tblLook w:val="01E0" w:firstRow="1" w:lastRow="1" w:firstColumn="1" w:lastColumn="1" w:noHBand="0" w:noVBand="0"/>
      </w:tblPr>
      <w:tblGrid>
        <w:gridCol w:w="2737"/>
        <w:gridCol w:w="4394"/>
      </w:tblGrid>
      <w:tr w:rsidR="006D7093" w:rsidRPr="00A426A7" w:rsidTr="000B4437">
        <w:tc>
          <w:tcPr>
            <w:tcW w:w="2737" w:type="dxa"/>
          </w:tcPr>
          <w:p w:rsidR="006D7093" w:rsidRDefault="00D77383" w:rsidP="000B4437">
            <w:pPr>
              <w:rPr>
                <w:rFonts w:ascii="Tahoma" w:eastAsia="Times New Roman" w:hAnsi="Tahoma" w:cs="Tahoma"/>
                <w:sz w:val="22"/>
                <w:szCs w:val="22"/>
              </w:rPr>
            </w:pPr>
            <w:proofErr w:type="spellStart"/>
            <w:r>
              <w:rPr>
                <w:rFonts w:ascii="Tahoma" w:eastAsia="Times New Roman" w:hAnsi="Tahoma" w:cs="Tahoma"/>
                <w:sz w:val="22"/>
                <w:szCs w:val="22"/>
              </w:rPr>
              <w:t>Дияров</w:t>
            </w:r>
            <w:proofErr w:type="spellEnd"/>
          </w:p>
          <w:p w:rsidR="00D77383" w:rsidRPr="00A426A7" w:rsidRDefault="00D77383" w:rsidP="000B4437">
            <w:pPr>
              <w:rPr>
                <w:rFonts w:ascii="Tahoma" w:eastAsia="Times New Roman" w:hAnsi="Tahoma" w:cs="Tahoma"/>
                <w:b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sz w:val="22"/>
                <w:szCs w:val="22"/>
              </w:rPr>
              <w:t>Эдик Махмутович</w:t>
            </w:r>
          </w:p>
        </w:tc>
        <w:tc>
          <w:tcPr>
            <w:tcW w:w="4394" w:type="dxa"/>
          </w:tcPr>
          <w:p w:rsidR="00AF1AE9" w:rsidRPr="00A426A7" w:rsidRDefault="00A522A6" w:rsidP="000B4437">
            <w:pPr>
              <w:jc w:val="both"/>
              <w:rPr>
                <w:rFonts w:ascii="Tahoma" w:eastAsia="Times New Roman" w:hAnsi="Tahoma" w:cs="Tahoma"/>
                <w:sz w:val="22"/>
                <w:szCs w:val="22"/>
              </w:rPr>
            </w:pPr>
            <w:r w:rsidRPr="00A426A7">
              <w:rPr>
                <w:rFonts w:ascii="Tahoma" w:eastAsia="Times New Roman" w:hAnsi="Tahoma" w:cs="Tahoma"/>
                <w:sz w:val="22"/>
                <w:szCs w:val="22"/>
              </w:rPr>
              <w:t>заместитель министра</w:t>
            </w:r>
            <w:r w:rsidR="006D7093" w:rsidRPr="00A426A7">
              <w:rPr>
                <w:rFonts w:ascii="Tahoma" w:eastAsia="Times New Roman" w:hAnsi="Tahoma" w:cs="Tahoma"/>
                <w:sz w:val="22"/>
                <w:szCs w:val="22"/>
              </w:rPr>
              <w:t xml:space="preserve"> земельных и имущественных отношений </w:t>
            </w:r>
            <w:r w:rsidR="00363B2B" w:rsidRPr="00A426A7">
              <w:rPr>
                <w:rFonts w:ascii="Tahoma" w:eastAsia="Times New Roman" w:hAnsi="Tahoma" w:cs="Tahoma"/>
                <w:sz w:val="22"/>
                <w:szCs w:val="22"/>
              </w:rPr>
              <w:t xml:space="preserve"> </w:t>
            </w:r>
            <w:r w:rsidR="006D7093" w:rsidRPr="00A426A7">
              <w:rPr>
                <w:rFonts w:ascii="Tahoma" w:eastAsia="Times New Roman" w:hAnsi="Tahoma" w:cs="Tahoma"/>
                <w:sz w:val="22"/>
                <w:szCs w:val="22"/>
              </w:rPr>
              <w:t>Республики Татарстан</w:t>
            </w:r>
          </w:p>
        </w:tc>
      </w:tr>
    </w:tbl>
    <w:p w:rsidR="00B47CEA" w:rsidRPr="000304F8" w:rsidRDefault="00BC370D" w:rsidP="00D77383">
      <w:pPr>
        <w:jc w:val="center"/>
        <w:rPr>
          <w:rFonts w:ascii="Tahoma" w:hAnsi="Tahoma" w:cs="Tahoma"/>
          <w:b/>
          <w:sz w:val="20"/>
          <w:szCs w:val="22"/>
        </w:rPr>
      </w:pPr>
      <w:r w:rsidRPr="00D77383">
        <w:rPr>
          <w:rFonts w:ascii="Tahoma" w:hAnsi="Tahoma" w:cs="Tahoma"/>
          <w:b/>
          <w:sz w:val="22"/>
          <w:szCs w:val="22"/>
        </w:rPr>
        <w:lastRenderedPageBreak/>
        <w:t xml:space="preserve"> </w:t>
      </w:r>
      <w:r w:rsidR="00D77383" w:rsidRPr="000304F8">
        <w:rPr>
          <w:rFonts w:ascii="Tahoma" w:hAnsi="Tahoma" w:cs="Tahoma"/>
          <w:b/>
          <w:sz w:val="20"/>
          <w:szCs w:val="22"/>
        </w:rPr>
        <w:t>«Доходность от управления муниципальным имуществом Республики Татарстан и иные вопросы деятельности палат (управлений, комитета) имущественных и земельных отношений муниципальных образований Республики Татарстан»</w:t>
      </w:r>
    </w:p>
    <w:p w:rsidR="0037672E" w:rsidRPr="00A426A7" w:rsidRDefault="0037672E" w:rsidP="00D77383">
      <w:pPr>
        <w:jc w:val="center"/>
        <w:rPr>
          <w:rFonts w:ascii="Tahoma" w:hAnsi="Tahoma" w:cs="Tahoma"/>
          <w:b/>
          <w:sz w:val="22"/>
          <w:szCs w:val="22"/>
        </w:rPr>
      </w:pPr>
    </w:p>
    <w:tbl>
      <w:tblPr>
        <w:tblW w:w="7087" w:type="dxa"/>
        <w:tblInd w:w="392" w:type="dxa"/>
        <w:tblLook w:val="01E0" w:firstRow="1" w:lastRow="1" w:firstColumn="1" w:lastColumn="1" w:noHBand="0" w:noVBand="0"/>
      </w:tblPr>
      <w:tblGrid>
        <w:gridCol w:w="2693"/>
        <w:gridCol w:w="4394"/>
      </w:tblGrid>
      <w:tr w:rsidR="006D7093" w:rsidRPr="00A426A7" w:rsidTr="000B4437">
        <w:tc>
          <w:tcPr>
            <w:tcW w:w="2693" w:type="dxa"/>
          </w:tcPr>
          <w:p w:rsidR="009B6855" w:rsidRPr="00A426A7" w:rsidRDefault="009B6855" w:rsidP="000B4437">
            <w:pPr>
              <w:rPr>
                <w:rFonts w:ascii="Tahoma" w:hAnsi="Tahoma" w:cs="Tahoma"/>
                <w:sz w:val="22"/>
                <w:szCs w:val="22"/>
              </w:rPr>
            </w:pPr>
            <w:proofErr w:type="spellStart"/>
            <w:r w:rsidRPr="00A426A7">
              <w:rPr>
                <w:rFonts w:ascii="Tahoma" w:hAnsi="Tahoma" w:cs="Tahoma"/>
                <w:sz w:val="22"/>
                <w:szCs w:val="22"/>
              </w:rPr>
              <w:t>Шамеев</w:t>
            </w:r>
            <w:proofErr w:type="spellEnd"/>
          </w:p>
          <w:p w:rsidR="006D7093" w:rsidRPr="00A426A7" w:rsidRDefault="009B6855" w:rsidP="000B4437">
            <w:pPr>
              <w:rPr>
                <w:rFonts w:ascii="Tahoma" w:hAnsi="Tahoma" w:cs="Tahoma"/>
                <w:sz w:val="22"/>
                <w:szCs w:val="22"/>
              </w:rPr>
            </w:pPr>
            <w:r w:rsidRPr="00A426A7">
              <w:rPr>
                <w:rFonts w:ascii="Tahoma" w:hAnsi="Tahoma" w:cs="Tahoma"/>
                <w:sz w:val="22"/>
                <w:szCs w:val="22"/>
              </w:rPr>
              <w:t>Рустем Ильдарович</w:t>
            </w:r>
            <w:r w:rsidR="00F56758" w:rsidRPr="00A426A7">
              <w:rPr>
                <w:rFonts w:ascii="Tahoma" w:hAnsi="Tahoma" w:cs="Tahoma"/>
                <w:sz w:val="22"/>
                <w:szCs w:val="22"/>
              </w:rPr>
              <w:t xml:space="preserve"> </w:t>
            </w:r>
          </w:p>
        </w:tc>
        <w:tc>
          <w:tcPr>
            <w:tcW w:w="4394" w:type="dxa"/>
          </w:tcPr>
          <w:p w:rsidR="0014783B" w:rsidRPr="00A426A7" w:rsidRDefault="009B6855" w:rsidP="000B4437">
            <w:pPr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A426A7">
              <w:rPr>
                <w:rFonts w:ascii="Tahoma" w:hAnsi="Tahoma" w:cs="Tahoma"/>
                <w:sz w:val="22"/>
                <w:szCs w:val="22"/>
              </w:rPr>
              <w:t>заместитель министра земел</w:t>
            </w:r>
            <w:r w:rsidR="000B4437" w:rsidRPr="00A426A7">
              <w:rPr>
                <w:rFonts w:ascii="Tahoma" w:hAnsi="Tahoma" w:cs="Tahoma"/>
                <w:sz w:val="22"/>
                <w:szCs w:val="22"/>
              </w:rPr>
              <w:t xml:space="preserve">ьных и имущественных отношений </w:t>
            </w:r>
            <w:r w:rsidRPr="00A426A7">
              <w:rPr>
                <w:rFonts w:ascii="Tahoma" w:hAnsi="Tahoma" w:cs="Tahoma"/>
                <w:sz w:val="22"/>
                <w:szCs w:val="22"/>
              </w:rPr>
              <w:t>Республики Татарстан</w:t>
            </w:r>
          </w:p>
        </w:tc>
      </w:tr>
    </w:tbl>
    <w:p w:rsidR="0014783B" w:rsidRPr="00A426A7" w:rsidRDefault="0014783B" w:rsidP="000B4437">
      <w:pPr>
        <w:widowControl w:val="0"/>
        <w:shd w:val="clear" w:color="auto" w:fill="FFFFFF"/>
        <w:autoSpaceDE w:val="0"/>
        <w:autoSpaceDN w:val="0"/>
        <w:adjustRightInd w:val="0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---------------------------------------------------------------</w:t>
      </w:r>
      <w:r w:rsidR="000B4437" w:rsidRPr="00A426A7">
        <w:rPr>
          <w:rFonts w:ascii="Tahoma" w:hAnsi="Tahoma" w:cs="Tahoma"/>
          <w:b/>
          <w:sz w:val="22"/>
          <w:szCs w:val="22"/>
        </w:rPr>
        <w:t>---------</w:t>
      </w:r>
      <w:r w:rsidRPr="00A426A7">
        <w:rPr>
          <w:rFonts w:ascii="Tahoma" w:hAnsi="Tahoma" w:cs="Tahoma"/>
          <w:b/>
          <w:sz w:val="22"/>
          <w:szCs w:val="22"/>
        </w:rPr>
        <w:t>--</w:t>
      </w:r>
      <w:r w:rsidR="00E87195" w:rsidRPr="00A426A7">
        <w:rPr>
          <w:rFonts w:ascii="Tahoma" w:hAnsi="Tahoma" w:cs="Tahoma"/>
          <w:b/>
          <w:sz w:val="22"/>
          <w:szCs w:val="22"/>
        </w:rPr>
        <w:t>---</w:t>
      </w:r>
    </w:p>
    <w:p w:rsidR="00BE1DD3" w:rsidRPr="000304F8" w:rsidRDefault="00BE1DD3" w:rsidP="00BE1DD3">
      <w:pPr>
        <w:jc w:val="center"/>
        <w:rPr>
          <w:rFonts w:ascii="Tahoma" w:hAnsi="Tahoma" w:cs="Tahoma"/>
          <w:b/>
          <w:sz w:val="20"/>
          <w:szCs w:val="22"/>
        </w:rPr>
      </w:pPr>
      <w:r w:rsidRPr="000304F8">
        <w:rPr>
          <w:rFonts w:ascii="Tahoma" w:hAnsi="Tahoma" w:cs="Tahoma"/>
          <w:b/>
          <w:sz w:val="20"/>
          <w:szCs w:val="22"/>
        </w:rPr>
        <w:t xml:space="preserve">«Развитие территориального планирования и взаимодействия с органами местного самоуправления. Инвентаризация объектов недвижимости, на которые отсутствуют зарегистрированные права» </w:t>
      </w:r>
    </w:p>
    <w:p w:rsidR="00BE1DD3" w:rsidRPr="00E87195" w:rsidRDefault="00BE1DD3" w:rsidP="00BE1DD3">
      <w:pPr>
        <w:jc w:val="center"/>
        <w:rPr>
          <w:rFonts w:ascii="Tahoma" w:hAnsi="Tahoma" w:cs="Tahoma"/>
          <w:b/>
          <w:sz w:val="22"/>
          <w:szCs w:val="22"/>
        </w:rPr>
      </w:pPr>
    </w:p>
    <w:tbl>
      <w:tblPr>
        <w:tblW w:w="7251" w:type="dxa"/>
        <w:tblInd w:w="228" w:type="dxa"/>
        <w:tblBorders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80"/>
        <w:gridCol w:w="4971"/>
      </w:tblGrid>
      <w:tr w:rsidR="00BE1DD3" w:rsidRPr="00E87195" w:rsidTr="00810CD9">
        <w:trPr>
          <w:trHeight w:val="421"/>
        </w:trPr>
        <w:tc>
          <w:tcPr>
            <w:tcW w:w="2280" w:type="dxa"/>
            <w:tcBorders>
              <w:top w:val="nil"/>
              <w:bottom w:val="nil"/>
              <w:right w:val="nil"/>
            </w:tcBorders>
          </w:tcPr>
          <w:p w:rsidR="00BE1DD3" w:rsidRPr="00E87195" w:rsidRDefault="00BE1DD3" w:rsidP="00810CD9">
            <w:pPr>
              <w:rPr>
                <w:rFonts w:ascii="Tahoma" w:hAnsi="Tahoma" w:cs="Tahoma"/>
                <w:sz w:val="22"/>
                <w:szCs w:val="22"/>
              </w:rPr>
            </w:pPr>
            <w:proofErr w:type="spellStart"/>
            <w:r>
              <w:rPr>
                <w:rFonts w:ascii="Tahoma" w:hAnsi="Tahoma" w:cs="Tahoma"/>
                <w:sz w:val="22"/>
                <w:szCs w:val="22"/>
              </w:rPr>
              <w:t>Хуснутдинов</w:t>
            </w:r>
            <w:proofErr w:type="spellEnd"/>
          </w:p>
          <w:p w:rsidR="00BE1DD3" w:rsidRPr="00E87195" w:rsidRDefault="00BE1DD3" w:rsidP="00810CD9">
            <w:pPr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Тагир Фархатович</w:t>
            </w:r>
          </w:p>
        </w:tc>
        <w:tc>
          <w:tcPr>
            <w:tcW w:w="4971" w:type="dxa"/>
            <w:tcBorders>
              <w:left w:val="nil"/>
            </w:tcBorders>
          </w:tcPr>
          <w:p w:rsidR="00BE1DD3" w:rsidRPr="00E87195" w:rsidRDefault="00BE1DD3" w:rsidP="00810CD9">
            <w:pPr>
              <w:jc w:val="both"/>
              <w:rPr>
                <w:rFonts w:ascii="Tahoma" w:hAnsi="Tahoma" w:cs="Tahoma"/>
                <w:sz w:val="22"/>
                <w:szCs w:val="22"/>
              </w:rPr>
            </w:pPr>
            <w:proofErr w:type="spellStart"/>
            <w:r>
              <w:rPr>
                <w:rFonts w:ascii="Tahoma" w:hAnsi="Tahoma" w:cs="Tahoma"/>
                <w:sz w:val="22"/>
                <w:szCs w:val="22"/>
              </w:rPr>
              <w:t>и.о</w:t>
            </w:r>
            <w:proofErr w:type="spellEnd"/>
            <w:r>
              <w:rPr>
                <w:rFonts w:ascii="Tahoma" w:hAnsi="Tahoma" w:cs="Tahoma"/>
                <w:sz w:val="22"/>
                <w:szCs w:val="22"/>
              </w:rPr>
              <w:t xml:space="preserve">. </w:t>
            </w:r>
            <w:r w:rsidRPr="00E87195">
              <w:rPr>
                <w:rFonts w:ascii="Tahoma" w:hAnsi="Tahoma" w:cs="Tahoma"/>
                <w:sz w:val="22"/>
                <w:szCs w:val="22"/>
              </w:rPr>
              <w:t>заместител</w:t>
            </w:r>
            <w:r>
              <w:rPr>
                <w:rFonts w:ascii="Tahoma" w:hAnsi="Tahoma" w:cs="Tahoma"/>
                <w:sz w:val="22"/>
                <w:szCs w:val="22"/>
              </w:rPr>
              <w:t>я</w:t>
            </w:r>
            <w:r w:rsidRPr="00E87195">
              <w:rPr>
                <w:rFonts w:ascii="Tahoma" w:hAnsi="Tahoma" w:cs="Tahoma"/>
                <w:sz w:val="22"/>
                <w:szCs w:val="22"/>
              </w:rPr>
              <w:t xml:space="preserve"> министра земельных и имущественных отношений Республики  Татарстан </w:t>
            </w:r>
          </w:p>
        </w:tc>
      </w:tr>
    </w:tbl>
    <w:p w:rsidR="00BE1DD3" w:rsidRPr="00D269E6" w:rsidRDefault="00BE1DD3" w:rsidP="00BE1DD3">
      <w:pPr>
        <w:jc w:val="center"/>
        <w:rPr>
          <w:rFonts w:ascii="Tahoma" w:hAnsi="Tahoma" w:cs="Tahoma"/>
          <w:b/>
          <w:sz w:val="22"/>
          <w:szCs w:val="22"/>
        </w:rPr>
      </w:pPr>
      <w:r w:rsidRPr="00D269E6">
        <w:rPr>
          <w:rFonts w:ascii="Tahoma" w:hAnsi="Tahoma" w:cs="Tahoma"/>
          <w:b/>
          <w:sz w:val="22"/>
          <w:szCs w:val="22"/>
        </w:rPr>
        <w:t>----------------------------------------------------------------------</w:t>
      </w:r>
    </w:p>
    <w:p w:rsidR="007D069A" w:rsidRPr="000304F8" w:rsidRDefault="00614A0E" w:rsidP="000B4437">
      <w:pPr>
        <w:widowControl w:val="0"/>
        <w:shd w:val="clear" w:color="auto" w:fill="FFFFFF"/>
        <w:autoSpaceDE w:val="0"/>
        <w:autoSpaceDN w:val="0"/>
        <w:adjustRightInd w:val="0"/>
        <w:jc w:val="center"/>
        <w:rPr>
          <w:rFonts w:ascii="Tahoma" w:hAnsi="Tahoma" w:cs="Tahoma"/>
          <w:b/>
          <w:sz w:val="20"/>
          <w:szCs w:val="22"/>
        </w:rPr>
      </w:pPr>
      <w:r w:rsidRPr="000304F8">
        <w:rPr>
          <w:rFonts w:ascii="Tahoma" w:hAnsi="Tahoma" w:cs="Tahoma"/>
          <w:b/>
          <w:sz w:val="20"/>
          <w:szCs w:val="22"/>
        </w:rPr>
        <w:t>«</w:t>
      </w:r>
      <w:r w:rsidR="00F85A75" w:rsidRPr="000304F8">
        <w:rPr>
          <w:rFonts w:ascii="Tahoma" w:hAnsi="Tahoma" w:cs="Tahoma"/>
          <w:b/>
          <w:sz w:val="20"/>
          <w:szCs w:val="22"/>
        </w:rPr>
        <w:t>Взаимодействие с оценочным сообществом при управлении государственным и муниципальным имуществом</w:t>
      </w:r>
      <w:r w:rsidRPr="000304F8">
        <w:rPr>
          <w:rFonts w:ascii="Tahoma" w:hAnsi="Tahoma" w:cs="Tahoma"/>
          <w:b/>
          <w:sz w:val="20"/>
          <w:szCs w:val="22"/>
        </w:rPr>
        <w:t>»</w:t>
      </w:r>
    </w:p>
    <w:p w:rsidR="00B47CEA" w:rsidRPr="00E87195" w:rsidRDefault="00B47CEA" w:rsidP="000B4437">
      <w:pPr>
        <w:widowControl w:val="0"/>
        <w:shd w:val="clear" w:color="auto" w:fill="FFFFFF"/>
        <w:autoSpaceDE w:val="0"/>
        <w:autoSpaceDN w:val="0"/>
        <w:adjustRightInd w:val="0"/>
        <w:jc w:val="center"/>
        <w:rPr>
          <w:rFonts w:ascii="Tahoma" w:hAnsi="Tahoma" w:cs="Tahoma"/>
          <w:b/>
          <w:sz w:val="22"/>
          <w:szCs w:val="22"/>
        </w:rPr>
      </w:pPr>
    </w:p>
    <w:tbl>
      <w:tblPr>
        <w:tblW w:w="6684" w:type="dxa"/>
        <w:tblInd w:w="228" w:type="dxa"/>
        <w:tblLook w:val="01E0" w:firstRow="1" w:lastRow="1" w:firstColumn="1" w:lastColumn="1" w:noHBand="0" w:noVBand="0"/>
      </w:tblPr>
      <w:tblGrid>
        <w:gridCol w:w="2290"/>
        <w:gridCol w:w="4394"/>
      </w:tblGrid>
      <w:tr w:rsidR="006F6580" w:rsidRPr="00E87195" w:rsidTr="00356596">
        <w:trPr>
          <w:trHeight w:val="930"/>
        </w:trPr>
        <w:tc>
          <w:tcPr>
            <w:tcW w:w="2290" w:type="dxa"/>
          </w:tcPr>
          <w:p w:rsidR="006F6580" w:rsidRDefault="0037672E" w:rsidP="000B4437">
            <w:pPr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Булгаков</w:t>
            </w:r>
          </w:p>
          <w:p w:rsidR="0037672E" w:rsidRPr="00E87195" w:rsidRDefault="0037672E" w:rsidP="000B4437">
            <w:pPr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Олег Михайлович</w:t>
            </w:r>
          </w:p>
        </w:tc>
        <w:tc>
          <w:tcPr>
            <w:tcW w:w="4394" w:type="dxa"/>
          </w:tcPr>
          <w:p w:rsidR="0005273D" w:rsidRPr="00E87195" w:rsidRDefault="0076744C" w:rsidP="00356596">
            <w:pPr>
              <w:jc w:val="both"/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и</w:t>
            </w:r>
            <w:r w:rsidR="0037672E" w:rsidRPr="0037672E">
              <w:rPr>
                <w:rFonts w:ascii="Tahoma" w:hAnsi="Tahoma" w:cs="Tahoma"/>
                <w:sz w:val="22"/>
                <w:szCs w:val="22"/>
              </w:rPr>
              <w:t>сполнительный директор НП «Союз оценщиков Республики Татарстан</w:t>
            </w:r>
            <w:r w:rsidR="00BC370D">
              <w:rPr>
                <w:rFonts w:ascii="Tahoma" w:hAnsi="Tahoma" w:cs="Tahoma"/>
                <w:sz w:val="22"/>
                <w:szCs w:val="22"/>
              </w:rPr>
              <w:t>»</w:t>
            </w:r>
          </w:p>
        </w:tc>
      </w:tr>
    </w:tbl>
    <w:p w:rsidR="002609C5" w:rsidRPr="00E87195" w:rsidRDefault="00C94065" w:rsidP="000B4437">
      <w:pPr>
        <w:jc w:val="center"/>
        <w:rPr>
          <w:rFonts w:ascii="Tahoma" w:hAnsi="Tahoma" w:cs="Tahoma"/>
          <w:b/>
          <w:sz w:val="22"/>
          <w:szCs w:val="22"/>
        </w:rPr>
      </w:pPr>
      <w:r w:rsidRPr="00E87195">
        <w:rPr>
          <w:rFonts w:ascii="Tahoma" w:hAnsi="Tahoma" w:cs="Tahoma"/>
          <w:b/>
          <w:sz w:val="22"/>
          <w:szCs w:val="22"/>
        </w:rPr>
        <w:t>-----------------------------------------------------------------</w:t>
      </w:r>
      <w:r w:rsidR="00E87195" w:rsidRPr="00E87195">
        <w:rPr>
          <w:rFonts w:ascii="Tahoma" w:hAnsi="Tahoma" w:cs="Tahoma"/>
          <w:b/>
          <w:sz w:val="22"/>
          <w:szCs w:val="22"/>
        </w:rPr>
        <w:t>-----</w:t>
      </w:r>
    </w:p>
    <w:p w:rsidR="00347F2B" w:rsidRPr="000304F8" w:rsidRDefault="00BE1DD3" w:rsidP="000B4437">
      <w:pPr>
        <w:jc w:val="center"/>
        <w:rPr>
          <w:rFonts w:ascii="Tahoma" w:hAnsi="Tahoma" w:cs="Tahoma"/>
          <w:b/>
          <w:sz w:val="20"/>
          <w:szCs w:val="22"/>
        </w:rPr>
      </w:pPr>
      <w:r w:rsidRPr="000304F8">
        <w:rPr>
          <w:rFonts w:ascii="Tahoma" w:hAnsi="Tahoma" w:cs="Tahoma"/>
          <w:b/>
          <w:sz w:val="20"/>
          <w:szCs w:val="22"/>
        </w:rPr>
        <w:t xml:space="preserve"> </w:t>
      </w:r>
      <w:r w:rsidR="00D269E6" w:rsidRPr="000304F8">
        <w:rPr>
          <w:rFonts w:ascii="Tahoma" w:hAnsi="Tahoma" w:cs="Tahoma"/>
          <w:b/>
          <w:sz w:val="20"/>
          <w:szCs w:val="22"/>
        </w:rPr>
        <w:t>«</w:t>
      </w:r>
      <w:r w:rsidR="00341ADA" w:rsidRPr="000304F8">
        <w:rPr>
          <w:rFonts w:ascii="Tahoma" w:hAnsi="Tahoma" w:cs="Tahoma"/>
          <w:b/>
          <w:sz w:val="20"/>
          <w:szCs w:val="22"/>
        </w:rPr>
        <w:t>И</w:t>
      </w:r>
      <w:r w:rsidR="00A87108" w:rsidRPr="000304F8">
        <w:rPr>
          <w:rFonts w:ascii="Tahoma" w:hAnsi="Tahoma" w:cs="Tahoma"/>
          <w:b/>
          <w:sz w:val="20"/>
          <w:szCs w:val="22"/>
        </w:rPr>
        <w:t>зменения</w:t>
      </w:r>
      <w:r w:rsidR="00341ADA" w:rsidRPr="000304F8">
        <w:rPr>
          <w:rFonts w:ascii="Tahoma" w:hAnsi="Tahoma" w:cs="Tahoma"/>
          <w:b/>
          <w:sz w:val="20"/>
          <w:szCs w:val="22"/>
        </w:rPr>
        <w:t xml:space="preserve"> </w:t>
      </w:r>
      <w:r w:rsidR="0076744C" w:rsidRPr="000304F8">
        <w:rPr>
          <w:rFonts w:ascii="Tahoma" w:hAnsi="Tahoma" w:cs="Tahoma"/>
          <w:b/>
          <w:sz w:val="20"/>
          <w:szCs w:val="22"/>
        </w:rPr>
        <w:t xml:space="preserve">в </w:t>
      </w:r>
      <w:r w:rsidR="00EA25A8" w:rsidRPr="000304F8">
        <w:rPr>
          <w:rFonts w:ascii="Tahoma" w:hAnsi="Tahoma" w:cs="Tahoma"/>
          <w:b/>
          <w:sz w:val="20"/>
          <w:szCs w:val="22"/>
        </w:rPr>
        <w:t>законодательств</w:t>
      </w:r>
      <w:r w:rsidR="0076744C" w:rsidRPr="000304F8">
        <w:rPr>
          <w:rFonts w:ascii="Tahoma" w:hAnsi="Tahoma" w:cs="Tahoma"/>
          <w:b/>
          <w:sz w:val="20"/>
          <w:szCs w:val="22"/>
        </w:rPr>
        <w:t>е</w:t>
      </w:r>
      <w:r w:rsidR="00EA25A8" w:rsidRPr="000304F8">
        <w:rPr>
          <w:rFonts w:ascii="Tahoma" w:hAnsi="Tahoma" w:cs="Tahoma"/>
          <w:b/>
          <w:sz w:val="20"/>
          <w:szCs w:val="22"/>
        </w:rPr>
        <w:t xml:space="preserve"> в сфере </w:t>
      </w:r>
    </w:p>
    <w:p w:rsidR="00E87195" w:rsidRPr="000304F8" w:rsidRDefault="00EA25A8" w:rsidP="000B4437">
      <w:pPr>
        <w:jc w:val="center"/>
        <w:rPr>
          <w:rFonts w:ascii="Tahoma" w:hAnsi="Tahoma" w:cs="Tahoma"/>
          <w:b/>
          <w:sz w:val="20"/>
          <w:szCs w:val="22"/>
        </w:rPr>
      </w:pPr>
      <w:r w:rsidRPr="000304F8">
        <w:rPr>
          <w:rFonts w:ascii="Tahoma" w:hAnsi="Tahoma" w:cs="Tahoma"/>
          <w:b/>
          <w:sz w:val="20"/>
          <w:szCs w:val="22"/>
        </w:rPr>
        <w:t>земельно-имущественных отношений</w:t>
      </w:r>
      <w:r w:rsidR="00E87195" w:rsidRPr="000304F8">
        <w:rPr>
          <w:rFonts w:ascii="Tahoma" w:hAnsi="Tahoma" w:cs="Tahoma"/>
          <w:b/>
          <w:sz w:val="20"/>
          <w:szCs w:val="22"/>
        </w:rPr>
        <w:t>»</w:t>
      </w:r>
    </w:p>
    <w:p w:rsidR="00E87195" w:rsidRPr="00E87195" w:rsidRDefault="00E87195" w:rsidP="000B4437">
      <w:pPr>
        <w:jc w:val="center"/>
        <w:rPr>
          <w:rFonts w:ascii="Tahoma" w:hAnsi="Tahoma" w:cs="Tahoma"/>
          <w:b/>
          <w:sz w:val="22"/>
          <w:szCs w:val="22"/>
        </w:rPr>
      </w:pPr>
    </w:p>
    <w:tbl>
      <w:tblPr>
        <w:tblW w:w="7112" w:type="dxa"/>
        <w:tblInd w:w="228" w:type="dxa"/>
        <w:tblLook w:val="01E0" w:firstRow="1" w:lastRow="1" w:firstColumn="1" w:lastColumn="1" w:noHBand="0" w:noVBand="0"/>
      </w:tblPr>
      <w:tblGrid>
        <w:gridCol w:w="2182"/>
        <w:gridCol w:w="4930"/>
      </w:tblGrid>
      <w:tr w:rsidR="0076744C" w:rsidRPr="00E87195" w:rsidTr="0076744C">
        <w:trPr>
          <w:trHeight w:val="421"/>
        </w:trPr>
        <w:tc>
          <w:tcPr>
            <w:tcW w:w="2182" w:type="dxa"/>
            <w:shd w:val="clear" w:color="auto" w:fill="auto"/>
          </w:tcPr>
          <w:p w:rsidR="0076744C" w:rsidRDefault="0076744C" w:rsidP="00ED7B83">
            <w:pPr>
              <w:rPr>
                <w:rFonts w:ascii="Tahoma" w:hAnsi="Tahoma" w:cs="Tahoma"/>
                <w:sz w:val="22"/>
                <w:szCs w:val="22"/>
              </w:rPr>
            </w:pPr>
            <w:proofErr w:type="spellStart"/>
            <w:r>
              <w:rPr>
                <w:rFonts w:ascii="Tahoma" w:hAnsi="Tahoma" w:cs="Tahoma"/>
                <w:sz w:val="22"/>
                <w:szCs w:val="22"/>
              </w:rPr>
              <w:t>Галяутдинов</w:t>
            </w:r>
            <w:proofErr w:type="spellEnd"/>
            <w:r>
              <w:rPr>
                <w:rFonts w:ascii="Tahoma" w:hAnsi="Tahoma" w:cs="Tahoma"/>
                <w:sz w:val="22"/>
                <w:szCs w:val="22"/>
              </w:rPr>
              <w:t xml:space="preserve"> </w:t>
            </w:r>
          </w:p>
          <w:p w:rsidR="0076744C" w:rsidRPr="00E87195" w:rsidRDefault="0076744C" w:rsidP="00ED7B83">
            <w:pPr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Зульфат Закиуллович</w:t>
            </w:r>
          </w:p>
        </w:tc>
        <w:tc>
          <w:tcPr>
            <w:tcW w:w="4930" w:type="dxa"/>
          </w:tcPr>
          <w:p w:rsidR="0076744C" w:rsidRPr="00E87195" w:rsidRDefault="0076744C" w:rsidP="00ED7B83">
            <w:pPr>
              <w:jc w:val="both"/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начальник правового управления Министерства земельных и имущественных отношений Республики Татарстан</w:t>
            </w:r>
          </w:p>
        </w:tc>
      </w:tr>
    </w:tbl>
    <w:p w:rsidR="00CD15BB" w:rsidRDefault="00C94065" w:rsidP="001B49B7">
      <w:pPr>
        <w:jc w:val="center"/>
        <w:rPr>
          <w:rFonts w:ascii="Tahoma" w:hAnsi="Tahoma" w:cs="Tahoma"/>
          <w:b/>
          <w:sz w:val="22"/>
          <w:szCs w:val="22"/>
        </w:rPr>
      </w:pPr>
      <w:r w:rsidRPr="00E87195">
        <w:rPr>
          <w:rFonts w:ascii="Tahoma" w:hAnsi="Tahoma" w:cs="Tahoma"/>
          <w:b/>
          <w:sz w:val="22"/>
          <w:szCs w:val="22"/>
        </w:rPr>
        <w:t>--------------------------------------------------------------</w:t>
      </w:r>
      <w:r w:rsidR="00E87195" w:rsidRPr="00E87195">
        <w:rPr>
          <w:rFonts w:ascii="Tahoma" w:hAnsi="Tahoma" w:cs="Tahoma"/>
          <w:b/>
          <w:sz w:val="22"/>
          <w:szCs w:val="22"/>
        </w:rPr>
        <w:t>---</w:t>
      </w:r>
      <w:r w:rsidRPr="00E87195">
        <w:rPr>
          <w:rFonts w:ascii="Tahoma" w:hAnsi="Tahoma" w:cs="Tahoma"/>
          <w:b/>
          <w:sz w:val="22"/>
          <w:szCs w:val="22"/>
        </w:rPr>
        <w:t>--</w:t>
      </w:r>
    </w:p>
    <w:p w:rsidR="00F85A75" w:rsidRPr="00BC370D" w:rsidRDefault="00F85A75" w:rsidP="001B49B7">
      <w:pPr>
        <w:jc w:val="center"/>
        <w:rPr>
          <w:rFonts w:ascii="Tahoma" w:hAnsi="Tahoma" w:cs="Tahoma"/>
          <w:b/>
          <w:sz w:val="10"/>
          <w:szCs w:val="10"/>
        </w:rPr>
      </w:pPr>
    </w:p>
    <w:p w:rsidR="000304F8" w:rsidRDefault="000304F8" w:rsidP="000304F8">
      <w:pPr>
        <w:jc w:val="center"/>
        <w:rPr>
          <w:rFonts w:ascii="Tahoma" w:hAnsi="Tahoma" w:cs="Tahoma"/>
          <w:b/>
          <w:sz w:val="22"/>
          <w:szCs w:val="22"/>
        </w:rPr>
      </w:pPr>
      <w:r>
        <w:rPr>
          <w:rFonts w:ascii="Tahoma" w:hAnsi="Tahoma" w:cs="Tahoma"/>
          <w:b/>
          <w:sz w:val="22"/>
          <w:szCs w:val="22"/>
        </w:rPr>
        <w:t>НАГРАЖДЕНИЕ</w:t>
      </w:r>
    </w:p>
    <w:p w:rsidR="000304F8" w:rsidRDefault="000304F8" w:rsidP="000304F8">
      <w:pPr>
        <w:jc w:val="center"/>
        <w:rPr>
          <w:rFonts w:ascii="Tahoma" w:hAnsi="Tahoma" w:cs="Tahoma"/>
          <w:b/>
          <w:sz w:val="22"/>
          <w:szCs w:val="22"/>
        </w:rPr>
      </w:pPr>
    </w:p>
    <w:tbl>
      <w:tblPr>
        <w:tblW w:w="6490" w:type="dxa"/>
        <w:tblInd w:w="228" w:type="dxa"/>
        <w:tblLook w:val="01E0" w:firstRow="1" w:lastRow="1" w:firstColumn="1" w:lastColumn="1" w:noHBand="0" w:noVBand="0"/>
      </w:tblPr>
      <w:tblGrid>
        <w:gridCol w:w="2290"/>
        <w:gridCol w:w="4200"/>
      </w:tblGrid>
      <w:tr w:rsidR="000304F8" w:rsidRPr="001B49B7" w:rsidTr="00A7339E">
        <w:tc>
          <w:tcPr>
            <w:tcW w:w="2290" w:type="dxa"/>
          </w:tcPr>
          <w:p w:rsidR="000304F8" w:rsidRDefault="000304F8" w:rsidP="00A7339E">
            <w:pPr>
              <w:rPr>
                <w:rFonts w:ascii="Tahoma" w:eastAsia="Times New Roman" w:hAnsi="Tahoma" w:cs="Tahoma"/>
                <w:sz w:val="22"/>
                <w:szCs w:val="22"/>
              </w:rPr>
            </w:pPr>
            <w:proofErr w:type="spellStart"/>
            <w:r>
              <w:rPr>
                <w:rFonts w:ascii="Tahoma" w:eastAsia="Times New Roman" w:hAnsi="Tahoma" w:cs="Tahoma"/>
                <w:sz w:val="22"/>
                <w:szCs w:val="22"/>
              </w:rPr>
              <w:t>Аглиуллин</w:t>
            </w:r>
            <w:proofErr w:type="spellEnd"/>
          </w:p>
          <w:p w:rsidR="000304F8" w:rsidRPr="00E87195" w:rsidRDefault="000304F8" w:rsidP="00A7339E">
            <w:pPr>
              <w:rPr>
                <w:rFonts w:ascii="Tahoma" w:eastAsia="Times New Roman" w:hAnsi="Tahoma" w:cs="Tahoma"/>
                <w:b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sz w:val="22"/>
                <w:szCs w:val="22"/>
              </w:rPr>
              <w:t>Фаниль Анварович</w:t>
            </w:r>
          </w:p>
        </w:tc>
        <w:tc>
          <w:tcPr>
            <w:tcW w:w="4200" w:type="dxa"/>
          </w:tcPr>
          <w:p w:rsidR="000304F8" w:rsidRPr="001B49B7" w:rsidRDefault="000304F8" w:rsidP="00A7339E">
            <w:pPr>
              <w:jc w:val="both"/>
              <w:rPr>
                <w:rFonts w:ascii="Tahoma" w:eastAsia="Times New Roman" w:hAnsi="Tahoma" w:cs="Tahoma"/>
                <w:sz w:val="22"/>
                <w:szCs w:val="22"/>
              </w:rPr>
            </w:pPr>
            <w:r w:rsidRPr="00E87195">
              <w:rPr>
                <w:rFonts w:ascii="Tahoma" w:eastAsia="Times New Roman" w:hAnsi="Tahoma" w:cs="Tahoma"/>
                <w:sz w:val="22"/>
                <w:szCs w:val="22"/>
              </w:rPr>
              <w:t>министр земельных и имущественных отношений  Республики Татарстан</w:t>
            </w:r>
          </w:p>
        </w:tc>
      </w:tr>
    </w:tbl>
    <w:p w:rsidR="000304F8" w:rsidRDefault="000304F8" w:rsidP="000304F8">
      <w:pPr>
        <w:jc w:val="center"/>
        <w:rPr>
          <w:rFonts w:ascii="Tahoma" w:hAnsi="Tahoma" w:cs="Tahoma"/>
          <w:b/>
          <w:sz w:val="22"/>
          <w:szCs w:val="22"/>
        </w:rPr>
      </w:pPr>
      <w:r w:rsidRPr="00E87195">
        <w:rPr>
          <w:rFonts w:ascii="Tahoma" w:hAnsi="Tahoma" w:cs="Tahoma"/>
          <w:b/>
          <w:sz w:val="22"/>
          <w:szCs w:val="22"/>
        </w:rPr>
        <w:t>-------------------------------------------------------------------</w:t>
      </w:r>
    </w:p>
    <w:p w:rsidR="001B49B7" w:rsidRDefault="00E04F19" w:rsidP="001B49B7">
      <w:pPr>
        <w:jc w:val="center"/>
        <w:rPr>
          <w:rFonts w:ascii="Tahoma" w:hAnsi="Tahoma" w:cs="Tahoma"/>
          <w:b/>
          <w:sz w:val="22"/>
          <w:szCs w:val="22"/>
        </w:rPr>
      </w:pPr>
      <w:r w:rsidRPr="00E87195">
        <w:rPr>
          <w:rFonts w:ascii="Tahoma" w:hAnsi="Tahoma" w:cs="Tahoma"/>
          <w:b/>
          <w:sz w:val="22"/>
          <w:szCs w:val="22"/>
        </w:rPr>
        <w:t>ЗАКЛЮЧИТЕЛЬНОЕ СЛОВО</w:t>
      </w:r>
      <w:r w:rsidR="001B49B7">
        <w:rPr>
          <w:rFonts w:ascii="Tahoma" w:hAnsi="Tahoma" w:cs="Tahoma"/>
          <w:b/>
          <w:sz w:val="22"/>
          <w:szCs w:val="22"/>
        </w:rPr>
        <w:t>,</w:t>
      </w:r>
    </w:p>
    <w:p w:rsidR="00245CB1" w:rsidRPr="00E87195" w:rsidRDefault="001B49B7" w:rsidP="001B49B7">
      <w:pPr>
        <w:jc w:val="center"/>
        <w:rPr>
          <w:rFonts w:ascii="Tahoma" w:hAnsi="Tahoma" w:cs="Tahoma"/>
          <w:b/>
          <w:sz w:val="22"/>
          <w:szCs w:val="22"/>
        </w:rPr>
      </w:pPr>
      <w:r>
        <w:rPr>
          <w:rFonts w:ascii="Tahoma" w:hAnsi="Tahoma" w:cs="Tahoma"/>
          <w:b/>
          <w:sz w:val="22"/>
          <w:szCs w:val="22"/>
        </w:rPr>
        <w:t xml:space="preserve"> </w:t>
      </w:r>
      <w:r w:rsidR="00B85AC1">
        <w:rPr>
          <w:rFonts w:ascii="Tahoma" w:hAnsi="Tahoma" w:cs="Tahoma"/>
          <w:b/>
          <w:noProof/>
          <w:sz w:val="22"/>
          <w:szCs w:val="22"/>
          <w:lang w:eastAsia="ru-RU"/>
        </w:rPr>
        <w:pict>
          <v:shape id="_x0000_s1035" type="#_x0000_t75" style="position:absolute;left:0;text-align:left;margin-left:466.35pt;margin-top:6.4pt;width:308.7pt;height:493.95pt;z-index:251661312;mso-position-horizontal-relative:text;mso-position-vertical-relative:text" filled="t">
            <v:imagedata r:id="rId10" o:title=""/>
          </v:shape>
          <o:OLEObject Type="Embed" ProgID="Photoshop.Image.10" ShapeID="_x0000_s1035" DrawAspect="Content" ObjectID="_1659938005" r:id="rId11">
            <o:FieldCodes>\s</o:FieldCodes>
          </o:OLEObject>
        </w:pict>
      </w:r>
      <w:r w:rsidRPr="00E87195">
        <w:rPr>
          <w:rFonts w:ascii="Tahoma" w:hAnsi="Tahoma" w:cs="Tahoma"/>
          <w:b/>
          <w:sz w:val="22"/>
          <w:szCs w:val="22"/>
        </w:rPr>
        <w:t>ПРИНЯТИЕ РЕШЕНИЯ КОЛЛЕГИИ</w:t>
      </w:r>
    </w:p>
    <w:tbl>
      <w:tblPr>
        <w:tblW w:w="6490" w:type="dxa"/>
        <w:tblInd w:w="228" w:type="dxa"/>
        <w:tblLook w:val="01E0" w:firstRow="1" w:lastRow="1" w:firstColumn="1" w:lastColumn="1" w:noHBand="0" w:noVBand="0"/>
      </w:tblPr>
      <w:tblGrid>
        <w:gridCol w:w="2290"/>
        <w:gridCol w:w="4200"/>
      </w:tblGrid>
      <w:tr w:rsidR="00E04F19" w:rsidRPr="00E87195" w:rsidTr="000B4437">
        <w:tc>
          <w:tcPr>
            <w:tcW w:w="2290" w:type="dxa"/>
          </w:tcPr>
          <w:p w:rsidR="00E04F19" w:rsidRDefault="00A87108" w:rsidP="000B4437">
            <w:pPr>
              <w:rPr>
                <w:rFonts w:ascii="Tahoma" w:eastAsia="Times New Roman" w:hAnsi="Tahoma" w:cs="Tahoma"/>
                <w:sz w:val="22"/>
                <w:szCs w:val="22"/>
              </w:rPr>
            </w:pPr>
            <w:proofErr w:type="spellStart"/>
            <w:r>
              <w:rPr>
                <w:rFonts w:ascii="Tahoma" w:eastAsia="Times New Roman" w:hAnsi="Tahoma" w:cs="Tahoma"/>
                <w:sz w:val="22"/>
                <w:szCs w:val="22"/>
              </w:rPr>
              <w:t>Аглиуллин</w:t>
            </w:r>
            <w:proofErr w:type="spellEnd"/>
          </w:p>
          <w:p w:rsidR="00A87108" w:rsidRPr="00E87195" w:rsidRDefault="00EA25A8" w:rsidP="000B4437">
            <w:pPr>
              <w:rPr>
                <w:rFonts w:ascii="Tahoma" w:eastAsia="Times New Roman" w:hAnsi="Tahoma" w:cs="Tahoma"/>
                <w:b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sz w:val="22"/>
                <w:szCs w:val="22"/>
              </w:rPr>
              <w:t>Ф</w:t>
            </w:r>
            <w:r w:rsidR="00A87108">
              <w:rPr>
                <w:rFonts w:ascii="Tahoma" w:eastAsia="Times New Roman" w:hAnsi="Tahoma" w:cs="Tahoma"/>
                <w:sz w:val="22"/>
                <w:szCs w:val="22"/>
              </w:rPr>
              <w:t>аниль Анварович</w:t>
            </w:r>
          </w:p>
        </w:tc>
        <w:tc>
          <w:tcPr>
            <w:tcW w:w="4200" w:type="dxa"/>
          </w:tcPr>
          <w:p w:rsidR="0005273D" w:rsidRPr="001B49B7" w:rsidRDefault="00E04F19" w:rsidP="000B4437">
            <w:pPr>
              <w:jc w:val="both"/>
              <w:rPr>
                <w:rFonts w:ascii="Tahoma" w:eastAsia="Times New Roman" w:hAnsi="Tahoma" w:cs="Tahoma"/>
                <w:sz w:val="22"/>
                <w:szCs w:val="22"/>
              </w:rPr>
            </w:pPr>
            <w:r w:rsidRPr="00E87195">
              <w:rPr>
                <w:rFonts w:ascii="Tahoma" w:eastAsia="Times New Roman" w:hAnsi="Tahoma" w:cs="Tahoma"/>
                <w:sz w:val="22"/>
                <w:szCs w:val="22"/>
              </w:rPr>
              <w:t>министр земельных и имущественных отношений  Республики Татарстан</w:t>
            </w:r>
          </w:p>
        </w:tc>
      </w:tr>
    </w:tbl>
    <w:p w:rsidR="00245CB1" w:rsidRPr="00E87195" w:rsidRDefault="00E04F19" w:rsidP="000B4437">
      <w:pPr>
        <w:rPr>
          <w:rFonts w:ascii="Tahoma" w:hAnsi="Tahoma" w:cs="Tahoma"/>
          <w:b/>
          <w:sz w:val="22"/>
          <w:szCs w:val="22"/>
        </w:rPr>
      </w:pPr>
      <w:r w:rsidRPr="00E87195">
        <w:rPr>
          <w:rFonts w:ascii="Tahoma" w:hAnsi="Tahoma" w:cs="Tahoma"/>
          <w:b/>
          <w:sz w:val="22"/>
          <w:szCs w:val="22"/>
        </w:rPr>
        <w:t>---------------------------------------------------</w:t>
      </w:r>
      <w:r w:rsidR="00E87195" w:rsidRPr="00E87195">
        <w:rPr>
          <w:rFonts w:ascii="Tahoma" w:hAnsi="Tahoma" w:cs="Tahoma"/>
          <w:b/>
          <w:sz w:val="22"/>
          <w:szCs w:val="22"/>
        </w:rPr>
        <w:t>--</w:t>
      </w:r>
      <w:r w:rsidRPr="00E87195">
        <w:rPr>
          <w:rFonts w:ascii="Tahoma" w:hAnsi="Tahoma" w:cs="Tahoma"/>
          <w:b/>
          <w:sz w:val="22"/>
          <w:szCs w:val="22"/>
        </w:rPr>
        <w:t>------------------------</w:t>
      </w:r>
    </w:p>
    <w:p w:rsidR="00CD15BB" w:rsidRDefault="00CD15BB" w:rsidP="001B49B7">
      <w:pPr>
        <w:jc w:val="center"/>
        <w:rPr>
          <w:rFonts w:ascii="Tahoma" w:hAnsi="Tahoma" w:cs="Tahoma"/>
          <w:b/>
          <w:sz w:val="22"/>
          <w:szCs w:val="22"/>
        </w:rPr>
      </w:pPr>
    </w:p>
    <w:p w:rsidR="00356596" w:rsidRDefault="00356596" w:rsidP="000B4437">
      <w:pPr>
        <w:jc w:val="center"/>
        <w:rPr>
          <w:rFonts w:ascii="Tahoma" w:hAnsi="Tahoma" w:cs="Tahoma"/>
          <w:b/>
          <w:sz w:val="24"/>
          <w:szCs w:val="24"/>
        </w:rPr>
      </w:pPr>
    </w:p>
    <w:p w:rsidR="00356596" w:rsidRDefault="00356596" w:rsidP="000B4437">
      <w:pPr>
        <w:jc w:val="center"/>
        <w:rPr>
          <w:rFonts w:ascii="Tahoma" w:hAnsi="Tahoma" w:cs="Tahoma"/>
          <w:b/>
          <w:sz w:val="24"/>
          <w:szCs w:val="24"/>
        </w:rPr>
      </w:pPr>
    </w:p>
    <w:p w:rsidR="005B3B8C" w:rsidRDefault="005B3B8C" w:rsidP="000B4437">
      <w:pPr>
        <w:jc w:val="center"/>
        <w:rPr>
          <w:rFonts w:ascii="Tahoma" w:hAnsi="Tahoma" w:cs="Tahoma"/>
          <w:b/>
          <w:sz w:val="24"/>
          <w:szCs w:val="24"/>
        </w:rPr>
      </w:pPr>
    </w:p>
    <w:p w:rsidR="005B3B8C" w:rsidRDefault="005B3B8C" w:rsidP="000B4437">
      <w:pPr>
        <w:jc w:val="center"/>
        <w:rPr>
          <w:rFonts w:ascii="Tahoma" w:hAnsi="Tahoma" w:cs="Tahoma"/>
          <w:b/>
          <w:sz w:val="24"/>
          <w:szCs w:val="24"/>
        </w:rPr>
      </w:pPr>
    </w:p>
    <w:p w:rsidR="005B3B8C" w:rsidRDefault="005B3B8C" w:rsidP="000B4437">
      <w:pPr>
        <w:jc w:val="center"/>
        <w:rPr>
          <w:rFonts w:ascii="Tahoma" w:hAnsi="Tahoma" w:cs="Tahoma"/>
          <w:b/>
          <w:sz w:val="24"/>
          <w:szCs w:val="24"/>
        </w:rPr>
      </w:pPr>
    </w:p>
    <w:p w:rsidR="009242FE" w:rsidRPr="00E04F19" w:rsidRDefault="00B85AC1" w:rsidP="000B4437">
      <w:pPr>
        <w:jc w:val="center"/>
        <w:rPr>
          <w:rFonts w:ascii="Tahoma" w:hAnsi="Tahoma" w:cs="Tahoma"/>
          <w:b/>
          <w:sz w:val="24"/>
          <w:szCs w:val="24"/>
        </w:rPr>
      </w:pPr>
      <w:r>
        <w:rPr>
          <w:rFonts w:ascii="Tahoma" w:hAnsi="Tahoma" w:cs="Tahoma"/>
          <w:b/>
          <w:noProof/>
          <w:sz w:val="24"/>
          <w:szCs w:val="24"/>
          <w:lang w:eastAsia="ru-RU"/>
        </w:rPr>
        <w:pict>
          <v:shape id="_x0000_s1031" type="#_x0000_t75" style="position:absolute;left:0;text-align:left;margin-left:462.15pt;margin-top:16.85pt;width:308.7pt;height:493.95pt;z-index:251659264" filled="t">
            <v:imagedata r:id="rId10" o:title=""/>
          </v:shape>
          <o:OLEObject Type="Embed" ProgID="Photoshop.Image.10" ShapeID="_x0000_s1031" DrawAspect="Content" ObjectID="_1659938006" r:id="rId12">
            <o:FieldCodes>\s</o:FieldCodes>
          </o:OLEObject>
        </w:pict>
      </w:r>
    </w:p>
    <w:sectPr w:rsidR="009242FE" w:rsidRPr="00E04F19" w:rsidSect="000B4437">
      <w:pgSz w:w="16838" w:h="11906" w:orient="landscape" w:code="9"/>
      <w:pgMar w:top="426" w:right="567" w:bottom="426" w:left="567" w:header="709" w:footer="709" w:gutter="0"/>
      <w:cols w:num="2" w:space="1024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85AC1" w:rsidRDefault="00B85AC1">
      <w:r>
        <w:separator/>
      </w:r>
    </w:p>
  </w:endnote>
  <w:endnote w:type="continuationSeparator" w:id="0">
    <w:p w:rsidR="00B85AC1" w:rsidRDefault="00B85A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85AC1" w:rsidRDefault="00B85AC1">
      <w:r>
        <w:separator/>
      </w:r>
    </w:p>
  </w:footnote>
  <w:footnote w:type="continuationSeparator" w:id="0">
    <w:p w:rsidR="00B85AC1" w:rsidRDefault="00B85AC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5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7093"/>
    <w:rsid w:val="000304F8"/>
    <w:rsid w:val="00030A50"/>
    <w:rsid w:val="0005273D"/>
    <w:rsid w:val="00066396"/>
    <w:rsid w:val="00066B16"/>
    <w:rsid w:val="00077599"/>
    <w:rsid w:val="000B4437"/>
    <w:rsid w:val="000B775F"/>
    <w:rsid w:val="000C2E70"/>
    <w:rsid w:val="00105193"/>
    <w:rsid w:val="0010703A"/>
    <w:rsid w:val="00120397"/>
    <w:rsid w:val="00125D1C"/>
    <w:rsid w:val="00126F11"/>
    <w:rsid w:val="0013574C"/>
    <w:rsid w:val="00142A25"/>
    <w:rsid w:val="001472A0"/>
    <w:rsid w:val="0014783B"/>
    <w:rsid w:val="00155A8F"/>
    <w:rsid w:val="00156EF0"/>
    <w:rsid w:val="001634E1"/>
    <w:rsid w:val="0017245E"/>
    <w:rsid w:val="00197625"/>
    <w:rsid w:val="001A3D64"/>
    <w:rsid w:val="001B23F5"/>
    <w:rsid w:val="001B49B7"/>
    <w:rsid w:val="001B768C"/>
    <w:rsid w:val="001C5F72"/>
    <w:rsid w:val="001C7ED5"/>
    <w:rsid w:val="001D28CE"/>
    <w:rsid w:val="001D5158"/>
    <w:rsid w:val="001E64A8"/>
    <w:rsid w:val="001F153E"/>
    <w:rsid w:val="002220B7"/>
    <w:rsid w:val="00245CB1"/>
    <w:rsid w:val="002609C5"/>
    <w:rsid w:val="002747B7"/>
    <w:rsid w:val="00277CFB"/>
    <w:rsid w:val="002910EE"/>
    <w:rsid w:val="0029479F"/>
    <w:rsid w:val="0029524D"/>
    <w:rsid w:val="002B7B59"/>
    <w:rsid w:val="002E4EC7"/>
    <w:rsid w:val="00300AEB"/>
    <w:rsid w:val="00301F69"/>
    <w:rsid w:val="00304660"/>
    <w:rsid w:val="00310CDB"/>
    <w:rsid w:val="00322F9D"/>
    <w:rsid w:val="0033396B"/>
    <w:rsid w:val="00341ADA"/>
    <w:rsid w:val="0034205D"/>
    <w:rsid w:val="00342D3A"/>
    <w:rsid w:val="00347F2B"/>
    <w:rsid w:val="00352FE3"/>
    <w:rsid w:val="00356596"/>
    <w:rsid w:val="00363B2B"/>
    <w:rsid w:val="00374BC1"/>
    <w:rsid w:val="0037672E"/>
    <w:rsid w:val="0038751A"/>
    <w:rsid w:val="003A2B5D"/>
    <w:rsid w:val="003B043F"/>
    <w:rsid w:val="003D6796"/>
    <w:rsid w:val="004077CA"/>
    <w:rsid w:val="00413CC4"/>
    <w:rsid w:val="00413D86"/>
    <w:rsid w:val="004265A9"/>
    <w:rsid w:val="00477176"/>
    <w:rsid w:val="00477DAD"/>
    <w:rsid w:val="00485613"/>
    <w:rsid w:val="004A266B"/>
    <w:rsid w:val="004B37B6"/>
    <w:rsid w:val="004F55B6"/>
    <w:rsid w:val="004F5AE2"/>
    <w:rsid w:val="005201C9"/>
    <w:rsid w:val="005211E8"/>
    <w:rsid w:val="00530981"/>
    <w:rsid w:val="00531641"/>
    <w:rsid w:val="005328BE"/>
    <w:rsid w:val="00536A64"/>
    <w:rsid w:val="00575A5F"/>
    <w:rsid w:val="00596B72"/>
    <w:rsid w:val="00596E7D"/>
    <w:rsid w:val="005A65C5"/>
    <w:rsid w:val="005B3B8C"/>
    <w:rsid w:val="005C546C"/>
    <w:rsid w:val="005C7A28"/>
    <w:rsid w:val="005E2B66"/>
    <w:rsid w:val="005F2BA1"/>
    <w:rsid w:val="00601A29"/>
    <w:rsid w:val="00614A0E"/>
    <w:rsid w:val="00620710"/>
    <w:rsid w:val="00625568"/>
    <w:rsid w:val="00647703"/>
    <w:rsid w:val="00652CBF"/>
    <w:rsid w:val="00652E95"/>
    <w:rsid w:val="00653273"/>
    <w:rsid w:val="006631B3"/>
    <w:rsid w:val="00664946"/>
    <w:rsid w:val="00666E22"/>
    <w:rsid w:val="006701A9"/>
    <w:rsid w:val="00672700"/>
    <w:rsid w:val="00673BCB"/>
    <w:rsid w:val="00696658"/>
    <w:rsid w:val="006A29F0"/>
    <w:rsid w:val="006A6A49"/>
    <w:rsid w:val="006B0799"/>
    <w:rsid w:val="006C4372"/>
    <w:rsid w:val="006D7093"/>
    <w:rsid w:val="006F05A5"/>
    <w:rsid w:val="006F6580"/>
    <w:rsid w:val="00703EEA"/>
    <w:rsid w:val="00712F05"/>
    <w:rsid w:val="00714AA5"/>
    <w:rsid w:val="00715D5A"/>
    <w:rsid w:val="00722F39"/>
    <w:rsid w:val="00725042"/>
    <w:rsid w:val="00725953"/>
    <w:rsid w:val="00737D11"/>
    <w:rsid w:val="00746C19"/>
    <w:rsid w:val="00750F89"/>
    <w:rsid w:val="0076744C"/>
    <w:rsid w:val="007700CB"/>
    <w:rsid w:val="007823AF"/>
    <w:rsid w:val="007842DB"/>
    <w:rsid w:val="00786982"/>
    <w:rsid w:val="007A43EF"/>
    <w:rsid w:val="007C2AE1"/>
    <w:rsid w:val="007D069A"/>
    <w:rsid w:val="007D2E95"/>
    <w:rsid w:val="007E1E20"/>
    <w:rsid w:val="007F10CB"/>
    <w:rsid w:val="00811594"/>
    <w:rsid w:val="00813657"/>
    <w:rsid w:val="00820FF4"/>
    <w:rsid w:val="00821657"/>
    <w:rsid w:val="00825E87"/>
    <w:rsid w:val="00834C59"/>
    <w:rsid w:val="00845E43"/>
    <w:rsid w:val="008577CB"/>
    <w:rsid w:val="008767A0"/>
    <w:rsid w:val="00887179"/>
    <w:rsid w:val="00892227"/>
    <w:rsid w:val="00892CC0"/>
    <w:rsid w:val="008A092A"/>
    <w:rsid w:val="008A1ED0"/>
    <w:rsid w:val="008A4251"/>
    <w:rsid w:val="008C1132"/>
    <w:rsid w:val="008C71E6"/>
    <w:rsid w:val="008D302E"/>
    <w:rsid w:val="008E24E3"/>
    <w:rsid w:val="008F0043"/>
    <w:rsid w:val="008F7C6E"/>
    <w:rsid w:val="009058D2"/>
    <w:rsid w:val="009242FE"/>
    <w:rsid w:val="00931D52"/>
    <w:rsid w:val="00942461"/>
    <w:rsid w:val="00952B58"/>
    <w:rsid w:val="009713B8"/>
    <w:rsid w:val="00977B19"/>
    <w:rsid w:val="009818D0"/>
    <w:rsid w:val="009A62EC"/>
    <w:rsid w:val="009B317E"/>
    <w:rsid w:val="009B6855"/>
    <w:rsid w:val="009C429F"/>
    <w:rsid w:val="009C6468"/>
    <w:rsid w:val="009D0817"/>
    <w:rsid w:val="009D1E3B"/>
    <w:rsid w:val="009D5B44"/>
    <w:rsid w:val="009E5BCF"/>
    <w:rsid w:val="009F6EF1"/>
    <w:rsid w:val="00A0564A"/>
    <w:rsid w:val="00A10B55"/>
    <w:rsid w:val="00A137DC"/>
    <w:rsid w:val="00A27A34"/>
    <w:rsid w:val="00A426A7"/>
    <w:rsid w:val="00A522A6"/>
    <w:rsid w:val="00A5272A"/>
    <w:rsid w:val="00A64099"/>
    <w:rsid w:val="00A6619C"/>
    <w:rsid w:val="00A80E68"/>
    <w:rsid w:val="00A828C0"/>
    <w:rsid w:val="00A85232"/>
    <w:rsid w:val="00A870DD"/>
    <w:rsid w:val="00A87108"/>
    <w:rsid w:val="00A954A2"/>
    <w:rsid w:val="00AA57BF"/>
    <w:rsid w:val="00AB5AD4"/>
    <w:rsid w:val="00AC0C67"/>
    <w:rsid w:val="00AD43C3"/>
    <w:rsid w:val="00AE15F7"/>
    <w:rsid w:val="00AE2933"/>
    <w:rsid w:val="00AF1766"/>
    <w:rsid w:val="00AF1AE9"/>
    <w:rsid w:val="00B0132E"/>
    <w:rsid w:val="00B0313E"/>
    <w:rsid w:val="00B178D6"/>
    <w:rsid w:val="00B20988"/>
    <w:rsid w:val="00B21EE1"/>
    <w:rsid w:val="00B24FAE"/>
    <w:rsid w:val="00B35A02"/>
    <w:rsid w:val="00B41F4F"/>
    <w:rsid w:val="00B47CEA"/>
    <w:rsid w:val="00B55FD2"/>
    <w:rsid w:val="00B64DE4"/>
    <w:rsid w:val="00B67960"/>
    <w:rsid w:val="00B81843"/>
    <w:rsid w:val="00B8249F"/>
    <w:rsid w:val="00B8329A"/>
    <w:rsid w:val="00B85AC1"/>
    <w:rsid w:val="00B93BFF"/>
    <w:rsid w:val="00BA6527"/>
    <w:rsid w:val="00BC370D"/>
    <w:rsid w:val="00BE1DD3"/>
    <w:rsid w:val="00BE60CB"/>
    <w:rsid w:val="00C06A8D"/>
    <w:rsid w:val="00C22C0A"/>
    <w:rsid w:val="00C2315A"/>
    <w:rsid w:val="00C23DD6"/>
    <w:rsid w:val="00C40553"/>
    <w:rsid w:val="00C44ECA"/>
    <w:rsid w:val="00C5125A"/>
    <w:rsid w:val="00C70CF6"/>
    <w:rsid w:val="00C850EA"/>
    <w:rsid w:val="00C94065"/>
    <w:rsid w:val="00CA10F2"/>
    <w:rsid w:val="00CA6370"/>
    <w:rsid w:val="00CB28E1"/>
    <w:rsid w:val="00CB5F20"/>
    <w:rsid w:val="00CC776F"/>
    <w:rsid w:val="00CD15BB"/>
    <w:rsid w:val="00CD28E0"/>
    <w:rsid w:val="00CD5EB0"/>
    <w:rsid w:val="00CE2214"/>
    <w:rsid w:val="00D052B8"/>
    <w:rsid w:val="00D14473"/>
    <w:rsid w:val="00D1528A"/>
    <w:rsid w:val="00D269E6"/>
    <w:rsid w:val="00D32827"/>
    <w:rsid w:val="00D47DED"/>
    <w:rsid w:val="00D72A0A"/>
    <w:rsid w:val="00D75ADE"/>
    <w:rsid w:val="00D77383"/>
    <w:rsid w:val="00D81054"/>
    <w:rsid w:val="00D8532D"/>
    <w:rsid w:val="00D874CB"/>
    <w:rsid w:val="00DA2354"/>
    <w:rsid w:val="00DD56EC"/>
    <w:rsid w:val="00DF7779"/>
    <w:rsid w:val="00E01A42"/>
    <w:rsid w:val="00E04F19"/>
    <w:rsid w:val="00E13E4E"/>
    <w:rsid w:val="00E16502"/>
    <w:rsid w:val="00E16DF0"/>
    <w:rsid w:val="00E362FD"/>
    <w:rsid w:val="00E44121"/>
    <w:rsid w:val="00E506AF"/>
    <w:rsid w:val="00E544E2"/>
    <w:rsid w:val="00E61D25"/>
    <w:rsid w:val="00E83C21"/>
    <w:rsid w:val="00E87195"/>
    <w:rsid w:val="00E95588"/>
    <w:rsid w:val="00EA25A8"/>
    <w:rsid w:val="00EB7FA1"/>
    <w:rsid w:val="00ED7195"/>
    <w:rsid w:val="00EE218D"/>
    <w:rsid w:val="00EE420E"/>
    <w:rsid w:val="00F03D42"/>
    <w:rsid w:val="00F11D85"/>
    <w:rsid w:val="00F20328"/>
    <w:rsid w:val="00F22907"/>
    <w:rsid w:val="00F3031C"/>
    <w:rsid w:val="00F32547"/>
    <w:rsid w:val="00F37BF5"/>
    <w:rsid w:val="00F445E8"/>
    <w:rsid w:val="00F56758"/>
    <w:rsid w:val="00F62854"/>
    <w:rsid w:val="00F85A75"/>
    <w:rsid w:val="00F90B8F"/>
    <w:rsid w:val="00F95009"/>
    <w:rsid w:val="00FB095A"/>
    <w:rsid w:val="00FE000F"/>
    <w:rsid w:val="00FE4E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7093"/>
    <w:rPr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6D7093"/>
    <w:pPr>
      <w:jc w:val="both"/>
    </w:pPr>
    <w:rPr>
      <w:rFonts w:eastAsia="Times New Roman"/>
      <w:sz w:val="26"/>
      <w:szCs w:val="20"/>
      <w:lang w:eastAsia="ru-RU"/>
    </w:rPr>
  </w:style>
  <w:style w:type="character" w:customStyle="1" w:styleId="a4">
    <w:name w:val="Төп текст Символ"/>
    <w:basedOn w:val="a0"/>
    <w:link w:val="a3"/>
    <w:rsid w:val="006D7093"/>
    <w:rPr>
      <w:rFonts w:eastAsia="Times New Roman"/>
      <w:sz w:val="26"/>
      <w:szCs w:val="20"/>
      <w:lang w:eastAsia="ru-RU"/>
    </w:rPr>
  </w:style>
  <w:style w:type="paragraph" w:styleId="a5">
    <w:name w:val="Body Text Indent"/>
    <w:basedOn w:val="a"/>
    <w:link w:val="a6"/>
    <w:rsid w:val="006D7093"/>
    <w:pPr>
      <w:spacing w:after="120"/>
      <w:ind w:left="283"/>
    </w:pPr>
  </w:style>
  <w:style w:type="character" w:customStyle="1" w:styleId="a6">
    <w:name w:val="Чигенешле төп текст Символ"/>
    <w:basedOn w:val="a0"/>
    <w:link w:val="a5"/>
    <w:rsid w:val="006D7093"/>
    <w:rPr>
      <w:rFonts w:eastAsia="Calibri"/>
    </w:rPr>
  </w:style>
  <w:style w:type="paragraph" w:styleId="a7">
    <w:name w:val="Balloon Text"/>
    <w:basedOn w:val="a"/>
    <w:semiHidden/>
    <w:rsid w:val="002609C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7093"/>
    <w:rPr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6D7093"/>
    <w:pPr>
      <w:jc w:val="both"/>
    </w:pPr>
    <w:rPr>
      <w:rFonts w:eastAsia="Times New Roman"/>
      <w:sz w:val="26"/>
      <w:szCs w:val="20"/>
      <w:lang w:eastAsia="ru-RU"/>
    </w:rPr>
  </w:style>
  <w:style w:type="character" w:customStyle="1" w:styleId="a4">
    <w:name w:val="Төп текст Символ"/>
    <w:basedOn w:val="a0"/>
    <w:link w:val="a3"/>
    <w:rsid w:val="006D7093"/>
    <w:rPr>
      <w:rFonts w:eastAsia="Times New Roman"/>
      <w:sz w:val="26"/>
      <w:szCs w:val="20"/>
      <w:lang w:eastAsia="ru-RU"/>
    </w:rPr>
  </w:style>
  <w:style w:type="paragraph" w:styleId="a5">
    <w:name w:val="Body Text Indent"/>
    <w:basedOn w:val="a"/>
    <w:link w:val="a6"/>
    <w:rsid w:val="006D7093"/>
    <w:pPr>
      <w:spacing w:after="120"/>
      <w:ind w:left="283"/>
    </w:pPr>
  </w:style>
  <w:style w:type="character" w:customStyle="1" w:styleId="a6">
    <w:name w:val="Чигенешле төп текст Символ"/>
    <w:basedOn w:val="a0"/>
    <w:link w:val="a5"/>
    <w:rsid w:val="006D7093"/>
    <w:rPr>
      <w:rFonts w:eastAsia="Calibri"/>
    </w:rPr>
  </w:style>
  <w:style w:type="paragraph" w:styleId="a7">
    <w:name w:val="Balloon Text"/>
    <w:basedOn w:val="a"/>
    <w:semiHidden/>
    <w:rsid w:val="002609C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726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75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oleObject" Target="embeddings/oleObject3.bin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9B2485-0BCD-4460-B9C0-C111836DD4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482</Words>
  <Characters>2750</Characters>
  <Application>Microsoft Office Word</Application>
  <DocSecurity>0</DocSecurity>
  <Lines>22</Lines>
  <Paragraphs>6</Paragraphs>
  <ScaleCrop>false</ScaleCrop>
  <HeadingPairs>
    <vt:vector size="4" baseType="variant">
      <vt:variant>
        <vt:lpstr>Исем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ПОВЕСТКА ДНЯ</vt:lpstr>
      <vt:lpstr>ПОВЕСТКА ДНЯ</vt:lpstr>
    </vt:vector>
  </TitlesOfParts>
  <Company/>
  <LinksUpToDate>false</LinksUpToDate>
  <CharactersWithSpaces>3226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ПОВЕСТКА ДНЯ</dc:title>
  <dc:creator>zaikin_aa</dc:creator>
  <cp:lastModifiedBy>Аскарова Т.З.</cp:lastModifiedBy>
  <cp:revision>2</cp:revision>
  <cp:lastPrinted>2020-08-25T14:57:00Z</cp:lastPrinted>
  <dcterms:created xsi:type="dcterms:W3CDTF">2020-08-26T06:07:00Z</dcterms:created>
  <dcterms:modified xsi:type="dcterms:W3CDTF">2020-08-26T06:07:00Z</dcterms:modified>
</cp:coreProperties>
</file>