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AB47F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047E20">
        <w:rPr>
          <w:rFonts w:ascii="Times New Roman" w:hAnsi="Times New Roman"/>
          <w:bCs w:val="0"/>
          <w:sz w:val="28"/>
          <w:szCs w:val="28"/>
        </w:rPr>
        <w:t>9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533F38">
        <w:rPr>
          <w:rFonts w:ascii="Times New Roman" w:hAnsi="Times New Roman"/>
          <w:bCs w:val="0"/>
          <w:sz w:val="28"/>
          <w:szCs w:val="28"/>
        </w:rPr>
        <w:t>янва</w:t>
      </w:r>
      <w:r w:rsidR="00DC4BB7">
        <w:rPr>
          <w:rFonts w:ascii="Times New Roman" w:hAnsi="Times New Roman"/>
          <w:bCs w:val="0"/>
          <w:sz w:val="28"/>
          <w:szCs w:val="28"/>
        </w:rPr>
        <w:t>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244147" w:rsidRPr="00B80684" w:rsidTr="00C74168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4147" w:rsidRPr="00C97403" w:rsidRDefault="00244147" w:rsidP="0024414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29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понедельник</w:t>
            </w:r>
          </w:p>
        </w:tc>
      </w:tr>
      <w:tr w:rsidR="0024414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244147" w:rsidP="00C74168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Default="00244147" w:rsidP="00C74168">
            <w:pPr>
              <w:pStyle w:val="event-name"/>
              <w:spacing w:before="0" w:beforeAutospacing="0" w:after="0" w:afterAutospacing="0"/>
            </w:pPr>
            <w:r>
              <w:t xml:space="preserve">Рабочая группа по оказанию правовой помощи гражданам – клиентам банков, </w:t>
            </w:r>
          </w:p>
          <w:p w:rsidR="00244147" w:rsidRDefault="00244147" w:rsidP="00C74168">
            <w:pPr>
              <w:pStyle w:val="event-name"/>
              <w:spacing w:before="0" w:beforeAutospacing="0" w:after="0" w:afterAutospacing="0"/>
            </w:pPr>
            <w:proofErr w:type="gramStart"/>
            <w:r>
              <w:t>прекративших</w:t>
            </w:r>
            <w:proofErr w:type="gramEnd"/>
            <w:r>
              <w:t xml:space="preserve"> операционную деятельность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47" w:rsidRDefault="00244147" w:rsidP="00C74168">
            <w:pPr>
              <w:rPr>
                <w:bCs/>
              </w:rPr>
            </w:pPr>
            <w:proofErr w:type="spellStart"/>
            <w:r>
              <w:rPr>
                <w:bCs/>
              </w:rPr>
              <w:t>Ишмаков</w:t>
            </w:r>
            <w:proofErr w:type="spellEnd"/>
            <w:r>
              <w:rPr>
                <w:bCs/>
              </w:rPr>
              <w:t xml:space="preserve"> И.А.</w:t>
            </w:r>
          </w:p>
          <w:p w:rsidR="00973676" w:rsidRDefault="00973676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147" w:rsidRPr="002C5E56" w:rsidRDefault="00244147" w:rsidP="00C74168">
            <w:pPr>
              <w:pStyle w:val="af0"/>
            </w:pPr>
            <w:r>
              <w:t>ТПП</w:t>
            </w:r>
          </w:p>
        </w:tc>
      </w:tr>
      <w:tr w:rsidR="00A715AE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C74168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с председателем правления компании </w:t>
            </w:r>
            <w:proofErr w:type="spellStart"/>
            <w:r>
              <w:t>Global</w:t>
            </w:r>
            <w:proofErr w:type="spellEnd"/>
            <w:r>
              <w:t xml:space="preserve"> </w:t>
            </w:r>
            <w:proofErr w:type="spellStart"/>
            <w:r>
              <w:t>Advisory</w:t>
            </w:r>
            <w:proofErr w:type="spellEnd"/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г-ном </w:t>
            </w:r>
            <w:proofErr w:type="spellStart"/>
            <w:r>
              <w:t>Абдуль-Хади</w:t>
            </w:r>
            <w:proofErr w:type="spellEnd"/>
            <w:r>
              <w:t xml:space="preserve"> Аль-</w:t>
            </w:r>
            <w:proofErr w:type="spellStart"/>
            <w:r>
              <w:t>Хаджери</w:t>
            </w:r>
            <w:proofErr w:type="spellEnd"/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(Государство Катар)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E" w:rsidRDefault="00A715AE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715AE" w:rsidRDefault="00A715AE" w:rsidP="00A715AE">
            <w:pPr>
              <w:pStyle w:val="af0"/>
            </w:pPr>
            <w:r>
              <w:t>(10 этаж)</w:t>
            </w:r>
          </w:p>
        </w:tc>
      </w:tr>
      <w:tr w:rsidR="00A715AE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C74168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с финалистами Всероссийского управленческого конкурса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"Лидеры России" от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E" w:rsidRDefault="00A715AE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af0"/>
            </w:pPr>
            <w:r>
              <w:t>зал переговоров</w:t>
            </w:r>
          </w:p>
          <w:p w:rsidR="00A715AE" w:rsidRDefault="00A715AE" w:rsidP="00A715AE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A715AE" w:rsidRDefault="00A715AE" w:rsidP="00A715AE">
            <w:pPr>
              <w:pStyle w:val="af0"/>
            </w:pPr>
            <w:r>
              <w:t>(9 этаж)</w:t>
            </w:r>
          </w:p>
        </w:tc>
      </w:tr>
      <w:tr w:rsidR="00B82C74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Default="00B82C74" w:rsidP="00C74168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Default="00B82C74" w:rsidP="008961F1">
            <w:pPr>
              <w:pStyle w:val="event-name"/>
              <w:spacing w:before="0" w:beforeAutospacing="0" w:after="0" w:afterAutospacing="0"/>
            </w:pPr>
            <w:r>
              <w:t>Заседание</w:t>
            </w:r>
            <w:r w:rsidRPr="00B82C74">
              <w:t xml:space="preserve"> коллегии Министерства</w:t>
            </w:r>
            <w:r w:rsidR="008961F1">
              <w:t xml:space="preserve"> </w:t>
            </w:r>
            <w:r w:rsidRPr="00B82C74">
              <w:t>юстиции Республики Татарстан «Об итогах работы Министерства  юстиции Республики Татарстан в 2017 году и задачах на 2018 год» с участием Председателя Государственного Совета Республики Татарстан Ф.Х. Мухаметшина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74" w:rsidRDefault="008961F1" w:rsidP="00C74168">
            <w:pPr>
              <w:rPr>
                <w:bCs/>
              </w:rPr>
            </w:pPr>
            <w:proofErr w:type="spellStart"/>
            <w:r>
              <w:rPr>
                <w:bCs/>
              </w:rPr>
              <w:t>Галяутдинов</w:t>
            </w:r>
            <w:proofErr w:type="spellEnd"/>
            <w:r>
              <w:rPr>
                <w:bCs/>
              </w:rPr>
              <w:t xml:space="preserve"> З.З.</w:t>
            </w:r>
          </w:p>
          <w:p w:rsidR="00B82C74" w:rsidRDefault="00B82C74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Default="00B82C74" w:rsidP="00C74168">
            <w:pPr>
              <w:pStyle w:val="af0"/>
            </w:pPr>
            <w:r w:rsidRPr="00B82C74">
              <w:t xml:space="preserve">ул. </w:t>
            </w:r>
            <w:proofErr w:type="gramStart"/>
            <w:r w:rsidRPr="00B82C74">
              <w:t>Кремлевская</w:t>
            </w:r>
            <w:proofErr w:type="gramEnd"/>
            <w:r>
              <w:t>, д. 16, конференц-зал (2 этаж)</w:t>
            </w:r>
          </w:p>
        </w:tc>
      </w:tr>
      <w:tr w:rsidR="00F5797B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7B" w:rsidRDefault="00F5797B" w:rsidP="00C74168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7B" w:rsidRDefault="00F5797B" w:rsidP="00C74168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F5797B">
              <w:t>овещ</w:t>
            </w:r>
            <w:r>
              <w:t>ание</w:t>
            </w:r>
            <w:r w:rsidRPr="00F5797B">
              <w:t xml:space="preserve"> по обсуждению Устава «Фонда поддержки дольщиков»,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7B" w:rsidRDefault="008961F1" w:rsidP="00C74168">
            <w:pPr>
              <w:rPr>
                <w:bCs/>
              </w:rPr>
            </w:pPr>
            <w:proofErr w:type="spellStart"/>
            <w:r>
              <w:rPr>
                <w:bCs/>
              </w:rPr>
              <w:t>Галиев</w:t>
            </w:r>
            <w:proofErr w:type="spellEnd"/>
            <w:r>
              <w:rPr>
                <w:bCs/>
              </w:rPr>
              <w:t xml:space="preserve"> А.И.</w:t>
            </w:r>
            <w:bookmarkStart w:id="0" w:name="_GoBack"/>
            <w:bookmarkEnd w:id="0"/>
          </w:p>
          <w:p w:rsidR="00F5797B" w:rsidRDefault="00F5797B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97B" w:rsidRDefault="00F5797B" w:rsidP="00C74168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F5797B" w:rsidRDefault="00F5797B" w:rsidP="00F5797B">
            <w:pPr>
              <w:pStyle w:val="af0"/>
            </w:pPr>
            <w:r w:rsidRPr="00F5797B">
              <w:t xml:space="preserve">7 этаж, </w:t>
            </w:r>
          </w:p>
          <w:p w:rsidR="00F5797B" w:rsidRPr="00B82C74" w:rsidRDefault="00F5797B" w:rsidP="00F5797B">
            <w:pPr>
              <w:pStyle w:val="af0"/>
            </w:pPr>
            <w:proofErr w:type="spellStart"/>
            <w:r w:rsidRPr="00F5797B">
              <w:t>каб</w:t>
            </w:r>
            <w:proofErr w:type="spellEnd"/>
            <w:r>
              <w:t>.</w:t>
            </w:r>
            <w:r w:rsidRPr="00F5797B">
              <w:t xml:space="preserve"> 719 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A715AE" w:rsidP="00C74168">
            <w:r w:rsidRPr="00A715AE"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с Председателем правления, президентом ПАО "</w:t>
            </w:r>
            <w:proofErr w:type="spellStart"/>
            <w:r>
              <w:t>Транснефть</w:t>
            </w:r>
            <w:proofErr w:type="spellEnd"/>
            <w:r>
              <w:t>"</w:t>
            </w:r>
          </w:p>
          <w:p w:rsidR="001F3D97" w:rsidRDefault="00A715AE" w:rsidP="00A715AE">
            <w:pPr>
              <w:pStyle w:val="event-name"/>
              <w:spacing w:before="0" w:beforeAutospacing="0" w:after="0" w:afterAutospacing="0"/>
            </w:pPr>
            <w:r>
              <w:t>Николаем Петровичем Токаревым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A715AE" w:rsidP="00C74168">
            <w:pPr>
              <w:pStyle w:val="af0"/>
            </w:pPr>
            <w:r w:rsidRPr="00A715AE">
              <w:t>г. Москва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A715AE" w:rsidP="00C74168">
            <w:r w:rsidRPr="00A715AE"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Заседание Бюро Высшего совета Партии "ЕДИНАЯ РОССИЯ".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1F3D97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A715AE" w:rsidP="00C74168">
            <w:pPr>
              <w:pStyle w:val="af0"/>
            </w:pPr>
            <w:r w:rsidRPr="00A715AE">
              <w:t>г. Москва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1F3D9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A715AE" w:rsidRPr="00B80684" w:rsidTr="00FF0770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FF0770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FF0770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A715AE" w:rsidRDefault="00A715AE" w:rsidP="00FF077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A715AE" w:rsidRDefault="00A715AE" w:rsidP="00FF0770">
            <w:pPr>
              <w:pStyle w:val="event-name"/>
              <w:spacing w:before="0" w:beforeAutospacing="0" w:after="0" w:afterAutospacing="0"/>
            </w:pPr>
            <w:r>
              <w:t>с Чрезвычайным и Полномочным Послом</w:t>
            </w:r>
          </w:p>
          <w:p w:rsidR="00A715AE" w:rsidRDefault="00A715AE" w:rsidP="00FF0770">
            <w:pPr>
              <w:pStyle w:val="event-name"/>
              <w:spacing w:before="0" w:beforeAutospacing="0" w:after="0" w:afterAutospacing="0"/>
            </w:pPr>
            <w:r>
              <w:t>Корейской Народно-Демократической Республики</w:t>
            </w:r>
          </w:p>
          <w:p w:rsidR="00A715AE" w:rsidRPr="007C484E" w:rsidRDefault="00A715AE" w:rsidP="00FF0770">
            <w:pPr>
              <w:pStyle w:val="event-name"/>
              <w:spacing w:before="0" w:beforeAutospacing="0" w:after="0" w:afterAutospacing="0"/>
            </w:pPr>
            <w:r>
              <w:t xml:space="preserve">Ким </w:t>
            </w:r>
            <w:proofErr w:type="spellStart"/>
            <w:r>
              <w:t>Хен</w:t>
            </w:r>
            <w:proofErr w:type="spellEnd"/>
            <w:r>
              <w:t xml:space="preserve"> </w:t>
            </w:r>
            <w:proofErr w:type="spellStart"/>
            <w:r>
              <w:t>Джуном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E" w:rsidRDefault="00A715AE" w:rsidP="00FF077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A715AE" w:rsidRPr="007C484E" w:rsidRDefault="00A715AE" w:rsidP="00A715AE">
            <w:pPr>
              <w:pStyle w:val="af0"/>
            </w:pPr>
            <w:r>
              <w:t>(10 этаж)</w:t>
            </w:r>
          </w:p>
        </w:tc>
      </w:tr>
      <w:tr w:rsidR="00A715AE" w:rsidRPr="00B80684" w:rsidTr="00FF0770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FF0770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Церемония открытия Казанского логистического почтового центра.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Принимают участие Министр связи и массовых коммуникаций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Российской Федерации Николай Анатольевич Никифоров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и Президент Республики Татарстан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E" w:rsidRDefault="00A715AE" w:rsidP="00FF0770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af0"/>
            </w:pPr>
            <w:proofErr w:type="spellStart"/>
            <w:proofErr w:type="gramStart"/>
            <w:r>
              <w:t>Международ</w:t>
            </w:r>
            <w:r>
              <w:t>-</w:t>
            </w:r>
            <w:r>
              <w:t>ный</w:t>
            </w:r>
            <w:proofErr w:type="spellEnd"/>
            <w:proofErr w:type="gramEnd"/>
          </w:p>
          <w:p w:rsidR="00A715AE" w:rsidRDefault="00A715AE" w:rsidP="00A715AE">
            <w:pPr>
              <w:pStyle w:val="af0"/>
            </w:pPr>
            <w:r>
              <w:t>аэропорт "Казань"</w:t>
            </w:r>
          </w:p>
        </w:tc>
      </w:tr>
      <w:tr w:rsidR="00A715AE" w:rsidRPr="00B80684" w:rsidTr="00FF0770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FF0770">
            <w:r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Расширенное заседание коллегии Министерства информатизации и связи Республики Татарстан "Об итогах работы отрасли информатизации и связи Республики Татарстан в 2017 году и задачах на 2018 год". Принимают участие Министр связи и массовых коммуникаций Российской Федерации Н.А. Никифоров,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A715AE" w:rsidRDefault="00A715AE" w:rsidP="00A715A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AE" w:rsidRDefault="00A715AE" w:rsidP="00FF0770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A715AE" w:rsidRDefault="00A715AE" w:rsidP="00FF0770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AE" w:rsidRDefault="00A715AE" w:rsidP="00A715AE">
            <w:pPr>
              <w:pStyle w:val="af0"/>
            </w:pPr>
            <w:r>
              <w:t>МЦК-КТИТС,</w:t>
            </w:r>
          </w:p>
          <w:p w:rsidR="00A715AE" w:rsidRDefault="00A715AE" w:rsidP="00A715AE">
            <w:pPr>
              <w:pStyle w:val="af0"/>
            </w:pPr>
            <w:r>
              <w:t xml:space="preserve">ул. </w:t>
            </w:r>
            <w:proofErr w:type="spellStart"/>
            <w:r>
              <w:t>Галеева</w:t>
            </w:r>
            <w:proofErr w:type="spellEnd"/>
            <w:r>
              <w:t>, д. 3а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7C484E" w:rsidP="00C74168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7C484E" w:rsidP="00C74168">
            <w:pPr>
              <w:pStyle w:val="event-name"/>
              <w:spacing w:before="0" w:beforeAutospacing="0" w:after="0" w:afterAutospacing="0"/>
            </w:pPr>
            <w:r w:rsidRPr="007C484E">
              <w:t>Заседание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7C484E" w:rsidP="00C74168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7C484E" w:rsidRDefault="007C484E" w:rsidP="00C74168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7C484E" w:rsidP="007C484E">
            <w:pPr>
              <w:pStyle w:val="af0"/>
            </w:pPr>
            <w:r w:rsidRPr="007C484E">
              <w:t>Госкомитет</w:t>
            </w:r>
            <w:r>
              <w:t xml:space="preserve"> РТ</w:t>
            </w:r>
            <w:r w:rsidRPr="007C484E">
              <w:t xml:space="preserve"> по тарифам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AF4EE3" w:rsidP="00C74168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Заседание Совета директоров ПАО "Татнефть".</w:t>
            </w:r>
          </w:p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</w:t>
            </w:r>
          </w:p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1F3D97" w:rsidRDefault="00977924" w:rsidP="0097792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4" w:rsidRDefault="00977924" w:rsidP="00C74168">
            <w:pPr>
              <w:rPr>
                <w:bCs/>
              </w:rPr>
            </w:pPr>
          </w:p>
          <w:p w:rsidR="00AF4EE3" w:rsidRDefault="00977924" w:rsidP="00C74168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AF4EE3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переговоров,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1F3D97" w:rsidRDefault="00402F69" w:rsidP="00402F69">
            <w:pPr>
              <w:pStyle w:val="af0"/>
            </w:pPr>
            <w:r>
              <w:t>(9 этаж)</w:t>
            </w:r>
          </w:p>
        </w:tc>
      </w:tr>
      <w:tr w:rsidR="00977924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4" w:rsidRDefault="00402F69" w:rsidP="00C74168">
            <w:r>
              <w:t>15:30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Заседание Совета директоров</w:t>
            </w:r>
          </w:p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ОАО "</w:t>
            </w:r>
            <w:proofErr w:type="spellStart"/>
            <w:r>
              <w:t>Татнефтехиминвест</w:t>
            </w:r>
            <w:proofErr w:type="spellEnd"/>
            <w:r>
              <w:t>-холдинг".</w:t>
            </w:r>
          </w:p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</w:t>
            </w:r>
          </w:p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977924" w:rsidRDefault="00977924" w:rsidP="00977924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24" w:rsidRDefault="00977924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переговоров,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77924" w:rsidRDefault="00402F69" w:rsidP="00402F69">
            <w:pPr>
              <w:pStyle w:val="af0"/>
            </w:pPr>
            <w:r>
              <w:t xml:space="preserve"> (9 этаж)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1F3D9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31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среда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C74168">
            <w:r>
              <w:t>12:00</w:t>
            </w:r>
          </w:p>
          <w:p w:rsidR="001F3D97" w:rsidRDefault="00402F69" w:rsidP="00C74168">
            <w:r>
              <w:t>(</w:t>
            </w:r>
            <w:proofErr w:type="spellStart"/>
            <w:r>
              <w:t>ориен</w:t>
            </w:r>
            <w:proofErr w:type="spellEnd"/>
            <w:r>
              <w:t>-</w:t>
            </w:r>
            <w:proofErr w:type="spellStart"/>
            <w:r>
              <w:t>тировоч</w:t>
            </w:r>
            <w:proofErr w:type="spellEnd"/>
            <w:r>
              <w:t>-</w:t>
            </w:r>
            <w:r>
              <w:t>но)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с Председателем Правления ПАО "Газпром",</w:t>
            </w:r>
          </w:p>
          <w:p w:rsidR="001F3D97" w:rsidRDefault="00402F69" w:rsidP="00402F69">
            <w:pPr>
              <w:pStyle w:val="event-name"/>
              <w:spacing w:before="0" w:beforeAutospacing="0" w:after="0" w:afterAutospacing="0"/>
            </w:pPr>
            <w:r>
              <w:t>Алексеем Борисовичем Миллером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 xml:space="preserve"> </w:t>
            </w:r>
          </w:p>
          <w:p w:rsidR="001F3D97" w:rsidRDefault="00402F69" w:rsidP="00402F69">
            <w:pPr>
              <w:pStyle w:val="af0"/>
            </w:pPr>
            <w:r>
              <w:t>г. Санкт-Петербург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r w:rsidRPr="00402F69"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pPr>
              <w:pStyle w:val="event-name"/>
              <w:spacing w:before="0" w:beforeAutospacing="0" w:after="0" w:afterAutospacing="0"/>
            </w:pPr>
            <w:r w:rsidRPr="00402F69">
              <w:t xml:space="preserve">Совместное заседание коллегии Территориального органа Федеральной службы государственной статистики по Республике Татарстан и Комитета Республики Татарстан по социально-экономическому мониторингу «Об итогах деятельности Территориального органа Федеральной службы государственной статистики по Республике Татарстан и Комитета Республики Татарстан по социально-экономическому мониторингу в 2017 году и основных задачах на 2018 год». Принимает участие </w:t>
            </w:r>
            <w:proofErr w:type="gramStart"/>
            <w:r w:rsidRPr="00402F69">
              <w:t>исполняющий</w:t>
            </w:r>
            <w:proofErr w:type="gramEnd"/>
            <w:r w:rsidRPr="00402F69">
              <w:t xml:space="preserve"> обязанности Премьер-министра Республики Татарстан Р.К. </w:t>
            </w:r>
            <w:proofErr w:type="spellStart"/>
            <w:r w:rsidRPr="00402F69">
              <w:t>Нигматуллин</w:t>
            </w:r>
            <w:proofErr w:type="spellEnd"/>
            <w:r w:rsidRPr="00402F69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pPr>
              <w:pStyle w:val="af0"/>
            </w:pPr>
            <w:proofErr w:type="spellStart"/>
            <w:r w:rsidRPr="00402F69">
              <w:t>ул.Г</w:t>
            </w:r>
            <w:proofErr w:type="spellEnd"/>
            <w:r w:rsidRPr="00402F69">
              <w:t xml:space="preserve">. </w:t>
            </w:r>
            <w:proofErr w:type="spellStart"/>
            <w:r w:rsidRPr="00402F69">
              <w:t>Камала</w:t>
            </w:r>
            <w:proofErr w:type="spellEnd"/>
            <w:r w:rsidRPr="00402F69">
              <w:t>, 24а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1F3D9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01 февраля</w:t>
            </w:r>
            <w:r w:rsidRPr="00C97403">
              <w:rPr>
                <w:b/>
              </w:rPr>
              <w:t xml:space="preserve">, </w:t>
            </w:r>
            <w:r>
              <w:rPr>
                <w:b/>
              </w:rPr>
              <w:t>четверг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1F3D97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с руководством ООО "РМА </w:t>
            </w:r>
            <w:proofErr w:type="gramStart"/>
            <w:r>
              <w:t>Рус</w:t>
            </w:r>
            <w:proofErr w:type="gramEnd"/>
            <w:r>
              <w:t>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переговоров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1F3D97" w:rsidRDefault="00402F69" w:rsidP="00402F69">
            <w:pPr>
              <w:pStyle w:val="af0"/>
            </w:pPr>
            <w:r>
              <w:t>(9 этаж)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Совещание по подведению промежуточных итогов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совместной работы с ФГУП "</w:t>
            </w:r>
            <w:proofErr w:type="gramStart"/>
            <w:r>
              <w:t>Российский</w:t>
            </w:r>
            <w:proofErr w:type="gramEnd"/>
            <w:r>
              <w:t xml:space="preserve"> федеральный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ядерный центр - Всероссийский научно-исследовательский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институт экспериментальной физики" по развитию суперкомпьютерных и информационных технологий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в Республике Татарстан.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Принимает участие директор ФГУП "Российский </w:t>
            </w:r>
            <w:r>
              <w:lastRenderedPageBreak/>
              <w:t>федеральный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ядерный центр - Всероссийский научно-исследовательский институт</w:t>
            </w:r>
          </w:p>
          <w:p w:rsidR="001F3D97" w:rsidRDefault="00402F69" w:rsidP="00402F69">
            <w:pPr>
              <w:pStyle w:val="event-name"/>
              <w:spacing w:before="0" w:beforeAutospacing="0" w:after="0" w:afterAutospacing="0"/>
            </w:pPr>
            <w:r>
              <w:t>экспериментальной физики" Валентин Ефимович Костюков.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совещаний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1F3D97" w:rsidRDefault="00402F69" w:rsidP="00402F69">
            <w:pPr>
              <w:pStyle w:val="af0"/>
            </w:pPr>
            <w:r>
              <w:t>(9 этаж)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1F3D9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lastRenderedPageBreak/>
              <w:t>02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C97403">
              <w:rPr>
                <w:b/>
              </w:rPr>
              <w:t xml:space="preserve">, </w:t>
            </w:r>
            <w:r>
              <w:rPr>
                <w:b/>
              </w:rPr>
              <w:t>пятница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с Председателем компании </w:t>
            </w:r>
            <w:proofErr w:type="spellStart"/>
            <w:r>
              <w:t>Al</w:t>
            </w:r>
            <w:proofErr w:type="spellEnd"/>
            <w:r>
              <w:t xml:space="preserve"> </w:t>
            </w:r>
            <w:proofErr w:type="spellStart"/>
            <w:r>
              <w:t>Habtoor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(ОАЭ)</w:t>
            </w:r>
          </w:p>
          <w:p w:rsidR="001F3D97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г-ном </w:t>
            </w:r>
            <w:proofErr w:type="spellStart"/>
            <w:r>
              <w:t>Халафом</w:t>
            </w:r>
            <w:proofErr w:type="spellEnd"/>
            <w:r>
              <w:t xml:space="preserve"> Аль </w:t>
            </w:r>
            <w:proofErr w:type="spellStart"/>
            <w:r>
              <w:t>Хабтуром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переговоров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1F3D97" w:rsidRDefault="00402F69" w:rsidP="00402F69">
            <w:pPr>
              <w:pStyle w:val="af0"/>
            </w:pPr>
            <w:r>
              <w:t>(9 этаж)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Совещание территориальных управлений Федеральной службы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по экологическому, технологическому и атомному надзору по теме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"Готовность объектов чемпионата мира по футболу FIFA 2018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в России к проведению игр. Осуществление </w:t>
            </w:r>
            <w:proofErr w:type="gramStart"/>
            <w:r>
              <w:t>государственного</w:t>
            </w:r>
            <w:proofErr w:type="gramEnd"/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контроля (надзора) на объектах чемпионата, проблемы".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Проводит руководитель Федеральной службы по </w:t>
            </w:r>
            <w:proofErr w:type="gramStart"/>
            <w:r>
              <w:t>экологическому</w:t>
            </w:r>
            <w:proofErr w:type="gramEnd"/>
            <w:r>
              <w:t>,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технологическому и атомному надзору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Алексей Владиславович Алешин.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1F3D97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стадион</w:t>
            </w:r>
          </w:p>
          <w:p w:rsidR="001F3D97" w:rsidRDefault="00402F69" w:rsidP="00402F69">
            <w:pPr>
              <w:pStyle w:val="af0"/>
            </w:pPr>
            <w:r>
              <w:t>"Казань - Арена"</w:t>
            </w:r>
          </w:p>
        </w:tc>
      </w:tr>
      <w:tr w:rsidR="00402F69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C74168"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Расширенное совещание с предприятиями и организациями Приволжского федерального округа, поднадзорными Федеральной службе по экологическому, технологическому и атомному надзору по теме "О состоянии промышленной безопасности в Приволжском федеральном округе: практика, проблемы и пути их решения. Задачи на 2018 год". Проводит руководитель Федеральной службы по экологическому, технологическому и атомному надзору А.В. Алешин.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69" w:rsidRDefault="00402F69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заседаний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402F69" w:rsidRDefault="00402F69" w:rsidP="00402F69">
            <w:pPr>
              <w:pStyle w:val="af0"/>
            </w:pPr>
            <w:r>
              <w:t xml:space="preserve"> (3 этаж)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1F3D9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03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C97403">
              <w:rPr>
                <w:b/>
              </w:rPr>
              <w:t xml:space="preserve">, </w:t>
            </w:r>
            <w:r>
              <w:rPr>
                <w:b/>
              </w:rPr>
              <w:t>суббота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402F69" w:rsidP="00C74168">
            <w:r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1F3D97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переговоров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F3D97" w:rsidRDefault="00402F69" w:rsidP="00402F69">
            <w:pPr>
              <w:pStyle w:val="af0"/>
            </w:pPr>
            <w:r>
              <w:t>(9 этаж)</w:t>
            </w:r>
          </w:p>
        </w:tc>
      </w:tr>
      <w:tr w:rsidR="006961F8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1F8" w:rsidRDefault="00402F69" w:rsidP="00C74168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6961F8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F8" w:rsidRDefault="006961F8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заседаний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6961F8" w:rsidRDefault="00402F69" w:rsidP="00402F69">
            <w:pPr>
              <w:pStyle w:val="af0"/>
            </w:pPr>
            <w:r>
              <w:t>(3 этаж)</w:t>
            </w:r>
          </w:p>
        </w:tc>
      </w:tr>
      <w:tr w:rsidR="00402F69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C74168"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жилищного строительства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и строительства объектов социального назначения (детских дошкольных учреждений, фельдшерско-акушерских пунктов, амбулаторий, больниц, </w:t>
            </w:r>
            <w:r>
              <w:lastRenderedPageBreak/>
              <w:t xml:space="preserve">клубов, спортивных площадок), завершении строительства проблемных объектов жилищного строительства, осуществляемого гражданами </w:t>
            </w:r>
            <w:proofErr w:type="gramStart"/>
            <w:r>
              <w:t>при</w:t>
            </w:r>
            <w:proofErr w:type="gramEnd"/>
            <w:r>
              <w:t xml:space="preserve"> долевом </w:t>
            </w:r>
            <w:proofErr w:type="spellStart"/>
            <w:r>
              <w:t>соинвестировании</w:t>
            </w:r>
            <w:proofErr w:type="spellEnd"/>
            <w:r>
              <w:t>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 образованиях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Республики Татарстан.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Республики Татарстан.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69" w:rsidRDefault="00402F69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заседаний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02F69" w:rsidRDefault="00402F69" w:rsidP="00402F69">
            <w:pPr>
              <w:pStyle w:val="af0"/>
            </w:pPr>
            <w:r>
              <w:t>(3 этаж)</w:t>
            </w:r>
          </w:p>
        </w:tc>
      </w:tr>
      <w:tr w:rsidR="00402F69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C74168">
            <w:r>
              <w:lastRenderedPageBreak/>
              <w:t>09:45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с делегацией компании </w:t>
            </w:r>
            <w:proofErr w:type="spellStart"/>
            <w:r>
              <w:t>Kohler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69" w:rsidRDefault="00402F69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переговоров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02F69" w:rsidRDefault="00402F69" w:rsidP="00402F69">
            <w:pPr>
              <w:pStyle w:val="af0"/>
            </w:pPr>
            <w:r>
              <w:t>(9 этаж)</w:t>
            </w:r>
          </w:p>
        </w:tc>
      </w:tr>
      <w:tr w:rsidR="00402F69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C74168">
            <w:r>
              <w:t>10:30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402F69" w:rsidRDefault="00402F69" w:rsidP="00402F69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69" w:rsidRDefault="00402F69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F69" w:rsidRDefault="00402F69" w:rsidP="00402F69">
            <w:pPr>
              <w:pStyle w:val="af0"/>
            </w:pPr>
            <w:r>
              <w:t>зал заседаний</w:t>
            </w:r>
          </w:p>
          <w:p w:rsidR="00402F69" w:rsidRDefault="00402F69" w:rsidP="00402F69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402F69" w:rsidRDefault="00402F69" w:rsidP="00402F69">
            <w:pPr>
              <w:pStyle w:val="af0"/>
            </w:pPr>
            <w:r>
              <w:t>(3 этаж)</w:t>
            </w:r>
          </w:p>
        </w:tc>
      </w:tr>
      <w:tr w:rsidR="001F3D97" w:rsidRPr="00B80684" w:rsidTr="007E2FE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3D97" w:rsidRPr="00C97403" w:rsidRDefault="001F3D97" w:rsidP="001F3D97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04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февраля</w:t>
            </w:r>
            <w:r w:rsidRPr="00C97403">
              <w:rPr>
                <w:b/>
              </w:rPr>
              <w:t xml:space="preserve">, </w:t>
            </w:r>
            <w:r>
              <w:rPr>
                <w:b/>
              </w:rPr>
              <w:t>воскресенье</w:t>
            </w:r>
          </w:p>
        </w:tc>
      </w:tr>
      <w:tr w:rsidR="001F3D97" w:rsidRPr="00B80684" w:rsidTr="00C7416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1F3D97" w:rsidP="00C74168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1F3D97" w:rsidP="00C74168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97" w:rsidRDefault="001F3D97" w:rsidP="00C74168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97" w:rsidRDefault="001F3D97" w:rsidP="00C74168">
            <w:pPr>
              <w:pStyle w:val="af0"/>
            </w:pPr>
          </w:p>
        </w:tc>
      </w:tr>
    </w:tbl>
    <w:p w:rsidR="005D2A47" w:rsidRDefault="005D2A4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5644F" w:rsidRPr="00ED248B" w:rsidTr="00646469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644F" w:rsidRDefault="0085644F" w:rsidP="00047E20">
            <w:pPr>
              <w:jc w:val="left"/>
            </w:pPr>
            <w:r>
              <w:rPr>
                <w:b/>
              </w:rPr>
              <w:t>2</w:t>
            </w:r>
            <w:r w:rsidR="00047E20">
              <w:rPr>
                <w:b/>
              </w:rPr>
              <w:t>9</w:t>
            </w:r>
            <w:r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192375">
              <w:rPr>
                <w:b/>
              </w:rPr>
              <w:t>ря</w:t>
            </w:r>
            <w:r w:rsidR="00133C01">
              <w:rPr>
                <w:b/>
              </w:rPr>
              <w:t xml:space="preserve">, </w:t>
            </w:r>
            <w:r w:rsidR="00370ACB">
              <w:rPr>
                <w:b/>
              </w:rPr>
              <w:t>п</w:t>
            </w:r>
            <w:r w:rsidR="00047E20">
              <w:rPr>
                <w:b/>
              </w:rPr>
              <w:t>онедельник</w:t>
            </w:r>
          </w:p>
        </w:tc>
      </w:tr>
      <w:tr w:rsidR="00F0693D" w:rsidRPr="00ED248B" w:rsidTr="00CC106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93D" w:rsidRDefault="00F0693D" w:rsidP="0021376F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693D" w:rsidRPr="0085644F" w:rsidRDefault="00F0693D" w:rsidP="00CC1060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3D" w:rsidRPr="00946B18" w:rsidRDefault="00F0693D" w:rsidP="00CC106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93D" w:rsidRDefault="00F0693D" w:rsidP="00F8769E"/>
        </w:tc>
      </w:tr>
      <w:tr w:rsidR="00EB09C5" w:rsidRPr="00ED248B" w:rsidTr="007E6EB2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09C5" w:rsidRDefault="00EB09C5" w:rsidP="007E6EB2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09C5" w:rsidRPr="00CF0BAC" w:rsidRDefault="00EB09C5" w:rsidP="00EB11EC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C5" w:rsidRPr="00946B18" w:rsidRDefault="00EB09C5" w:rsidP="004E30A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9C5" w:rsidRDefault="00EB09C5" w:rsidP="004E30A6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2A678-6C3F-4D40-828E-77D50C6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11</cp:revision>
  <cp:lastPrinted>2017-12-09T10:23:00Z</cp:lastPrinted>
  <dcterms:created xsi:type="dcterms:W3CDTF">2018-01-26T05:12:00Z</dcterms:created>
  <dcterms:modified xsi:type="dcterms:W3CDTF">2018-01-29T05:17:00Z</dcterms:modified>
</cp:coreProperties>
</file>