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1A462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26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332B5B">
        <w:rPr>
          <w:rFonts w:ascii="Times New Roman" w:hAnsi="Times New Roman"/>
          <w:bCs w:val="0"/>
          <w:sz w:val="28"/>
          <w:szCs w:val="28"/>
        </w:rPr>
        <w:t>февраля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4B726C" w:rsidRPr="00B80684" w:rsidTr="00115502">
        <w:trPr>
          <w:trHeight w:val="46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726C" w:rsidRPr="004B726C" w:rsidRDefault="004B726C" w:rsidP="004B726C">
            <w:pPr>
              <w:pStyle w:val="af0"/>
              <w:jc w:val="left"/>
              <w:rPr>
                <w:b/>
              </w:rPr>
            </w:pPr>
            <w:r w:rsidRPr="004B726C">
              <w:rPr>
                <w:b/>
              </w:rPr>
              <w:t>26 февраля, понедельник</w:t>
            </w:r>
          </w:p>
        </w:tc>
      </w:tr>
      <w:tr w:rsidR="00393EB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Default="00393EBD" w:rsidP="00181BB7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Pr="00ED0BAF" w:rsidRDefault="00393EBD" w:rsidP="00181BB7">
            <w:pPr>
              <w:pStyle w:val="af0"/>
            </w:pPr>
            <w:r>
              <w:t>Внеочередное общее собрание акционеров АО «Санаторий «</w:t>
            </w:r>
            <w:proofErr w:type="spellStart"/>
            <w:r>
              <w:t>Крутушка</w:t>
            </w:r>
            <w:proofErr w:type="spellEnd"/>
            <w:r>
              <w:t>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D" w:rsidRPr="00393EBD" w:rsidRDefault="00393EBD" w:rsidP="00393EBD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393EBD" w:rsidRDefault="00393EBD" w:rsidP="00393EBD">
            <w:pPr>
              <w:rPr>
                <w:bCs/>
              </w:rPr>
            </w:pPr>
            <w:r w:rsidRPr="00393EB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Pr="00393EBD" w:rsidRDefault="00393EBD" w:rsidP="00393EBD">
            <w:pPr>
              <w:pStyle w:val="af0"/>
            </w:pPr>
            <w:r w:rsidRPr="00393EBD">
              <w:t>ООО "Евроазиатский регистратор"</w:t>
            </w:r>
          </w:p>
          <w:p w:rsidR="00393EBD" w:rsidRDefault="00393EBD" w:rsidP="004B3981">
            <w:pPr>
              <w:pStyle w:val="af0"/>
            </w:pP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7" w:anchor="/calendar/event/71482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6D419C" w:rsidRDefault="006D419C" w:rsidP="006D419C">
            <w:pPr>
              <w:rPr>
                <w:bCs/>
              </w:rPr>
            </w:pPr>
            <w:proofErr w:type="spellStart"/>
            <w:r w:rsidRPr="006D419C">
              <w:rPr>
                <w:bCs/>
              </w:rPr>
              <w:t>Хамаев</w:t>
            </w:r>
            <w:proofErr w:type="spellEnd"/>
            <w:r w:rsidRPr="006D419C">
              <w:rPr>
                <w:bCs/>
              </w:rPr>
              <w:t xml:space="preserve"> А.К.</w:t>
            </w:r>
          </w:p>
          <w:p w:rsidR="006D419C" w:rsidRDefault="006D419C" w:rsidP="006D419C">
            <w:pPr>
              <w:rPr>
                <w:bCs/>
              </w:rPr>
            </w:pPr>
            <w:r w:rsidRPr="006D419C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181BB7">
            <w:pPr>
              <w:pStyle w:val="af0"/>
            </w:pPr>
            <w:r w:rsidRPr="006D419C">
              <w:t>зал переговоров</w:t>
            </w:r>
            <w:r w:rsidRPr="006D419C">
              <w:br/>
            </w:r>
            <w:proofErr w:type="gramStart"/>
            <w:r w:rsidRPr="006D419C">
              <w:t>КМ</w:t>
            </w:r>
            <w:proofErr w:type="gramEnd"/>
            <w:r w:rsidRPr="006D419C">
              <w:t xml:space="preserve"> РТ (9 этаж)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8" w:anchor="/calendar/event/71486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Default="006D419C" w:rsidP="00181BB7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181BB7">
            <w:pPr>
              <w:pStyle w:val="af0"/>
            </w:pPr>
            <w:r w:rsidRPr="006D419C">
              <w:t>зал переговоров</w:t>
            </w:r>
            <w:r w:rsidRPr="006D419C">
              <w:br/>
            </w:r>
            <w:proofErr w:type="gramStart"/>
            <w:r w:rsidRPr="006D419C">
              <w:t>КМ</w:t>
            </w:r>
            <w:proofErr w:type="gramEnd"/>
            <w:r w:rsidRPr="006D419C">
              <w:t xml:space="preserve"> РТ (9 этаж)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9" w:anchor="/calendar/event/71374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с заместителем Министра природных ресурсов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и экологии Российской Федерации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Сергеем Николаевичем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Ястребовым</w:t>
              </w:r>
              <w:proofErr w:type="spellEnd"/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Default="006D419C" w:rsidP="00181BB7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181BB7">
            <w:pPr>
              <w:pStyle w:val="af0"/>
            </w:pPr>
            <w:proofErr w:type="gramStart"/>
            <w:r w:rsidRPr="006D419C">
              <w:t>КМ</w:t>
            </w:r>
            <w:proofErr w:type="gramEnd"/>
            <w:r w:rsidRPr="006D419C">
              <w:t xml:space="preserve"> РТ</w:t>
            </w:r>
            <w:r w:rsidRPr="006D419C">
              <w:br/>
              <w:t>(10 этаж)</w:t>
            </w:r>
          </w:p>
        </w:tc>
      </w:tr>
      <w:tr w:rsidR="006D419C" w:rsidRPr="00B80684" w:rsidTr="006D419C">
        <w:trPr>
          <w:trHeight w:val="5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419C" w:rsidRPr="006D419C" w:rsidRDefault="006D419C" w:rsidP="006D419C">
            <w:pPr>
              <w:pStyle w:val="af0"/>
              <w:jc w:val="left"/>
              <w:rPr>
                <w:b/>
              </w:rPr>
            </w:pPr>
            <w:r w:rsidRPr="006D419C">
              <w:rPr>
                <w:b/>
              </w:rPr>
              <w:t>27 февраля, вторник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0" w:anchor="/calendar/event/71857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V Международная научно-практическая конференция - ITS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Forum-Kazan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"Современные проблемы безопасности жизнедеятельности: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интеллектуальные транспортные системы и ситуационные центры".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Default="006D419C" w:rsidP="00181BB7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181BB7">
            <w:pPr>
              <w:pStyle w:val="af0"/>
            </w:pPr>
            <w:r w:rsidRPr="006D419C">
              <w:t>ГТРК "</w:t>
            </w:r>
            <w:proofErr w:type="spellStart"/>
            <w:r w:rsidRPr="006D419C">
              <w:t>Корстон</w:t>
            </w:r>
            <w:proofErr w:type="spellEnd"/>
            <w:r w:rsidRPr="006D419C">
              <w:t>"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1" w:anchor="/calendar/event/72038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с заместителем Председателя Правления ООО "УК "РОСНАНО",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генеральным директором Фонда инфраструктурных и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образовательных программ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Свинаренко Андреем Геннадьевичем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Default="006D419C" w:rsidP="00181BB7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181BB7">
            <w:pPr>
              <w:pStyle w:val="af0"/>
            </w:pPr>
            <w:proofErr w:type="gramStart"/>
            <w:r w:rsidRPr="006D419C">
              <w:t>КМ</w:t>
            </w:r>
            <w:proofErr w:type="gramEnd"/>
            <w:r w:rsidRPr="006D419C">
              <w:t xml:space="preserve"> РТ</w:t>
            </w:r>
            <w:r w:rsidRPr="006D419C">
              <w:br/>
              <w:t>(10 этаж)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2" w:anchor="/calendar/event/72040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Заседание совместной итоговой коллегии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Министерства экономики Республики Татарстан и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Министерства промышленности и торговли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на тему: "Повышение производительности труда".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4" w:rsidRPr="00092974" w:rsidRDefault="00092974" w:rsidP="00092974">
            <w:pPr>
              <w:rPr>
                <w:bCs/>
              </w:rPr>
            </w:pPr>
            <w:proofErr w:type="spellStart"/>
            <w:r w:rsidRPr="00092974">
              <w:rPr>
                <w:bCs/>
              </w:rPr>
              <w:t>Хамаев</w:t>
            </w:r>
            <w:proofErr w:type="spellEnd"/>
            <w:r w:rsidRPr="00092974">
              <w:rPr>
                <w:bCs/>
              </w:rPr>
              <w:t xml:space="preserve"> А.К.</w:t>
            </w:r>
          </w:p>
          <w:p w:rsidR="006D419C" w:rsidRDefault="00092974" w:rsidP="00092974">
            <w:pPr>
              <w:rPr>
                <w:bCs/>
              </w:rPr>
            </w:pPr>
            <w:r w:rsidRPr="00092974">
              <w:rPr>
                <w:bCs/>
              </w:rPr>
              <w:t>(приглашение)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181BB7">
            <w:pPr>
              <w:pStyle w:val="af0"/>
            </w:pPr>
            <w:proofErr w:type="spellStart"/>
            <w:r w:rsidRPr="006D419C">
              <w:t>ПГАФКСиТ</w:t>
            </w:r>
            <w:proofErr w:type="spellEnd"/>
            <w:r w:rsidRPr="006D419C">
              <w:t xml:space="preserve"> </w:t>
            </w:r>
            <w:r w:rsidRPr="006D419C">
              <w:br/>
              <w:t>ул. деревня Универсиады, 35</w:t>
            </w:r>
          </w:p>
        </w:tc>
      </w:tr>
      <w:tr w:rsidR="00393EBD" w:rsidRPr="00B80684" w:rsidTr="00393EBD">
        <w:trPr>
          <w:trHeight w:val="40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EBD" w:rsidRDefault="00393EBD" w:rsidP="00393EBD">
            <w:pPr>
              <w:pStyle w:val="af0"/>
              <w:jc w:val="left"/>
            </w:pPr>
            <w:r w:rsidRPr="00393EBD">
              <w:rPr>
                <w:b/>
              </w:rPr>
              <w:t>28 февраля, среда</w:t>
            </w:r>
          </w:p>
        </w:tc>
      </w:tr>
      <w:tr w:rsidR="00393EB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Default="00393EBD" w:rsidP="00181BB7">
            <w:pPr>
              <w:pStyle w:val="af0"/>
            </w:pPr>
            <w:r>
              <w:lastRenderedPageBreak/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Pr="004C0E55" w:rsidRDefault="00393EBD" w:rsidP="00181BB7">
            <w:pPr>
              <w:pStyle w:val="af0"/>
            </w:pPr>
            <w:proofErr w:type="spellStart"/>
            <w:r>
              <w:t>Внеочередноне</w:t>
            </w:r>
            <w:proofErr w:type="spellEnd"/>
            <w:r>
              <w:t xml:space="preserve"> общее собрание акционеров ЗАО «ТАТ-АВИА»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BD" w:rsidRPr="00393EBD" w:rsidRDefault="00393EBD" w:rsidP="00393EBD">
            <w:pPr>
              <w:rPr>
                <w:bCs/>
              </w:rPr>
            </w:pPr>
            <w:r w:rsidRPr="00393EBD">
              <w:rPr>
                <w:bCs/>
              </w:rPr>
              <w:t>Мусин Ф.Ш.</w:t>
            </w:r>
          </w:p>
          <w:p w:rsidR="00393EBD" w:rsidRDefault="00393EBD" w:rsidP="00393EBD">
            <w:pPr>
              <w:rPr>
                <w:bCs/>
              </w:rPr>
            </w:pPr>
            <w:r w:rsidRPr="00393EB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BD" w:rsidRDefault="00393EBD" w:rsidP="004B3981">
            <w:pPr>
              <w:pStyle w:val="af0"/>
            </w:pPr>
            <w:r>
              <w:t>Аэропорт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3" w:anchor="/calendar/event/72077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Народной Республики Бангладеш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в Российской Федерации С.М.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Сайфулом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Хоком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r w:rsidRPr="006D419C">
              <w:t>(место уточняется)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09:40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4" w:anchor="/calendar/event/72057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Поздравление Президентом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труженика тыла, ветерана труда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Солдатовой Евдокии Михайловны со 100-летним юбилеем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r w:rsidRPr="006D419C">
              <w:t>г. Казань,</w:t>
            </w:r>
            <w:r w:rsidRPr="006D419C">
              <w:br/>
              <w:t>пр. Победы, д. 72а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AC4A04">
            <w:pPr>
              <w:pStyle w:val="af0"/>
            </w:pPr>
            <w:r w:rsidRPr="006D419C"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5" w:anchor="/calendar/event/72078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нового городского электротранспорта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AC4A04" w:rsidP="004B3981">
            <w:pPr>
              <w:pStyle w:val="af0"/>
            </w:pPr>
            <w:r w:rsidRPr="00AC4A04">
              <w:t>г. Казань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6" w:anchor="/calendar/event/72059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>Заседание Казанской городской Думы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r w:rsidRPr="006D419C">
              <w:t>г. Казань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AC4A04">
            <w:pPr>
              <w:pStyle w:val="af0"/>
            </w:pPr>
            <w:r w:rsidRPr="006D419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7" w:anchor="/calendar/event/72033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>Открытие 12-ой специализированной выставки "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Рыболов</w:t>
              </w:r>
              <w:proofErr w:type="gramStart"/>
              <w:r w:rsidR="006D419C" w:rsidRPr="006D419C">
                <w:rPr>
                  <w:rStyle w:val="af5"/>
                  <w:color w:val="auto"/>
                  <w:u w:val="none"/>
                </w:rPr>
                <w:t>.О</w:t>
              </w:r>
              <w:proofErr w:type="gramEnd"/>
              <w:r w:rsidR="006D419C" w:rsidRPr="006D419C">
                <w:rPr>
                  <w:rStyle w:val="af5"/>
                  <w:color w:val="auto"/>
                  <w:u w:val="none"/>
                </w:rPr>
                <w:t>хотник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". Принимает участие Премьер-министр Республики Татарстан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AC4A04" w:rsidP="004B3981">
            <w:pPr>
              <w:pStyle w:val="af0"/>
            </w:pPr>
            <w:r w:rsidRPr="00AC4A04">
              <w:t>ОАО «Казанская ярмарка»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8" w:anchor="/calendar/event/71966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Заседание итоговой коллегии Государственного комитета Республики Татарстан по биологическим ресурсам «Об итогах работы Государственного комитета Республики Татарстан по биологическим ресурсам в 2017 году и задачах на 2018 год». Принимает участие Премьер-министр Республики Татарстан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r w:rsidRPr="006D419C">
              <w:t>ОАО «Казанская ярмарка»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19" w:anchor="/calendar/event/72036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Закрытие V Международной научно-практической конференции ITS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Forum-Kazan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 xml:space="preserve"> на тему: «Современные проблемы безопасности жизнедеятельности: интеллектуальные транспортные системы и ситуационные центры». Принимает участие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Премьер-министр Республики Татарстан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6D419C" w:rsidRPr="006D419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r w:rsidRPr="006D419C">
              <w:t>ГТРК «</w:t>
            </w:r>
            <w:proofErr w:type="spellStart"/>
            <w:r w:rsidRPr="006D419C">
              <w:t>Корстон</w:t>
            </w:r>
            <w:proofErr w:type="spellEnd"/>
            <w:r w:rsidRPr="006D419C">
              <w:t>»</w:t>
            </w:r>
          </w:p>
        </w:tc>
      </w:tr>
      <w:tr w:rsidR="006D419C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6D419C" w:rsidP="006D419C">
            <w:pPr>
              <w:pStyle w:val="af0"/>
            </w:pPr>
            <w:r w:rsidRPr="006D419C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Pr="006D419C" w:rsidRDefault="009230BB">
            <w:pPr>
              <w:pStyle w:val="event-name"/>
            </w:pPr>
            <w:hyperlink r:id="rId20" w:anchor="/calendar/event/72079" w:tgtFrame="_blank" w:history="1">
              <w:r w:rsidR="006D419C" w:rsidRPr="006D419C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с генеральным директором ЭРТИКО ИТС ЕВРОПЫ </w:t>
              </w:r>
              <w:r w:rsidR="006D419C" w:rsidRPr="006D419C">
                <w:br/>
              </w:r>
              <w:r w:rsidR="006D419C" w:rsidRPr="006D419C">
                <w:rPr>
                  <w:rStyle w:val="af5"/>
                  <w:color w:val="auto"/>
                  <w:u w:val="none"/>
                </w:rPr>
                <w:t xml:space="preserve">Якобом </w:t>
              </w:r>
              <w:proofErr w:type="spellStart"/>
              <w:r w:rsidR="006D419C" w:rsidRPr="006D419C">
                <w:rPr>
                  <w:rStyle w:val="af5"/>
                  <w:color w:val="auto"/>
                  <w:u w:val="none"/>
                </w:rPr>
                <w:t>Бангсгаардом</w:t>
              </w:r>
              <w:proofErr w:type="spellEnd"/>
            </w:hyperlink>
            <w:r w:rsidR="006D419C" w:rsidRPr="006D419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9C" w:rsidRPr="00393EBD" w:rsidRDefault="006D419C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C" w:rsidRDefault="006D419C" w:rsidP="004B3981">
            <w:pPr>
              <w:pStyle w:val="af0"/>
            </w:pPr>
            <w:proofErr w:type="gramStart"/>
            <w:r w:rsidRPr="006D419C">
              <w:t>КМ</w:t>
            </w:r>
            <w:proofErr w:type="gramEnd"/>
            <w:r w:rsidRPr="006D419C">
              <w:t xml:space="preserve"> РТ</w:t>
            </w:r>
            <w:r w:rsidRPr="006D419C">
              <w:br/>
              <w:t>(8 этаж)</w:t>
            </w:r>
          </w:p>
        </w:tc>
      </w:tr>
      <w:tr w:rsidR="006D419C" w:rsidRPr="00B80684" w:rsidTr="009E6BF6">
        <w:trPr>
          <w:trHeight w:val="5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419C" w:rsidRPr="009E6BF6" w:rsidRDefault="009E6BF6" w:rsidP="009E6BF6">
            <w:pPr>
              <w:pStyle w:val="af0"/>
              <w:jc w:val="left"/>
              <w:rPr>
                <w:b/>
              </w:rPr>
            </w:pPr>
            <w:r w:rsidRPr="009E6BF6">
              <w:rPr>
                <w:b/>
              </w:rPr>
              <w:t>1 марта, четверг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1" w:anchor="/calendar/event/72037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 xml:space="preserve">Заседание рабочей группы "Цифровой Татарстан". Проводит Премьер-министр Республики Татарстан А.В.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 xml:space="preserve">зал заседаний 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(9 этаж)</w:t>
            </w:r>
          </w:p>
        </w:tc>
      </w:tr>
      <w:tr w:rsidR="009E6BF6" w:rsidRPr="00B80684" w:rsidTr="009E6BF6">
        <w:trPr>
          <w:trHeight w:val="57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BF6" w:rsidRPr="009E6BF6" w:rsidRDefault="009E6BF6" w:rsidP="009E6BF6">
            <w:pPr>
              <w:pStyle w:val="af0"/>
              <w:jc w:val="left"/>
              <w:rPr>
                <w:b/>
              </w:rPr>
            </w:pPr>
            <w:r w:rsidRPr="009E6BF6">
              <w:rPr>
                <w:b/>
              </w:rPr>
              <w:t>2 марта, пятница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2" w:anchor="/calendar/event/71585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с заместителем руководителя Федерального агентства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по рыболовству Соколовым Василием Игоревичем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lastRenderedPageBreak/>
                <w:t xml:space="preserve">и президентом союза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осетроводов</w:t>
              </w:r>
              <w:proofErr w:type="spellEnd"/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Новиковым Александром Васильевичем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proofErr w:type="gramStart"/>
            <w:r w:rsidRPr="009E6BF6">
              <w:t>КМ</w:t>
            </w:r>
            <w:proofErr w:type="gramEnd"/>
            <w:r w:rsidRPr="009E6BF6">
              <w:t xml:space="preserve"> РТ </w:t>
            </w:r>
            <w:r w:rsidRPr="009E6BF6">
              <w:br/>
              <w:t>(10 этаж)</w:t>
            </w:r>
          </w:p>
        </w:tc>
      </w:tr>
      <w:tr w:rsidR="00AC4A04" w:rsidRPr="00B80684" w:rsidTr="002C02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04" w:rsidRPr="009646A8" w:rsidRDefault="00AC4A04" w:rsidP="00EE1FFD">
            <w:r w:rsidRPr="009646A8"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04" w:rsidRPr="009646A8" w:rsidRDefault="00AC4A04" w:rsidP="00EE1FFD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04" w:rsidRDefault="00AC4A04" w:rsidP="00EE1FFD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AC4A04" w:rsidRPr="009646A8" w:rsidRDefault="00AC4A04" w:rsidP="00EE1FFD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04" w:rsidRPr="009646A8" w:rsidRDefault="00AC4A04" w:rsidP="00EE1FFD">
            <w:r w:rsidRPr="00EA21D2">
              <w:t>Управление Росреестра по РТ</w:t>
            </w:r>
          </w:p>
        </w:tc>
      </w:tr>
      <w:tr w:rsidR="00AC4A04" w:rsidRPr="00B80684" w:rsidTr="0040231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04" w:rsidRPr="009E6BF6" w:rsidRDefault="00AC4A04" w:rsidP="00EE1FFD">
            <w:pPr>
              <w:pStyle w:val="af0"/>
            </w:pPr>
            <w:r w:rsidRPr="009E6BF6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04" w:rsidRPr="009E6BF6" w:rsidRDefault="009230BB" w:rsidP="00EE1FFD">
            <w:pPr>
              <w:pStyle w:val="event-name"/>
            </w:pPr>
            <w:hyperlink r:id="rId23" w:anchor="/calendar/event/72035" w:tgtFrame="_blank" w:history="1">
              <w:r w:rsidR="00AC4A04" w:rsidRPr="009E6BF6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AC4A04" w:rsidRPr="009E6BF6">
                <w:br/>
              </w:r>
              <w:r w:rsidR="00AC4A04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C4A04" w:rsidRPr="009E6BF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C4A04" w:rsidRPr="009E6BF6">
                <w:rPr>
                  <w:rStyle w:val="af5"/>
                  <w:color w:val="auto"/>
                  <w:u w:val="none"/>
                </w:rPr>
                <w:t xml:space="preserve"> </w:t>
              </w:r>
              <w:r w:rsidR="00AC4A04" w:rsidRPr="009E6BF6">
                <w:br/>
              </w:r>
              <w:r w:rsidR="00AC4A04" w:rsidRPr="009E6BF6">
                <w:rPr>
                  <w:rStyle w:val="af5"/>
                  <w:color w:val="auto"/>
                  <w:u w:val="none"/>
                </w:rPr>
                <w:t>ГБПОУ "Казанский техникум народных художественных промыслов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04" w:rsidRPr="00393EBD" w:rsidRDefault="00AC4A04" w:rsidP="00EE1FF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04" w:rsidRPr="006D419C" w:rsidRDefault="00AC4A04" w:rsidP="00EE1FFD">
            <w:pPr>
              <w:pStyle w:val="af0"/>
            </w:pPr>
            <w:r w:rsidRPr="009E6BF6">
              <w:t>ул. Техническая, д. 29а</w:t>
            </w:r>
          </w:p>
        </w:tc>
      </w:tr>
      <w:tr w:rsidR="009E6BF6" w:rsidRPr="00B80684" w:rsidTr="00AC4A04">
        <w:trPr>
          <w:trHeight w:val="56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BF6" w:rsidRPr="009E6BF6" w:rsidRDefault="009E6BF6" w:rsidP="009E6BF6">
            <w:pPr>
              <w:pStyle w:val="af0"/>
              <w:jc w:val="left"/>
              <w:rPr>
                <w:b/>
              </w:rPr>
            </w:pPr>
            <w:r w:rsidRPr="009E6BF6">
              <w:rPr>
                <w:b/>
              </w:rPr>
              <w:t>3 марта, суббота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4" w:anchor="/calendar/event/71856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>зал переговоров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(9 этаж)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5" w:anchor="/calendar/event/71977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 xml:space="preserve">зал заседаний 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(3 этаж)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6" w:anchor="/calendar/event/72000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9E6BF6" w:rsidRPr="009E6BF6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E6BF6" w:rsidRPr="009E6BF6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учреждений, фельдшерско-акушерских пунктов, амбулаторий, больниц,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клубов, спортивных площадок), завершении строительства проблемных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гражданами </w:t>
              </w:r>
              <w:r w:rsidR="009E6BF6" w:rsidRPr="009E6BF6">
                <w:br/>
              </w:r>
              <w:proofErr w:type="gramStart"/>
              <w:r w:rsidR="009E6BF6" w:rsidRPr="009E6BF6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9E6BF6" w:rsidRPr="009E6BF6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2. Об улучшении качества предоставляемых услуг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в жилищно-коммунальном хозяйстве.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3. О дорожных работах в муниципальных образованиях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4. О вопросах агропромышленного комплекса Республики Татарстан.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 xml:space="preserve">зал заседаний 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(3 этаж)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7" w:anchor="/calendar/event/72009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>Пленарное заседание VII Всероссийского схода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предпринимателей татарских сел.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>ГТРК "</w:t>
            </w:r>
            <w:proofErr w:type="spellStart"/>
            <w:r w:rsidRPr="009E6BF6">
              <w:t>Корстон</w:t>
            </w:r>
            <w:proofErr w:type="spellEnd"/>
            <w:r w:rsidRPr="009E6BF6">
              <w:t>"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8" w:anchor="/calendar/event/71419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 xml:space="preserve">Заседание Республиканского организационного комитета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"Россия 2018" по вопросу подготовки и проведения в г. Казани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матчей чемпионата мира по футболу 2018 года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и Кубка конфедераций FIFA 2017 года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под председательством Президента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>зал заседаний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(9 этаж)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29" w:anchor="/calendar/event/72022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9E6BF6" w:rsidRPr="009E6BF6">
                <w:br/>
              </w:r>
              <w:r w:rsidR="009E6BF6" w:rsidRPr="009E6BF6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9E6BF6" w:rsidRPr="009E6BF6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9E6BF6" w:rsidRPr="009E6BF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r w:rsidRPr="009E6BF6">
              <w:t xml:space="preserve">зал заседаний </w:t>
            </w:r>
            <w:r w:rsidRPr="009E6BF6">
              <w:br/>
            </w:r>
            <w:proofErr w:type="gramStart"/>
            <w:r w:rsidRPr="009E6BF6">
              <w:t>КМ</w:t>
            </w:r>
            <w:proofErr w:type="gramEnd"/>
            <w:r w:rsidRPr="009E6BF6">
              <w:t xml:space="preserve"> РТ (3 этаж)</w:t>
            </w:r>
          </w:p>
        </w:tc>
      </w:tr>
      <w:tr w:rsidR="009E6BF6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E6BF6" w:rsidP="009E6BF6">
            <w:pPr>
              <w:pStyle w:val="af0"/>
            </w:pPr>
            <w:r w:rsidRPr="009E6BF6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9E6BF6" w:rsidRDefault="009230BB">
            <w:pPr>
              <w:pStyle w:val="event-name"/>
            </w:pPr>
            <w:hyperlink r:id="rId30" w:anchor="/calendar/event/71908" w:tgtFrame="_blank" w:history="1">
              <w:r w:rsidR="009E6BF6" w:rsidRPr="009E6BF6">
                <w:rPr>
                  <w:rStyle w:val="af5"/>
                  <w:color w:val="auto"/>
                  <w:u w:val="none"/>
                </w:rPr>
                <w:t>Соревнования по лыжным гонкам в зачет Спартакиады государственных служащих Республики Татарстан</w:t>
              </w:r>
            </w:hyperlink>
            <w:r w:rsidR="009E6BF6" w:rsidRPr="009E6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F6" w:rsidRPr="00393EBD" w:rsidRDefault="009E6BF6" w:rsidP="00393EBD">
            <w:pPr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6" w:rsidRPr="006D419C" w:rsidRDefault="009E6BF6" w:rsidP="004B3981">
            <w:pPr>
              <w:pStyle w:val="af0"/>
            </w:pPr>
            <w:proofErr w:type="spellStart"/>
            <w:r w:rsidRPr="009E6BF6">
              <w:t>г</w:t>
            </w:r>
            <w:proofErr w:type="gramStart"/>
            <w:r w:rsidRPr="009E6BF6">
              <w:t>.З</w:t>
            </w:r>
            <w:proofErr w:type="gramEnd"/>
            <w:r w:rsidRPr="009E6BF6">
              <w:t>еленодольск</w:t>
            </w:r>
            <w:proofErr w:type="spellEnd"/>
            <w:r w:rsidRPr="009E6BF6">
              <w:t>, СК «Маяк»</w:t>
            </w:r>
          </w:p>
        </w:tc>
      </w:tr>
    </w:tbl>
    <w:p w:rsidR="00393EBD" w:rsidRDefault="00393E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B0F04" w:rsidRPr="00ED248B" w:rsidTr="008B0F04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0F04" w:rsidRPr="008B0F04" w:rsidRDefault="00EB1F97" w:rsidP="004C0E55">
            <w:pPr>
              <w:jc w:val="left"/>
              <w:rPr>
                <w:b/>
              </w:rPr>
            </w:pPr>
            <w:r>
              <w:rPr>
                <w:b/>
              </w:rPr>
              <w:t>26 февраля, понедельник</w:t>
            </w:r>
          </w:p>
        </w:tc>
      </w:tr>
      <w:tr w:rsidR="00EB1F97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Default="00EB1F97" w:rsidP="004C0E55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Default="00EB1F97" w:rsidP="00EB1F97">
            <w:pPr>
              <w:pStyle w:val="af0"/>
            </w:pPr>
            <w:r>
              <w:t xml:space="preserve">Заседание Общественного совета при </w:t>
            </w:r>
            <w:proofErr w:type="spellStart"/>
            <w:r>
              <w:t>Минземимуществе</w:t>
            </w:r>
            <w:proofErr w:type="spellEnd"/>
            <w:r>
              <w:t xml:space="preserve">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Pr="00957089" w:rsidRDefault="00EB1F97" w:rsidP="00341D15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Default="00EB1F97" w:rsidP="00341D15">
            <w:r>
              <w:t>зал заседаний</w:t>
            </w:r>
          </w:p>
          <w:p w:rsidR="00EB1F97" w:rsidRPr="00957089" w:rsidRDefault="00EB1F97" w:rsidP="00341D15">
            <w:r>
              <w:t>6 этаж</w:t>
            </w:r>
          </w:p>
        </w:tc>
      </w:tr>
      <w:tr w:rsidR="00EB1F97" w:rsidRPr="00ED248B" w:rsidTr="00EB1F97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1F97" w:rsidRPr="008B0F04" w:rsidRDefault="00EB1F97" w:rsidP="00341D15">
            <w:pPr>
              <w:jc w:val="left"/>
              <w:rPr>
                <w:b/>
              </w:rPr>
            </w:pPr>
            <w:r w:rsidRPr="008B0F04">
              <w:rPr>
                <w:b/>
              </w:rPr>
              <w:t>2</w:t>
            </w:r>
            <w:r>
              <w:rPr>
                <w:b/>
              </w:rPr>
              <w:t>7</w:t>
            </w:r>
            <w:r w:rsidRPr="008B0F04">
              <w:rPr>
                <w:b/>
              </w:rPr>
              <w:t xml:space="preserve"> февраля, </w:t>
            </w:r>
            <w:r>
              <w:rPr>
                <w:b/>
              </w:rPr>
              <w:t>вторник</w:t>
            </w:r>
          </w:p>
        </w:tc>
      </w:tr>
      <w:tr w:rsidR="00EB1F97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Default="00EB1F97" w:rsidP="00341D15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Pr="00ED0BAF" w:rsidRDefault="00EB1F97" w:rsidP="00341D15">
            <w:pPr>
              <w:pStyle w:val="af0"/>
            </w:pPr>
            <w:r w:rsidRPr="004C0E55">
              <w:t>Заседание Экспертно-консультационного совета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Pr="00957089" w:rsidRDefault="00EB1F97" w:rsidP="00341D15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Default="00EB1F97" w:rsidP="00341D15">
            <w:r>
              <w:t>зал заседаний</w:t>
            </w:r>
          </w:p>
          <w:p w:rsidR="00EB1F97" w:rsidRPr="00957089" w:rsidRDefault="00EB1F97" w:rsidP="00341D15">
            <w:r>
              <w:t>6 этаж</w:t>
            </w:r>
          </w:p>
        </w:tc>
      </w:tr>
      <w:tr w:rsidR="00EB1F97" w:rsidRPr="00ED248B" w:rsidTr="004C0E55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1F97" w:rsidRPr="004C0E55" w:rsidRDefault="00393EBD" w:rsidP="004C0E55">
            <w:pPr>
              <w:jc w:val="left"/>
              <w:rPr>
                <w:b/>
              </w:rPr>
            </w:pPr>
            <w:r w:rsidRPr="00393EBD">
              <w:rPr>
                <w:b/>
              </w:rPr>
              <w:t>28 февраля, среда</w:t>
            </w:r>
          </w:p>
        </w:tc>
      </w:tr>
      <w:tr w:rsidR="00EB1F97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Default="00EB1F97" w:rsidP="004C0E55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F97" w:rsidRPr="004C0E55" w:rsidRDefault="00EB1F97" w:rsidP="004C0E55">
            <w:pPr>
              <w:pStyle w:val="af0"/>
            </w:pPr>
            <w:r w:rsidRPr="004C0E55">
              <w:t>Заседание Комитета по мониторингу рынка недвижимости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Pr="00957089" w:rsidRDefault="00EB1F97" w:rsidP="00341D15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7" w:rsidRDefault="00EB1F97" w:rsidP="00341D15">
            <w:r>
              <w:t>зал заседаний</w:t>
            </w:r>
          </w:p>
          <w:p w:rsidR="00EB1F97" w:rsidRPr="00957089" w:rsidRDefault="00EB1F97" w:rsidP="00341D15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2E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CC40-4F35-4F95-891B-2B7C9B75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2017-12-09T10:23:00Z</cp:lastPrinted>
  <dcterms:created xsi:type="dcterms:W3CDTF">2018-02-26T05:18:00Z</dcterms:created>
  <dcterms:modified xsi:type="dcterms:W3CDTF">2018-02-26T09:51:00Z</dcterms:modified>
</cp:coreProperties>
</file>