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C2" w:rsidRDefault="006165C2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B769A6" w:rsidRDefault="00B769A6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F614AE">
        <w:rPr>
          <w:rFonts w:ascii="Times New Roman" w:hAnsi="Times New Roman"/>
          <w:bCs w:val="0"/>
          <w:sz w:val="28"/>
          <w:szCs w:val="28"/>
        </w:rPr>
        <w:t>2</w:t>
      </w:r>
      <w:r w:rsidR="009633EE">
        <w:rPr>
          <w:rFonts w:ascii="Times New Roman" w:hAnsi="Times New Roman"/>
          <w:bCs w:val="0"/>
          <w:sz w:val="28"/>
          <w:szCs w:val="28"/>
        </w:rPr>
        <w:t>9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8B0D98">
        <w:rPr>
          <w:rFonts w:ascii="Times New Roman" w:hAnsi="Times New Roman"/>
          <w:bCs w:val="0"/>
          <w:sz w:val="28"/>
          <w:szCs w:val="28"/>
        </w:rPr>
        <w:t>октября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D703E" w:rsidRDefault="001D703E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51025C" w:rsidRDefault="0051025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85ED9" w:rsidRPr="00F61F67" w:rsidTr="00AC6608">
        <w:trPr>
          <w:cantSplit/>
          <w:trHeight w:val="38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5ED9" w:rsidRPr="00AC6608" w:rsidRDefault="00185ED9" w:rsidP="00AC6608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C6608">
              <w:rPr>
                <w:b/>
                <w:bCs/>
                <w:color w:val="000000" w:themeColor="text1"/>
                <w:sz w:val="28"/>
                <w:szCs w:val="28"/>
              </w:rPr>
              <w:t>29 октября, понедельник</w:t>
            </w:r>
          </w:p>
        </w:tc>
      </w:tr>
      <w:tr w:rsidR="00211BA6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Pr="00D30986" w:rsidRDefault="00211BA6" w:rsidP="00646FB5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D30986">
              <w:rPr>
                <w:color w:val="000000" w:themeColor="text1"/>
                <w:sz w:val="28"/>
                <w:szCs w:val="28"/>
              </w:rPr>
              <w:t>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Pr="00D30986" w:rsidRDefault="00211BA6" w:rsidP="00646FB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0986">
              <w:rPr>
                <w:bCs/>
                <w:color w:val="000000" w:themeColor="text1"/>
                <w:sz w:val="28"/>
                <w:szCs w:val="28"/>
              </w:rPr>
              <w:t xml:space="preserve">Совещание у Президента Республики Татарстан </w:t>
            </w:r>
            <w:r w:rsidRPr="00D30986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D30986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E" w:rsidRDefault="00815EFE" w:rsidP="00815EF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11BA6" w:rsidRPr="00D30986" w:rsidRDefault="00815EFE" w:rsidP="00815EFE">
            <w:pPr>
              <w:pStyle w:val="a5"/>
              <w:jc w:val="center"/>
              <w:rPr>
                <w:color w:val="000000" w:themeColor="text1"/>
              </w:rPr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Pr="00D30986" w:rsidRDefault="00211BA6" w:rsidP="00646FB5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D30986">
              <w:rPr>
                <w:bCs/>
                <w:color w:val="000000" w:themeColor="text1"/>
              </w:rPr>
              <w:t>КМ</w:t>
            </w:r>
            <w:proofErr w:type="gramEnd"/>
            <w:r w:rsidRPr="00D30986">
              <w:rPr>
                <w:bCs/>
                <w:color w:val="000000" w:themeColor="text1"/>
              </w:rPr>
              <w:t xml:space="preserve"> РТ</w:t>
            </w:r>
          </w:p>
          <w:p w:rsidR="00211BA6" w:rsidRPr="00D30986" w:rsidRDefault="00211BA6" w:rsidP="00646FB5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D30986">
              <w:rPr>
                <w:bCs/>
                <w:color w:val="000000" w:themeColor="text1"/>
              </w:rPr>
              <w:t>зал заседаний</w:t>
            </w:r>
            <w:r w:rsidRPr="00D30986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B63FC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4" w:rsidRPr="00D30986" w:rsidRDefault="00B63FC4" w:rsidP="00646FB5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4" w:rsidRPr="00B63FC4" w:rsidRDefault="00B63FC4" w:rsidP="00B63FC4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63FC4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B63FC4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B63FC4">
              <w:rPr>
                <w:bCs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B63FC4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B63FC4">
              <w:rPr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63FC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B63FC4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FE" w:rsidRDefault="00815EFE" w:rsidP="00815EF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63FC4" w:rsidRPr="00D30986" w:rsidRDefault="00815EFE" w:rsidP="00815EFE">
            <w:pPr>
              <w:pStyle w:val="a5"/>
              <w:jc w:val="center"/>
              <w:rPr>
                <w:color w:val="000000" w:themeColor="text1"/>
              </w:rPr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4" w:rsidRDefault="00B63FC4" w:rsidP="00646FB5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2277EA" w:rsidRDefault="002277EA" w:rsidP="00646FB5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B63FC4" w:rsidRPr="00D30986" w:rsidRDefault="00B63FC4" w:rsidP="00646FB5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211BA6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Default="00211BA6" w:rsidP="00646F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Pr="006A69D3" w:rsidRDefault="00211BA6" w:rsidP="00646FB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Торжественное мероприятие по случаю 89-ой годовщины со Дня провозглашения Турецкой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Default="00211BA6" w:rsidP="00646FB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11BA6" w:rsidRDefault="00211BA6" w:rsidP="00646FB5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A6" w:rsidRDefault="00211BA6" w:rsidP="00646FB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ГТРК «</w:t>
            </w:r>
            <w:proofErr w:type="spellStart"/>
            <w:r>
              <w:rPr>
                <w:bCs/>
                <w:color w:val="333333"/>
              </w:rPr>
              <w:t>Корстон</w:t>
            </w:r>
            <w:proofErr w:type="spellEnd"/>
            <w:r>
              <w:rPr>
                <w:bCs/>
                <w:color w:val="333333"/>
              </w:rPr>
              <w:t>»</w:t>
            </w:r>
          </w:p>
          <w:p w:rsidR="00211BA6" w:rsidRDefault="00211BA6" w:rsidP="00646FB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Бальный зал,</w:t>
            </w:r>
          </w:p>
          <w:p w:rsidR="00211BA6" w:rsidRDefault="00211BA6" w:rsidP="00646FB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39174A" w:rsidRPr="00F61F67" w:rsidTr="0039174A">
        <w:trPr>
          <w:cantSplit/>
          <w:trHeight w:val="40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174A" w:rsidRPr="0039174A" w:rsidRDefault="0039174A" w:rsidP="0039174A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39174A">
              <w:rPr>
                <w:b/>
                <w:bCs/>
                <w:color w:val="333333"/>
                <w:sz w:val="28"/>
                <w:szCs w:val="28"/>
              </w:rPr>
              <w:t>30 октября, вторник</w:t>
            </w:r>
          </w:p>
        </w:tc>
      </w:tr>
      <w:tr w:rsidR="00AF5003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3" w:rsidRPr="002277EA" w:rsidRDefault="00AF5003" w:rsidP="00D679C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2277EA">
              <w:rPr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3" w:rsidRPr="002277EA" w:rsidRDefault="00AF5003" w:rsidP="00BA2FE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277EA">
              <w:rPr>
                <w:color w:val="000000" w:themeColor="text1"/>
                <w:sz w:val="28"/>
                <w:szCs w:val="28"/>
              </w:rPr>
              <w:t>Общее собрание акционеров О</w:t>
            </w:r>
            <w:r w:rsidR="00BA2FE1" w:rsidRPr="002277EA">
              <w:rPr>
                <w:color w:val="000000" w:themeColor="text1"/>
                <w:sz w:val="28"/>
                <w:szCs w:val="28"/>
              </w:rPr>
              <w:t>А</w:t>
            </w:r>
            <w:r w:rsidRPr="002277EA">
              <w:rPr>
                <w:color w:val="000000" w:themeColor="text1"/>
                <w:sz w:val="28"/>
                <w:szCs w:val="28"/>
              </w:rPr>
              <w:t>О «</w:t>
            </w:r>
            <w:proofErr w:type="spellStart"/>
            <w:r w:rsidRPr="002277EA">
              <w:rPr>
                <w:color w:val="000000" w:themeColor="text1"/>
                <w:sz w:val="28"/>
                <w:szCs w:val="28"/>
              </w:rPr>
              <w:t>Таттехконтроль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3" w:rsidRDefault="00AF5003" w:rsidP="00815EFE">
            <w:pPr>
              <w:pStyle w:val="a5"/>
              <w:jc w:val="center"/>
            </w:pPr>
            <w:proofErr w:type="gramStart"/>
            <w:r w:rsidRPr="0033701C">
              <w:t>Демидов С.А.</w:t>
            </w:r>
            <w:r w:rsidRPr="00AE16D0">
              <w:rPr>
                <w:i/>
              </w:rPr>
              <w:t xml:space="preserve"> (приглашение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E1" w:rsidRDefault="00BA2FE1" w:rsidP="00C71D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</w:t>
            </w:r>
            <w:proofErr w:type="spellStart"/>
            <w:r>
              <w:rPr>
                <w:bCs/>
              </w:rPr>
              <w:t>Таттехконтроль</w:t>
            </w:r>
            <w:proofErr w:type="spellEnd"/>
            <w:r>
              <w:rPr>
                <w:bCs/>
              </w:rPr>
              <w:t>»</w:t>
            </w:r>
          </w:p>
          <w:p w:rsidR="00AF5003" w:rsidRDefault="00BA2FE1" w:rsidP="00C71D0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 w:rsidR="00C71D06">
              <w:rPr>
                <w:bCs/>
              </w:rPr>
              <w:t>ул</w:t>
            </w:r>
            <w:proofErr w:type="gramStart"/>
            <w:r w:rsidR="00C71D06">
              <w:rPr>
                <w:bCs/>
              </w:rPr>
              <w:t>.Т</w:t>
            </w:r>
            <w:proofErr w:type="gramEnd"/>
            <w:r w:rsidR="00C71D06">
              <w:rPr>
                <w:bCs/>
              </w:rPr>
              <w:t>эцевская</w:t>
            </w:r>
            <w:proofErr w:type="spellEnd"/>
            <w:r w:rsidR="00C71D06">
              <w:rPr>
                <w:bCs/>
              </w:rPr>
              <w:t>, 5</w:t>
            </w:r>
            <w:r>
              <w:rPr>
                <w:bCs/>
              </w:rPr>
              <w:t>)</w:t>
            </w:r>
          </w:p>
        </w:tc>
      </w:tr>
      <w:tr w:rsidR="00723808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A471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213277" w:rsidRDefault="00723808" w:rsidP="00AA471F">
            <w:pPr>
              <w:jc w:val="both"/>
              <w:rPr>
                <w:sz w:val="28"/>
                <w:szCs w:val="28"/>
              </w:rPr>
            </w:pPr>
            <w:r w:rsidRPr="00213277">
              <w:rPr>
                <w:bCs/>
                <w:sz w:val="28"/>
                <w:szCs w:val="28"/>
              </w:rPr>
              <w:t>Тридцать четвертое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A471F">
            <w:pPr>
              <w:pStyle w:val="a5"/>
              <w:jc w:val="center"/>
            </w:pPr>
            <w:r>
              <w:t>Мусин Ф.Ш.</w:t>
            </w:r>
          </w:p>
          <w:p w:rsidR="00723808" w:rsidRPr="0033701C" w:rsidRDefault="00723808" w:rsidP="00AA471F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A471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723808" w:rsidRDefault="00723808" w:rsidP="00AA471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723808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38096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6B43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обращения Мэра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Казани </w:t>
            </w:r>
            <w:proofErr w:type="spellStart"/>
            <w:r>
              <w:rPr>
                <w:sz w:val="28"/>
                <w:szCs w:val="28"/>
              </w:rPr>
              <w:t>И.Р.Метшина</w:t>
            </w:r>
            <w:proofErr w:type="spellEnd"/>
            <w:r>
              <w:rPr>
                <w:sz w:val="28"/>
                <w:szCs w:val="28"/>
              </w:rPr>
              <w:t xml:space="preserve"> к Президенту РТ </w:t>
            </w:r>
            <w:r w:rsidRPr="0016705F">
              <w:rPr>
                <w:b/>
                <w:sz w:val="28"/>
                <w:szCs w:val="28"/>
              </w:rPr>
              <w:t xml:space="preserve">Р.Н. </w:t>
            </w:r>
            <w:proofErr w:type="spellStart"/>
            <w:r w:rsidRPr="0016705F">
              <w:rPr>
                <w:b/>
                <w:sz w:val="28"/>
                <w:szCs w:val="28"/>
              </w:rPr>
              <w:t>Минниханову</w:t>
            </w:r>
            <w:proofErr w:type="spellEnd"/>
            <w:r w:rsidRPr="0016705F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передаче земельного участка по ул. </w:t>
            </w:r>
            <w:proofErr w:type="spellStart"/>
            <w:r>
              <w:rPr>
                <w:sz w:val="28"/>
                <w:szCs w:val="28"/>
              </w:rPr>
              <w:t>Даурская</w:t>
            </w:r>
            <w:proofErr w:type="spellEnd"/>
            <w:r>
              <w:rPr>
                <w:sz w:val="28"/>
                <w:szCs w:val="28"/>
              </w:rPr>
              <w:t xml:space="preserve">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6B4393">
            <w:pPr>
              <w:pStyle w:val="a5"/>
              <w:jc w:val="center"/>
            </w:pPr>
            <w:r w:rsidRPr="0033701C">
              <w:t>Демидов С.А.</w:t>
            </w:r>
            <w:r w:rsidRPr="00AE16D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6B439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АП РТ,</w:t>
            </w:r>
          </w:p>
          <w:p w:rsidR="00723808" w:rsidRDefault="00723808" w:rsidP="006B439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Губернаторский дворец,</w:t>
            </w:r>
          </w:p>
          <w:p w:rsidR="00723808" w:rsidRDefault="00723808" w:rsidP="006B4393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каб.112</w:t>
            </w:r>
          </w:p>
        </w:tc>
      </w:tr>
      <w:tr w:rsidR="00723808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депутатов Государственной Думы и членов Совета Федерации Федерального Собрания Российской Федерации, избранных от Республики Татарстан, с представителями министерств и ведомств республики по вопросам взаимодействия и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1B613C">
            <w:pPr>
              <w:pStyle w:val="a5"/>
              <w:jc w:val="center"/>
            </w:pPr>
            <w:r w:rsidRPr="00961455">
              <w:t>Мусин Ф.Ш.</w:t>
            </w:r>
            <w:r w:rsidRPr="00C15791">
              <w:rPr>
                <w:i/>
              </w:rPr>
              <w:t xml:space="preserve"> 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723808" w:rsidRDefault="00723808" w:rsidP="001B613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малый зал</w:t>
            </w:r>
          </w:p>
        </w:tc>
      </w:tr>
      <w:tr w:rsidR="00723808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AE16D0" w:rsidRDefault="00723808" w:rsidP="000122B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AE16D0" w:rsidRDefault="00723808" w:rsidP="000C0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AE16D0" w:rsidRDefault="00723808" w:rsidP="000C076C">
            <w:pPr>
              <w:pStyle w:val="a5"/>
              <w:jc w:val="center"/>
            </w:pPr>
            <w:r w:rsidRPr="00AE16D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0C07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723808" w:rsidRPr="00AE16D0" w:rsidRDefault="00723808" w:rsidP="000C07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723808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0122B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B63458" w:rsidRDefault="00723808" w:rsidP="00B63458">
            <w:pPr>
              <w:jc w:val="both"/>
              <w:rPr>
                <w:sz w:val="28"/>
                <w:szCs w:val="28"/>
              </w:rPr>
            </w:pPr>
            <w:r w:rsidRPr="00B63458">
              <w:rPr>
                <w:bCs/>
                <w:sz w:val="28"/>
                <w:szCs w:val="28"/>
              </w:rPr>
              <w:t>Заседание совета директоров ОАО "</w:t>
            </w:r>
            <w:proofErr w:type="spellStart"/>
            <w:r w:rsidRPr="00B63458">
              <w:rPr>
                <w:bCs/>
                <w:sz w:val="28"/>
                <w:szCs w:val="28"/>
              </w:rPr>
              <w:t>Татэнергосбыт</w:t>
            </w:r>
            <w:proofErr w:type="spellEnd"/>
            <w:r w:rsidRPr="00B63458">
              <w:rPr>
                <w:bCs/>
                <w:sz w:val="28"/>
                <w:szCs w:val="28"/>
              </w:rPr>
              <w:t xml:space="preserve">". Проводит Премьер-министр Республики Татарстан </w:t>
            </w:r>
            <w:proofErr w:type="spellStart"/>
            <w:r w:rsidRPr="00B6345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AE16D0" w:rsidRDefault="00723808" w:rsidP="000C076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B92202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B92202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723808" w:rsidRDefault="00723808" w:rsidP="00B92202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723808" w:rsidRPr="00F61F67" w:rsidTr="00552B15">
        <w:trPr>
          <w:cantSplit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0122B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B63458">
            <w:pPr>
              <w:jc w:val="both"/>
              <w:rPr>
                <w:b/>
                <w:bCs/>
                <w:sz w:val="28"/>
                <w:szCs w:val="28"/>
              </w:rPr>
            </w:pPr>
            <w:r w:rsidRPr="00B63458">
              <w:rPr>
                <w:bCs/>
                <w:sz w:val="28"/>
                <w:szCs w:val="28"/>
              </w:rPr>
              <w:t>Совещание по вопросам функционирования ОАО «</w:t>
            </w:r>
            <w:proofErr w:type="spellStart"/>
            <w:r w:rsidRPr="00B63458">
              <w:rPr>
                <w:bCs/>
                <w:sz w:val="28"/>
                <w:szCs w:val="28"/>
              </w:rPr>
              <w:t>Таткоммунэнерго</w:t>
            </w:r>
            <w:proofErr w:type="spellEnd"/>
            <w:r w:rsidRPr="00B63458">
              <w:rPr>
                <w:bCs/>
                <w:sz w:val="28"/>
                <w:szCs w:val="28"/>
              </w:rPr>
              <w:t xml:space="preserve">». Проводит Премьер-министр Республики Татарстан </w:t>
            </w:r>
            <w:proofErr w:type="spellStart"/>
            <w:r w:rsidRPr="00B6345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  <w:p w:rsidR="00723808" w:rsidRPr="00B63458" w:rsidRDefault="00723808" w:rsidP="00B6345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AE16D0" w:rsidRDefault="00723808" w:rsidP="000C076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B92202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B92202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723808" w:rsidRDefault="00723808" w:rsidP="00B92202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723808" w:rsidRPr="00F61F67" w:rsidTr="009633EE">
        <w:trPr>
          <w:cantSplit/>
          <w:trHeight w:val="34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Pr="00BA2FE1" w:rsidRDefault="00723808" w:rsidP="00B63458">
            <w:pPr>
              <w:pStyle w:val="a5"/>
              <w:rPr>
                <w:b/>
                <w:bCs/>
                <w:sz w:val="28"/>
                <w:szCs w:val="28"/>
              </w:rPr>
            </w:pPr>
            <w:r w:rsidRPr="00BA2FE1">
              <w:rPr>
                <w:b/>
                <w:bCs/>
                <w:color w:val="333333"/>
                <w:sz w:val="28"/>
                <w:szCs w:val="28"/>
              </w:rPr>
              <w:lastRenderedPageBreak/>
              <w:t>31октября, среда</w:t>
            </w:r>
          </w:p>
        </w:tc>
      </w:tr>
      <w:tr w:rsidR="00723808" w:rsidRPr="00F61F67" w:rsidTr="00B63458">
        <w:trPr>
          <w:cantSplit/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B63458">
            <w:pPr>
              <w:rPr>
                <w:bCs/>
                <w:sz w:val="28"/>
                <w:szCs w:val="28"/>
              </w:rPr>
            </w:pPr>
            <w:r w:rsidRPr="00B63458">
              <w:rPr>
                <w:bCs/>
                <w:sz w:val="28"/>
                <w:szCs w:val="28"/>
              </w:rPr>
              <w:t xml:space="preserve">Работа Президента </w:t>
            </w:r>
            <w:r>
              <w:rPr>
                <w:bCs/>
                <w:sz w:val="28"/>
                <w:szCs w:val="28"/>
              </w:rPr>
              <w:t xml:space="preserve">РТ </w:t>
            </w:r>
            <w:r w:rsidRPr="00B6345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B63458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  <w:p w:rsidR="00723808" w:rsidRPr="00B63458" w:rsidRDefault="00723808" w:rsidP="00B6345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B63458">
              <w:rPr>
                <w:bCs/>
                <w:sz w:val="28"/>
                <w:szCs w:val="28"/>
              </w:rPr>
              <w:t xml:space="preserve">в </w:t>
            </w:r>
            <w:proofErr w:type="gramStart"/>
            <w:r w:rsidRPr="001F1E38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Pr="001F1E38">
              <w:rPr>
                <w:b/>
                <w:bCs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33701C" w:rsidRDefault="00723808" w:rsidP="00D679C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B63458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B526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B5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 курсах повышения квалификации для государственных и муниципальных служащих на тему «Включение земельных участков из земель </w:t>
            </w:r>
            <w:proofErr w:type="spellStart"/>
            <w:r>
              <w:rPr>
                <w:sz w:val="28"/>
                <w:szCs w:val="28"/>
              </w:rPr>
              <w:t>сельхозназначения</w:t>
            </w:r>
            <w:proofErr w:type="spellEnd"/>
            <w:r>
              <w:rPr>
                <w:sz w:val="28"/>
                <w:szCs w:val="28"/>
              </w:rPr>
              <w:t xml:space="preserve"> в границы населенных пунктов»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33701C" w:rsidRDefault="00723808" w:rsidP="00DB5269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  <w:r w:rsidRPr="00AE16D0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  <w:r w:rsidRPr="0033701C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B526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К(</w:t>
            </w:r>
            <w:proofErr w:type="gramEnd"/>
            <w:r>
              <w:rPr>
                <w:bCs/>
              </w:rPr>
              <w:t>П)ФУ</w:t>
            </w:r>
          </w:p>
          <w:p w:rsidR="00723808" w:rsidRDefault="00723808" w:rsidP="00DB526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ауд.204</w:t>
            </w:r>
          </w:p>
          <w:p w:rsidR="00723808" w:rsidRDefault="00723808" w:rsidP="00DB526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Кремлевская, д.6/20)</w:t>
            </w:r>
          </w:p>
        </w:tc>
      </w:tr>
      <w:tr w:rsidR="00723808" w:rsidRPr="00F61F67" w:rsidTr="009633EE">
        <w:trPr>
          <w:cantSplit/>
          <w:trHeight w:val="40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Default="00723808" w:rsidP="009633EE">
            <w:pPr>
              <w:pStyle w:val="a5"/>
              <w:rPr>
                <w:bCs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01</w:t>
            </w:r>
            <w:r w:rsidRPr="00085109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ноября</w:t>
            </w:r>
            <w:r w:rsidRPr="00085109">
              <w:rPr>
                <w:b/>
                <w:bCs/>
                <w:color w:val="333333"/>
                <w:sz w:val="28"/>
                <w:szCs w:val="28"/>
              </w:rPr>
              <w:t>, четверг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561EEE" w:rsidRDefault="00723808" w:rsidP="001F1E38">
            <w:pPr>
              <w:jc w:val="both"/>
              <w:rPr>
                <w:sz w:val="28"/>
                <w:szCs w:val="28"/>
              </w:rPr>
            </w:pPr>
            <w:r w:rsidRPr="00561EEE">
              <w:rPr>
                <w:bCs/>
                <w:sz w:val="28"/>
                <w:szCs w:val="28"/>
              </w:rPr>
              <w:t>Рабочая поездка Президента 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E38">
              <w:rPr>
                <w:b/>
                <w:bCs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561EEE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1F1E38">
              <w:rPr>
                <w:b/>
                <w:bCs/>
                <w:sz w:val="28"/>
                <w:szCs w:val="28"/>
              </w:rPr>
              <w:t>Буинский</w:t>
            </w:r>
            <w:proofErr w:type="spellEnd"/>
            <w:r w:rsidRPr="001F1E38">
              <w:rPr>
                <w:b/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33701C" w:rsidRDefault="00723808" w:rsidP="00D679C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561EEE" w:rsidRDefault="00723808" w:rsidP="00D679C9">
            <w:pPr>
              <w:pStyle w:val="a5"/>
              <w:jc w:val="center"/>
              <w:rPr>
                <w:bCs/>
              </w:rPr>
            </w:pPr>
            <w:proofErr w:type="spellStart"/>
            <w:r w:rsidRPr="00561EEE">
              <w:rPr>
                <w:bCs/>
              </w:rPr>
              <w:t>Буинский</w:t>
            </w:r>
            <w:proofErr w:type="spellEnd"/>
            <w:r w:rsidRPr="00561EEE">
              <w:rPr>
                <w:bCs/>
              </w:rPr>
              <w:br/>
              <w:t>муниципальный район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1F1E38" w:rsidRDefault="00723808" w:rsidP="001F1E38">
            <w:pPr>
              <w:jc w:val="both"/>
              <w:rPr>
                <w:bCs/>
                <w:sz w:val="28"/>
                <w:szCs w:val="28"/>
              </w:rPr>
            </w:pPr>
            <w:r w:rsidRPr="001F1E38">
              <w:rPr>
                <w:bCs/>
                <w:sz w:val="28"/>
                <w:szCs w:val="28"/>
              </w:rPr>
              <w:t xml:space="preserve">Совещание по вопросам ЗАО «Васильевский стекольный завод». Проводит Премьер-министр Республики Татарстан </w:t>
            </w:r>
            <w:proofErr w:type="spellStart"/>
            <w:r w:rsidRPr="001F1E3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33701C" w:rsidRDefault="00723808" w:rsidP="00D679C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723808" w:rsidRPr="00561EEE" w:rsidRDefault="00723808" w:rsidP="001F1E38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1F1E38" w:rsidRDefault="00723808" w:rsidP="001F1E38">
            <w:pPr>
              <w:jc w:val="both"/>
              <w:rPr>
                <w:bCs/>
                <w:sz w:val="28"/>
                <w:szCs w:val="28"/>
              </w:rPr>
            </w:pPr>
            <w:r w:rsidRPr="001F1E38">
              <w:rPr>
                <w:bCs/>
                <w:sz w:val="28"/>
                <w:szCs w:val="28"/>
              </w:rPr>
              <w:t>Совещание по вопросу создания медико-восстановительного центра в рамках подготовки к XXVII Всемирной летней универсиаде 2013 года в г</w:t>
            </w:r>
            <w:proofErr w:type="gramStart"/>
            <w:r w:rsidRPr="001F1E38">
              <w:rPr>
                <w:bCs/>
                <w:sz w:val="28"/>
                <w:szCs w:val="28"/>
              </w:rPr>
              <w:t>.К</w:t>
            </w:r>
            <w:proofErr w:type="gramEnd"/>
            <w:r w:rsidRPr="001F1E38">
              <w:rPr>
                <w:bCs/>
                <w:sz w:val="28"/>
                <w:szCs w:val="28"/>
              </w:rPr>
              <w:t xml:space="preserve">азани. Проводит Премьер-министр Республики Татарстан </w:t>
            </w:r>
            <w:proofErr w:type="spellStart"/>
            <w:r w:rsidRPr="001F1E3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33701C" w:rsidRDefault="00723808" w:rsidP="00D679C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переговоров</w:t>
            </w:r>
          </w:p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723808" w:rsidRPr="00F61F67" w:rsidTr="009633EE">
        <w:trPr>
          <w:cantSplit/>
          <w:trHeight w:val="41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Default="00723808" w:rsidP="009633EE">
            <w:pPr>
              <w:pStyle w:val="a5"/>
              <w:rPr>
                <w:bCs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02</w:t>
            </w:r>
            <w:r w:rsidRPr="006663C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ноября</w:t>
            </w:r>
            <w:r w:rsidRPr="006663C6">
              <w:rPr>
                <w:b/>
                <w:bCs/>
                <w:color w:val="333333"/>
                <w:sz w:val="28"/>
                <w:szCs w:val="28"/>
              </w:rPr>
              <w:t>, пятница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679C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1F1E38" w:rsidRDefault="00723808" w:rsidP="001F1E38">
            <w:pPr>
              <w:jc w:val="both"/>
              <w:rPr>
                <w:bCs/>
                <w:sz w:val="28"/>
                <w:szCs w:val="28"/>
              </w:rPr>
            </w:pPr>
            <w:r w:rsidRPr="001F1E38">
              <w:rPr>
                <w:bCs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1F1E38">
              <w:rPr>
                <w:bCs/>
                <w:sz w:val="28"/>
                <w:szCs w:val="28"/>
              </w:rPr>
              <w:t>Иннополис</w:t>
            </w:r>
            <w:proofErr w:type="spellEnd"/>
            <w:r w:rsidRPr="001F1E38">
              <w:rPr>
                <w:bCs/>
                <w:sz w:val="28"/>
                <w:szCs w:val="28"/>
              </w:rPr>
              <w:t xml:space="preserve"> Казань». Проводит Премьер-министр Республики Татарстан </w:t>
            </w:r>
            <w:proofErr w:type="spellStart"/>
            <w:r w:rsidRPr="001F1E3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6A69D3" w:rsidRDefault="00723808" w:rsidP="003E0D59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1F1E3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723808" w:rsidRDefault="00723808" w:rsidP="001F1E3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1F1E3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B5269">
            <w:pPr>
              <w:jc w:val="both"/>
              <w:rPr>
                <w:bCs/>
                <w:sz w:val="28"/>
                <w:szCs w:val="28"/>
              </w:rPr>
            </w:pPr>
            <w:r w:rsidRPr="001F1E38">
              <w:rPr>
                <w:bCs/>
                <w:sz w:val="28"/>
                <w:szCs w:val="28"/>
              </w:rPr>
              <w:t xml:space="preserve">Торжественное открытие Международной научно-практической конференции "Становление новой федеративной России: опыт конституционного законотворчества Республики Татарстан", посвященной 20-летию Конституции Республики Татарстан. Принимает участие Президент Республики Татарстан </w:t>
            </w:r>
            <w:proofErr w:type="spellStart"/>
            <w:r w:rsidRPr="001F1E38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8E1778" w:rsidRDefault="00723808" w:rsidP="00DB5269">
            <w:pPr>
              <w:pStyle w:val="a5"/>
              <w:jc w:val="center"/>
            </w:pPr>
            <w:proofErr w:type="spellStart"/>
            <w:r w:rsidRPr="008E1778">
              <w:t>Хамаев</w:t>
            </w:r>
            <w:proofErr w:type="spellEnd"/>
            <w:r w:rsidRPr="008E1778">
              <w:t xml:space="preserve"> А.К.</w:t>
            </w:r>
          </w:p>
          <w:p w:rsidR="00723808" w:rsidRPr="006A69D3" w:rsidRDefault="00723808" w:rsidP="00DB5269">
            <w:pPr>
              <w:pStyle w:val="a5"/>
              <w:jc w:val="center"/>
              <w:rPr>
                <w:color w:val="000000" w:themeColor="text1"/>
              </w:rPr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DB526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ГБКЗ им. С.Сайдашева</w:t>
            </w:r>
          </w:p>
          <w:p w:rsidR="00723808" w:rsidRDefault="00723808" w:rsidP="00DB5269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( г. Казань пл</w:t>
            </w:r>
            <w:proofErr w:type="gramStart"/>
            <w:r>
              <w:rPr>
                <w:bCs/>
                <w:color w:val="333333"/>
              </w:rPr>
              <w:t>.С</w:t>
            </w:r>
            <w:proofErr w:type="gramEnd"/>
            <w:r>
              <w:rPr>
                <w:bCs/>
                <w:color w:val="333333"/>
              </w:rPr>
              <w:t>вободы)</w:t>
            </w:r>
          </w:p>
        </w:tc>
      </w:tr>
      <w:tr w:rsidR="00723808" w:rsidRPr="00F61F67" w:rsidTr="0093321B">
        <w:trPr>
          <w:cantSplit/>
          <w:trHeight w:val="38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Pr="0093321B" w:rsidRDefault="00723808" w:rsidP="00F35B4E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93321B">
              <w:rPr>
                <w:b/>
                <w:bCs/>
                <w:color w:val="333333"/>
                <w:sz w:val="28"/>
                <w:szCs w:val="28"/>
              </w:rPr>
              <w:t>03 ноября, суббота</w:t>
            </w:r>
          </w:p>
        </w:tc>
      </w:tr>
      <w:tr w:rsidR="00723808" w:rsidRPr="00F61F67" w:rsidTr="001F1E38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D30986" w:rsidRDefault="00723808" w:rsidP="00DB526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D30986">
              <w:rPr>
                <w:color w:val="000000" w:themeColor="text1"/>
                <w:sz w:val="28"/>
                <w:szCs w:val="28"/>
              </w:rPr>
              <w:t>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D30986" w:rsidRDefault="00723808" w:rsidP="00DB5269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0986">
              <w:rPr>
                <w:bCs/>
                <w:color w:val="000000" w:themeColor="text1"/>
                <w:sz w:val="28"/>
                <w:szCs w:val="28"/>
              </w:rPr>
              <w:t xml:space="preserve">Совещание у Президента Республики Татарстан </w:t>
            </w:r>
            <w:r w:rsidRPr="00D30986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D30986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D30986" w:rsidRDefault="00723808" w:rsidP="00DB5269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D30986" w:rsidRDefault="00723808" w:rsidP="00DB526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D30986">
              <w:rPr>
                <w:bCs/>
                <w:color w:val="000000" w:themeColor="text1"/>
              </w:rPr>
              <w:t>КМ</w:t>
            </w:r>
            <w:proofErr w:type="gramEnd"/>
            <w:r w:rsidRPr="00D30986">
              <w:rPr>
                <w:bCs/>
                <w:color w:val="000000" w:themeColor="text1"/>
              </w:rPr>
              <w:t xml:space="preserve"> РТ</w:t>
            </w:r>
          </w:p>
          <w:p w:rsidR="00723808" w:rsidRPr="00D30986" w:rsidRDefault="00723808" w:rsidP="00DB526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D30986">
              <w:rPr>
                <w:bCs/>
                <w:color w:val="000000" w:themeColor="text1"/>
              </w:rPr>
              <w:t>зал заседаний</w:t>
            </w:r>
            <w:r w:rsidRPr="00D30986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2277EA" w:rsidRDefault="00723808" w:rsidP="00C71D06">
            <w:pPr>
              <w:jc w:val="both"/>
              <w:rPr>
                <w:bCs/>
                <w:sz w:val="28"/>
                <w:szCs w:val="28"/>
              </w:rPr>
            </w:pPr>
            <w:r w:rsidRPr="002277EA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пунктах муниципальных образований. 4. Вопросы агропромышленного комплекса Республики Татарстан. Проводит Президент Республики Татарстан </w:t>
            </w:r>
            <w:r w:rsidRPr="002277E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2277EA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6A69D3" w:rsidRDefault="00723808" w:rsidP="002E2D1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D30986" w:rsidRDefault="00723808" w:rsidP="00BA2FE1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D30986">
              <w:rPr>
                <w:bCs/>
                <w:color w:val="000000" w:themeColor="text1"/>
              </w:rPr>
              <w:t>КМ</w:t>
            </w:r>
            <w:proofErr w:type="gramEnd"/>
            <w:r w:rsidRPr="00D30986"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BA2FE1">
            <w:pPr>
              <w:pStyle w:val="a5"/>
              <w:jc w:val="center"/>
              <w:rPr>
                <w:bCs/>
                <w:color w:val="333333"/>
              </w:rPr>
            </w:pPr>
            <w:r w:rsidRPr="00D30986">
              <w:rPr>
                <w:bCs/>
                <w:color w:val="000000" w:themeColor="text1"/>
              </w:rPr>
              <w:t>зал заседаний</w:t>
            </w:r>
            <w:r w:rsidRPr="00D30986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C71D06" w:rsidRDefault="00723808" w:rsidP="00BA2FE1">
            <w:pPr>
              <w:jc w:val="both"/>
              <w:rPr>
                <w:bCs/>
              </w:rPr>
            </w:pPr>
            <w:r w:rsidRPr="00BA2FE1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BA2FE1">
              <w:rPr>
                <w:bCs/>
                <w:sz w:val="28"/>
                <w:szCs w:val="28"/>
              </w:rPr>
              <w:t>г</w:t>
            </w:r>
            <w:proofErr w:type="gramEnd"/>
            <w:r w:rsidRPr="00BA2FE1">
              <w:rPr>
                <w:bCs/>
                <w:sz w:val="28"/>
                <w:szCs w:val="28"/>
              </w:rPr>
              <w:t>. Казани. Проводит</w:t>
            </w:r>
            <w:r w:rsidRPr="00BA2FE1">
              <w:rPr>
                <w:b/>
                <w:bCs/>
              </w:rPr>
              <w:t xml:space="preserve"> </w:t>
            </w:r>
            <w:r w:rsidRPr="00BA2FE1">
              <w:rPr>
                <w:bCs/>
              </w:rPr>
              <w:t xml:space="preserve">Президент Республики Татарстан </w:t>
            </w:r>
            <w:proofErr w:type="spellStart"/>
            <w:r w:rsidRPr="00BA2FE1">
              <w:rPr>
                <w:b/>
                <w:bCs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6A69D3" w:rsidRDefault="00723808" w:rsidP="002E2D10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Pr="00D30986" w:rsidRDefault="00723808" w:rsidP="00BA2FE1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D30986">
              <w:rPr>
                <w:bCs/>
                <w:color w:val="000000" w:themeColor="text1"/>
              </w:rPr>
              <w:t>КМ</w:t>
            </w:r>
            <w:proofErr w:type="gramEnd"/>
            <w:r w:rsidRPr="00D30986">
              <w:rPr>
                <w:bCs/>
                <w:color w:val="000000" w:themeColor="text1"/>
              </w:rPr>
              <w:t xml:space="preserve"> РТ</w:t>
            </w:r>
          </w:p>
          <w:p w:rsidR="00723808" w:rsidRDefault="00723808" w:rsidP="00BA2FE1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D30986">
              <w:rPr>
                <w:bCs/>
                <w:color w:val="000000" w:themeColor="text1"/>
              </w:rPr>
              <w:t>зал заседаний</w:t>
            </w:r>
            <w:r w:rsidRPr="00D30986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723808" w:rsidRPr="00F61F67" w:rsidTr="009633EE">
        <w:trPr>
          <w:cantSplit/>
          <w:trHeight w:val="2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Default="00723808" w:rsidP="009633EE">
            <w:pPr>
              <w:pStyle w:val="a5"/>
              <w:rPr>
                <w:bCs/>
                <w:color w:val="333333"/>
              </w:rPr>
            </w:pPr>
            <w:r w:rsidRPr="009633EE">
              <w:rPr>
                <w:b/>
                <w:bCs/>
                <w:color w:val="333333"/>
                <w:sz w:val="28"/>
                <w:szCs w:val="28"/>
              </w:rPr>
              <w:t>0</w:t>
            </w:r>
            <w:r>
              <w:rPr>
                <w:b/>
                <w:bCs/>
                <w:color w:val="333333"/>
                <w:sz w:val="28"/>
                <w:szCs w:val="28"/>
              </w:rPr>
              <w:t>5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933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Расширенное заседание Административного Совета, Правления и Комитетов Торгово-промышленной палаты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552B1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23808" w:rsidRPr="008E1778" w:rsidRDefault="00723808" w:rsidP="00552B15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8F0AB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ТПП</w:t>
            </w:r>
          </w:p>
          <w:p w:rsidR="00723808" w:rsidRDefault="00723808" w:rsidP="00552B1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конгресс-зал палаты</w:t>
            </w:r>
          </w:p>
        </w:tc>
      </w:tr>
      <w:tr w:rsidR="00723808" w:rsidRPr="00F61F67" w:rsidTr="00854713">
        <w:trPr>
          <w:cantSplit/>
          <w:trHeight w:val="3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Pr="00854713" w:rsidRDefault="00723808" w:rsidP="00854713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54713">
              <w:rPr>
                <w:b/>
                <w:bCs/>
                <w:color w:val="333333"/>
                <w:sz w:val="28"/>
                <w:szCs w:val="28"/>
              </w:rPr>
              <w:t>09 ноября, пятница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8547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мероприятие, посвященное началу строительства Комплекса глубокой переработки тяжелых остатков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85471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23808" w:rsidRPr="008E1778" w:rsidRDefault="00723808" w:rsidP="00854713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8547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Нижнекамск,</w:t>
            </w:r>
          </w:p>
          <w:p w:rsidR="00723808" w:rsidRDefault="00723808" w:rsidP="008547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Дом народного творчества</w:t>
            </w:r>
          </w:p>
        </w:tc>
      </w:tr>
      <w:tr w:rsidR="00723808" w:rsidRPr="00F61F67" w:rsidTr="00815EFE">
        <w:trPr>
          <w:cantSplit/>
          <w:trHeight w:val="3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23808" w:rsidRPr="00815EFE" w:rsidRDefault="00723808" w:rsidP="00815EFE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15EFE">
              <w:rPr>
                <w:b/>
                <w:bCs/>
                <w:color w:val="333333"/>
                <w:sz w:val="28"/>
                <w:szCs w:val="28"/>
              </w:rPr>
              <w:t>20 ноября, вторник</w:t>
            </w:r>
          </w:p>
        </w:tc>
      </w:tr>
      <w:tr w:rsidR="0072380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933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Традиционная встреча, посвященная Всемирному Дню памяти жертв дорожно-транспортных </w:t>
            </w:r>
            <w:proofErr w:type="spellStart"/>
            <w:r>
              <w:rPr>
                <w:sz w:val="28"/>
                <w:szCs w:val="28"/>
              </w:rPr>
              <w:t>проишествий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815EF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23808" w:rsidRPr="008E1778" w:rsidRDefault="00723808" w:rsidP="00815EFE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8" w:rsidRDefault="00723808" w:rsidP="008F0AB1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Спорт</w:t>
            </w:r>
            <w:proofErr w:type="gramStart"/>
            <w:r>
              <w:rPr>
                <w:bCs/>
                <w:color w:val="333333"/>
              </w:rPr>
              <w:t>.к</w:t>
            </w:r>
            <w:proofErr w:type="gramEnd"/>
            <w:r>
              <w:rPr>
                <w:bCs/>
                <w:color w:val="333333"/>
              </w:rPr>
              <w:t>омплекс</w:t>
            </w:r>
            <w:proofErr w:type="spellEnd"/>
            <w:r>
              <w:rPr>
                <w:bCs/>
                <w:color w:val="333333"/>
              </w:rPr>
              <w:t xml:space="preserve"> «</w:t>
            </w:r>
            <w:proofErr w:type="spellStart"/>
            <w:r>
              <w:rPr>
                <w:bCs/>
                <w:color w:val="333333"/>
              </w:rPr>
              <w:t>Баскет-холл</w:t>
            </w:r>
            <w:proofErr w:type="spellEnd"/>
            <w:r>
              <w:rPr>
                <w:bCs/>
                <w:color w:val="333333"/>
              </w:rPr>
              <w:t>»</w:t>
            </w:r>
          </w:p>
        </w:tc>
      </w:tr>
    </w:tbl>
    <w:p w:rsidR="00B769A6" w:rsidRDefault="00B769A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75D8B" w:rsidRDefault="00075D8B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516EA" w:rsidRPr="000C0014" w:rsidTr="005516EA">
        <w:trPr>
          <w:trHeight w:val="30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16EA" w:rsidRPr="009520F2" w:rsidRDefault="0038214C" w:rsidP="0038214C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29</w:t>
            </w:r>
            <w:r w:rsidR="005516EA" w:rsidRPr="00085109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38214C" w:rsidRPr="000C0014" w:rsidTr="0069623A">
        <w:trPr>
          <w:trHeight w:val="713"/>
        </w:trPr>
        <w:tc>
          <w:tcPr>
            <w:tcW w:w="993" w:type="dxa"/>
          </w:tcPr>
          <w:p w:rsidR="0038214C" w:rsidRPr="009417CD" w:rsidRDefault="0038214C" w:rsidP="00D679C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8214C" w:rsidRPr="009520F2" w:rsidRDefault="0038214C" w:rsidP="00D67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38214C" w:rsidRPr="009520F2" w:rsidRDefault="0038214C" w:rsidP="00D679C9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38214C" w:rsidRPr="009520F2" w:rsidRDefault="0038214C" w:rsidP="00D679C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38214C" w:rsidRPr="009520F2" w:rsidRDefault="0038214C" w:rsidP="00D679C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AF5003" w:rsidRPr="000C0014" w:rsidTr="0069623A">
        <w:trPr>
          <w:trHeight w:val="713"/>
        </w:trPr>
        <w:tc>
          <w:tcPr>
            <w:tcW w:w="993" w:type="dxa"/>
          </w:tcPr>
          <w:p w:rsidR="00AF5003" w:rsidRDefault="00AF5003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AF5003" w:rsidRPr="00110937" w:rsidRDefault="00AF5003" w:rsidP="00BA2FE1">
            <w:pPr>
              <w:jc w:val="both"/>
              <w:rPr>
                <w:sz w:val="28"/>
                <w:szCs w:val="28"/>
              </w:rPr>
            </w:pPr>
            <w:r w:rsidRPr="00AF5003">
              <w:rPr>
                <w:sz w:val="28"/>
                <w:szCs w:val="28"/>
              </w:rPr>
              <w:t xml:space="preserve">Совещание по вопросу размещения объектов МЧС по РТ  и ООО «Сетевая компания» на территории </w:t>
            </w:r>
            <w:proofErr w:type="gramStart"/>
            <w:r w:rsidRPr="00AF5003">
              <w:rPr>
                <w:sz w:val="28"/>
                <w:szCs w:val="28"/>
              </w:rPr>
              <w:t>Центра гребных видов спорта деревни Универсиады</w:t>
            </w:r>
            <w:proofErr w:type="gramEnd"/>
          </w:p>
        </w:tc>
        <w:tc>
          <w:tcPr>
            <w:tcW w:w="1843" w:type="dxa"/>
          </w:tcPr>
          <w:p w:rsidR="00AF5003" w:rsidRDefault="00AF5003" w:rsidP="00DB5269">
            <w:r>
              <w:t>Демидов С.А.</w:t>
            </w:r>
          </w:p>
        </w:tc>
        <w:tc>
          <w:tcPr>
            <w:tcW w:w="1843" w:type="dxa"/>
          </w:tcPr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881257" w:rsidRPr="000C0014" w:rsidTr="00881257">
        <w:trPr>
          <w:trHeight w:val="38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81257" w:rsidRPr="009520F2" w:rsidRDefault="00881257" w:rsidP="00881257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30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вторник</w:t>
            </w:r>
          </w:p>
        </w:tc>
      </w:tr>
      <w:tr w:rsidR="001B613C" w:rsidRPr="000C0014" w:rsidTr="0069623A">
        <w:trPr>
          <w:trHeight w:val="713"/>
        </w:trPr>
        <w:tc>
          <w:tcPr>
            <w:tcW w:w="993" w:type="dxa"/>
          </w:tcPr>
          <w:p w:rsidR="001B613C" w:rsidRPr="001B613C" w:rsidRDefault="001B613C" w:rsidP="00900352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1B613C"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1B613C" w:rsidRDefault="001B613C" w:rsidP="0092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земельных участков под размещение объектов транспорта и путей сообщения «</w:t>
            </w:r>
            <w:proofErr w:type="spellStart"/>
            <w:r>
              <w:rPr>
                <w:sz w:val="28"/>
                <w:szCs w:val="28"/>
              </w:rPr>
              <w:t>Свияжского</w:t>
            </w:r>
            <w:proofErr w:type="spellEnd"/>
            <w:r>
              <w:rPr>
                <w:sz w:val="28"/>
                <w:szCs w:val="28"/>
              </w:rPr>
              <w:t xml:space="preserve"> межрегионального </w:t>
            </w:r>
            <w:proofErr w:type="spellStart"/>
            <w:r>
              <w:rPr>
                <w:sz w:val="28"/>
                <w:szCs w:val="28"/>
              </w:rPr>
              <w:t>мультимодального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логистического</w:t>
            </w:r>
            <w:proofErr w:type="spellEnd"/>
            <w:r>
              <w:rPr>
                <w:sz w:val="28"/>
                <w:szCs w:val="28"/>
              </w:rPr>
              <w:t xml:space="preserve"> центра»</w:t>
            </w:r>
          </w:p>
        </w:tc>
        <w:tc>
          <w:tcPr>
            <w:tcW w:w="1843" w:type="dxa"/>
          </w:tcPr>
          <w:p w:rsidR="001B613C" w:rsidRDefault="001B613C" w:rsidP="00117575">
            <w:r>
              <w:t>Демидов С.А.</w:t>
            </w:r>
          </w:p>
        </w:tc>
        <w:tc>
          <w:tcPr>
            <w:tcW w:w="1843" w:type="dxa"/>
          </w:tcPr>
          <w:p w:rsidR="001B613C" w:rsidRPr="009520F2" w:rsidRDefault="001B613C" w:rsidP="001B613C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1B613C" w:rsidRPr="009520F2" w:rsidRDefault="001B613C" w:rsidP="001B613C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AF5003" w:rsidRPr="000C0014" w:rsidTr="0069623A">
        <w:trPr>
          <w:trHeight w:val="713"/>
        </w:trPr>
        <w:tc>
          <w:tcPr>
            <w:tcW w:w="993" w:type="dxa"/>
          </w:tcPr>
          <w:p w:rsidR="00AF5003" w:rsidRPr="001B613C" w:rsidRDefault="00AF5003" w:rsidP="0090035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</w:tcPr>
          <w:p w:rsidR="00AF5003" w:rsidRPr="00AF5003" w:rsidRDefault="00AF5003" w:rsidP="00AF5003">
            <w:pPr>
              <w:jc w:val="both"/>
              <w:rPr>
                <w:sz w:val="28"/>
                <w:szCs w:val="28"/>
              </w:rPr>
            </w:pPr>
            <w:r w:rsidRPr="005516EA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ис</w:t>
            </w:r>
            <w:r w:rsidRPr="005516EA">
              <w:rPr>
                <w:sz w:val="28"/>
                <w:szCs w:val="28"/>
              </w:rPr>
              <w:t xml:space="preserve">ключения земельных участков </w:t>
            </w:r>
            <w:r>
              <w:rPr>
                <w:sz w:val="28"/>
                <w:szCs w:val="28"/>
              </w:rPr>
              <w:t>из</w:t>
            </w:r>
            <w:r w:rsidRPr="005516EA">
              <w:rPr>
                <w:sz w:val="28"/>
                <w:szCs w:val="28"/>
              </w:rPr>
              <w:t xml:space="preserve"> границ д. Елизаветино</w:t>
            </w:r>
            <w:r>
              <w:rPr>
                <w:sz w:val="28"/>
                <w:szCs w:val="28"/>
              </w:rPr>
              <w:t xml:space="preserve"> в</w:t>
            </w:r>
            <w:r w:rsidRPr="005516EA">
              <w:rPr>
                <w:sz w:val="28"/>
                <w:szCs w:val="28"/>
              </w:rPr>
              <w:t xml:space="preserve"> </w:t>
            </w:r>
            <w:proofErr w:type="spellStart"/>
            <w:r w:rsidRPr="005516EA">
              <w:rPr>
                <w:sz w:val="28"/>
                <w:szCs w:val="28"/>
              </w:rPr>
              <w:t>Верхнеуслонско</w:t>
            </w:r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516EA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</w:t>
            </w:r>
            <w:r w:rsidRPr="005516EA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AF5003" w:rsidRDefault="00AF5003" w:rsidP="00DB5269">
            <w:r>
              <w:t>Демидов С.А.</w:t>
            </w:r>
          </w:p>
        </w:tc>
        <w:tc>
          <w:tcPr>
            <w:tcW w:w="1843" w:type="dxa"/>
          </w:tcPr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AF5003" w:rsidRPr="000C0014" w:rsidTr="0069623A">
        <w:trPr>
          <w:trHeight w:val="713"/>
        </w:trPr>
        <w:tc>
          <w:tcPr>
            <w:tcW w:w="993" w:type="dxa"/>
          </w:tcPr>
          <w:p w:rsidR="00AF5003" w:rsidRPr="001B613C" w:rsidRDefault="00AF5003" w:rsidP="0090035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AF5003" w:rsidRPr="00961455" w:rsidRDefault="00AF5003" w:rsidP="00961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61455">
              <w:rPr>
                <w:color w:val="000000" w:themeColor="text1"/>
                <w:sz w:val="28"/>
                <w:szCs w:val="28"/>
              </w:rPr>
              <w:t>Совещание по</w:t>
            </w:r>
            <w:r w:rsidR="002277EA">
              <w:rPr>
                <w:color w:val="000000" w:themeColor="text1"/>
                <w:sz w:val="28"/>
                <w:szCs w:val="28"/>
              </w:rPr>
              <w:t xml:space="preserve"> вопросу</w:t>
            </w:r>
            <w:r w:rsidRPr="00961455">
              <w:rPr>
                <w:color w:val="000000" w:themeColor="text1"/>
                <w:sz w:val="28"/>
                <w:szCs w:val="28"/>
              </w:rPr>
              <w:t xml:space="preserve"> демонстрации системы ГИСАП модуля «Государственные автономные учреждения» </w:t>
            </w:r>
          </w:p>
        </w:tc>
        <w:tc>
          <w:tcPr>
            <w:tcW w:w="1843" w:type="dxa"/>
          </w:tcPr>
          <w:p w:rsidR="00961455" w:rsidRDefault="00961455" w:rsidP="00961455">
            <w:r>
              <w:t>Демидов С.А.</w:t>
            </w:r>
          </w:p>
          <w:p w:rsidR="00961455" w:rsidRDefault="00961455" w:rsidP="00961455">
            <w:r>
              <w:t>Мусин Ф.Ш.</w:t>
            </w:r>
          </w:p>
          <w:p w:rsidR="00AF5003" w:rsidRDefault="00961455" w:rsidP="00961455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881257" w:rsidRPr="000C0014" w:rsidTr="00881257">
        <w:trPr>
          <w:trHeight w:val="39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81257" w:rsidRPr="009520F2" w:rsidRDefault="00881257" w:rsidP="00881257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31</w:t>
            </w:r>
            <w:r w:rsidRPr="00085109">
              <w:rPr>
                <w:b/>
                <w:bCs/>
                <w:color w:val="333333"/>
                <w:sz w:val="28"/>
                <w:szCs w:val="28"/>
              </w:rPr>
              <w:t>октября, среда</w:t>
            </w:r>
          </w:p>
        </w:tc>
      </w:tr>
      <w:tr w:rsidR="00AF5003" w:rsidRPr="000C0014" w:rsidTr="0069623A">
        <w:trPr>
          <w:trHeight w:val="713"/>
        </w:trPr>
        <w:tc>
          <w:tcPr>
            <w:tcW w:w="993" w:type="dxa"/>
          </w:tcPr>
          <w:p w:rsidR="00AF5003" w:rsidRDefault="00AF5003" w:rsidP="009003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AF5003" w:rsidRPr="00AF5003" w:rsidRDefault="00AF5003" w:rsidP="00AF5003">
            <w:pPr>
              <w:jc w:val="both"/>
              <w:rPr>
                <w:sz w:val="28"/>
                <w:szCs w:val="28"/>
              </w:rPr>
            </w:pPr>
            <w:r w:rsidRPr="00AF5003">
              <w:rPr>
                <w:sz w:val="28"/>
                <w:szCs w:val="28"/>
              </w:rPr>
              <w:t>Совещание по обращению гражданина</w:t>
            </w:r>
            <w:r w:rsidR="002277EA">
              <w:rPr>
                <w:sz w:val="28"/>
                <w:szCs w:val="28"/>
              </w:rPr>
              <w:t xml:space="preserve"> Насретдинова Я.П.</w:t>
            </w:r>
            <w:r w:rsidRPr="00AF5003">
              <w:rPr>
                <w:sz w:val="28"/>
                <w:szCs w:val="28"/>
              </w:rPr>
              <w:t xml:space="preserve"> о предоставлении паевых земель в </w:t>
            </w:r>
            <w:proofErr w:type="spellStart"/>
            <w:r w:rsidRPr="00AF5003">
              <w:rPr>
                <w:sz w:val="28"/>
                <w:szCs w:val="28"/>
              </w:rPr>
              <w:t>Тукаевском</w:t>
            </w:r>
            <w:proofErr w:type="spellEnd"/>
            <w:r w:rsidRPr="00AF5003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43" w:type="dxa"/>
          </w:tcPr>
          <w:p w:rsidR="00AF5003" w:rsidRDefault="00AF5003" w:rsidP="00DB5269">
            <w:r>
              <w:t>Демидов С.А.</w:t>
            </w:r>
          </w:p>
        </w:tc>
        <w:tc>
          <w:tcPr>
            <w:tcW w:w="1843" w:type="dxa"/>
          </w:tcPr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AF5003" w:rsidRPr="009520F2" w:rsidRDefault="00AF5003" w:rsidP="00DB526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881257" w:rsidRPr="000C0014" w:rsidTr="00881257">
        <w:trPr>
          <w:trHeight w:val="39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81257" w:rsidRPr="009520F2" w:rsidRDefault="00881257" w:rsidP="00881257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02</w:t>
            </w:r>
            <w:r w:rsidRPr="006663C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ноября</w:t>
            </w:r>
            <w:r w:rsidRPr="006663C6">
              <w:rPr>
                <w:b/>
                <w:bCs/>
                <w:color w:val="333333"/>
                <w:sz w:val="28"/>
                <w:szCs w:val="28"/>
              </w:rPr>
              <w:t>, пятница</w:t>
            </w:r>
          </w:p>
        </w:tc>
      </w:tr>
      <w:tr w:rsidR="00815EFE" w:rsidRPr="000C0014" w:rsidTr="0069623A">
        <w:trPr>
          <w:trHeight w:val="713"/>
        </w:trPr>
        <w:tc>
          <w:tcPr>
            <w:tcW w:w="993" w:type="dxa"/>
          </w:tcPr>
          <w:p w:rsidR="00815EFE" w:rsidRDefault="00815EFE" w:rsidP="009003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15EFE" w:rsidRPr="005516EA" w:rsidRDefault="00815EFE" w:rsidP="0011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815EFE" w:rsidRPr="009520F2" w:rsidRDefault="00815EFE" w:rsidP="003E0D5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5EFE" w:rsidRDefault="00815EFE" w:rsidP="00815EF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актовый зал</w:t>
            </w:r>
            <w:r w:rsidRPr="009520F2">
              <w:rPr>
                <w:color w:val="000000" w:themeColor="text1"/>
              </w:rPr>
              <w:t xml:space="preserve"> </w:t>
            </w:r>
          </w:p>
          <w:p w:rsidR="00815EFE" w:rsidRPr="009520F2" w:rsidRDefault="00815EFE" w:rsidP="00815EF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 w:rsidRPr="009520F2">
              <w:rPr>
                <w:color w:val="000000" w:themeColor="text1"/>
              </w:rPr>
              <w:t>этаж</w:t>
            </w:r>
          </w:p>
        </w:tc>
      </w:tr>
      <w:tr w:rsidR="00815EFE" w:rsidRPr="000C0014" w:rsidTr="0069623A">
        <w:trPr>
          <w:trHeight w:val="713"/>
        </w:trPr>
        <w:tc>
          <w:tcPr>
            <w:tcW w:w="993" w:type="dxa"/>
          </w:tcPr>
          <w:p w:rsidR="00815EFE" w:rsidRDefault="00815EFE" w:rsidP="009003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</w:tcPr>
          <w:p w:rsidR="00815EFE" w:rsidRPr="005516EA" w:rsidRDefault="00815EFE" w:rsidP="00117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815EFE" w:rsidRPr="009520F2" w:rsidRDefault="00815EFE" w:rsidP="003E0D5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5EFE" w:rsidRDefault="00815EFE" w:rsidP="00815EF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актовый зал</w:t>
            </w:r>
            <w:r w:rsidRPr="009520F2">
              <w:rPr>
                <w:color w:val="000000" w:themeColor="text1"/>
              </w:rPr>
              <w:t xml:space="preserve"> </w:t>
            </w:r>
          </w:p>
          <w:p w:rsidR="00815EFE" w:rsidRPr="009520F2" w:rsidRDefault="00815EFE" w:rsidP="00815EF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 w:rsidRPr="009520F2">
              <w:rPr>
                <w:color w:val="000000" w:themeColor="text1"/>
              </w:rPr>
              <w:t>этаж</w:t>
            </w:r>
          </w:p>
        </w:tc>
      </w:tr>
    </w:tbl>
    <w:p w:rsidR="005B532C" w:rsidRDefault="005B532C" w:rsidP="000E2BE3">
      <w:pPr>
        <w:jc w:val="both"/>
        <w:rPr>
          <w:sz w:val="28"/>
          <w:szCs w:val="28"/>
        </w:rPr>
      </w:pPr>
    </w:p>
    <w:p w:rsidR="00881257" w:rsidRPr="00370BDC" w:rsidRDefault="00881257" w:rsidP="000E2BE3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222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2B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EC8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E9"/>
    <w:rsid w:val="00B63CBD"/>
    <w:rsid w:val="00B63E5F"/>
    <w:rsid w:val="00B63FC4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CC8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2FE1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C09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B6D"/>
    <w:rsid w:val="00D50C5D"/>
    <w:rsid w:val="00D50D10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3F5D"/>
    <w:rsid w:val="00DE4320"/>
    <w:rsid w:val="00DE4484"/>
    <w:rsid w:val="00DE44AC"/>
    <w:rsid w:val="00DE48C4"/>
    <w:rsid w:val="00DE4D8A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B790-5413-4C8D-8DB6-896E2A6C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21</cp:revision>
  <cp:lastPrinted>2012-10-29T05:02:00Z</cp:lastPrinted>
  <dcterms:created xsi:type="dcterms:W3CDTF">2012-10-26T09:01:00Z</dcterms:created>
  <dcterms:modified xsi:type="dcterms:W3CDTF">2012-10-29T05:40:00Z</dcterms:modified>
</cp:coreProperties>
</file>