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3F" w:rsidRDefault="00DF0E3F" w:rsidP="00DF0E3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>О ПРОВЕДЕНИИ 20.08</w:t>
      </w:r>
      <w:r w:rsidRPr="00CF4255">
        <w:rPr>
          <w:rFonts w:ascii="Times New Roman" w:hAnsi="Times New Roman" w:cs="Times New Roman"/>
          <w:b/>
          <w:sz w:val="22"/>
          <w:szCs w:val="22"/>
        </w:rPr>
        <w:t>.2018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DF0E3F" w:rsidRPr="00B760F7" w:rsidRDefault="00DF0E3F" w:rsidP="00DF0E3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0490"/>
      </w:tblGrid>
      <w:tr w:rsidR="00DF0E3F" w:rsidRPr="007373B6" w:rsidTr="006271BC">
        <w:trPr>
          <w:trHeight w:val="900"/>
        </w:trPr>
        <w:tc>
          <w:tcPr>
            <w:tcW w:w="568" w:type="dxa"/>
            <w:vAlign w:val="center"/>
          </w:tcPr>
          <w:p w:rsidR="00DF0E3F" w:rsidRPr="007373B6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490" w:type="dxa"/>
            <w:vAlign w:val="center"/>
          </w:tcPr>
          <w:p w:rsidR="00DF0E3F" w:rsidRPr="00641A81" w:rsidRDefault="00DF0E3F" w:rsidP="006271BC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EE4B24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бюджетное учреждение «Республиканская имущественная казна»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EE4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0E3F" w:rsidRDefault="00DF0E3F" w:rsidP="006271BC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</w:t>
            </w:r>
            <w:proofErr w:type="spellStart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, д.26, почтовый 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420043, Республика Татарстан, </w:t>
            </w:r>
            <w:proofErr w:type="spellStart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, ул. Вишневского, д.26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Контактные  телефоны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264-30-81. </w:t>
            </w:r>
          </w:p>
          <w:p w:rsidR="00DF0E3F" w:rsidRPr="00641A81" w:rsidRDefault="00DF0E3F" w:rsidP="006271BC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е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Хамитовнв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Прокофьева Елена Александровна </w:t>
            </w:r>
          </w:p>
        </w:tc>
      </w:tr>
      <w:tr w:rsidR="00DF0E3F" w:rsidRPr="007373B6" w:rsidTr="006271BC">
        <w:trPr>
          <w:trHeight w:val="846"/>
        </w:trPr>
        <w:tc>
          <w:tcPr>
            <w:tcW w:w="568" w:type="dxa"/>
            <w:vAlign w:val="center"/>
          </w:tcPr>
          <w:p w:rsidR="00DF0E3F" w:rsidRPr="007373B6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490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продажи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Открытый аукцион на  повышение стоимости с открытой формой подачи предложений по цене по реализации государственного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закрепленного за продавцом на праве оперативного управления, проводимый в электронной форме.</w:t>
            </w:r>
          </w:p>
          <w:p w:rsidR="00DF0E3F" w:rsidRPr="00694C9F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Аукцион</w:t>
            </w:r>
            <w:r w:rsidRPr="00694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проводится по правилам и в соответствии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FB3028">
              <w:rPr>
                <w:rFonts w:ascii="Times New Roman" w:hAnsi="Times New Roman" w:cs="Times New Roman"/>
                <w:sz w:val="24"/>
                <w:szCs w:val="24"/>
              </w:rPr>
              <w:t>ст.447, 448 Гражданского кодекса Российской Федерации, распоряжением Кабинета Министров Республики Татарстан от 06.06.2011 № 878-р, Постановлением Пра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>вительства Российской Федерации от 27.08.2012 № 860 «</w:t>
            </w:r>
            <w:r w:rsidRPr="00694C9F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>на основани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письма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C9F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14.06.2018 № 1-30/8964.</w:t>
            </w:r>
            <w:proofErr w:type="gramEnd"/>
          </w:p>
        </w:tc>
      </w:tr>
      <w:tr w:rsidR="00DF0E3F" w:rsidRPr="007373B6" w:rsidTr="006271BC">
        <w:trPr>
          <w:trHeight w:val="510"/>
        </w:trPr>
        <w:tc>
          <w:tcPr>
            <w:tcW w:w="568" w:type="dxa"/>
            <w:vAlign w:val="center"/>
          </w:tcPr>
          <w:p w:rsidR="00DF0E3F" w:rsidRPr="007373B6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490" w:type="dxa"/>
            <w:vAlign w:val="center"/>
          </w:tcPr>
          <w:p w:rsidR="00DF0E3F" w:rsidRPr="005D7765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 w:rsidRPr="005D1276">
              <w:rPr>
                <w:rFonts w:ascii="Times New Roman" w:hAnsi="Times New Roman" w:cs="Times New Roman"/>
                <w:sz w:val="24"/>
                <w:szCs w:val="24"/>
              </w:rPr>
              <w:t>АО «Агентство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по государственному заказу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Татарстан». </w:t>
            </w:r>
          </w:p>
        </w:tc>
      </w:tr>
      <w:tr w:rsidR="00DF0E3F" w:rsidRPr="007373B6" w:rsidTr="006271BC">
        <w:trPr>
          <w:trHeight w:val="846"/>
        </w:trPr>
        <w:tc>
          <w:tcPr>
            <w:tcW w:w="568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490" w:type="dxa"/>
            <w:vAlign w:val="center"/>
          </w:tcPr>
          <w:p w:rsidR="00DF0E3F" w:rsidRPr="0090293F" w:rsidRDefault="00DF0E3F" w:rsidP="00215A5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площадки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которой будет проводиться аукцион в электронной форме: 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утвержденная распоряжением Правительств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кой Федерации от 04.12.2015 № 2488-р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Электронная площадка 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="00902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293F" w:rsidRPr="00CC0E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(Извещение № SALEEOA000011</w:t>
            </w:r>
            <w:r w:rsidR="00215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90</w:t>
            </w:r>
            <w:r w:rsidR="0090293F" w:rsidRPr="00CC0E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215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bookmarkStart w:id="12" w:name="_GoBack"/>
            <w:bookmarkEnd w:id="12"/>
          </w:p>
        </w:tc>
      </w:tr>
      <w:tr w:rsidR="00DF0E3F" w:rsidRPr="007373B6" w:rsidTr="006271BC">
        <w:trPr>
          <w:trHeight w:val="1654"/>
        </w:trPr>
        <w:tc>
          <w:tcPr>
            <w:tcW w:w="568" w:type="dxa"/>
            <w:vMerge w:val="restart"/>
            <w:vAlign w:val="center"/>
          </w:tcPr>
          <w:p w:rsidR="00DF0E3F" w:rsidRPr="007373B6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490" w:type="dxa"/>
            <w:vAlign w:val="center"/>
          </w:tcPr>
          <w:p w:rsidR="00DF0E3F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i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Наименование государственного имущества (характеристика имущества): </w:t>
            </w:r>
          </w:p>
          <w:tbl>
            <w:tblPr>
              <w:tblW w:w="10235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3119"/>
              <w:gridCol w:w="2552"/>
              <w:gridCol w:w="992"/>
              <w:gridCol w:w="1559"/>
              <w:gridCol w:w="1276"/>
            </w:tblGrid>
            <w:tr w:rsidR="00DF0E3F" w:rsidRPr="003E322D" w:rsidTr="006271BC">
              <w:trPr>
                <w:trHeight w:val="317"/>
              </w:trPr>
              <w:tc>
                <w:tcPr>
                  <w:tcW w:w="7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F0E3F" w:rsidRPr="000930EF" w:rsidRDefault="00DF0E3F" w:rsidP="006271BC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Марка транспортного средства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F0E3F" w:rsidRPr="000930EF" w:rsidRDefault="00DF0E3F" w:rsidP="006271BC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Идентификационный номер VIN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F0E3F" w:rsidRPr="000930EF" w:rsidRDefault="00DF0E3F" w:rsidP="006271BC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Год изготовления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</w:t>
                  </w:r>
                </w:p>
                <w:p w:rsidR="00DF0E3F" w:rsidRPr="000930EF" w:rsidRDefault="00DF0E3F" w:rsidP="006271BC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с НДС, руб.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</w:tr>
            <w:tr w:rsidR="00DF0E3F" w:rsidRPr="003E322D" w:rsidTr="006271BC">
              <w:trPr>
                <w:trHeight w:val="300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DF0E3F" w:rsidRPr="003E322D" w:rsidTr="006271BC">
              <w:trPr>
                <w:trHeight w:val="276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F0E3F" w:rsidRPr="000930EF" w:rsidRDefault="00DF0E3F" w:rsidP="006271BC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DF0E3F" w:rsidRPr="003E322D" w:rsidTr="006271BC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0E3F" w:rsidRPr="000930EF" w:rsidRDefault="00DF0E3F" w:rsidP="006271B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F0E3F" w:rsidRPr="00A1453A" w:rsidRDefault="00DF0E3F" w:rsidP="006271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MERCEDES-BENZ E 350 4 M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0E3F" w:rsidRPr="000930EF" w:rsidRDefault="00DF0E3F" w:rsidP="006271B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930EF">
                    <w:rPr>
                      <w:sz w:val="22"/>
                      <w:szCs w:val="22"/>
                    </w:rPr>
                    <w:t>WDB2110871X187746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0E3F" w:rsidRPr="000930EF" w:rsidRDefault="00DF0E3F" w:rsidP="006271B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930EF">
                    <w:rPr>
                      <w:sz w:val="22"/>
                      <w:szCs w:val="22"/>
                    </w:rPr>
                    <w:t>2005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0E3F" w:rsidRPr="000930EF" w:rsidRDefault="00DF0E3F" w:rsidP="006271B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154 000</w:t>
                  </w:r>
                  <w:r w:rsidRPr="000930EF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F0E3F" w:rsidRPr="000930EF" w:rsidRDefault="00DF0E3F" w:rsidP="006271B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</w:t>
                  </w:r>
                  <w:r w:rsidRPr="000930EF">
                    <w:rPr>
                      <w:sz w:val="22"/>
                      <w:szCs w:val="22"/>
                    </w:rPr>
                    <w:t>00</w:t>
                  </w:r>
                </w:p>
              </w:tc>
            </w:tr>
          </w:tbl>
          <w:p w:rsidR="00DF0E3F" w:rsidRPr="00915C16" w:rsidRDefault="00DF0E3F" w:rsidP="006271B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</w:p>
        </w:tc>
      </w:tr>
      <w:tr w:rsidR="00DF0E3F" w:rsidRPr="007373B6" w:rsidTr="006271BC">
        <w:trPr>
          <w:trHeight w:val="98"/>
        </w:trPr>
        <w:tc>
          <w:tcPr>
            <w:tcW w:w="568" w:type="dxa"/>
            <w:vMerge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  <w:vAlign w:val="center"/>
          </w:tcPr>
          <w:p w:rsidR="00DF0E3F" w:rsidRPr="00097922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097922">
              <w:rPr>
                <w:rFonts w:eastAsia="Calibri"/>
                <w:b/>
                <w:bCs/>
                <w:lang w:eastAsia="en-US"/>
              </w:rPr>
              <w:t xml:space="preserve">Ограничение права и обременение: </w:t>
            </w:r>
            <w:r w:rsidRPr="00097922">
              <w:rPr>
                <w:rFonts w:eastAsia="Calibri"/>
                <w:bCs/>
                <w:lang w:eastAsia="en-US"/>
              </w:rPr>
              <w:t>не зарегистрировано</w:t>
            </w:r>
          </w:p>
        </w:tc>
      </w:tr>
      <w:tr w:rsidR="00DF0E3F" w:rsidRPr="007373B6" w:rsidTr="006271BC">
        <w:trPr>
          <w:trHeight w:val="846"/>
        </w:trPr>
        <w:tc>
          <w:tcPr>
            <w:tcW w:w="568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490" w:type="dxa"/>
            <w:vAlign w:val="center"/>
          </w:tcPr>
          <w:p w:rsidR="00DF0E3F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9C6144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>
              <w:rPr>
                <w:b/>
              </w:rPr>
              <w:t xml:space="preserve">: </w:t>
            </w:r>
          </w:p>
          <w:p w:rsidR="00DF0E3F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 CYR" w:hAnsi="Times New Roman CYR" w:cs="Times New Roman CYR"/>
                <w:bCs/>
                <w:lang w:eastAsia="en-US"/>
              </w:rPr>
            </w:pPr>
            <w:r>
              <w:rPr>
                <w:rFonts w:ascii="Times New Roman CYR" w:hAnsi="Times New Roman CYR" w:cs="Times New Roman CYR"/>
                <w:bCs/>
                <w:lang w:eastAsia="en-US"/>
              </w:rPr>
              <w:t>Аукцион, назначенный на 23.05.2018, признан несостоявшимся ввиду отсутствия заявок.</w:t>
            </w:r>
          </w:p>
          <w:p w:rsidR="00DF0E3F" w:rsidRPr="00A47DA9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 CYR" w:hAnsi="Times New Roman CYR" w:cs="Times New Roman CYR"/>
                <w:bCs/>
                <w:lang w:eastAsia="en-US"/>
              </w:rPr>
            </w:pPr>
            <w:r>
              <w:rPr>
                <w:rFonts w:ascii="Times New Roman CYR" w:hAnsi="Times New Roman CYR" w:cs="Times New Roman CYR"/>
                <w:bCs/>
                <w:lang w:eastAsia="en-US"/>
              </w:rPr>
              <w:t>Аукцион, назначенный на 23.07.2018, был отменен, ввиду обнаружения технической ошибки.</w:t>
            </w:r>
          </w:p>
        </w:tc>
      </w:tr>
      <w:tr w:rsidR="00DF0E3F" w:rsidRPr="007373B6" w:rsidTr="006271BC">
        <w:trPr>
          <w:trHeight w:val="224"/>
        </w:trPr>
        <w:tc>
          <w:tcPr>
            <w:tcW w:w="568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490" w:type="dxa"/>
            <w:vAlign w:val="center"/>
          </w:tcPr>
          <w:p w:rsidR="00DF0E3F" w:rsidRDefault="00DF0E3F" w:rsidP="006271BC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r>
              <w:rPr>
                <w:sz w:val="23"/>
                <w:szCs w:val="23"/>
              </w:rPr>
              <w:t>е</w:t>
            </w:r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proofErr w:type="gramStart"/>
            <w:r w:rsidRPr="003E322D">
              <w:rPr>
                <w:color w:val="333333"/>
                <w:sz w:val="23"/>
                <w:szCs w:val="23"/>
              </w:rPr>
              <w:t>р</w:t>
            </w:r>
            <w:proofErr w:type="gramEnd"/>
            <w:r w:rsidRPr="003E322D">
              <w:rPr>
                <w:color w:val="333333"/>
                <w:sz w:val="23"/>
                <w:szCs w:val="23"/>
              </w:rPr>
              <w:t>/с 40302810800024000007, получатель УФК по Республике Татарстан (Министерство финансов Республики Татарстан ( АО «АГЗРТ", л/с ЛР007020007-АгзСЭК), банк ПАО "АК БАРС" БА</w:t>
            </w:r>
          </w:p>
          <w:p w:rsidR="00DF0E3F" w:rsidRPr="003E322D" w:rsidRDefault="00DF0E3F" w:rsidP="006271BC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color w:val="333333"/>
                <w:sz w:val="23"/>
                <w:szCs w:val="23"/>
              </w:rPr>
              <w:t xml:space="preserve">НК г. Казань, БИК 049205805, </w:t>
            </w:r>
            <w:proofErr w:type="gramStart"/>
            <w:r w:rsidRPr="003E322D">
              <w:rPr>
                <w:color w:val="333333"/>
                <w:sz w:val="23"/>
                <w:szCs w:val="23"/>
              </w:rPr>
              <w:t>к</w:t>
            </w:r>
            <w:proofErr w:type="gramEnd"/>
            <w:r w:rsidRPr="003E322D">
              <w:rPr>
                <w:color w:val="333333"/>
                <w:sz w:val="23"/>
                <w:szCs w:val="23"/>
              </w:rPr>
              <w:t>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F0E3F" w:rsidRPr="003E322D" w:rsidRDefault="00DF0E3F" w:rsidP="006271BC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  <w:r>
              <w:rPr>
                <w:b w:val="0"/>
                <w:sz w:val="23"/>
                <w:szCs w:val="23"/>
              </w:rPr>
              <w:t>.</w:t>
            </w:r>
          </w:p>
          <w:p w:rsidR="00DF0E3F" w:rsidRPr="00143788" w:rsidRDefault="00DF0E3F" w:rsidP="006271B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3E322D">
              <w:rPr>
                <w:sz w:val="23"/>
                <w:szCs w:val="23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F0E3F" w:rsidRPr="007373B6" w:rsidTr="006271BC">
        <w:trPr>
          <w:trHeight w:val="353"/>
        </w:trPr>
        <w:tc>
          <w:tcPr>
            <w:tcW w:w="568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490" w:type="dxa"/>
            <w:vAlign w:val="center"/>
          </w:tcPr>
          <w:p w:rsidR="00DF0E3F" w:rsidRPr="000B6915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F0E3F" w:rsidRPr="000B6915" w:rsidRDefault="00DF0E3F" w:rsidP="006271BC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DF0E3F" w:rsidRPr="000B6915" w:rsidRDefault="00DF0E3F" w:rsidP="006271BC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Инструкция</w:t>
            </w:r>
            <w:r w:rsidRPr="000B6915">
              <w:t xml:space="preserve"> по аккредитации размещена в разделе «Документы» см. «Инструкция по ре</w:t>
            </w:r>
            <w:r>
              <w:t xml:space="preserve">гистрации организации». </w:t>
            </w:r>
          </w:p>
          <w:p w:rsidR="00DF0E3F" w:rsidRPr="000B6915" w:rsidRDefault="00DF0E3F" w:rsidP="006271BC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</w:t>
            </w:r>
            <w:r>
              <w:lastRenderedPageBreak/>
              <w:t xml:space="preserve">участника». </w:t>
            </w:r>
          </w:p>
          <w:p w:rsidR="00DF0E3F" w:rsidRPr="000B6915" w:rsidRDefault="00DF0E3F" w:rsidP="006271BC">
            <w:pPr>
              <w:keepNext/>
              <w:keepLines/>
              <w:contextualSpacing/>
              <w:mirrorIndents/>
              <w:jc w:val="both"/>
            </w:pPr>
            <w:r w:rsidRPr="000B6915">
              <w:t>Электронная площад</w:t>
            </w:r>
            <w:r>
              <w:t xml:space="preserve">ка </w:t>
            </w:r>
            <w:r w:rsidRPr="000B6915">
              <w:t>функционирует круглосуточно.</w:t>
            </w:r>
          </w:p>
        </w:tc>
      </w:tr>
      <w:tr w:rsidR="00DF0E3F" w:rsidRPr="00E81725" w:rsidTr="006271BC">
        <w:trPr>
          <w:trHeight w:val="494"/>
        </w:trPr>
        <w:tc>
          <w:tcPr>
            <w:tcW w:w="568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0490" w:type="dxa"/>
            <w:vAlign w:val="center"/>
          </w:tcPr>
          <w:p w:rsidR="00DF0E3F" w:rsidRPr="00E81725" w:rsidRDefault="00DF0E3F" w:rsidP="006271B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DF0E3F" w:rsidRPr="00FC3F3F" w:rsidRDefault="00DF0E3F" w:rsidP="006271BC">
            <w:pPr>
              <w:contextualSpacing/>
              <w:jc w:val="both"/>
            </w:pPr>
            <w:r w:rsidRPr="00E81725">
              <w:rPr>
                <w:b/>
              </w:rPr>
              <w:t>Датой начала срока подачи заявок</w:t>
            </w:r>
            <w:r w:rsidRPr="00E81725">
              <w:t xml:space="preserve"> на участие в аукционе является день, следующий за днем размещения Информацион</w:t>
            </w:r>
            <w:r>
              <w:t>н</w:t>
            </w:r>
            <w:r w:rsidRPr="00E81725">
              <w:t>ого сообщения о проведении аукциона</w:t>
            </w:r>
            <w:r>
              <w:t xml:space="preserve"> </w:t>
            </w:r>
            <w:r w:rsidRPr="00E81725"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b/>
              </w:rPr>
              <w:t xml:space="preserve"> </w:t>
            </w:r>
            <w:hyperlink r:id="rId8" w:history="1">
              <w:r w:rsidRPr="00E81725">
                <w:rPr>
                  <w:rStyle w:val="aa"/>
                  <w:b/>
                  <w:lang w:val="en-US"/>
                </w:rPr>
                <w:t>www</w:t>
              </w:r>
              <w:r w:rsidRPr="00E81725">
                <w:rPr>
                  <w:rStyle w:val="aa"/>
                  <w:b/>
                </w:rPr>
                <w:t>.</w:t>
              </w:r>
              <w:r w:rsidRPr="00E81725">
                <w:rPr>
                  <w:rStyle w:val="aa"/>
                  <w:b/>
                  <w:lang w:val="en-US"/>
                </w:rPr>
                <w:t>torgi</w:t>
              </w:r>
              <w:r w:rsidRPr="00E81725">
                <w:rPr>
                  <w:rStyle w:val="aa"/>
                  <w:b/>
                </w:rPr>
                <w:t>.</w:t>
              </w:r>
              <w:r w:rsidRPr="00E81725">
                <w:rPr>
                  <w:rStyle w:val="aa"/>
                  <w:b/>
                  <w:lang w:val="en-US"/>
                </w:rPr>
                <w:t>gov</w:t>
              </w:r>
              <w:r w:rsidRPr="00E81725">
                <w:rPr>
                  <w:rStyle w:val="aa"/>
                  <w:b/>
                </w:rPr>
                <w:t>.</w:t>
              </w:r>
              <w:r w:rsidRPr="00E81725">
                <w:rPr>
                  <w:rStyle w:val="aa"/>
                  <w:b/>
                  <w:lang w:val="en-US"/>
                </w:rPr>
                <w:t>ru</w:t>
              </w:r>
            </w:hyperlink>
            <w:r>
              <w:rPr>
                <w:rStyle w:val="aa"/>
                <w:b/>
              </w:rPr>
              <w:t xml:space="preserve">, </w:t>
            </w:r>
            <w:r w:rsidRPr="00914342">
              <w:t xml:space="preserve">на сайте Министерства земельных и имущественных отношений </w:t>
            </w:r>
            <w:r w:rsidRPr="00FC3F3F">
              <w:t xml:space="preserve">Республика Татарстан </w:t>
            </w:r>
            <w:hyperlink r:id="rId9" w:history="1">
              <w:r w:rsidRPr="00FC3F3F">
                <w:rPr>
                  <w:rStyle w:val="aa"/>
                  <w:b/>
                  <w:lang w:val="en-US"/>
                </w:rPr>
                <w:t>www</w:t>
              </w:r>
              <w:r w:rsidRPr="00FC3F3F">
                <w:rPr>
                  <w:rStyle w:val="aa"/>
                  <w:b/>
                </w:rPr>
                <w:t>.</w:t>
              </w:r>
              <w:r w:rsidRPr="00FC3F3F">
                <w:rPr>
                  <w:rStyle w:val="aa"/>
                  <w:b/>
                  <w:lang w:val="en-US"/>
                </w:rPr>
                <w:t>mzio</w:t>
              </w:r>
              <w:r w:rsidRPr="00FC3F3F">
                <w:rPr>
                  <w:rStyle w:val="aa"/>
                  <w:b/>
                </w:rPr>
                <w:t>.</w:t>
              </w:r>
              <w:r w:rsidRPr="00FC3F3F">
                <w:rPr>
                  <w:rStyle w:val="aa"/>
                  <w:b/>
                  <w:lang w:val="en-US"/>
                </w:rPr>
                <w:t>tatarstan</w:t>
              </w:r>
              <w:r w:rsidRPr="00FC3F3F">
                <w:rPr>
                  <w:rStyle w:val="aa"/>
                  <w:b/>
                </w:rPr>
                <w:t>.</w:t>
              </w:r>
              <w:proofErr w:type="spellStart"/>
              <w:r w:rsidRPr="00FC3F3F">
                <w:rPr>
                  <w:rStyle w:val="aa"/>
                  <w:b/>
                  <w:lang w:val="en-US"/>
                </w:rPr>
                <w:t>ru</w:t>
              </w:r>
              <w:proofErr w:type="spellEnd"/>
            </w:hyperlink>
            <w:r w:rsidRPr="00FC3F3F">
              <w:t xml:space="preserve">, на Электронной площадке - </w:t>
            </w:r>
            <w:r w:rsidRPr="00FC3F3F">
              <w:rPr>
                <w:b/>
                <w:lang w:val="en-US"/>
              </w:rPr>
              <w:t>sale</w:t>
            </w:r>
            <w:r w:rsidRPr="00FC3F3F">
              <w:rPr>
                <w:b/>
              </w:rPr>
              <w:t>.</w:t>
            </w:r>
            <w:proofErr w:type="spellStart"/>
            <w:r w:rsidRPr="00FC3F3F">
              <w:rPr>
                <w:b/>
                <w:lang w:val="en-US"/>
              </w:rPr>
              <w:t>zakazrf</w:t>
            </w:r>
            <w:proofErr w:type="spellEnd"/>
            <w:r w:rsidRPr="00FC3F3F">
              <w:rPr>
                <w:b/>
              </w:rPr>
              <w:t>.</w:t>
            </w:r>
            <w:proofErr w:type="spellStart"/>
            <w:r w:rsidRPr="00FC3F3F">
              <w:rPr>
                <w:b/>
                <w:lang w:val="en-US"/>
              </w:rPr>
              <w:t>ru</w:t>
            </w:r>
            <w:proofErr w:type="spellEnd"/>
            <w:r w:rsidRPr="00E04A9E">
              <w:rPr>
                <w:b/>
              </w:rPr>
              <w:t xml:space="preserve">. </w:t>
            </w:r>
          </w:p>
          <w:p w:rsidR="00DF0E3F" w:rsidRPr="009E3C6A" w:rsidRDefault="00DF0E3F" w:rsidP="006271B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>
              <w:rPr>
                <w:b/>
              </w:rPr>
              <w:t xml:space="preserve">Дата </w:t>
            </w:r>
            <w:r w:rsidRPr="00FC3F3F">
              <w:rPr>
                <w:b/>
              </w:rPr>
              <w:t>окончания</w:t>
            </w:r>
            <w:r w:rsidRPr="0097019B">
              <w:rPr>
                <w:b/>
              </w:rPr>
              <w:t xml:space="preserve"> приема заявок</w:t>
            </w:r>
            <w:r w:rsidRPr="00E21EA2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14.08</w:t>
            </w:r>
            <w:r w:rsidRPr="005E71C5">
              <w:rPr>
                <w:b/>
                <w:i/>
                <w:u w:val="single"/>
              </w:rPr>
              <w:t>.2018 в 17.00 часов</w:t>
            </w:r>
          </w:p>
          <w:p w:rsidR="00DF0E3F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DF0E3F" w:rsidRPr="00671D2D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DF0E3F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с приложением электронных образов документов</w:t>
            </w:r>
            <w:r>
              <w:t>.</w:t>
            </w:r>
          </w:p>
          <w:p w:rsidR="00DF0E3F" w:rsidRPr="00671D2D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3" w:name="sub_221"/>
            <w:r w:rsidRPr="00671D2D">
              <w:t>Одно лицо имеет право подать только одну заявку.</w:t>
            </w:r>
          </w:p>
          <w:p w:rsidR="00DF0E3F" w:rsidRPr="00671D2D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DF0E3F" w:rsidRPr="00671D2D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F0E3F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F0E3F" w:rsidRPr="00671D2D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DF0E3F" w:rsidRPr="00671D2D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DF0E3F" w:rsidRPr="00671D2D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F0E3F" w:rsidRPr="00E81725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F0E3F" w:rsidRPr="00874E9B" w:rsidTr="006271BC">
        <w:trPr>
          <w:trHeight w:val="406"/>
        </w:trPr>
        <w:tc>
          <w:tcPr>
            <w:tcW w:w="568" w:type="dxa"/>
            <w:vAlign w:val="center"/>
          </w:tcPr>
          <w:p w:rsidR="00DF0E3F" w:rsidRPr="007373B6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490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F0E3F" w:rsidRPr="00671D2D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DF0E3F" w:rsidRDefault="00DF0E3F" w:rsidP="006271B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F0E3F" w:rsidRPr="00B760F7" w:rsidRDefault="00DF0E3F" w:rsidP="006271B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t>П</w:t>
            </w:r>
            <w:r w:rsidRPr="002A73DD">
              <w:t xml:space="preserve">рилагаемые к </w:t>
            </w:r>
            <w:r>
              <w:t>заявке</w:t>
            </w:r>
            <w:r w:rsidRPr="002A73DD">
              <w:t xml:space="preserve"> документы подаются в электронном виде (должны быть отсканированы). </w:t>
            </w:r>
          </w:p>
        </w:tc>
      </w:tr>
      <w:tr w:rsidR="00DF0E3F" w:rsidRPr="00874E9B" w:rsidTr="006271BC">
        <w:trPr>
          <w:trHeight w:val="406"/>
        </w:trPr>
        <w:tc>
          <w:tcPr>
            <w:tcW w:w="568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490" w:type="dxa"/>
            <w:vAlign w:val="center"/>
          </w:tcPr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DF0E3F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По вопросам оформления заявки для участия в аукционе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5E71C5">
              <w:rPr>
                <w:rFonts w:ascii="Times New Roman" w:hAnsi="Times New Roman" w:cs="Times New Roman"/>
                <w:sz w:val="23"/>
                <w:szCs w:val="23"/>
              </w:rPr>
              <w:t>осмотра транспортного средства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получ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ения дополнительной информации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обращаться в рабочие дни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.00 до 17.00, в пятни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цу до 15.45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(обед с 11.45 до 12.30)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д.26, 1 этаж, каб.110б,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тел.264-30-81. </w:t>
            </w:r>
          </w:p>
          <w:p w:rsidR="00DF0E3F" w:rsidRPr="003E322D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Миннекаева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Алия Хамитовна,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Прокофьева Елена Алек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сандровна. </w:t>
            </w:r>
          </w:p>
          <w:p w:rsidR="00DF0E3F" w:rsidRPr="005E71C5" w:rsidRDefault="00DF0E3F" w:rsidP="006271BC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 – 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</w:t>
            </w:r>
            <w:hyperlink r:id="rId10" w:history="1">
              <w:r w:rsidRPr="003E322D">
                <w:rPr>
                  <w:rStyle w:val="aa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a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DF0E3F" w:rsidRPr="007373B6" w:rsidTr="006271BC">
        <w:trPr>
          <w:trHeight w:val="1398"/>
        </w:trPr>
        <w:tc>
          <w:tcPr>
            <w:tcW w:w="568" w:type="dxa"/>
            <w:vAlign w:val="center"/>
          </w:tcPr>
          <w:p w:rsidR="00DF0E3F" w:rsidRPr="004C3E06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0490" w:type="dxa"/>
            <w:vAlign w:val="center"/>
          </w:tcPr>
          <w:p w:rsidR="00DF0E3F" w:rsidRPr="003D771E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F0E3F" w:rsidRPr="007373B6" w:rsidTr="006271BC">
        <w:tc>
          <w:tcPr>
            <w:tcW w:w="568" w:type="dxa"/>
            <w:vAlign w:val="center"/>
          </w:tcPr>
          <w:p w:rsidR="00DF0E3F" w:rsidRPr="005D14B1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490" w:type="dxa"/>
            <w:vAlign w:val="center"/>
          </w:tcPr>
          <w:p w:rsidR="00DF0E3F" w:rsidRPr="0097019B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E71C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16.08.2018</w:t>
            </w:r>
          </w:p>
          <w:p w:rsidR="00DF0E3F" w:rsidRPr="0097019B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F0E3F" w:rsidRPr="0097019B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F0E3F" w:rsidRPr="007373B6" w:rsidTr="006271BC">
        <w:tc>
          <w:tcPr>
            <w:tcW w:w="568" w:type="dxa"/>
            <w:vAlign w:val="center"/>
          </w:tcPr>
          <w:p w:rsidR="00DF0E3F" w:rsidRPr="005D14B1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F0E3F" w:rsidRPr="0097019B" w:rsidRDefault="00DF0E3F" w:rsidP="006271BC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</w:pPr>
            <w:r w:rsidRPr="0097019B">
              <w:rPr>
                <w:b/>
              </w:rPr>
              <w:t>Дата и время проведения аукциона в электронной форме</w:t>
            </w:r>
            <w:r w:rsidRPr="00CF4255">
              <w:rPr>
                <w:b/>
              </w:rPr>
              <w:t xml:space="preserve">: </w:t>
            </w:r>
            <w:r w:rsidRPr="00C57907">
              <w:rPr>
                <w:b/>
                <w:i/>
                <w:u w:val="single"/>
              </w:rPr>
              <w:t>20.08.2018</w:t>
            </w:r>
          </w:p>
          <w:p w:rsidR="00DF0E3F" w:rsidRPr="0097019B" w:rsidRDefault="00DF0E3F" w:rsidP="006271BC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7019B">
              <w:t>Начало в 09.00 (время проведения процедуры аукциона соответствует местному времени, в котором функционирует электронная площадка</w:t>
            </w:r>
            <w:r w:rsidRPr="0097019B">
              <w:rPr>
                <w:rFonts w:ascii="Arial" w:hAnsi="Arial" w:cs="Arial"/>
              </w:rPr>
              <w:t>).</w:t>
            </w:r>
          </w:p>
          <w:p w:rsidR="00DF0E3F" w:rsidRPr="0097019B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 проведения аукциона в электронной форме:</w:t>
            </w:r>
          </w:p>
          <w:p w:rsidR="00DF0E3F" w:rsidRPr="0097019B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F0E3F" w:rsidRPr="0097019B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F0E3F" w:rsidRPr="0097019B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97019B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</w:t>
            </w:r>
            <w:r>
              <w:t>1</w:t>
            </w:r>
            <w:r w:rsidRPr="0097019B">
              <w:t xml:space="preserve">0 минут со времени представления каждого следующего предложения. Если в течение </w:t>
            </w:r>
            <w:r>
              <w:t>1</w:t>
            </w:r>
            <w:r w:rsidRPr="0097019B">
      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F0E3F" w:rsidRPr="0097019B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97019B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F0E3F" w:rsidRPr="007373B6" w:rsidTr="006271BC">
        <w:tc>
          <w:tcPr>
            <w:tcW w:w="568" w:type="dxa"/>
            <w:vAlign w:val="center"/>
          </w:tcPr>
          <w:p w:rsidR="00DF0E3F" w:rsidRPr="005D14B1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F0E3F" w:rsidRDefault="00DF0E3F" w:rsidP="006271BC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rPr>
                <w:b/>
              </w:rPr>
              <w:t xml:space="preserve">Порядок определения победителя: </w:t>
            </w:r>
          </w:p>
          <w:p w:rsidR="00DF0E3F" w:rsidRPr="009C6144" w:rsidRDefault="00DF0E3F" w:rsidP="006271BC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C6144">
              <w:t>Победителем признается участник, предложивший наиболее высокую цену имущества.</w:t>
            </w:r>
          </w:p>
        </w:tc>
      </w:tr>
      <w:tr w:rsidR="00DF0E3F" w:rsidRPr="007373B6" w:rsidTr="006271BC">
        <w:tc>
          <w:tcPr>
            <w:tcW w:w="568" w:type="dxa"/>
            <w:vAlign w:val="center"/>
          </w:tcPr>
          <w:p w:rsidR="00DF0E3F" w:rsidRPr="005D14B1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F0E3F" w:rsidRPr="00EE4B24" w:rsidRDefault="00DF0E3F" w:rsidP="006271BC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DF0E3F" w:rsidRPr="00713165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DF0E3F" w:rsidRPr="00713165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  <w:r w:rsidRPr="009C6144">
              <w:t xml:space="preserve"> </w:t>
            </w:r>
          </w:p>
        </w:tc>
      </w:tr>
      <w:tr w:rsidR="00DF0E3F" w:rsidRPr="007373B6" w:rsidTr="006271BC">
        <w:tc>
          <w:tcPr>
            <w:tcW w:w="568" w:type="dxa"/>
            <w:vAlign w:val="center"/>
          </w:tcPr>
          <w:p w:rsidR="00DF0E3F" w:rsidRPr="005D14B1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F0E3F" w:rsidRDefault="00DF0E3F" w:rsidP="006271BC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DF0E3F" w:rsidRPr="00707E10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DF0E3F" w:rsidRPr="00707E10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DF0E3F" w:rsidRPr="007F3C49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9" w:name="sub_54"/>
            <w:bookmarkEnd w:id="1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19"/>
          </w:p>
        </w:tc>
      </w:tr>
      <w:tr w:rsidR="00DF0E3F" w:rsidRPr="007373B6" w:rsidTr="006271BC">
        <w:tc>
          <w:tcPr>
            <w:tcW w:w="568" w:type="dxa"/>
            <w:vAlign w:val="center"/>
          </w:tcPr>
          <w:p w:rsidR="00DF0E3F" w:rsidRPr="005D14B1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F0E3F" w:rsidRPr="00962929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F0E3F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>
              <w:t xml:space="preserve"> </w:t>
            </w:r>
            <w:r w:rsidRPr="008B0AEB">
              <w:t>Опл</w:t>
            </w:r>
            <w:r>
              <w:t>ата производится на расчетный счет</w:t>
            </w:r>
            <w:r w:rsidRPr="008B0AEB">
              <w:t xml:space="preserve"> </w:t>
            </w:r>
            <w:r w:rsidRPr="0071458E">
              <w:t xml:space="preserve">40601810192053000001 в Отделении – НБ Республики Татарстан, получатель МФ РТ (ГБУ «Республиканская </w:t>
            </w:r>
            <w:r w:rsidRPr="0071458E">
              <w:lastRenderedPageBreak/>
              <w:t>имущественная казна» л/с ЛБВ00720002-РИКазна), ИНН 1655228921, КПП 165501001, БИК банка  049205001, К</w:t>
            </w:r>
            <w:r>
              <w:t xml:space="preserve">БК 720 301 02 02 002 0000 120, </w:t>
            </w:r>
            <w:r w:rsidRPr="0071458E">
              <w:t>ОКТМО 92701000</w:t>
            </w:r>
            <w:r w:rsidRPr="008B0AEB">
              <w:t>.</w:t>
            </w:r>
            <w:r>
              <w:t xml:space="preserve"> </w:t>
            </w:r>
          </w:p>
          <w:p w:rsidR="00DF0E3F" w:rsidRPr="008B0AEB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DF0E3F" w:rsidRPr="00914342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DF0E3F" w:rsidRPr="00641A81" w:rsidRDefault="00DF0E3F" w:rsidP="006271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F0E3F" w:rsidRPr="007373B6" w:rsidTr="006271BC">
        <w:tc>
          <w:tcPr>
            <w:tcW w:w="568" w:type="dxa"/>
            <w:vAlign w:val="center"/>
          </w:tcPr>
          <w:p w:rsidR="00DF0E3F" w:rsidRPr="005D14B1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10490" w:type="dxa"/>
            <w:tcBorders>
              <w:top w:val="single" w:sz="4" w:space="0" w:color="auto"/>
            </w:tcBorders>
            <w:vAlign w:val="center"/>
          </w:tcPr>
          <w:p w:rsidR="00DF0E3F" w:rsidRPr="00641A81" w:rsidRDefault="00DF0E3F" w:rsidP="006271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F0E3F" w:rsidRPr="008E7F07" w:rsidRDefault="00DF0E3F" w:rsidP="006271BC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a"/>
                  <w:b/>
                  <w:lang w:val="en-US"/>
                </w:rPr>
                <w:t>www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torgi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gov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a"/>
                  <w:b/>
                  <w:lang w:val="en-US"/>
                </w:rPr>
                <w:t>www</w:t>
              </w:r>
              <w:r w:rsidRPr="00641A81">
                <w:rPr>
                  <w:rStyle w:val="aa"/>
                  <w:b/>
                </w:rPr>
                <w:t>.</w:t>
              </w:r>
              <w:proofErr w:type="spellStart"/>
              <w:r w:rsidRPr="00641A81">
                <w:rPr>
                  <w:rStyle w:val="aa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a"/>
                  <w:b/>
                </w:rPr>
                <w:t>.</w:t>
              </w:r>
              <w:proofErr w:type="spellStart"/>
              <w:r w:rsidRPr="00641A81">
                <w:rPr>
                  <w:rStyle w:val="aa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a"/>
                  <w:b/>
                </w:rPr>
                <w:t>.</w:t>
              </w:r>
              <w:proofErr w:type="spellStart"/>
              <w:r w:rsidRPr="00641A81">
                <w:rPr>
                  <w:rStyle w:val="aa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a"/>
                <w:b/>
              </w:rPr>
              <w:t xml:space="preserve">  </w:t>
            </w:r>
            <w:r w:rsidRPr="00641A81">
              <w:t>в разделе «Аукционы и конкурсы»</w:t>
            </w:r>
            <w:r w:rsidRPr="00641A81">
              <w:rPr>
                <w:rStyle w:val="aa"/>
              </w:rPr>
              <w:t xml:space="preserve">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  <w:r>
              <w:t>.</w:t>
            </w:r>
          </w:p>
        </w:tc>
      </w:tr>
      <w:tr w:rsidR="00DF0E3F" w:rsidRPr="007373B6" w:rsidTr="006271BC">
        <w:tc>
          <w:tcPr>
            <w:tcW w:w="568" w:type="dxa"/>
            <w:vAlign w:val="center"/>
          </w:tcPr>
          <w:p w:rsidR="00DF0E3F" w:rsidRPr="005D14B1" w:rsidRDefault="00DF0E3F" w:rsidP="006271BC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490" w:type="dxa"/>
            <w:vAlign w:val="center"/>
          </w:tcPr>
          <w:p w:rsidR="00DF0E3F" w:rsidRPr="000B6915" w:rsidRDefault="00DF0E3F" w:rsidP="006271B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DF0E3F" w:rsidRPr="00AE4C34" w:rsidRDefault="00DF0E3F" w:rsidP="006271BC">
            <w:pPr>
              <w:keepNext/>
              <w:keepLines/>
              <w:contextualSpacing/>
              <w:mirrorIndents/>
              <w:jc w:val="both"/>
            </w:pPr>
            <w:r w:rsidRPr="00AE4C34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F0E3F" w:rsidRPr="00AE4C34" w:rsidRDefault="00DF0E3F" w:rsidP="006271BC">
            <w:pPr>
              <w:keepNext/>
              <w:keepLines/>
              <w:ind w:left="-31"/>
              <w:contextualSpacing/>
              <w:mirrorIndents/>
              <w:jc w:val="both"/>
            </w:pPr>
            <w:r w:rsidRPr="00AE4C34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34FCD" w:rsidRDefault="00934FCD" w:rsidP="00934FCD">
      <w:pPr>
        <w:jc w:val="center"/>
      </w:pPr>
    </w:p>
    <w:p w:rsidR="00934FCD" w:rsidRDefault="00934FCD" w:rsidP="00934FCD">
      <w:pPr>
        <w:jc w:val="center"/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934FCD" w:rsidRPr="00143C0B" w:rsidRDefault="00934FCD" w:rsidP="00934FCD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3B6354" w:rsidRDefault="003B6354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DF0E3F" w:rsidRDefault="00DF0E3F"/>
    <w:p w:rsidR="00DF0E3F" w:rsidRDefault="00DF0E3F"/>
    <w:p w:rsidR="00DF0E3F" w:rsidRDefault="00DF0E3F"/>
    <w:p w:rsidR="00DF0E3F" w:rsidRDefault="00DF0E3F"/>
    <w:p w:rsidR="00DF0E3F" w:rsidRDefault="00DF0E3F"/>
    <w:p w:rsidR="00DF0E3F" w:rsidRDefault="00DF0E3F"/>
    <w:p w:rsidR="00DF0E3F" w:rsidRDefault="00DF0E3F"/>
    <w:p w:rsidR="00DF0E3F" w:rsidRDefault="00DF0E3F"/>
    <w:p w:rsidR="00DF0E3F" w:rsidRDefault="00DF0E3F"/>
    <w:p w:rsidR="00DF0E3F" w:rsidRDefault="00DF0E3F"/>
    <w:p w:rsidR="00FE773B" w:rsidRDefault="00FE773B" w:rsidP="00DF0E3F">
      <w:pPr>
        <w:rPr>
          <w:b/>
        </w:rPr>
      </w:pPr>
    </w:p>
    <w:p w:rsidR="00131A23" w:rsidRDefault="00131A23" w:rsidP="00C1221A">
      <w:pPr>
        <w:jc w:val="center"/>
        <w:rPr>
          <w:b/>
        </w:rPr>
      </w:pPr>
      <w:r>
        <w:rPr>
          <w:b/>
        </w:rPr>
        <w:lastRenderedPageBreak/>
        <w:t>ФОТО ЛОТ №</w:t>
      </w:r>
      <w:r w:rsidR="00DF0E3F">
        <w:rPr>
          <w:b/>
        </w:rPr>
        <w:t>1</w:t>
      </w:r>
    </w:p>
    <w:p w:rsidR="00131A23" w:rsidRDefault="00131A23" w:rsidP="00C1221A">
      <w:pPr>
        <w:jc w:val="center"/>
        <w:rPr>
          <w:b/>
        </w:rPr>
      </w:pPr>
    </w:p>
    <w:p w:rsidR="00FE773B" w:rsidRDefault="00FE773B" w:rsidP="00C4321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028825" cy="2705100"/>
            <wp:effectExtent l="0" t="0" r="9525" b="0"/>
            <wp:docPr id="17" name="Рисунок 17" descr="\\Lena-pc\обмен\АУКЦИОНЫ\ПРОДАЖА\ТРАНСПОРТ-ОБОРУДОВАНИЕ\РИК\НОВЫЙ\МЕРСЕДЕС\фото\IMG_6967-18-10-17-1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a-pc\обмен\АУКЦИОНЫ\ПРОДАЖА\ТРАНСПОРТ-ОБОРУДОВАНИЕ\РИК\НОВЫЙ\МЕРСЕДЕС\фото\IMG_6967-18-10-17-10-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06" cy="270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21B"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 wp14:anchorId="1906BBFE" wp14:editId="3266D00C">
            <wp:extent cx="3314700" cy="2486024"/>
            <wp:effectExtent l="0" t="0" r="0" b="0"/>
            <wp:docPr id="18" name="Рисунок 18" descr="\\Lena-pc\обмен\АУКЦИОНЫ\ПРОДАЖА\ТРАНСПОРТ-ОБОРУДОВАНИЕ\РИК\НОВЫЙ\МЕРСЕДЕС\фото\IMG_6969-18-10-17-1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a-pc\обмен\АУКЦИОНЫ\ПРОДАЖА\ТРАНСПОРТ-ОБОРУДОВАНИЕ\РИК\НОВЫЙ\МЕРСЕДЕС\фото\IMG_6969-18-10-17-10-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03" cy="24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3B" w:rsidRDefault="00FE773B" w:rsidP="00FE773B">
      <w:pPr>
        <w:rPr>
          <w:b/>
        </w:rPr>
      </w:pPr>
    </w:p>
    <w:p w:rsidR="00FE773B" w:rsidRDefault="00FE773B" w:rsidP="00C4321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16225" cy="2112168"/>
            <wp:effectExtent l="0" t="0" r="3175" b="2540"/>
            <wp:docPr id="19" name="Рисунок 19" descr="\\Lena-pc\обмен\АУКЦИОНЫ\ПРОДАЖА\ТРАНСПОРТ-ОБОРУДОВАНИЕ\РИК\НОВЫЙ\МЕРСЕДЕС\фото\IMG_6970-18-10-17-1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na-pc\обмен\АУКЦИОНЫ\ПРОДАЖА\ТРАНСПОРТ-ОБОРУДОВАНИЕ\РИК\НОВЫЙ\МЕРСЕДЕС\фото\IMG_6970-18-10-17-10-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74" cy="2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21B"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 wp14:anchorId="6BA338A1" wp14:editId="6FC06EB9">
            <wp:extent cx="2819398" cy="2114550"/>
            <wp:effectExtent l="0" t="0" r="635" b="0"/>
            <wp:docPr id="20" name="Рисунок 20" descr="\\Lena-pc\обмен\АУКЦИОНЫ\ПРОДАЖА\ТРАНСПОРТ-ОБОРУДОВАНИЕ\РИК\НОВЫЙ\МЕРСЕДЕС\фото\IMG_6972-18-10-17-1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na-pc\обмен\АУКЦИОНЫ\ПРОДАЖА\ТРАНСПОРТ-ОБОРУДОВАНИЕ\РИК\НОВЫЙ\МЕРСЕДЕС\фото\IMG_6972-18-10-17-10-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92" cy="213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3B" w:rsidRDefault="00FE773B" w:rsidP="00FE773B">
      <w:pPr>
        <w:rPr>
          <w:b/>
        </w:rPr>
      </w:pPr>
    </w:p>
    <w:p w:rsidR="00FE773B" w:rsidRDefault="00FE773B" w:rsidP="00C4321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52725" cy="2064545"/>
            <wp:effectExtent l="0" t="0" r="0" b="0"/>
            <wp:docPr id="21" name="Рисунок 21" descr="\\Lena-pc\обмен\АУКЦИОНЫ\ПРОДАЖА\ТРАНСПОРТ-ОБОРУДОВАНИЕ\РИК\НОВЫЙ\МЕРСЕДЕС\фото\IMG_6974-18-10-17-1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na-pc\обмен\АУКЦИОНЫ\ПРОДАЖА\ТРАНСПОРТ-ОБОРУДОВАНИЕ\РИК\НОВЫЙ\МЕРСЕДЕС\фото\IMG_6974-18-10-17-10-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22" cy="207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21B">
        <w:rPr>
          <w:b/>
          <w:noProof/>
        </w:rPr>
        <w:t xml:space="preserve">     </w:t>
      </w:r>
      <w:r w:rsidR="00C4321B">
        <w:rPr>
          <w:b/>
          <w:noProof/>
        </w:rPr>
        <w:drawing>
          <wp:inline distT="0" distB="0" distL="0" distR="0" wp14:anchorId="00F3FC1A" wp14:editId="2B1B2BE4">
            <wp:extent cx="2762250" cy="2071688"/>
            <wp:effectExtent l="0" t="0" r="0" b="5080"/>
            <wp:docPr id="22" name="Рисунок 22" descr="\\Lena-pc\обмен\АУКЦИОНЫ\ПРОДАЖА\ТРАНСПОРТ-ОБОРУДОВАНИЕ\РИК\НОВЫЙ\МЕРСЕДЕС\фото\IMG_6975-18-10-17-1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ena-pc\обмен\АУКЦИОНЫ\ПРОДАЖА\ТРАНСПОРТ-ОБОРУДОВАНИЕ\РИК\НОВЫЙ\МЕРСЕДЕС\фото\IMG_6975-18-10-17-10-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98" cy="208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1B" w:rsidRDefault="00C4321B" w:rsidP="00FE773B">
      <w:pPr>
        <w:rPr>
          <w:b/>
        </w:rPr>
      </w:pPr>
    </w:p>
    <w:p w:rsidR="00C1221A" w:rsidRDefault="00C4321B" w:rsidP="00C4321B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2793999" cy="2095500"/>
            <wp:effectExtent l="0" t="0" r="6985" b="0"/>
            <wp:docPr id="23" name="Рисунок 23" descr="\\Lena-pc\обмен\АУКЦИОНЫ\ПРОДАЖА\ТРАНСПОРТ-ОБОРУДОВАНИЕ\РИК\НОВЫЙ\МЕРСЕДЕС\фото\IMG_6977-18-10-17-1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ena-pc\обмен\АУКЦИОНЫ\ПРОДАЖА\ТРАНСПОРТ-ОБОРУДОВАНИЕ\РИК\НОВЫЙ\МЕРСЕДЕС\фото\IMG_6977-18-10-17-10-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94" cy="21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 wp14:anchorId="365F225B" wp14:editId="7AB5D759">
            <wp:extent cx="2793999" cy="2095500"/>
            <wp:effectExtent l="0" t="0" r="6985" b="0"/>
            <wp:docPr id="24" name="Рисунок 24" descr="\\Lena-pc\обмен\АУКЦИОНЫ\ПРОДАЖА\ТРАНСПОРТ-ОБОРУДОВАНИЕ\РИК\НОВЫЙ\МЕРСЕДЕС\фото\IMG_6978-18-10-17-1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ena-pc\обмен\АУКЦИОНЫ\ПРОДАЖА\ТРАНСПОРТ-ОБОРУДОВАНИЕ\РИК\НОВЫЙ\МЕРСЕДЕС\фото\IMG_6978-18-10-17-11-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93" cy="21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3F" w:rsidRDefault="00DF0E3F" w:rsidP="00843C27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8"/>
        </w:rPr>
      </w:pPr>
    </w:p>
    <w:p w:rsidR="00843C27" w:rsidRDefault="00843C27" w:rsidP="00843C27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АКТ</w:t>
      </w:r>
      <w:r w:rsidRPr="008C60A4">
        <w:rPr>
          <w:b/>
          <w:sz w:val="28"/>
          <w:szCs w:val="28"/>
        </w:rPr>
        <w:t xml:space="preserve"> ТЕХНИЧЕСКОГО СОСТОЯНИЯ</w:t>
      </w:r>
    </w:p>
    <w:p w:rsidR="00843C27" w:rsidRDefault="00843C27" w:rsidP="00843C27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8"/>
        </w:rPr>
      </w:pPr>
    </w:p>
    <w:p w:rsidR="00843C27" w:rsidRPr="008C60A4" w:rsidRDefault="00843C27" w:rsidP="00843C27">
      <w:pPr>
        <w:autoSpaceDE w:val="0"/>
        <w:autoSpaceDN w:val="0"/>
        <w:spacing w:line="360" w:lineRule="auto"/>
        <w:ind w:right="-21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59880" cy="4527222"/>
            <wp:effectExtent l="0" t="0" r="7620" b="6985"/>
            <wp:docPr id="25" name="Рисунок 25" descr="\\Lena-pc\обмен\АУКЦИОНЫ\ПРОДАЖА\ТРАНСПОРТ-ОБОРУДОВАНИЕ\РИК\май 23 (маны, камаз, мерс)\МЕРСЕДЕС\Тех.с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a-pc\обмен\АУКЦИОНЫ\ПРОДАЖА\ТРАНСПОРТ-ОБОРУДОВАНИЕ\РИК\май 23 (маны, камаз, мерс)\МЕРСЕДЕС\Тех.сост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27" w:rsidRDefault="00843C27" w:rsidP="00C4321B">
      <w:pPr>
        <w:jc w:val="center"/>
        <w:rPr>
          <w:b/>
        </w:rPr>
      </w:pPr>
    </w:p>
    <w:p w:rsidR="00843C27" w:rsidRDefault="00843C27" w:rsidP="00C4321B">
      <w:pPr>
        <w:jc w:val="center"/>
        <w:rPr>
          <w:b/>
        </w:rPr>
      </w:pPr>
    </w:p>
    <w:p w:rsidR="00843C27" w:rsidRDefault="00843C27" w:rsidP="00C4321B">
      <w:pPr>
        <w:jc w:val="center"/>
        <w:rPr>
          <w:b/>
        </w:rPr>
      </w:pPr>
    </w:p>
    <w:p w:rsidR="00843C27" w:rsidRDefault="00843C27" w:rsidP="00C4321B">
      <w:pPr>
        <w:jc w:val="center"/>
        <w:rPr>
          <w:b/>
        </w:rPr>
      </w:pPr>
    </w:p>
    <w:p w:rsidR="00843C27" w:rsidRDefault="00843C27" w:rsidP="00C4321B">
      <w:pPr>
        <w:jc w:val="center"/>
        <w:rPr>
          <w:b/>
        </w:rPr>
      </w:pPr>
    </w:p>
    <w:p w:rsidR="00843C27" w:rsidRDefault="00843C27" w:rsidP="00C4321B">
      <w:pPr>
        <w:jc w:val="center"/>
        <w:rPr>
          <w:b/>
        </w:rPr>
      </w:pPr>
    </w:p>
    <w:p w:rsidR="00843C27" w:rsidRDefault="00843C27" w:rsidP="00C4321B">
      <w:pPr>
        <w:jc w:val="center"/>
        <w:rPr>
          <w:b/>
        </w:rPr>
      </w:pPr>
    </w:p>
    <w:p w:rsidR="00843C27" w:rsidRDefault="00843C27" w:rsidP="00C4321B">
      <w:pPr>
        <w:jc w:val="center"/>
        <w:rPr>
          <w:b/>
        </w:rPr>
      </w:pPr>
    </w:p>
    <w:p w:rsidR="00843C27" w:rsidRDefault="00843C27" w:rsidP="00C4321B">
      <w:pPr>
        <w:jc w:val="center"/>
        <w:rPr>
          <w:b/>
        </w:rPr>
      </w:pPr>
    </w:p>
    <w:p w:rsidR="00DF0E3F" w:rsidRPr="00C4321B" w:rsidRDefault="00DF0E3F" w:rsidP="00DF0E3F">
      <w:pPr>
        <w:rPr>
          <w:b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6062"/>
        <w:gridCol w:w="4536"/>
      </w:tblGrid>
      <w:tr w:rsidR="00AB1CA6" w:rsidTr="00A542D8">
        <w:tc>
          <w:tcPr>
            <w:tcW w:w="6062" w:type="dxa"/>
          </w:tcPr>
          <w:p w:rsidR="00AB1CA6" w:rsidRDefault="00AB1CA6" w:rsidP="00A542D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AB1CA6" w:rsidRDefault="00AB1CA6" w:rsidP="00A542D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AB1CA6" w:rsidRDefault="00AB1CA6" w:rsidP="00A542D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AB1CA6" w:rsidTr="00A542D8">
        <w:tc>
          <w:tcPr>
            <w:tcW w:w="6062" w:type="dxa"/>
          </w:tcPr>
          <w:p w:rsidR="00AB1CA6" w:rsidRDefault="00AB1CA6" w:rsidP="00A542D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AB1CA6" w:rsidRDefault="00AB1CA6" w:rsidP="00A542D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CA6" w:rsidRDefault="00AB1CA6" w:rsidP="00A542D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CA6" w:rsidRDefault="00AB1CA6" w:rsidP="00A542D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CA6" w:rsidRDefault="00AB1CA6" w:rsidP="00A542D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AB1CA6" w:rsidRDefault="00AB1CA6" w:rsidP="00A542D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AB1CA6" w:rsidRDefault="00AB1CA6" w:rsidP="00AB1CA6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AB1CA6" w:rsidRDefault="00AB1CA6" w:rsidP="00AB1CA6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B1CA6" w:rsidRDefault="00AB1CA6" w:rsidP="00FF595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CA6" w:rsidRDefault="00AB1CA6" w:rsidP="00FF595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>,  даю согласие государственному бюджетному  учреждению «Республиканская  имущественная казна» (Оператор), находящемуся по адресу: 420043, РТ, г. Казань, ул. Вишневского, д. 26, для дальнейшей передачи П</w:t>
      </w:r>
      <w:r w:rsidR="008B557E">
        <w:rPr>
          <w:rFonts w:ascii="Times New Roman" w:hAnsi="Times New Roman" w:cs="Times New Roman"/>
          <w:sz w:val="24"/>
          <w:szCs w:val="24"/>
        </w:rPr>
        <w:t xml:space="preserve">родавцу на  автоматизированную, а также без </w:t>
      </w:r>
      <w:r>
        <w:rPr>
          <w:rFonts w:ascii="Times New Roman" w:hAnsi="Times New Roman" w:cs="Times New Roman"/>
          <w:sz w:val="24"/>
          <w:szCs w:val="24"/>
        </w:rPr>
        <w:t>использования средств автоматизации обрабо</w:t>
      </w:r>
      <w:r w:rsidR="008B557E">
        <w:rPr>
          <w:rFonts w:ascii="Times New Roman" w:hAnsi="Times New Roman" w:cs="Times New Roman"/>
          <w:sz w:val="24"/>
          <w:szCs w:val="24"/>
        </w:rPr>
        <w:t xml:space="preserve">тку моих персональных данных, а </w:t>
      </w:r>
      <w:r>
        <w:rPr>
          <w:rFonts w:ascii="Times New Roman" w:hAnsi="Times New Roman" w:cs="Times New Roman"/>
          <w:sz w:val="24"/>
          <w:szCs w:val="24"/>
        </w:rPr>
        <w:t xml:space="preserve">именно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паспорт, ИНН</w:t>
      </w:r>
      <w:r>
        <w:rPr>
          <w:rFonts w:ascii="Times New Roman" w:hAnsi="Times New Roman" w:cs="Times New Roman"/>
          <w:sz w:val="24"/>
          <w:szCs w:val="24"/>
        </w:rPr>
        <w:t>, то е</w:t>
      </w:r>
      <w:r w:rsidR="008B557E">
        <w:rPr>
          <w:rFonts w:ascii="Times New Roman" w:hAnsi="Times New Roman" w:cs="Times New Roman"/>
          <w:sz w:val="24"/>
          <w:szCs w:val="24"/>
        </w:rPr>
        <w:t xml:space="preserve">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>п. 3 ч. 1 ст. 3</w:t>
        </w:r>
      </w:hyperlink>
      <w:r w:rsidR="008B557E">
        <w:rPr>
          <w:rFonts w:ascii="Times New Roman" w:hAnsi="Times New Roman" w:cs="Times New Roman"/>
          <w:sz w:val="24"/>
          <w:szCs w:val="24"/>
        </w:rPr>
        <w:t xml:space="preserve"> Федерального</w:t>
      </w:r>
      <w:proofErr w:type="gramEnd"/>
      <w:r w:rsidR="008B557E">
        <w:rPr>
          <w:rFonts w:ascii="Times New Roman" w:hAnsi="Times New Roman" w:cs="Times New Roman"/>
          <w:sz w:val="24"/>
          <w:szCs w:val="24"/>
        </w:rPr>
        <w:t xml:space="preserve"> закона от 27.07.2006 № 152-ФЗ «О </w:t>
      </w:r>
      <w:r>
        <w:rPr>
          <w:rFonts w:ascii="Times New Roman" w:hAnsi="Times New Roman" w:cs="Times New Roman"/>
          <w:sz w:val="24"/>
          <w:szCs w:val="24"/>
        </w:rPr>
        <w:t xml:space="preserve">персональных  данных».  </w:t>
      </w:r>
    </w:p>
    <w:p w:rsidR="00AB1CA6" w:rsidRDefault="008B557E" w:rsidP="00FF595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</w:t>
      </w:r>
      <w:r w:rsidR="00AB1CA6">
        <w:rPr>
          <w:rFonts w:ascii="Times New Roman" w:hAnsi="Times New Roman" w:cs="Times New Roman"/>
          <w:sz w:val="24"/>
          <w:szCs w:val="24"/>
        </w:rPr>
        <w:t>дост</w:t>
      </w:r>
      <w:r>
        <w:rPr>
          <w:rFonts w:ascii="Times New Roman" w:hAnsi="Times New Roman" w:cs="Times New Roman"/>
          <w:sz w:val="24"/>
          <w:szCs w:val="24"/>
        </w:rPr>
        <w:t xml:space="preserve">оверность представленных </w:t>
      </w:r>
      <w:r w:rsidR="00AB1CA6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AB1CA6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AB1CA6">
        <w:rPr>
          <w:rFonts w:ascii="Times New Roman" w:hAnsi="Times New Roman" w:cs="Times New Roman"/>
          <w:sz w:val="24"/>
          <w:szCs w:val="24"/>
        </w:rPr>
        <w:t>__.</w:t>
      </w:r>
    </w:p>
    <w:p w:rsidR="00AB1CA6" w:rsidRDefault="00FF5956" w:rsidP="00FF5956">
      <w:pPr>
        <w:ind w:firstLine="709"/>
        <w:jc w:val="both"/>
      </w:pPr>
      <w:proofErr w:type="gramStart"/>
      <w:r>
        <w:t>Подтверждаю, что ознакомлен__</w:t>
      </w:r>
      <w:r w:rsidR="00AB1CA6">
        <w:t>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="00AB1CA6"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AB1CA6" w:rsidRDefault="00AB1CA6" w:rsidP="00AB1CA6">
      <w:pPr>
        <w:ind w:firstLine="540"/>
        <w:jc w:val="both"/>
      </w:pPr>
      <w:r>
        <w:t>Нас</w:t>
      </w:r>
      <w:r w:rsidR="008B557E">
        <w:t xml:space="preserve">тоящее согласие  действует со дня </w:t>
      </w:r>
      <w:r>
        <w:t>его подписания до дня отзыва в письменной форме.</w:t>
      </w:r>
    </w:p>
    <w:p w:rsidR="00AB1CA6" w:rsidRDefault="00AB1CA6" w:rsidP="00AB1CA6">
      <w:pPr>
        <w:jc w:val="both"/>
      </w:pPr>
    </w:p>
    <w:p w:rsidR="00AB1CA6" w:rsidRDefault="00AB1CA6" w:rsidP="00AB1CA6">
      <w:pPr>
        <w:jc w:val="both"/>
      </w:pPr>
    </w:p>
    <w:p w:rsidR="00AB1CA6" w:rsidRDefault="00AB1CA6" w:rsidP="00AB1CA6">
      <w:pPr>
        <w:jc w:val="both"/>
      </w:pPr>
      <w:r>
        <w:t>______________________________________ ________________ "__" ____ 201</w:t>
      </w:r>
      <w:r w:rsidR="00FF5956">
        <w:t>8</w:t>
      </w:r>
      <w:r>
        <w:t xml:space="preserve"> г.             </w:t>
      </w:r>
    </w:p>
    <w:p w:rsidR="00AB1CA6" w:rsidRDefault="00AB1CA6" w:rsidP="00AB1CA6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1CA6" w:rsidRDefault="00AB1CA6" w:rsidP="00AB1CA6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FF5956" w:rsidRDefault="00FF5956"/>
    <w:p w:rsidR="00AB1CA6" w:rsidRPr="00FF5956" w:rsidRDefault="00AB1CA6" w:rsidP="00AB1CA6">
      <w:pPr>
        <w:autoSpaceDE w:val="0"/>
        <w:autoSpaceDN w:val="0"/>
        <w:jc w:val="center"/>
        <w:rPr>
          <w:b/>
          <w:sz w:val="20"/>
        </w:rPr>
      </w:pPr>
      <w:r w:rsidRPr="00FF5956">
        <w:rPr>
          <w:b/>
          <w:sz w:val="20"/>
        </w:rPr>
        <w:lastRenderedPageBreak/>
        <w:t>Договор купли-продажи автотранспортного средства № _____</w:t>
      </w:r>
    </w:p>
    <w:p w:rsidR="00AB1CA6" w:rsidRPr="00FF5956" w:rsidRDefault="00AB1CA6" w:rsidP="00AB1CA6">
      <w:pPr>
        <w:rPr>
          <w:sz w:val="20"/>
        </w:rPr>
      </w:pPr>
    </w:p>
    <w:p w:rsidR="00AB1CA6" w:rsidRPr="00FF5956" w:rsidRDefault="00AB1CA6" w:rsidP="00AB1CA6">
      <w:pPr>
        <w:rPr>
          <w:sz w:val="20"/>
        </w:rPr>
      </w:pPr>
      <w:r w:rsidRPr="00FF5956">
        <w:rPr>
          <w:sz w:val="20"/>
        </w:rPr>
        <w:t xml:space="preserve">г. Казань                                                                                                            </w:t>
      </w:r>
      <w:r w:rsidR="00FF5956">
        <w:rPr>
          <w:sz w:val="20"/>
        </w:rPr>
        <w:t xml:space="preserve">                                              </w:t>
      </w:r>
      <w:r w:rsidRPr="00FF5956">
        <w:rPr>
          <w:sz w:val="20"/>
        </w:rPr>
        <w:t xml:space="preserve">      «___»______ 201</w:t>
      </w:r>
      <w:r w:rsidR="00FF5956">
        <w:rPr>
          <w:sz w:val="20"/>
        </w:rPr>
        <w:t>8</w:t>
      </w:r>
      <w:r w:rsidRPr="00FF5956">
        <w:rPr>
          <w:sz w:val="20"/>
        </w:rPr>
        <w:t>г.</w:t>
      </w:r>
    </w:p>
    <w:p w:rsidR="00AB1CA6" w:rsidRPr="00FF5956" w:rsidRDefault="00AB1CA6" w:rsidP="00AB1CA6">
      <w:pPr>
        <w:jc w:val="both"/>
        <w:rPr>
          <w:sz w:val="20"/>
        </w:rPr>
      </w:pPr>
    </w:p>
    <w:p w:rsidR="00AB1CA6" w:rsidRPr="00FF5956" w:rsidRDefault="00AB1CA6" w:rsidP="00FF5956">
      <w:pPr>
        <w:ind w:firstLine="709"/>
        <w:jc w:val="both"/>
        <w:rPr>
          <w:sz w:val="20"/>
        </w:rPr>
      </w:pPr>
      <w:proofErr w:type="gramStart"/>
      <w:r w:rsidRPr="00FF5956">
        <w:rPr>
          <w:sz w:val="20"/>
        </w:rPr>
        <w:t xml:space="preserve">Государственное бюджетное учреждение «Республиканская имущественная казна», именуемое в дальнейшем "Продавец",  в лице директора </w:t>
      </w:r>
      <w:proofErr w:type="spellStart"/>
      <w:r w:rsidRPr="00FF5956">
        <w:rPr>
          <w:sz w:val="20"/>
        </w:rPr>
        <w:t>Зиятдинова</w:t>
      </w:r>
      <w:proofErr w:type="spellEnd"/>
      <w:r w:rsidRPr="00FF5956">
        <w:rPr>
          <w:sz w:val="20"/>
        </w:rPr>
        <w:t xml:space="preserve"> </w:t>
      </w:r>
      <w:proofErr w:type="spellStart"/>
      <w:r w:rsidRPr="00FF5956">
        <w:rPr>
          <w:sz w:val="20"/>
        </w:rPr>
        <w:t>Фарита</w:t>
      </w:r>
      <w:proofErr w:type="spellEnd"/>
      <w:r w:rsidRPr="00FF5956">
        <w:rPr>
          <w:sz w:val="20"/>
        </w:rPr>
        <w:t xml:space="preserve"> </w:t>
      </w:r>
      <w:proofErr w:type="spellStart"/>
      <w:r w:rsidRPr="00FF5956">
        <w:rPr>
          <w:sz w:val="20"/>
        </w:rPr>
        <w:t>Фаннуновича</w:t>
      </w:r>
      <w:proofErr w:type="spellEnd"/>
      <w:r w:rsidRPr="00FF5956">
        <w:rPr>
          <w:sz w:val="20"/>
        </w:rPr>
        <w:t>,  действующего на основании Устава, с одной стороны, и ____________</w:t>
      </w:r>
      <w:r w:rsidRPr="00FF5956">
        <w:rPr>
          <w:b/>
          <w:sz w:val="20"/>
        </w:rPr>
        <w:t xml:space="preserve">, </w:t>
      </w:r>
      <w:r w:rsidRPr="00FF5956">
        <w:rPr>
          <w:sz w:val="20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FF5956">
        <w:rPr>
          <w:color w:val="000000"/>
          <w:sz w:val="20"/>
        </w:rPr>
        <w:t>и</w:t>
      </w:r>
      <w:r w:rsidRPr="00FF5956">
        <w:rPr>
          <w:sz w:val="20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AB1CA6" w:rsidRPr="00FF5956" w:rsidRDefault="00AB1CA6" w:rsidP="00AB1CA6">
      <w:pPr>
        <w:ind w:left="1440"/>
        <w:jc w:val="center"/>
        <w:rPr>
          <w:b/>
          <w:sz w:val="20"/>
        </w:rPr>
      </w:pPr>
      <w:r w:rsidRPr="00FF5956">
        <w:rPr>
          <w:b/>
          <w:sz w:val="20"/>
        </w:rPr>
        <w:t>1. ПРЕДМЕТ ДОГОВОРА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1.1. Продавец продает в соответствии с протоколом о результатах торгов №___ от «__» ___ 2018г., а Покупатель приобретает в собственность автотранспортное средство: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810"/>
      </w:tblGrid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Марка, модель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Идентификационный номер (VIN)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autoSpaceDE w:val="0"/>
              <w:autoSpaceDN w:val="0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Год изготовления ТС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widowControl w:val="0"/>
              <w:jc w:val="both"/>
              <w:rPr>
                <w:sz w:val="20"/>
              </w:rPr>
            </w:pPr>
            <w:r w:rsidRPr="00FF5956">
              <w:rPr>
                <w:sz w:val="20"/>
              </w:rPr>
              <w:t>Модель, № двигателя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Шасси (рама) 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autoSpaceDE w:val="0"/>
              <w:autoSpaceDN w:val="0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Кузов (кабина, прицеп) 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autoSpaceDE w:val="0"/>
              <w:autoSpaceDN w:val="0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Цвет кузова (кабины, прицепа)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 xml:space="preserve">Мощность двигателя </w:t>
            </w:r>
            <w:proofErr w:type="spellStart"/>
            <w:r w:rsidRPr="00FF5956">
              <w:rPr>
                <w:sz w:val="20"/>
              </w:rPr>
              <w:t>л.с</w:t>
            </w:r>
            <w:proofErr w:type="spellEnd"/>
            <w:r w:rsidRPr="00FF5956">
              <w:rPr>
                <w:sz w:val="20"/>
              </w:rPr>
              <w:t>. (кВт)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 xml:space="preserve">Рабочий объем двигателя, </w:t>
            </w:r>
            <w:proofErr w:type="spellStart"/>
            <w:r w:rsidRPr="00FF5956">
              <w:rPr>
                <w:sz w:val="20"/>
              </w:rPr>
              <w:t>куб</w:t>
            </w:r>
            <w:proofErr w:type="gramStart"/>
            <w:r w:rsidRPr="00FF5956">
              <w:rPr>
                <w:sz w:val="20"/>
              </w:rPr>
              <w:t>.с</w:t>
            </w:r>
            <w:proofErr w:type="gramEnd"/>
            <w:r w:rsidRPr="00FF5956">
              <w:rPr>
                <w:sz w:val="20"/>
              </w:rPr>
              <w:t>м</w:t>
            </w:r>
            <w:proofErr w:type="spellEnd"/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Тип двигателя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Экологический класс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 xml:space="preserve">Разрешенная максимальная масса, </w:t>
            </w:r>
            <w:proofErr w:type="gramStart"/>
            <w:r w:rsidRPr="00FF5956">
              <w:rPr>
                <w:sz w:val="20"/>
              </w:rPr>
              <w:t>кг</w:t>
            </w:r>
            <w:proofErr w:type="gramEnd"/>
            <w:r w:rsidRPr="00FF5956">
              <w:rPr>
                <w:sz w:val="20"/>
              </w:rPr>
              <w:t>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 xml:space="preserve">Масса без нагрузки, </w:t>
            </w:r>
            <w:proofErr w:type="gramStart"/>
            <w:r w:rsidRPr="00FF5956">
              <w:rPr>
                <w:sz w:val="20"/>
              </w:rPr>
              <w:t>кг</w:t>
            </w:r>
            <w:proofErr w:type="gramEnd"/>
            <w:r w:rsidRPr="00FF5956">
              <w:rPr>
                <w:sz w:val="20"/>
              </w:rPr>
              <w:t>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Паспорт транспортного средства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</w:tbl>
    <w:p w:rsidR="00AB1CA6" w:rsidRPr="00FF5956" w:rsidRDefault="00AB1CA6" w:rsidP="00AB1CA6">
      <w:pPr>
        <w:autoSpaceDE w:val="0"/>
        <w:autoSpaceDN w:val="0"/>
        <w:ind w:right="-58"/>
        <w:jc w:val="center"/>
        <w:rPr>
          <w:b/>
          <w:sz w:val="20"/>
        </w:rPr>
      </w:pPr>
      <w:r w:rsidRPr="00FF5956">
        <w:rPr>
          <w:b/>
          <w:sz w:val="20"/>
        </w:rPr>
        <w:t>2. СУММА ДОГОВОРА И ПОРЯДОК РАСЧЕТОВ</w:t>
      </w:r>
    </w:p>
    <w:p w:rsidR="00AB1CA6" w:rsidRPr="00FF5956" w:rsidRDefault="00AB1CA6" w:rsidP="00FF5956">
      <w:pPr>
        <w:ind w:firstLine="709"/>
        <w:jc w:val="both"/>
        <w:rPr>
          <w:sz w:val="20"/>
        </w:rPr>
      </w:pPr>
      <w:r w:rsidRPr="00FF5956">
        <w:rPr>
          <w:sz w:val="20"/>
        </w:rPr>
        <w:t xml:space="preserve">2.1. Покупатель оплачивает транспортное средство денежными средствами в </w:t>
      </w:r>
      <w:r w:rsidRPr="00FF5956">
        <w:rPr>
          <w:color w:val="000000"/>
          <w:sz w:val="20"/>
        </w:rPr>
        <w:t>течение</w:t>
      </w:r>
      <w:r w:rsidRPr="00FF5956">
        <w:rPr>
          <w:b/>
          <w:color w:val="000000"/>
          <w:sz w:val="20"/>
        </w:rPr>
        <w:t xml:space="preserve"> </w:t>
      </w:r>
      <w:r w:rsidRPr="00FF5956">
        <w:rPr>
          <w:bCs/>
          <w:color w:val="000000"/>
          <w:sz w:val="20"/>
        </w:rPr>
        <w:t>30</w:t>
      </w:r>
      <w:r w:rsidRPr="00FF5956">
        <w:rPr>
          <w:color w:val="000000"/>
          <w:sz w:val="20"/>
        </w:rPr>
        <w:t xml:space="preserve"> </w:t>
      </w:r>
      <w:r w:rsidRPr="00FF5956">
        <w:rPr>
          <w:sz w:val="20"/>
        </w:rPr>
        <w:t xml:space="preserve">(тридцати) рабочих </w:t>
      </w:r>
      <w:r w:rsidRPr="00FF5956">
        <w:rPr>
          <w:color w:val="000000"/>
          <w:sz w:val="20"/>
        </w:rPr>
        <w:t>дней</w:t>
      </w:r>
      <w:r w:rsidRPr="00FF5956">
        <w:rPr>
          <w:sz w:val="20"/>
        </w:rPr>
        <w:t xml:space="preserve"> с момента вступления договора в силу.</w:t>
      </w:r>
    </w:p>
    <w:p w:rsidR="00AB1CA6" w:rsidRPr="00FF5956" w:rsidRDefault="00FF595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2.2. Сумма, подлежащая</w:t>
      </w:r>
      <w:r w:rsidR="00AB1CA6" w:rsidRPr="00FF5956">
        <w:rPr>
          <w:sz w:val="20"/>
        </w:rPr>
        <w:t xml:space="preserve"> опл</w:t>
      </w:r>
      <w:r w:rsidRPr="00FF5956">
        <w:rPr>
          <w:sz w:val="20"/>
        </w:rPr>
        <w:t>ате за транспортное средство, составляет</w:t>
      </w:r>
      <w:proofErr w:type="gramStart"/>
      <w:r w:rsidR="00AB1CA6" w:rsidRPr="00FF5956">
        <w:rPr>
          <w:sz w:val="20"/>
        </w:rPr>
        <w:t xml:space="preserve"> __________ (____________________) </w:t>
      </w:r>
      <w:proofErr w:type="gramEnd"/>
      <w:r w:rsidR="00AB1CA6" w:rsidRPr="00FF5956">
        <w:rPr>
          <w:sz w:val="20"/>
        </w:rPr>
        <w:t>рублей.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2.3. Сумма задатка в размере</w:t>
      </w:r>
      <w:proofErr w:type="gramStart"/>
      <w:r w:rsidRPr="00FF5956">
        <w:rPr>
          <w:sz w:val="20"/>
        </w:rPr>
        <w:t xml:space="preserve"> _______(___________) </w:t>
      </w:r>
      <w:proofErr w:type="gramEnd"/>
      <w:r w:rsidRPr="00FF5956">
        <w:rPr>
          <w:sz w:val="20"/>
        </w:rPr>
        <w:t>руб., внесенная Покупателем для участия в аукционе, засчитывается в счет оплаты за транспортное средство.</w:t>
      </w:r>
    </w:p>
    <w:p w:rsidR="00AB1CA6" w:rsidRPr="00FF5956" w:rsidRDefault="00FF5956" w:rsidP="00FF5956">
      <w:pPr>
        <w:autoSpaceDE w:val="0"/>
        <w:autoSpaceDN w:val="0"/>
        <w:ind w:firstLine="709"/>
        <w:rPr>
          <w:sz w:val="20"/>
        </w:rPr>
      </w:pPr>
      <w:r w:rsidRPr="00FF5956">
        <w:rPr>
          <w:sz w:val="20"/>
        </w:rPr>
        <w:t xml:space="preserve">2.4. </w:t>
      </w:r>
      <w:r w:rsidR="00AB1CA6" w:rsidRPr="00FF5956">
        <w:rPr>
          <w:sz w:val="20"/>
        </w:rPr>
        <w:t>Оплата п</w:t>
      </w:r>
      <w:r w:rsidRPr="00FF5956">
        <w:rPr>
          <w:sz w:val="20"/>
        </w:rPr>
        <w:t xml:space="preserve">роизводится на расчетный счет: </w:t>
      </w:r>
      <w:r w:rsidR="00AB1CA6" w:rsidRPr="00FF5956">
        <w:rPr>
          <w:sz w:val="20"/>
        </w:rPr>
        <w:t>40601810192053000001 в Отделении – НБ Республики Татарстан, получатель МФ РТ (ГБУ «Республиканская имущественная казна» л/с ЛБВ00720002-РИКазна), ИНН 16552</w:t>
      </w:r>
      <w:r w:rsidRPr="00FF5956">
        <w:rPr>
          <w:sz w:val="20"/>
        </w:rPr>
        <w:t>28921, КПП 165501001, БИК банка</w:t>
      </w:r>
      <w:r w:rsidR="00AB1CA6" w:rsidRPr="00FF5956">
        <w:rPr>
          <w:sz w:val="20"/>
        </w:rPr>
        <w:t xml:space="preserve"> 049205001, </w:t>
      </w:r>
      <w:r w:rsidRPr="00FF5956">
        <w:rPr>
          <w:sz w:val="20"/>
        </w:rPr>
        <w:t>КБК 720 301 02 02 002 0000 120,</w:t>
      </w:r>
      <w:r w:rsidR="00AB1CA6" w:rsidRPr="00FF5956">
        <w:rPr>
          <w:sz w:val="20"/>
        </w:rPr>
        <w:t xml:space="preserve"> ОКТМО 92701000</w:t>
      </w:r>
    </w:p>
    <w:p w:rsidR="00AB1CA6" w:rsidRPr="00FF5956" w:rsidRDefault="00AB1CA6" w:rsidP="00AB1CA6">
      <w:pPr>
        <w:autoSpaceDE w:val="0"/>
        <w:autoSpaceDN w:val="0"/>
        <w:jc w:val="center"/>
        <w:rPr>
          <w:b/>
          <w:bCs/>
          <w:sz w:val="20"/>
        </w:rPr>
      </w:pPr>
      <w:r w:rsidRPr="00FF5956">
        <w:rPr>
          <w:b/>
          <w:bCs/>
          <w:sz w:val="20"/>
        </w:rPr>
        <w:t>3. ОБЯЗАННОСТИ И ОТВЕТСТВЕННОСТЬ СТОРОН</w:t>
      </w:r>
    </w:p>
    <w:p w:rsidR="00AB1CA6" w:rsidRPr="00FF5956" w:rsidRDefault="00AB1CA6" w:rsidP="00FF5956">
      <w:pPr>
        <w:autoSpaceDE w:val="0"/>
        <w:autoSpaceDN w:val="0"/>
        <w:ind w:right="-57" w:firstLine="709"/>
        <w:jc w:val="both"/>
        <w:rPr>
          <w:sz w:val="20"/>
        </w:rPr>
      </w:pPr>
      <w:r w:rsidRPr="00FF5956">
        <w:rPr>
          <w:sz w:val="20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AB1CA6" w:rsidRPr="00FF5956" w:rsidRDefault="00AB1CA6" w:rsidP="00FF5956">
      <w:pPr>
        <w:autoSpaceDE w:val="0"/>
        <w:autoSpaceDN w:val="0"/>
        <w:ind w:right="-57" w:firstLine="709"/>
        <w:jc w:val="both"/>
        <w:rPr>
          <w:sz w:val="20"/>
        </w:rPr>
      </w:pPr>
      <w:r w:rsidRPr="00FF5956">
        <w:rPr>
          <w:sz w:val="20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AB1CA6" w:rsidRPr="00FF5956" w:rsidRDefault="00AB1CA6" w:rsidP="00FF5956">
      <w:pPr>
        <w:autoSpaceDE w:val="0"/>
        <w:autoSpaceDN w:val="0"/>
        <w:ind w:right="-57" w:firstLine="709"/>
        <w:jc w:val="both"/>
        <w:rPr>
          <w:sz w:val="20"/>
        </w:rPr>
      </w:pPr>
      <w:r w:rsidRPr="00FF5956">
        <w:rPr>
          <w:sz w:val="20"/>
        </w:rPr>
        <w:t>3.3. Автотранспорт считается переданным Покупателю с момента подписания акта приема-передачи.</w:t>
      </w:r>
    </w:p>
    <w:p w:rsidR="00AB1CA6" w:rsidRPr="00FF5956" w:rsidRDefault="00AB1CA6" w:rsidP="00FF5956">
      <w:pPr>
        <w:autoSpaceDE w:val="0"/>
        <w:autoSpaceDN w:val="0"/>
        <w:ind w:right="-57" w:firstLine="709"/>
        <w:jc w:val="both"/>
        <w:rPr>
          <w:sz w:val="20"/>
        </w:rPr>
      </w:pPr>
      <w:r w:rsidRPr="00FF5956">
        <w:rPr>
          <w:sz w:val="20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AB1CA6" w:rsidRPr="00FF5956" w:rsidRDefault="00FF595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3.5.</w:t>
      </w:r>
      <w:r w:rsidR="00AB1CA6" w:rsidRPr="00FF5956">
        <w:rPr>
          <w:sz w:val="20"/>
        </w:rPr>
        <w:t xml:space="preserve"> В случае  неисполнения и/или ненадлежащего исполнения Покупателем условий, предусмотренных п.2.1 Договора, Продавец имеет право расторгнуть Дог</w:t>
      </w:r>
      <w:r w:rsidRPr="00FF5956">
        <w:rPr>
          <w:sz w:val="20"/>
        </w:rPr>
        <w:t>овор в одностороннем порядке.</w:t>
      </w:r>
      <w:r w:rsidR="00AB1CA6" w:rsidRPr="00FF5956">
        <w:rPr>
          <w:sz w:val="20"/>
        </w:rPr>
        <w:t xml:space="preserve"> При этом: - автотранспорт считается нереализованным и остается в собственности Республики Татарстан; - сумма задатка, уплаченная Покупателем за автотранспорт, не возвращается. </w:t>
      </w:r>
    </w:p>
    <w:p w:rsidR="00AB1CA6" w:rsidRPr="00FF5956" w:rsidRDefault="00AB1CA6" w:rsidP="00AB1CA6">
      <w:pPr>
        <w:autoSpaceDE w:val="0"/>
        <w:autoSpaceDN w:val="0"/>
        <w:ind w:right="-58"/>
        <w:jc w:val="center"/>
        <w:rPr>
          <w:b/>
          <w:sz w:val="20"/>
        </w:rPr>
      </w:pPr>
      <w:r w:rsidRPr="00FF5956">
        <w:rPr>
          <w:b/>
          <w:sz w:val="20"/>
        </w:rPr>
        <w:t>4. ЗАКЛЮЧИТЕЛЬНЫЕ ПОЛОЖЕНИЯ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4.2. Действия сторон могут быть обжалованы в суде в установленном порядке.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4.3. Договор вступает в силу с момента его подписания сторонами.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 xml:space="preserve">4.4. Договор составлен в двух экземплярах, имеющих одинаковую юридическую силу. </w:t>
      </w:r>
    </w:p>
    <w:p w:rsidR="00AB1CA6" w:rsidRPr="00FF5956" w:rsidRDefault="00AB1CA6" w:rsidP="00AB1CA6">
      <w:pPr>
        <w:keepNext/>
        <w:autoSpaceDE w:val="0"/>
        <w:autoSpaceDN w:val="0"/>
        <w:ind w:left="-709"/>
        <w:jc w:val="center"/>
        <w:outlineLvl w:val="0"/>
        <w:rPr>
          <w:sz w:val="20"/>
        </w:rPr>
      </w:pPr>
      <w:r w:rsidRPr="00FF5956">
        <w:rPr>
          <w:sz w:val="20"/>
        </w:rPr>
        <w:t>РЕКВИЗИТЫ И ПОДПИСИ СТОРОН</w:t>
      </w:r>
    </w:p>
    <w:p w:rsidR="00AB1CA6" w:rsidRPr="00FF5956" w:rsidRDefault="00AB1CA6" w:rsidP="00AB1CA6">
      <w:pPr>
        <w:autoSpaceDE w:val="0"/>
        <w:autoSpaceDN w:val="0"/>
        <w:spacing w:line="276" w:lineRule="auto"/>
        <w:ind w:right="-21"/>
        <w:rPr>
          <w:sz w:val="20"/>
          <w:lang w:eastAsia="en-US"/>
        </w:rPr>
      </w:pPr>
      <w:r w:rsidRPr="00FF5956">
        <w:rPr>
          <w:b/>
          <w:sz w:val="20"/>
        </w:rPr>
        <w:t>Продавец</w:t>
      </w:r>
      <w:r w:rsidRPr="00FF5956">
        <w:rPr>
          <w:sz w:val="20"/>
        </w:rPr>
        <w:t xml:space="preserve">: </w:t>
      </w:r>
      <w:r w:rsidRPr="00FF5956">
        <w:rPr>
          <w:b/>
          <w:sz w:val="20"/>
          <w:lang w:eastAsia="en-US"/>
        </w:rPr>
        <w:t>ГБУ «Республиканская имущественная казна»</w:t>
      </w:r>
    </w:p>
    <w:p w:rsidR="00AB1CA6" w:rsidRPr="00FF5956" w:rsidRDefault="00AB1CA6" w:rsidP="00AB1CA6">
      <w:pPr>
        <w:autoSpaceDE w:val="0"/>
        <w:autoSpaceDN w:val="0"/>
        <w:spacing w:line="276" w:lineRule="auto"/>
        <w:ind w:right="-21"/>
        <w:rPr>
          <w:sz w:val="20"/>
          <w:lang w:eastAsia="en-US"/>
        </w:rPr>
      </w:pPr>
      <w:r w:rsidRPr="00FF5956">
        <w:rPr>
          <w:sz w:val="20"/>
          <w:lang w:eastAsia="en-US"/>
        </w:rPr>
        <w:t xml:space="preserve">Адрес: 420043, РТ, г. Казань, </w:t>
      </w:r>
      <w:proofErr w:type="spellStart"/>
      <w:r w:rsidRPr="00FF5956">
        <w:rPr>
          <w:sz w:val="20"/>
          <w:lang w:eastAsia="en-US"/>
        </w:rPr>
        <w:t>ул</w:t>
      </w:r>
      <w:proofErr w:type="gramStart"/>
      <w:r w:rsidRPr="00FF5956">
        <w:rPr>
          <w:sz w:val="20"/>
          <w:lang w:eastAsia="en-US"/>
        </w:rPr>
        <w:t>.В</w:t>
      </w:r>
      <w:proofErr w:type="gramEnd"/>
      <w:r w:rsidRPr="00FF5956">
        <w:rPr>
          <w:sz w:val="20"/>
          <w:lang w:eastAsia="en-US"/>
        </w:rPr>
        <w:t>ишневского</w:t>
      </w:r>
      <w:proofErr w:type="spellEnd"/>
      <w:r w:rsidRPr="00FF5956">
        <w:rPr>
          <w:sz w:val="20"/>
          <w:lang w:eastAsia="en-US"/>
        </w:rPr>
        <w:t xml:space="preserve">, 26 </w:t>
      </w:r>
    </w:p>
    <w:p w:rsidR="00AB1CA6" w:rsidRPr="00FF5956" w:rsidRDefault="00AB1CA6" w:rsidP="00AB1CA6">
      <w:pPr>
        <w:autoSpaceDE w:val="0"/>
        <w:autoSpaceDN w:val="0"/>
        <w:spacing w:line="276" w:lineRule="auto"/>
        <w:ind w:right="-21"/>
        <w:rPr>
          <w:sz w:val="20"/>
          <w:lang w:eastAsia="en-US"/>
        </w:rPr>
      </w:pPr>
      <w:r w:rsidRPr="00FF5956">
        <w:rPr>
          <w:sz w:val="20"/>
          <w:lang w:eastAsia="en-US"/>
        </w:rPr>
        <w:t>ИНН 16552228921</w:t>
      </w:r>
      <w:r w:rsidR="00DF0E3F">
        <w:rPr>
          <w:sz w:val="20"/>
          <w:lang w:eastAsia="en-US"/>
        </w:rPr>
        <w:t xml:space="preserve"> </w:t>
      </w:r>
      <w:r w:rsidRPr="00FF5956">
        <w:rPr>
          <w:sz w:val="20"/>
          <w:lang w:eastAsia="en-US"/>
        </w:rPr>
        <w:t>КПП 165501001</w:t>
      </w:r>
    </w:p>
    <w:p w:rsidR="00AB1CA6" w:rsidRPr="00FF5956" w:rsidRDefault="00AB1CA6" w:rsidP="00AB1CA6">
      <w:pPr>
        <w:autoSpaceDE w:val="0"/>
        <w:autoSpaceDN w:val="0"/>
        <w:jc w:val="both"/>
        <w:rPr>
          <w:b/>
          <w:sz w:val="20"/>
        </w:rPr>
      </w:pPr>
      <w:r w:rsidRPr="00FF5956">
        <w:rPr>
          <w:b/>
          <w:sz w:val="20"/>
        </w:rPr>
        <w:t>Покупатель</w:t>
      </w:r>
      <w:r w:rsidRPr="00FF5956">
        <w:rPr>
          <w:sz w:val="20"/>
        </w:rPr>
        <w:t xml:space="preserve">: </w:t>
      </w:r>
      <w:r w:rsidRPr="00FF5956">
        <w:rPr>
          <w:b/>
          <w:sz w:val="20"/>
        </w:rPr>
        <w:t>______________________________________________________</w:t>
      </w:r>
    </w:p>
    <w:p w:rsidR="00AB1CA6" w:rsidRPr="00FF5956" w:rsidRDefault="00AB1CA6" w:rsidP="00AB1CA6">
      <w:pPr>
        <w:autoSpaceDE w:val="0"/>
        <w:autoSpaceDN w:val="0"/>
        <w:rPr>
          <w:sz w:val="20"/>
        </w:rPr>
      </w:pPr>
      <w:r w:rsidRPr="00FF5956">
        <w:rPr>
          <w:sz w:val="20"/>
        </w:rPr>
        <w:t>От имени Продавца</w:t>
      </w:r>
      <w:proofErr w:type="gramStart"/>
      <w:r w:rsidRPr="00FF5956">
        <w:rPr>
          <w:sz w:val="20"/>
        </w:rPr>
        <w:tab/>
      </w:r>
      <w:r w:rsidRPr="00FF5956">
        <w:rPr>
          <w:sz w:val="20"/>
        </w:rPr>
        <w:tab/>
      </w:r>
      <w:r w:rsidRPr="00FF5956">
        <w:rPr>
          <w:sz w:val="20"/>
        </w:rPr>
        <w:tab/>
        <w:t xml:space="preserve">                         О</w:t>
      </w:r>
      <w:proofErr w:type="gramEnd"/>
      <w:r w:rsidRPr="00FF5956">
        <w:rPr>
          <w:sz w:val="20"/>
        </w:rPr>
        <w:t>т имени Покупателя</w:t>
      </w:r>
    </w:p>
    <w:p w:rsidR="00AB1CA6" w:rsidRPr="00FF5956" w:rsidRDefault="00AB1CA6" w:rsidP="00AB1C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20"/>
        </w:rPr>
      </w:pPr>
      <w:r w:rsidRPr="00FF5956">
        <w:rPr>
          <w:sz w:val="20"/>
        </w:rPr>
        <w:t>_________________ / Ф.И.О. /                             ________________  /Ф.И.О./</w:t>
      </w:r>
    </w:p>
    <w:p w:rsidR="00AB1CA6" w:rsidRPr="00914752" w:rsidRDefault="00AB1CA6" w:rsidP="00AB1CA6">
      <w:pPr>
        <w:jc w:val="center"/>
        <w:rPr>
          <w:b/>
          <w:bCs/>
          <w:sz w:val="22"/>
          <w:szCs w:val="22"/>
        </w:rPr>
      </w:pPr>
      <w:r w:rsidRPr="00914752">
        <w:rPr>
          <w:b/>
          <w:bCs/>
          <w:sz w:val="22"/>
          <w:szCs w:val="22"/>
        </w:rPr>
        <w:lastRenderedPageBreak/>
        <w:t>АКТ</w:t>
      </w:r>
    </w:p>
    <w:p w:rsidR="00AB1CA6" w:rsidRPr="00914752" w:rsidRDefault="00AB1CA6" w:rsidP="00AB1CA6">
      <w:pPr>
        <w:ind w:firstLine="567"/>
        <w:jc w:val="center"/>
        <w:rPr>
          <w:b/>
          <w:bCs/>
          <w:sz w:val="22"/>
          <w:szCs w:val="22"/>
        </w:rPr>
      </w:pPr>
      <w:r w:rsidRPr="00914752">
        <w:rPr>
          <w:b/>
          <w:bCs/>
          <w:sz w:val="22"/>
          <w:szCs w:val="22"/>
        </w:rPr>
        <w:t>приема-передачи транспортного средства</w:t>
      </w:r>
    </w:p>
    <w:p w:rsidR="00AB1CA6" w:rsidRPr="00914752" w:rsidRDefault="00AB1CA6" w:rsidP="00AB1CA6">
      <w:pPr>
        <w:ind w:left="567"/>
        <w:jc w:val="both"/>
        <w:rPr>
          <w:sz w:val="22"/>
          <w:szCs w:val="22"/>
        </w:rPr>
      </w:pPr>
    </w:p>
    <w:p w:rsidR="00AB1CA6" w:rsidRPr="00914752" w:rsidRDefault="00AB1CA6" w:rsidP="00AB1CA6">
      <w:pPr>
        <w:ind w:left="567"/>
        <w:jc w:val="both"/>
        <w:rPr>
          <w:sz w:val="22"/>
          <w:szCs w:val="22"/>
        </w:rPr>
      </w:pPr>
      <w:proofErr w:type="spellStart"/>
      <w:r w:rsidRPr="00914752">
        <w:rPr>
          <w:sz w:val="22"/>
          <w:szCs w:val="22"/>
        </w:rPr>
        <w:t>г</w:t>
      </w:r>
      <w:proofErr w:type="gramStart"/>
      <w:r w:rsidRPr="00914752">
        <w:rPr>
          <w:sz w:val="22"/>
          <w:szCs w:val="22"/>
        </w:rPr>
        <w:t>.К</w:t>
      </w:r>
      <w:proofErr w:type="gramEnd"/>
      <w:r w:rsidRPr="00914752">
        <w:rPr>
          <w:sz w:val="22"/>
          <w:szCs w:val="22"/>
        </w:rPr>
        <w:t>азань</w:t>
      </w:r>
      <w:proofErr w:type="spellEnd"/>
      <w:r w:rsidRPr="00914752">
        <w:rPr>
          <w:sz w:val="22"/>
          <w:szCs w:val="22"/>
        </w:rPr>
        <w:t xml:space="preserve">                                                                                                          "_____"______________2018г.</w:t>
      </w:r>
    </w:p>
    <w:p w:rsidR="00AB1CA6" w:rsidRPr="00914752" w:rsidRDefault="00AB1CA6" w:rsidP="00AB1CA6">
      <w:pPr>
        <w:autoSpaceDE w:val="0"/>
        <w:autoSpaceDN w:val="0"/>
        <w:ind w:firstLine="720"/>
        <w:jc w:val="both"/>
      </w:pPr>
    </w:p>
    <w:p w:rsidR="00AB1CA6" w:rsidRPr="00914752" w:rsidRDefault="00AB1CA6" w:rsidP="00AB1CA6">
      <w:pPr>
        <w:autoSpaceDE w:val="0"/>
        <w:autoSpaceDN w:val="0"/>
        <w:ind w:firstLine="720"/>
        <w:jc w:val="both"/>
        <w:rPr>
          <w:sz w:val="22"/>
          <w:szCs w:val="22"/>
        </w:rPr>
      </w:pPr>
      <w:r w:rsidRPr="00914752">
        <w:t>Государственное бюджетное учреждение «Республиканская имущественная казна», именуемое в</w:t>
      </w:r>
      <w:r w:rsidR="00FF5956">
        <w:t xml:space="preserve"> дальнейшем "Продавец", </w:t>
      </w:r>
      <w:r w:rsidRPr="00914752">
        <w:t xml:space="preserve">в лице директора </w:t>
      </w:r>
      <w:proofErr w:type="spellStart"/>
      <w:r w:rsidRPr="00914752">
        <w:t>Зиятдинова</w:t>
      </w:r>
      <w:proofErr w:type="spellEnd"/>
      <w:r w:rsidRPr="00914752">
        <w:t xml:space="preserve"> </w:t>
      </w:r>
      <w:proofErr w:type="spellStart"/>
      <w:r w:rsidRPr="00914752">
        <w:t>Фарита</w:t>
      </w:r>
      <w:proofErr w:type="spellEnd"/>
      <w:r w:rsidRPr="00914752">
        <w:t xml:space="preserve"> </w:t>
      </w:r>
      <w:proofErr w:type="spellStart"/>
      <w:r w:rsidRPr="00914752">
        <w:t>Фаннуновича</w:t>
      </w:r>
      <w:proofErr w:type="spellEnd"/>
      <w:r w:rsidRPr="00914752">
        <w:rPr>
          <w:sz w:val="22"/>
          <w:szCs w:val="22"/>
        </w:rPr>
        <w:t xml:space="preserve">, действующего на основании Устава, с одной стороны, и </w:t>
      </w:r>
      <w:r w:rsidRPr="00914752">
        <w:rPr>
          <w:b/>
          <w:sz w:val="22"/>
          <w:szCs w:val="22"/>
        </w:rPr>
        <w:t>_________________________________________</w:t>
      </w:r>
      <w:r w:rsidRPr="00914752">
        <w:rPr>
          <w:color w:val="000000"/>
          <w:sz w:val="22"/>
          <w:szCs w:val="22"/>
        </w:rPr>
        <w:t>,</w:t>
      </w:r>
      <w:r w:rsidRPr="00914752">
        <w:rPr>
          <w:sz w:val="22"/>
          <w:szCs w:val="22"/>
        </w:rPr>
        <w:t xml:space="preserve"> именуемый в даль</w:t>
      </w:r>
      <w:r w:rsidR="00FF5956">
        <w:rPr>
          <w:sz w:val="22"/>
          <w:szCs w:val="22"/>
        </w:rPr>
        <w:t xml:space="preserve">нейшем "Покупатель", с другой </w:t>
      </w:r>
      <w:r w:rsidRPr="00914752">
        <w:rPr>
          <w:sz w:val="22"/>
          <w:szCs w:val="22"/>
        </w:rPr>
        <w:t>стороны, вместе именуемые «Стороны»,  в соответствии с договором купли-продажи транспортного средства от "   " ________ 2018г. №_________ составили настоящий акт приема-пер</w:t>
      </w:r>
      <w:r w:rsidR="00FF5956">
        <w:rPr>
          <w:sz w:val="22"/>
          <w:szCs w:val="22"/>
        </w:rPr>
        <w:t xml:space="preserve">едачи транспортного средства: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810"/>
      </w:tblGrid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Марка, модель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Идентификационный номер (VIN)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Год изготовления ТС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widowControl w:val="0"/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Модель, № двигателя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Шасси (рама) 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Кузов (кабина, прицеп) 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 xml:space="preserve">Мощность двигателя </w:t>
            </w:r>
            <w:proofErr w:type="spellStart"/>
            <w:r w:rsidRPr="00914752">
              <w:rPr>
                <w:sz w:val="22"/>
                <w:szCs w:val="22"/>
              </w:rPr>
              <w:t>л.с</w:t>
            </w:r>
            <w:proofErr w:type="spellEnd"/>
            <w:r w:rsidRPr="00914752">
              <w:rPr>
                <w:sz w:val="22"/>
                <w:szCs w:val="22"/>
              </w:rPr>
              <w:t>. (кВт)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914752">
              <w:rPr>
                <w:sz w:val="22"/>
                <w:szCs w:val="22"/>
              </w:rPr>
              <w:t>куб</w:t>
            </w:r>
            <w:proofErr w:type="gramStart"/>
            <w:r w:rsidRPr="00914752">
              <w:rPr>
                <w:sz w:val="22"/>
                <w:szCs w:val="22"/>
              </w:rPr>
              <w:t>.с</w:t>
            </w:r>
            <w:proofErr w:type="gramEnd"/>
            <w:r w:rsidRPr="00914752">
              <w:rPr>
                <w:sz w:val="22"/>
                <w:szCs w:val="22"/>
              </w:rPr>
              <w:t>м</w:t>
            </w:r>
            <w:proofErr w:type="spellEnd"/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Тип двигателя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Экологический класс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914752">
              <w:rPr>
                <w:sz w:val="22"/>
                <w:szCs w:val="22"/>
              </w:rPr>
              <w:t>кг</w:t>
            </w:r>
            <w:proofErr w:type="gramEnd"/>
            <w:r w:rsidRPr="00914752">
              <w:rPr>
                <w:sz w:val="22"/>
                <w:szCs w:val="22"/>
              </w:rPr>
              <w:t>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 xml:space="preserve">Масса без нагрузки, </w:t>
            </w:r>
            <w:proofErr w:type="gramStart"/>
            <w:r w:rsidRPr="00914752">
              <w:rPr>
                <w:sz w:val="22"/>
                <w:szCs w:val="22"/>
              </w:rPr>
              <w:t>кг</w:t>
            </w:r>
            <w:proofErr w:type="gramEnd"/>
            <w:r w:rsidRPr="00914752">
              <w:rPr>
                <w:sz w:val="22"/>
                <w:szCs w:val="22"/>
              </w:rPr>
              <w:t>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</w:tbl>
    <w:p w:rsidR="00FF5956" w:rsidRDefault="00FF5956" w:rsidP="00AB1CA6">
      <w:pPr>
        <w:autoSpaceDE w:val="0"/>
        <w:autoSpaceDN w:val="0"/>
        <w:jc w:val="both"/>
        <w:rPr>
          <w:sz w:val="22"/>
          <w:szCs w:val="22"/>
        </w:rPr>
      </w:pPr>
    </w:p>
    <w:p w:rsidR="00AB1CA6" w:rsidRPr="00914752" w:rsidRDefault="00FF5956" w:rsidP="00FF5956">
      <w:pPr>
        <w:autoSpaceDE w:val="0"/>
        <w:autoSpaceDN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Стоимостью</w:t>
      </w:r>
      <w:proofErr w:type="gramStart"/>
      <w:r>
        <w:rPr>
          <w:sz w:val="22"/>
          <w:szCs w:val="22"/>
        </w:rPr>
        <w:t xml:space="preserve"> </w:t>
      </w:r>
      <w:r w:rsidR="00AB1CA6" w:rsidRPr="00914752">
        <w:rPr>
          <w:sz w:val="22"/>
          <w:szCs w:val="22"/>
        </w:rPr>
        <w:t xml:space="preserve">__________ (_______________________) </w:t>
      </w:r>
      <w:proofErr w:type="gramEnd"/>
      <w:r w:rsidR="00AB1CA6" w:rsidRPr="00914752">
        <w:rPr>
          <w:sz w:val="22"/>
          <w:szCs w:val="22"/>
        </w:rPr>
        <w:t>рублей.</w:t>
      </w:r>
    </w:p>
    <w:p w:rsidR="00FF5956" w:rsidRDefault="00FF5956" w:rsidP="00FF5956">
      <w:pPr>
        <w:autoSpaceDE w:val="0"/>
        <w:autoSpaceDN w:val="0"/>
        <w:ind w:firstLine="709"/>
        <w:jc w:val="both"/>
        <w:rPr>
          <w:sz w:val="22"/>
          <w:szCs w:val="22"/>
        </w:rPr>
      </w:pPr>
    </w:p>
    <w:p w:rsidR="00AB1CA6" w:rsidRPr="00914752" w:rsidRDefault="00AB1CA6" w:rsidP="00FF5956">
      <w:pPr>
        <w:autoSpaceDE w:val="0"/>
        <w:autoSpaceDN w:val="0"/>
        <w:ind w:firstLine="709"/>
        <w:jc w:val="both"/>
        <w:rPr>
          <w:sz w:val="22"/>
          <w:szCs w:val="22"/>
        </w:rPr>
      </w:pPr>
      <w:r w:rsidRPr="00914752">
        <w:rPr>
          <w:sz w:val="22"/>
          <w:szCs w:val="22"/>
        </w:rPr>
        <w:t>Продавец передает, а Покупатель принимает поименованное  транспортное  средство. Настоящий акт подтверждает отсутствие претензий у Покупателя в отношении  принимаемого транспортного средства в целом. Акт составлен в двух экземплярах имеющих одинаковую юридическую силу.</w:t>
      </w:r>
    </w:p>
    <w:p w:rsidR="00AB1CA6" w:rsidRPr="00914752" w:rsidRDefault="00AB1CA6" w:rsidP="00FF5956">
      <w:pPr>
        <w:autoSpaceDE w:val="0"/>
        <w:autoSpaceDN w:val="0"/>
        <w:ind w:right="-58" w:firstLine="709"/>
        <w:jc w:val="center"/>
        <w:rPr>
          <w:b/>
          <w:sz w:val="22"/>
          <w:szCs w:val="22"/>
        </w:rPr>
      </w:pPr>
    </w:p>
    <w:p w:rsidR="00AB1CA6" w:rsidRPr="00914752" w:rsidRDefault="00AB1CA6" w:rsidP="00AB1CA6">
      <w:pPr>
        <w:autoSpaceDE w:val="0"/>
        <w:autoSpaceDN w:val="0"/>
        <w:ind w:right="-58" w:firstLine="567"/>
        <w:jc w:val="center"/>
        <w:rPr>
          <w:b/>
          <w:sz w:val="22"/>
          <w:szCs w:val="22"/>
        </w:rPr>
      </w:pPr>
      <w:r w:rsidRPr="00914752">
        <w:rPr>
          <w:b/>
          <w:sz w:val="22"/>
          <w:szCs w:val="22"/>
        </w:rPr>
        <w:t>ПОДПИСИ СТОРОН</w:t>
      </w:r>
    </w:p>
    <w:p w:rsidR="00AB1CA6" w:rsidRPr="00914752" w:rsidRDefault="00AB1CA6" w:rsidP="00AB1CA6">
      <w:pPr>
        <w:autoSpaceDE w:val="0"/>
        <w:autoSpaceDN w:val="0"/>
        <w:ind w:right="-58" w:firstLine="567"/>
        <w:jc w:val="center"/>
        <w:rPr>
          <w:b/>
          <w:sz w:val="22"/>
          <w:szCs w:val="22"/>
        </w:rPr>
      </w:pPr>
    </w:p>
    <w:p w:rsidR="00AB1CA6" w:rsidRDefault="00AB1CA6" w:rsidP="00AB1CA6">
      <w:pPr>
        <w:autoSpaceDE w:val="0"/>
        <w:autoSpaceDN w:val="0"/>
        <w:jc w:val="both"/>
        <w:rPr>
          <w:sz w:val="22"/>
          <w:szCs w:val="22"/>
        </w:rPr>
      </w:pPr>
      <w:r w:rsidRPr="00914752">
        <w:rPr>
          <w:sz w:val="22"/>
          <w:szCs w:val="22"/>
        </w:rPr>
        <w:tab/>
        <w:t>От имени Продавца</w:t>
      </w:r>
      <w:proofErr w:type="gramStart"/>
      <w:r w:rsidRPr="00914752">
        <w:rPr>
          <w:sz w:val="22"/>
          <w:szCs w:val="22"/>
        </w:rPr>
        <w:tab/>
      </w:r>
      <w:r w:rsidRPr="00914752">
        <w:rPr>
          <w:sz w:val="22"/>
          <w:szCs w:val="22"/>
        </w:rPr>
        <w:tab/>
      </w:r>
      <w:r w:rsidRPr="00914752">
        <w:rPr>
          <w:sz w:val="22"/>
          <w:szCs w:val="22"/>
        </w:rPr>
        <w:tab/>
        <w:t xml:space="preserve">                       О</w:t>
      </w:r>
      <w:proofErr w:type="gramEnd"/>
      <w:r w:rsidRPr="00914752">
        <w:rPr>
          <w:sz w:val="22"/>
          <w:szCs w:val="22"/>
        </w:rPr>
        <w:t>т имени Покупателя</w:t>
      </w:r>
    </w:p>
    <w:p w:rsidR="00FF5956" w:rsidRPr="00914752" w:rsidRDefault="00FF5956" w:rsidP="00AB1CA6">
      <w:pPr>
        <w:autoSpaceDE w:val="0"/>
        <w:autoSpaceDN w:val="0"/>
        <w:jc w:val="both"/>
        <w:rPr>
          <w:sz w:val="22"/>
          <w:szCs w:val="22"/>
        </w:rPr>
      </w:pPr>
    </w:p>
    <w:p w:rsidR="00AB1CA6" w:rsidRPr="00914752" w:rsidRDefault="00AB1CA6" w:rsidP="00AB1C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22"/>
          <w:szCs w:val="22"/>
        </w:rPr>
      </w:pPr>
      <w:r w:rsidRPr="00914752">
        <w:rPr>
          <w:sz w:val="22"/>
          <w:szCs w:val="22"/>
        </w:rPr>
        <w:t xml:space="preserve">       ________________ / Ф.И.О./</w:t>
      </w:r>
      <w:r w:rsidRPr="00914752">
        <w:rPr>
          <w:sz w:val="22"/>
          <w:szCs w:val="22"/>
        </w:rPr>
        <w:tab/>
      </w:r>
      <w:r w:rsidRPr="00914752">
        <w:rPr>
          <w:sz w:val="22"/>
          <w:szCs w:val="22"/>
        </w:rPr>
        <w:tab/>
        <w:t xml:space="preserve">                         ______________  / Ф.И.О./ </w:t>
      </w:r>
    </w:p>
    <w:p w:rsidR="00AB1CA6" w:rsidRPr="00914752" w:rsidRDefault="00AB1CA6" w:rsidP="00AB1CA6">
      <w:pPr>
        <w:autoSpaceDE w:val="0"/>
        <w:autoSpaceDN w:val="0"/>
        <w:rPr>
          <w:sz w:val="22"/>
          <w:szCs w:val="22"/>
        </w:rPr>
      </w:pPr>
      <w:r w:rsidRPr="00914752">
        <w:rPr>
          <w:sz w:val="22"/>
          <w:szCs w:val="22"/>
        </w:rPr>
        <w:t xml:space="preserve">           </w:t>
      </w:r>
    </w:p>
    <w:p w:rsidR="00AB1CA6" w:rsidRPr="00914752" w:rsidRDefault="00AB1CA6" w:rsidP="00AB1CA6">
      <w:pPr>
        <w:autoSpaceDE w:val="0"/>
        <w:autoSpaceDN w:val="0"/>
        <w:rPr>
          <w:sz w:val="22"/>
          <w:szCs w:val="22"/>
        </w:rPr>
      </w:pP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Pr="00143C0B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/>
    <w:sectPr w:rsidR="00AB1CA6" w:rsidSect="00C44D40">
      <w:headerReference w:type="default" r:id="rId25"/>
      <w:footerReference w:type="even" r:id="rId26"/>
      <w:footerReference w:type="default" r:id="rId27"/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090" w:rsidRDefault="00484090">
      <w:r>
        <w:separator/>
      </w:r>
    </w:p>
  </w:endnote>
  <w:endnote w:type="continuationSeparator" w:id="0">
    <w:p w:rsidR="00484090" w:rsidRDefault="00484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Default="00934FCD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1725" w:rsidRDefault="00215A5E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E3F" w:rsidRPr="00DF0E3F" w:rsidRDefault="00DF0E3F">
    <w:pPr>
      <w:pStyle w:val="a8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090" w:rsidRDefault="00484090">
      <w:r>
        <w:separator/>
      </w:r>
    </w:p>
  </w:footnote>
  <w:footnote w:type="continuationSeparator" w:id="0">
    <w:p w:rsidR="00484090" w:rsidRDefault="004840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Pr="00B612A5" w:rsidRDefault="00215A5E" w:rsidP="001F0557">
    <w:pPr>
      <w:pStyle w:val="a5"/>
      <w:jc w:val="center"/>
      <w:rPr>
        <w:rFonts w:ascii="Arial" w:hAnsi="Arial" w:cs="Arial"/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95"/>
    <w:rsid w:val="00023AC3"/>
    <w:rsid w:val="00035591"/>
    <w:rsid w:val="000362DA"/>
    <w:rsid w:val="00037E3C"/>
    <w:rsid w:val="000432B8"/>
    <w:rsid w:val="00044957"/>
    <w:rsid w:val="000606CE"/>
    <w:rsid w:val="00061BCB"/>
    <w:rsid w:val="00070E85"/>
    <w:rsid w:val="000712C5"/>
    <w:rsid w:val="00080D47"/>
    <w:rsid w:val="00087456"/>
    <w:rsid w:val="00090AA3"/>
    <w:rsid w:val="00094F6D"/>
    <w:rsid w:val="00097C79"/>
    <w:rsid w:val="000A5FF2"/>
    <w:rsid w:val="000B17BF"/>
    <w:rsid w:val="000B5738"/>
    <w:rsid w:val="000C6501"/>
    <w:rsid w:val="000D076A"/>
    <w:rsid w:val="000D2D31"/>
    <w:rsid w:val="000D7C1F"/>
    <w:rsid w:val="000E3CF9"/>
    <w:rsid w:val="000F5D49"/>
    <w:rsid w:val="000F60C9"/>
    <w:rsid w:val="00100510"/>
    <w:rsid w:val="00101A07"/>
    <w:rsid w:val="001044E6"/>
    <w:rsid w:val="00125BD0"/>
    <w:rsid w:val="0013123F"/>
    <w:rsid w:val="00131A23"/>
    <w:rsid w:val="00131A2F"/>
    <w:rsid w:val="00137ECE"/>
    <w:rsid w:val="001460F3"/>
    <w:rsid w:val="001468B2"/>
    <w:rsid w:val="00151B1D"/>
    <w:rsid w:val="00152206"/>
    <w:rsid w:val="00174032"/>
    <w:rsid w:val="00175D92"/>
    <w:rsid w:val="001823D3"/>
    <w:rsid w:val="00190CCD"/>
    <w:rsid w:val="001938FC"/>
    <w:rsid w:val="001A0982"/>
    <w:rsid w:val="001A5025"/>
    <w:rsid w:val="001A6524"/>
    <w:rsid w:val="001B0185"/>
    <w:rsid w:val="001B0F81"/>
    <w:rsid w:val="001B3968"/>
    <w:rsid w:val="001B5E75"/>
    <w:rsid w:val="001C6254"/>
    <w:rsid w:val="001E7D16"/>
    <w:rsid w:val="001F3541"/>
    <w:rsid w:val="00202A22"/>
    <w:rsid w:val="00203E0D"/>
    <w:rsid w:val="00210F0B"/>
    <w:rsid w:val="00215A5E"/>
    <w:rsid w:val="00220935"/>
    <w:rsid w:val="00222E14"/>
    <w:rsid w:val="00222E43"/>
    <w:rsid w:val="00222FD5"/>
    <w:rsid w:val="0022472B"/>
    <w:rsid w:val="00225E83"/>
    <w:rsid w:val="00226CC5"/>
    <w:rsid w:val="00231A8D"/>
    <w:rsid w:val="00236D9C"/>
    <w:rsid w:val="00237216"/>
    <w:rsid w:val="00237BE1"/>
    <w:rsid w:val="00247F01"/>
    <w:rsid w:val="0025447E"/>
    <w:rsid w:val="00266DB8"/>
    <w:rsid w:val="00266F29"/>
    <w:rsid w:val="002850DA"/>
    <w:rsid w:val="002A2EA3"/>
    <w:rsid w:val="002A7F87"/>
    <w:rsid w:val="002B394B"/>
    <w:rsid w:val="002C09E6"/>
    <w:rsid w:val="002C3060"/>
    <w:rsid w:val="002E277C"/>
    <w:rsid w:val="002F295E"/>
    <w:rsid w:val="00300CAA"/>
    <w:rsid w:val="00303F18"/>
    <w:rsid w:val="003045F9"/>
    <w:rsid w:val="003211F4"/>
    <w:rsid w:val="0032296F"/>
    <w:rsid w:val="00324BE1"/>
    <w:rsid w:val="00335088"/>
    <w:rsid w:val="00341998"/>
    <w:rsid w:val="00351561"/>
    <w:rsid w:val="0035555A"/>
    <w:rsid w:val="00356784"/>
    <w:rsid w:val="003740F8"/>
    <w:rsid w:val="00377C04"/>
    <w:rsid w:val="0038456E"/>
    <w:rsid w:val="00393027"/>
    <w:rsid w:val="003961EE"/>
    <w:rsid w:val="003A0554"/>
    <w:rsid w:val="003A05BA"/>
    <w:rsid w:val="003A09D7"/>
    <w:rsid w:val="003A5C3F"/>
    <w:rsid w:val="003A7C8A"/>
    <w:rsid w:val="003B36BC"/>
    <w:rsid w:val="003B574D"/>
    <w:rsid w:val="003B6095"/>
    <w:rsid w:val="003B6354"/>
    <w:rsid w:val="003C1B9E"/>
    <w:rsid w:val="003C4463"/>
    <w:rsid w:val="003C4A3E"/>
    <w:rsid w:val="003D3929"/>
    <w:rsid w:val="003E7D31"/>
    <w:rsid w:val="00405E22"/>
    <w:rsid w:val="00410F95"/>
    <w:rsid w:val="00412477"/>
    <w:rsid w:val="00416C63"/>
    <w:rsid w:val="00420F92"/>
    <w:rsid w:val="00425429"/>
    <w:rsid w:val="0043566B"/>
    <w:rsid w:val="0043566D"/>
    <w:rsid w:val="00445561"/>
    <w:rsid w:val="00450752"/>
    <w:rsid w:val="00460020"/>
    <w:rsid w:val="00467BE5"/>
    <w:rsid w:val="00484090"/>
    <w:rsid w:val="0048434D"/>
    <w:rsid w:val="00491DED"/>
    <w:rsid w:val="004B0DFB"/>
    <w:rsid w:val="004B3F82"/>
    <w:rsid w:val="004D21FA"/>
    <w:rsid w:val="004D75AF"/>
    <w:rsid w:val="004E1540"/>
    <w:rsid w:val="004F518D"/>
    <w:rsid w:val="00506EE5"/>
    <w:rsid w:val="00523E9D"/>
    <w:rsid w:val="00526627"/>
    <w:rsid w:val="00534461"/>
    <w:rsid w:val="005365D1"/>
    <w:rsid w:val="00540357"/>
    <w:rsid w:val="0056002E"/>
    <w:rsid w:val="00590278"/>
    <w:rsid w:val="00594210"/>
    <w:rsid w:val="005955E5"/>
    <w:rsid w:val="005A3AD6"/>
    <w:rsid w:val="005B2DB6"/>
    <w:rsid w:val="005B7636"/>
    <w:rsid w:val="005C3999"/>
    <w:rsid w:val="005E01C8"/>
    <w:rsid w:val="005E6175"/>
    <w:rsid w:val="005F3BF7"/>
    <w:rsid w:val="0060778F"/>
    <w:rsid w:val="006112EA"/>
    <w:rsid w:val="00611F9C"/>
    <w:rsid w:val="00632E8F"/>
    <w:rsid w:val="00640E90"/>
    <w:rsid w:val="00641D86"/>
    <w:rsid w:val="0065090A"/>
    <w:rsid w:val="00653138"/>
    <w:rsid w:val="00653909"/>
    <w:rsid w:val="00660769"/>
    <w:rsid w:val="00667E8A"/>
    <w:rsid w:val="00680AC5"/>
    <w:rsid w:val="00692618"/>
    <w:rsid w:val="00694922"/>
    <w:rsid w:val="0069515F"/>
    <w:rsid w:val="006B2113"/>
    <w:rsid w:val="006B3607"/>
    <w:rsid w:val="006C2161"/>
    <w:rsid w:val="006C2303"/>
    <w:rsid w:val="006C4445"/>
    <w:rsid w:val="006C5243"/>
    <w:rsid w:val="006C6F23"/>
    <w:rsid w:val="006D1D41"/>
    <w:rsid w:val="006E5194"/>
    <w:rsid w:val="006E6D5B"/>
    <w:rsid w:val="006F0D9B"/>
    <w:rsid w:val="006F2975"/>
    <w:rsid w:val="006F6354"/>
    <w:rsid w:val="00705E1C"/>
    <w:rsid w:val="00706CB9"/>
    <w:rsid w:val="007101EB"/>
    <w:rsid w:val="00715B06"/>
    <w:rsid w:val="0071710B"/>
    <w:rsid w:val="00725064"/>
    <w:rsid w:val="007328FA"/>
    <w:rsid w:val="0075358C"/>
    <w:rsid w:val="00756EFB"/>
    <w:rsid w:val="00760586"/>
    <w:rsid w:val="00762532"/>
    <w:rsid w:val="00782DA5"/>
    <w:rsid w:val="0078617A"/>
    <w:rsid w:val="007937B0"/>
    <w:rsid w:val="00797889"/>
    <w:rsid w:val="007B26D6"/>
    <w:rsid w:val="007C44CD"/>
    <w:rsid w:val="007D1BB3"/>
    <w:rsid w:val="007D581C"/>
    <w:rsid w:val="007E4866"/>
    <w:rsid w:val="007E69AD"/>
    <w:rsid w:val="007F0A0F"/>
    <w:rsid w:val="007F548A"/>
    <w:rsid w:val="00803CF0"/>
    <w:rsid w:val="008049D0"/>
    <w:rsid w:val="00814206"/>
    <w:rsid w:val="008178C3"/>
    <w:rsid w:val="00820401"/>
    <w:rsid w:val="00821052"/>
    <w:rsid w:val="008220BD"/>
    <w:rsid w:val="008310B2"/>
    <w:rsid w:val="008320EB"/>
    <w:rsid w:val="00837411"/>
    <w:rsid w:val="00843C27"/>
    <w:rsid w:val="0085598F"/>
    <w:rsid w:val="00857AA7"/>
    <w:rsid w:val="00862487"/>
    <w:rsid w:val="00863923"/>
    <w:rsid w:val="008658C8"/>
    <w:rsid w:val="00870FC1"/>
    <w:rsid w:val="00877452"/>
    <w:rsid w:val="00886B28"/>
    <w:rsid w:val="00890DBB"/>
    <w:rsid w:val="008A227F"/>
    <w:rsid w:val="008B557E"/>
    <w:rsid w:val="008B6597"/>
    <w:rsid w:val="008C1830"/>
    <w:rsid w:val="008C6805"/>
    <w:rsid w:val="008D2B5C"/>
    <w:rsid w:val="008E18C3"/>
    <w:rsid w:val="008E2879"/>
    <w:rsid w:val="008E4513"/>
    <w:rsid w:val="008E47AE"/>
    <w:rsid w:val="008E78DD"/>
    <w:rsid w:val="008F768C"/>
    <w:rsid w:val="0090293F"/>
    <w:rsid w:val="00902E6C"/>
    <w:rsid w:val="00910FC7"/>
    <w:rsid w:val="00912A99"/>
    <w:rsid w:val="00924C65"/>
    <w:rsid w:val="00934FCD"/>
    <w:rsid w:val="00952E06"/>
    <w:rsid w:val="00953767"/>
    <w:rsid w:val="00954454"/>
    <w:rsid w:val="00955A1E"/>
    <w:rsid w:val="0095752B"/>
    <w:rsid w:val="00986184"/>
    <w:rsid w:val="009A292A"/>
    <w:rsid w:val="009B5F6A"/>
    <w:rsid w:val="009B6271"/>
    <w:rsid w:val="009B7C1C"/>
    <w:rsid w:val="009B7C81"/>
    <w:rsid w:val="009B7C96"/>
    <w:rsid w:val="009C30A2"/>
    <w:rsid w:val="009C3587"/>
    <w:rsid w:val="009C42C5"/>
    <w:rsid w:val="009D034F"/>
    <w:rsid w:val="009D3F0A"/>
    <w:rsid w:val="009D650A"/>
    <w:rsid w:val="009E2826"/>
    <w:rsid w:val="009E6088"/>
    <w:rsid w:val="009F0725"/>
    <w:rsid w:val="009F0D7A"/>
    <w:rsid w:val="00A00271"/>
    <w:rsid w:val="00A16F98"/>
    <w:rsid w:val="00A21E11"/>
    <w:rsid w:val="00A32990"/>
    <w:rsid w:val="00A350F2"/>
    <w:rsid w:val="00A40403"/>
    <w:rsid w:val="00A41D10"/>
    <w:rsid w:val="00A45B85"/>
    <w:rsid w:val="00A511E0"/>
    <w:rsid w:val="00A52A9B"/>
    <w:rsid w:val="00A611FC"/>
    <w:rsid w:val="00A6265C"/>
    <w:rsid w:val="00A6758C"/>
    <w:rsid w:val="00A67B7C"/>
    <w:rsid w:val="00A87142"/>
    <w:rsid w:val="00A93173"/>
    <w:rsid w:val="00AA6020"/>
    <w:rsid w:val="00AA7264"/>
    <w:rsid w:val="00AB1C8E"/>
    <w:rsid w:val="00AB1CA6"/>
    <w:rsid w:val="00AC7E8C"/>
    <w:rsid w:val="00AE13C1"/>
    <w:rsid w:val="00AE5353"/>
    <w:rsid w:val="00B20810"/>
    <w:rsid w:val="00B227A1"/>
    <w:rsid w:val="00B25FBE"/>
    <w:rsid w:val="00B26EEC"/>
    <w:rsid w:val="00B33BA0"/>
    <w:rsid w:val="00B33C68"/>
    <w:rsid w:val="00B34632"/>
    <w:rsid w:val="00B52F7A"/>
    <w:rsid w:val="00B530F2"/>
    <w:rsid w:val="00B612A5"/>
    <w:rsid w:val="00B6535D"/>
    <w:rsid w:val="00B67DDB"/>
    <w:rsid w:val="00B7048B"/>
    <w:rsid w:val="00B73748"/>
    <w:rsid w:val="00B74678"/>
    <w:rsid w:val="00B84306"/>
    <w:rsid w:val="00B86F06"/>
    <w:rsid w:val="00B943E7"/>
    <w:rsid w:val="00B94A33"/>
    <w:rsid w:val="00BA0025"/>
    <w:rsid w:val="00BA48D8"/>
    <w:rsid w:val="00BC4D23"/>
    <w:rsid w:val="00BD160D"/>
    <w:rsid w:val="00BE099B"/>
    <w:rsid w:val="00BF35D5"/>
    <w:rsid w:val="00BF44BF"/>
    <w:rsid w:val="00BF576D"/>
    <w:rsid w:val="00C05DCB"/>
    <w:rsid w:val="00C115EE"/>
    <w:rsid w:val="00C1221A"/>
    <w:rsid w:val="00C13085"/>
    <w:rsid w:val="00C173A6"/>
    <w:rsid w:val="00C25AFA"/>
    <w:rsid w:val="00C3028E"/>
    <w:rsid w:val="00C318B8"/>
    <w:rsid w:val="00C327DE"/>
    <w:rsid w:val="00C33ECB"/>
    <w:rsid w:val="00C34877"/>
    <w:rsid w:val="00C404C4"/>
    <w:rsid w:val="00C41E77"/>
    <w:rsid w:val="00C4262C"/>
    <w:rsid w:val="00C4321B"/>
    <w:rsid w:val="00C453DE"/>
    <w:rsid w:val="00C4634E"/>
    <w:rsid w:val="00C52155"/>
    <w:rsid w:val="00C62903"/>
    <w:rsid w:val="00C64492"/>
    <w:rsid w:val="00C74D1B"/>
    <w:rsid w:val="00C76C2C"/>
    <w:rsid w:val="00C82129"/>
    <w:rsid w:val="00C95C43"/>
    <w:rsid w:val="00C96493"/>
    <w:rsid w:val="00C97638"/>
    <w:rsid w:val="00C97EC0"/>
    <w:rsid w:val="00CA4192"/>
    <w:rsid w:val="00CA7F1B"/>
    <w:rsid w:val="00CB7298"/>
    <w:rsid w:val="00CC7092"/>
    <w:rsid w:val="00CC74C5"/>
    <w:rsid w:val="00CD0E63"/>
    <w:rsid w:val="00CD79D6"/>
    <w:rsid w:val="00CE419F"/>
    <w:rsid w:val="00CE52EC"/>
    <w:rsid w:val="00CE5F73"/>
    <w:rsid w:val="00D024C4"/>
    <w:rsid w:val="00D04355"/>
    <w:rsid w:val="00D10BE7"/>
    <w:rsid w:val="00D1745E"/>
    <w:rsid w:val="00D23AD5"/>
    <w:rsid w:val="00D24880"/>
    <w:rsid w:val="00D27756"/>
    <w:rsid w:val="00D4547D"/>
    <w:rsid w:val="00D479B1"/>
    <w:rsid w:val="00D57E02"/>
    <w:rsid w:val="00D65629"/>
    <w:rsid w:val="00D872D7"/>
    <w:rsid w:val="00D903D7"/>
    <w:rsid w:val="00DA7EB0"/>
    <w:rsid w:val="00DB046F"/>
    <w:rsid w:val="00DB48A8"/>
    <w:rsid w:val="00DB5B86"/>
    <w:rsid w:val="00DB7E06"/>
    <w:rsid w:val="00DC2DA0"/>
    <w:rsid w:val="00DC40C0"/>
    <w:rsid w:val="00DE07E8"/>
    <w:rsid w:val="00DE1258"/>
    <w:rsid w:val="00DE4D07"/>
    <w:rsid w:val="00DF0E3F"/>
    <w:rsid w:val="00DF35B0"/>
    <w:rsid w:val="00DF486C"/>
    <w:rsid w:val="00DF573B"/>
    <w:rsid w:val="00E038AB"/>
    <w:rsid w:val="00E04F52"/>
    <w:rsid w:val="00E0774F"/>
    <w:rsid w:val="00E13450"/>
    <w:rsid w:val="00E17F22"/>
    <w:rsid w:val="00E2357F"/>
    <w:rsid w:val="00E23EB9"/>
    <w:rsid w:val="00E30DCC"/>
    <w:rsid w:val="00E36754"/>
    <w:rsid w:val="00E43429"/>
    <w:rsid w:val="00E50B14"/>
    <w:rsid w:val="00E55638"/>
    <w:rsid w:val="00E610D3"/>
    <w:rsid w:val="00E63A6B"/>
    <w:rsid w:val="00E71E5D"/>
    <w:rsid w:val="00E73C4F"/>
    <w:rsid w:val="00E74D3B"/>
    <w:rsid w:val="00E75B2A"/>
    <w:rsid w:val="00E80600"/>
    <w:rsid w:val="00E90220"/>
    <w:rsid w:val="00EA038E"/>
    <w:rsid w:val="00EA4F05"/>
    <w:rsid w:val="00EE1E88"/>
    <w:rsid w:val="00EE40E7"/>
    <w:rsid w:val="00EF285B"/>
    <w:rsid w:val="00EF4095"/>
    <w:rsid w:val="00F115F4"/>
    <w:rsid w:val="00F3625F"/>
    <w:rsid w:val="00F37C8F"/>
    <w:rsid w:val="00F40E10"/>
    <w:rsid w:val="00F505E1"/>
    <w:rsid w:val="00F60623"/>
    <w:rsid w:val="00F608DC"/>
    <w:rsid w:val="00F66694"/>
    <w:rsid w:val="00F739CF"/>
    <w:rsid w:val="00F85D33"/>
    <w:rsid w:val="00F916E5"/>
    <w:rsid w:val="00F95798"/>
    <w:rsid w:val="00F96E72"/>
    <w:rsid w:val="00F97208"/>
    <w:rsid w:val="00FB549A"/>
    <w:rsid w:val="00FC5DD4"/>
    <w:rsid w:val="00FE50C5"/>
    <w:rsid w:val="00FE773B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34FC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934FC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934FCD"/>
  </w:style>
  <w:style w:type="paragraph" w:styleId="a8">
    <w:name w:val="footer"/>
    <w:basedOn w:val="a"/>
    <w:link w:val="a9"/>
    <w:uiPriority w:val="99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934FCD"/>
    <w:rPr>
      <w:color w:val="0000FF"/>
      <w:u w:val="single"/>
    </w:rPr>
  </w:style>
  <w:style w:type="paragraph" w:styleId="ab">
    <w:name w:val="Body Text Indent"/>
    <w:basedOn w:val="a"/>
    <w:link w:val="ac"/>
    <w:rsid w:val="00934FCD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Основной текст с отступом Знак"/>
    <w:basedOn w:val="a0"/>
    <w:link w:val="ab"/>
    <w:rsid w:val="00934FC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934FC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934FC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AB1C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1221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221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34FC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934FC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934FCD"/>
  </w:style>
  <w:style w:type="paragraph" w:styleId="a8">
    <w:name w:val="footer"/>
    <w:basedOn w:val="a"/>
    <w:link w:val="a9"/>
    <w:uiPriority w:val="99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934FCD"/>
    <w:rPr>
      <w:color w:val="0000FF"/>
      <w:u w:val="single"/>
    </w:rPr>
  </w:style>
  <w:style w:type="paragraph" w:styleId="ab">
    <w:name w:val="Body Text Indent"/>
    <w:basedOn w:val="a"/>
    <w:link w:val="ac"/>
    <w:rsid w:val="00934FCD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Основной текст с отступом Знак"/>
    <w:basedOn w:val="a0"/>
    <w:link w:val="ab"/>
    <w:rsid w:val="00934FC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934FC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934FC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AB1C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1221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22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D2946-8DA3-464F-98F2-E65706ECF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3257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25</cp:revision>
  <dcterms:created xsi:type="dcterms:W3CDTF">2018-04-12T09:40:00Z</dcterms:created>
  <dcterms:modified xsi:type="dcterms:W3CDTF">2018-07-18T10:02:00Z</dcterms:modified>
</cp:coreProperties>
</file>