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8FB" w:rsidRPr="00061E23" w:rsidRDefault="007268FB" w:rsidP="007268F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061E23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061E23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BD202F">
        <w:rPr>
          <w:rFonts w:ascii="Times New Roman" w:hAnsi="Times New Roman" w:cs="Times New Roman"/>
          <w:b/>
          <w:sz w:val="22"/>
          <w:szCs w:val="22"/>
        </w:rPr>
        <w:t>2</w:t>
      </w:r>
      <w:r>
        <w:rPr>
          <w:rFonts w:ascii="Times New Roman" w:hAnsi="Times New Roman" w:cs="Times New Roman"/>
          <w:b/>
          <w:sz w:val="22"/>
          <w:szCs w:val="22"/>
        </w:rPr>
        <w:t>8</w:t>
      </w:r>
      <w:r w:rsidRPr="00BD202F">
        <w:rPr>
          <w:rFonts w:ascii="Times New Roman" w:hAnsi="Times New Roman" w:cs="Times New Roman"/>
          <w:b/>
          <w:sz w:val="22"/>
          <w:szCs w:val="22"/>
        </w:rPr>
        <w:t>.08.2018</w:t>
      </w:r>
      <w:r w:rsidRPr="00061E23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7268FB" w:rsidRPr="00061E23" w:rsidRDefault="007268FB" w:rsidP="007268F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61E23">
        <w:rPr>
          <w:rFonts w:ascii="Times New Roman" w:hAnsi="Times New Roman" w:cs="Times New Roman"/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037"/>
      </w:tblGrid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:rsidR="007268FB" w:rsidRPr="00360BB9" w:rsidRDefault="007268FB" w:rsidP="007268FB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торгов: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7268FB" w:rsidRPr="00360BB9" w:rsidRDefault="007268FB" w:rsidP="00EA2742">
            <w:pPr>
              <w:jc w:val="both"/>
              <w:rPr>
                <w:sz w:val="24"/>
                <w:szCs w:val="24"/>
              </w:rPr>
            </w:pPr>
            <w:proofErr w:type="gramStart"/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со ст.447, 448 Гражданского кодекса Российской Федерации, </w:t>
            </w:r>
            <w:r w:rsidRPr="00360BB9">
              <w:rPr>
                <w:rFonts w:ascii="Times New Roman" w:hAnsi="Times New Roman" w:cs="Times New Roman"/>
                <w:bCs/>
                <w:sz w:val="24"/>
                <w:szCs w:val="24"/>
              </w:rPr>
              <w:t>распоряжением Кабинета Министров Республики Татарстан от 06.06.2011 № 878-р,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Постановлением Правительства Российской Федерации от 27.08.2012 № 860 «</w:t>
            </w:r>
            <w:r w:rsidRPr="00360B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 организации и проведении продажи государственного или муниципального имущества в электронной форме", 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основании письма  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РТ от 2</w:t>
            </w:r>
            <w:r w:rsidR="00EA27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EA27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.2018 № 1-30/</w:t>
            </w:r>
            <w:r w:rsidR="00EA2742">
              <w:rPr>
                <w:rFonts w:ascii="Times New Roman" w:hAnsi="Times New Roman" w:cs="Times New Roman"/>
                <w:sz w:val="24"/>
                <w:szCs w:val="24"/>
              </w:rPr>
              <w:t>6323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«О согласовании реализации транспортных средств».</w:t>
            </w:r>
            <w:proofErr w:type="gramEnd"/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37" w:type="dxa"/>
          </w:tcPr>
          <w:p w:rsidR="007268FB" w:rsidRPr="00360BB9" w:rsidRDefault="007268FB" w:rsidP="007268FB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360BB9">
              <w:rPr>
                <w:rFonts w:ascii="Times New Roman" w:hAnsi="Times New Roman" w:cs="Times New Roman"/>
                <w:bCs/>
                <w:sz w:val="24"/>
                <w:szCs w:val="24"/>
              </w:rPr>
              <w:t>ГБУ «Управление материального обеспечения»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 Контактный  телефон – 567-22-40</w:t>
            </w:r>
          </w:p>
          <w:p w:rsidR="007268FB" w:rsidRPr="00360BB9" w:rsidRDefault="007268FB" w:rsidP="007268FB">
            <w:pPr>
              <w:jc w:val="both"/>
              <w:rPr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Место нахождения – г. Казань, пос. Константиновка, ул. Ясеневая, д.60.</w:t>
            </w:r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37" w:type="dxa"/>
          </w:tcPr>
          <w:p w:rsidR="007268FB" w:rsidRPr="00360BB9" w:rsidRDefault="007268FB" w:rsidP="007268F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</w:t>
            </w:r>
            <w:proofErr w:type="gramStart"/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площадке:</w:t>
            </w:r>
            <w:r w:rsidRPr="00360BB9">
              <w:rPr>
                <w:b/>
                <w:sz w:val="24"/>
                <w:szCs w:val="24"/>
              </w:rPr>
              <w:t xml:space="preserve"> 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 от 23.07.2018 №5)</w:t>
            </w:r>
          </w:p>
          <w:p w:rsidR="007268FB" w:rsidRPr="00360BB9" w:rsidRDefault="007268FB" w:rsidP="007268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, д.26, телефон: 264-30-81. Адрес электронной почты: 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360B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68FB" w:rsidRPr="00360BB9" w:rsidRDefault="007268FB" w:rsidP="007268FB">
            <w:pPr>
              <w:jc w:val="both"/>
              <w:rPr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лица: 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Миннекаева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Хамитовна. Прокофьева Елена Александровна</w:t>
            </w:r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37" w:type="dxa"/>
          </w:tcPr>
          <w:p w:rsidR="007268FB" w:rsidRPr="00360BB9" w:rsidRDefault="007268FB" w:rsidP="007268F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360BB9">
              <w:rPr>
                <w:b/>
                <w:sz w:val="24"/>
                <w:szCs w:val="24"/>
              </w:rPr>
              <w:t xml:space="preserve"> 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7268FB" w:rsidRPr="00360BB9" w:rsidRDefault="007268FB" w:rsidP="007268FB">
            <w:pPr>
              <w:jc w:val="both"/>
              <w:rPr>
                <w:sz w:val="24"/>
                <w:szCs w:val="24"/>
              </w:rPr>
            </w:pPr>
            <w:proofErr w:type="gram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Место нахождения: 420021, Республика Татарстан, г. Казань, ул. Московская, 55; телефон:292-95-17 – Голованов Михаил Юрьевич.</w:t>
            </w:r>
            <w:proofErr w:type="gram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Служба 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– 212-24-25</w:t>
            </w:r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37" w:type="dxa"/>
          </w:tcPr>
          <w:p w:rsidR="007268FB" w:rsidRPr="006C3C46" w:rsidRDefault="007268FB" w:rsidP="007268FB">
            <w:pPr>
              <w:jc w:val="both"/>
              <w:rPr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</w:t>
            </w:r>
            <w:proofErr w:type="gramStart"/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площадки</w:t>
            </w:r>
            <w:proofErr w:type="gramEnd"/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которой будет проводиться аукцион в электронной форме: 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60B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360B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360B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="006C3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C3C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(Извещение № SALEEOA00001205)</w:t>
            </w:r>
            <w:bookmarkStart w:id="2" w:name="_GoBack"/>
            <w:bookmarkEnd w:id="2"/>
          </w:p>
        </w:tc>
      </w:tr>
      <w:tr w:rsidR="00360BB9" w:rsidTr="00360BB9">
        <w:tc>
          <w:tcPr>
            <w:tcW w:w="534" w:type="dxa"/>
            <w:vMerge w:val="restart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37" w:type="dxa"/>
          </w:tcPr>
          <w:p w:rsidR="00360BB9" w:rsidRDefault="00360BB9" w:rsidP="007268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</w:rPr>
            </w:pPr>
            <w:r w:rsidRPr="007268FB">
              <w:rPr>
                <w:rFonts w:ascii="Times New Roman" w:eastAsia="Calibri" w:hAnsi="Times New Roman" w:cs="Times New Roman"/>
                <w:b/>
                <w:bCs/>
              </w:rPr>
              <w:t>Наименование государственного имущества (характеристики имущества):</w:t>
            </w:r>
          </w:p>
          <w:p w:rsidR="00360BB9" w:rsidRPr="007268FB" w:rsidRDefault="00360BB9" w:rsidP="007268F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</w:rPr>
            </w:pPr>
          </w:p>
          <w:tbl>
            <w:tblPr>
              <w:tblStyle w:val="a5"/>
              <w:tblW w:w="8817" w:type="dxa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5023"/>
              <w:gridCol w:w="1559"/>
              <w:gridCol w:w="1418"/>
            </w:tblGrid>
            <w:tr w:rsidR="00360BB9" w:rsidRPr="00360BB9" w:rsidTr="00360BB9">
              <w:tc>
                <w:tcPr>
                  <w:tcW w:w="817" w:type="dxa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№ лота</w:t>
                  </w:r>
                </w:p>
              </w:tc>
              <w:tc>
                <w:tcPr>
                  <w:tcW w:w="5023" w:type="dxa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Рыночная стоимость,</w:t>
                  </w:r>
                </w:p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с НДС, руб.</w:t>
                  </w:r>
                </w:p>
              </w:tc>
              <w:tc>
                <w:tcPr>
                  <w:tcW w:w="1418" w:type="dxa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Шаг аукциона, руб.</w:t>
                  </w:r>
                </w:p>
              </w:tc>
            </w:tr>
            <w:tr w:rsidR="00360BB9" w:rsidRPr="00360BB9" w:rsidTr="00360BB9">
              <w:tc>
                <w:tcPr>
                  <w:tcW w:w="817" w:type="dxa"/>
                  <w:vAlign w:val="center"/>
                </w:tcPr>
                <w:p w:rsidR="00360BB9" w:rsidRPr="00360BB9" w:rsidRDefault="008473E4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023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LADA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-210740, 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LADA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-2107 год выпуска 2011, </w:t>
                  </w:r>
                </w:p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VIN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ХТА210740В3060180</w:t>
                  </w:r>
                </w:p>
              </w:tc>
              <w:tc>
                <w:tcPr>
                  <w:tcW w:w="1559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57 000,00</w:t>
                  </w:r>
                </w:p>
              </w:tc>
              <w:tc>
                <w:tcPr>
                  <w:tcW w:w="1418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1 700,00</w:t>
                  </w:r>
                </w:p>
              </w:tc>
            </w:tr>
            <w:tr w:rsidR="00360BB9" w:rsidRPr="00360BB9" w:rsidTr="00360BB9">
              <w:tc>
                <w:tcPr>
                  <w:tcW w:w="817" w:type="dxa"/>
                  <w:vAlign w:val="center"/>
                </w:tcPr>
                <w:p w:rsidR="00360BB9" w:rsidRPr="00360BB9" w:rsidRDefault="008473E4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23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ВАЗ – 21101 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LADA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110, год выпуска 2007, </w:t>
                  </w:r>
                </w:p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VIN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XTA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21101071061528</w:t>
                  </w:r>
                </w:p>
              </w:tc>
              <w:tc>
                <w:tcPr>
                  <w:tcW w:w="1559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69 000,00</w:t>
                  </w:r>
                </w:p>
              </w:tc>
              <w:tc>
                <w:tcPr>
                  <w:tcW w:w="1418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2 000,00</w:t>
                  </w:r>
                </w:p>
              </w:tc>
            </w:tr>
            <w:tr w:rsidR="00360BB9" w:rsidRPr="00360BB9" w:rsidTr="00360BB9">
              <w:tc>
                <w:tcPr>
                  <w:tcW w:w="817" w:type="dxa"/>
                  <w:vAlign w:val="center"/>
                </w:tcPr>
                <w:p w:rsidR="00360BB9" w:rsidRPr="00360BB9" w:rsidRDefault="008473E4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023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proofErr w:type="gramStart"/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gramEnd"/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EWOO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NEXIA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год выпуска 2008, </w:t>
                  </w:r>
                </w:p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VIN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XWB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32С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010330</w:t>
                  </w:r>
                </w:p>
              </w:tc>
              <w:tc>
                <w:tcPr>
                  <w:tcW w:w="1559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52 000,00</w:t>
                  </w:r>
                </w:p>
              </w:tc>
              <w:tc>
                <w:tcPr>
                  <w:tcW w:w="1418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1 600,00</w:t>
                  </w:r>
                </w:p>
              </w:tc>
            </w:tr>
            <w:tr w:rsidR="00360BB9" w:rsidRPr="00360BB9" w:rsidTr="00360BB9">
              <w:tc>
                <w:tcPr>
                  <w:tcW w:w="817" w:type="dxa"/>
                  <w:vAlign w:val="center"/>
                </w:tcPr>
                <w:p w:rsidR="00360BB9" w:rsidRPr="00360BB9" w:rsidRDefault="008473E4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023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ФИАТ ДУКАТО, 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FIAT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DUCATO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год выпуска 2010,       </w:t>
                  </w:r>
                </w:p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VIN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Z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G244000AS016454</w:t>
                  </w:r>
                </w:p>
              </w:tc>
              <w:tc>
                <w:tcPr>
                  <w:tcW w:w="1559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253 000,00</w:t>
                  </w:r>
                </w:p>
              </w:tc>
              <w:tc>
                <w:tcPr>
                  <w:tcW w:w="1418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3 800,00</w:t>
                  </w:r>
                </w:p>
              </w:tc>
            </w:tr>
            <w:tr w:rsidR="00360BB9" w:rsidRPr="00360BB9" w:rsidTr="00360BB9">
              <w:tc>
                <w:tcPr>
                  <w:tcW w:w="817" w:type="dxa"/>
                  <w:vAlign w:val="center"/>
                </w:tcPr>
                <w:p w:rsidR="00360BB9" w:rsidRPr="00360BB9" w:rsidRDefault="008473E4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023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МКДС-4107, на шасси КамАЗ-53229, </w:t>
                  </w:r>
                </w:p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год выпуска 2005, 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VIN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</w:t>
                  </w: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895857МС50АА3019</w:t>
                  </w:r>
                </w:p>
              </w:tc>
              <w:tc>
                <w:tcPr>
                  <w:tcW w:w="1559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44 000,00</w:t>
                  </w:r>
                </w:p>
              </w:tc>
              <w:tc>
                <w:tcPr>
                  <w:tcW w:w="1418" w:type="dxa"/>
                  <w:vAlign w:val="center"/>
                </w:tcPr>
                <w:p w:rsidR="00360BB9" w:rsidRPr="00360BB9" w:rsidRDefault="00360BB9" w:rsidP="00E859C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60B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1 800,00</w:t>
                  </w:r>
                </w:p>
              </w:tc>
            </w:tr>
          </w:tbl>
          <w:p w:rsidR="00360BB9" w:rsidRDefault="00360BB9"/>
        </w:tc>
      </w:tr>
      <w:tr w:rsidR="00360BB9" w:rsidTr="00360BB9">
        <w:tc>
          <w:tcPr>
            <w:tcW w:w="534" w:type="dxa"/>
            <w:vMerge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Ограничение права и обременение: -</w:t>
            </w:r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37" w:type="dxa"/>
          </w:tcPr>
          <w:p w:rsidR="008473E4" w:rsidRPr="00360BB9" w:rsidRDefault="007268FB" w:rsidP="00847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268FB" w:rsidRPr="00360BB9" w:rsidRDefault="008473E4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Аукцион по лоту №1</w:t>
            </w:r>
            <w:r w:rsidR="007268FB"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, назначенный на 29.05.2018,  признан несостоявшимся ввиду </w:t>
            </w:r>
            <w:r w:rsidR="007268FB" w:rsidRPr="00360B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отсутствия заявок.</w:t>
            </w:r>
          </w:p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Аукцион по лоту №</w:t>
            </w:r>
            <w:r w:rsidR="008473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, назначенный  на 30.05.2018,  признан несостоявшимся ввиду участия одного участника.</w:t>
            </w:r>
          </w:p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Аукцион по лоту №</w:t>
            </w:r>
            <w:r w:rsidR="008473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, назначенный на 01.06.2018,  признан несостоявшимся ввиду отсутствия заявок.</w:t>
            </w:r>
          </w:p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Аукцион по лоту №</w:t>
            </w:r>
            <w:r w:rsidR="008473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, назначенный  на 01.06.2018,  признан несостоявшимся ввиду участия одного участника.</w:t>
            </w:r>
          </w:p>
          <w:p w:rsidR="007268FB" w:rsidRPr="00360BB9" w:rsidRDefault="007268FB" w:rsidP="008473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Результат аукциона по лоту №</w:t>
            </w:r>
            <w:r w:rsidR="008473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, состоявшегося 01.06.2018, аннулирован, ввиду отклонения победителя от заключения  договора купли-продажи.</w:t>
            </w:r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037" w:type="dxa"/>
          </w:tcPr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Требование о внесении задатка.</w:t>
            </w: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 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азань</w:t>
            </w:r>
            <w:proofErr w:type="spellEnd"/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268FB" w:rsidTr="00360BB9">
        <w:tc>
          <w:tcPr>
            <w:tcW w:w="534" w:type="dxa"/>
            <w:vAlign w:val="center"/>
          </w:tcPr>
          <w:p w:rsidR="007268FB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37" w:type="dxa"/>
          </w:tcPr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Для получения возможности участия в торгах на площадке sale.zakazrf.ru, пользователь должен пройти процедуру аккредитации на электронной площадке. </w:t>
            </w:r>
          </w:p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7268FB" w:rsidRPr="00360BB9" w:rsidRDefault="007268FB" w:rsidP="00360B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BB9">
              <w:rPr>
                <w:rFonts w:ascii="Times New Roman" w:hAnsi="Times New Roman" w:cs="Times New Roman"/>
                <w:sz w:val="24"/>
                <w:szCs w:val="24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Порядок, место, даты начала и окончания подачи заявок:</w:t>
            </w:r>
            <w:r w:rsidRPr="00360BB9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 </w:t>
            </w:r>
          </w:p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Датой начала срока подачи заявок: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6" w:history="1"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360BB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proofErr w:type="gramEnd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proofErr w:type="gramStart"/>
            </w:hyperlink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окончания приема заявок: </w:t>
            </w:r>
            <w:r w:rsidRPr="00360B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23.08.2018 в 17.00 часов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подачи заявки: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221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 лицо имеет право подать только одну заявку.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61"/>
            <w:bookmarkEnd w:id="3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уведомления</w:t>
            </w:r>
            <w:proofErr w:type="gram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sub_62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отзыва заявки: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представляемых участниками аукциона документов и требования к их оформлению:</w:t>
            </w:r>
          </w:p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60BB9" w:rsidRPr="00360BB9" w:rsidRDefault="00360BB9" w:rsidP="00360BB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60BB9" w:rsidRPr="00360BB9" w:rsidRDefault="00360BB9" w:rsidP="00360BB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юридические лица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ознакомления покупателей с иной информации: </w:t>
            </w:r>
          </w:p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азань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ул.Вишневского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д.26, тел.264-30-81. Контактные лица: Прокофьева Елена Александровна, 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Миннекаева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Алия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Хамитовна.</w:t>
            </w:r>
          </w:p>
          <w:p w:rsidR="00360BB9" w:rsidRPr="00360BB9" w:rsidRDefault="00360BB9" w:rsidP="00360BB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6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 понедельника по пятницу, с 8:30 до 16:00 по московскому времени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Службу 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</w:t>
            </w:r>
            <w:proofErr w:type="gram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оддержки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– 212-24-25, </w:t>
            </w:r>
            <w:r w:rsidRPr="0036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 </w:t>
            </w:r>
            <w:hyperlink r:id="rId8" w:history="1">
              <w:r w:rsidRPr="00360BB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sale@mail.zakazrf.ru</w:t>
              </w:r>
              <w:r w:rsidRPr="00360BB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.</w:t>
              </w:r>
            </w:hyperlink>
          </w:p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Осмотр транспортных средств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осуществляется на площадке ГБУ «УМО» по адресу: 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азань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ул.Ясеневая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д.60 в рабочие дни: вторник, среда, четверг, пятница с 14.00 до 16.00.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определения участников и рассмотрение заявок на участие в аукционе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360B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24.08.2018</w:t>
            </w:r>
            <w:r w:rsidRPr="00360B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 претендентах, не допущенных к участию в аукционе, размещается в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360BB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и время проведения аукциона в электронной форме: </w:t>
            </w:r>
            <w:r w:rsidRPr="00360BB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28.08.2018</w:t>
            </w:r>
          </w:p>
          <w:p w:rsidR="00360BB9" w:rsidRPr="00360BB9" w:rsidRDefault="00360BB9" w:rsidP="00360BB9">
            <w:pPr>
              <w:keepNext/>
              <w:keepLines/>
              <w:contextualSpacing/>
              <w:mirrorIndent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в </w:t>
            </w:r>
            <w:r w:rsidRPr="00360B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09.00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360B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).</w:t>
            </w:r>
          </w:p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проведения аукциона в электронной форме: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sub_79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определения победителя: </w:t>
            </w:r>
          </w:p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Место и срок подведения итогов аукциона: 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окончан</w:t>
            </w:r>
            <w:proofErr w:type="gramStart"/>
            <w:r w:rsidRPr="0036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 ау</w:t>
            </w:r>
            <w:proofErr w:type="gramEnd"/>
            <w:r w:rsidRPr="0036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кциона, по месту его проведения.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60BB9" w:rsidRPr="00360BB9" w:rsidRDefault="00360BB9" w:rsidP="00360B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Возврат задатков участникам аукциона: 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ub_53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9" w:name="sub_54"/>
            <w:bookmarkEnd w:id="8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 условия заключения договора купли-продажи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60BB9" w:rsidRPr="00360BB9" w:rsidRDefault="00360BB9" w:rsidP="00360B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Оплата производится на расчетный счет    Продавца (Департамент казначейства Министерства финансов Республики Татарстан, л/с ЛБВ 00720004-УпрМатОб, </w:t>
            </w:r>
            <w:proofErr w:type="gram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/с № 40601810192053000001  в Отделении НБ Республики Татарстан, БИК 049205001, ИНН 1660050458, КПП 166001001). 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Задаток, внесенный победителем аукциона, засчитывается в счет оплаты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приобретенного имущества в соответствии с договором купли-продажи.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ознакомления покупателей с условием договора купли-продажи: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1" w:history="1"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.,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сайте Министерства земельных и имущественных отношений Республика Татарстан  </w:t>
            </w:r>
            <w:hyperlink r:id="rId12" w:history="1"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proofErr w:type="spellEnd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proofErr w:type="spellEnd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60BB9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360BB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 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разделе «Аукционы и конкурсы»,  на Электронной площадке - 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sale</w:t>
            </w: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60BB9" w:rsidTr="00360BB9">
        <w:tc>
          <w:tcPr>
            <w:tcW w:w="534" w:type="dxa"/>
            <w:vAlign w:val="center"/>
          </w:tcPr>
          <w:p w:rsidR="00360BB9" w:rsidRPr="00360BB9" w:rsidRDefault="00360BB9" w:rsidP="00360B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37" w:type="dxa"/>
          </w:tcPr>
          <w:p w:rsidR="00360BB9" w:rsidRPr="00360BB9" w:rsidRDefault="00360BB9" w:rsidP="00360BB9">
            <w:pPr>
              <w:keepNext/>
              <w:keepLines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сведения:</w:t>
            </w:r>
          </w:p>
          <w:p w:rsidR="00360BB9" w:rsidRPr="00360BB9" w:rsidRDefault="00360BB9" w:rsidP="00360BB9">
            <w:pPr>
              <w:keepNext/>
              <w:keepLine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60BB9" w:rsidRPr="00360BB9" w:rsidRDefault="00360BB9" w:rsidP="00360BB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60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286968" w:rsidRDefault="00286968" w:rsidP="00360BB9">
      <w:pPr>
        <w:jc w:val="both"/>
      </w:pPr>
    </w:p>
    <w:p w:rsidR="004E1241" w:rsidRDefault="004E1241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367D2F" w:rsidRDefault="00367D2F" w:rsidP="00360BB9">
      <w:pPr>
        <w:jc w:val="both"/>
      </w:pPr>
    </w:p>
    <w:p w:rsidR="00CC7C9F" w:rsidRDefault="00CC7C9F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7C9F" w:rsidRDefault="00CC7C9F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7C9F" w:rsidRDefault="00CC7C9F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7C9F" w:rsidRDefault="00CC7C9F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7D2F" w:rsidRDefault="00367D2F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7D2F">
        <w:rPr>
          <w:rFonts w:ascii="Times New Roman" w:hAnsi="Times New Roman" w:cs="Times New Roman"/>
          <w:b/>
          <w:sz w:val="24"/>
          <w:szCs w:val="24"/>
        </w:rPr>
        <w:lastRenderedPageBreak/>
        <w:t>ЛОТ №1</w:t>
      </w:r>
    </w:p>
    <w:p w:rsidR="00505E72" w:rsidRDefault="00367D2F" w:rsidP="00CC7C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5E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07C5C1" wp14:editId="523A62A4">
            <wp:extent cx="2776721" cy="3105150"/>
            <wp:effectExtent l="0" t="0" r="5080" b="0"/>
            <wp:docPr id="9" name="Рисунок 9" descr="E:\Обмен\АУКЦИОНЫ\ПРОДАЖА\ТРАНСПОРТ-ОБОРУДОВАНИЕ\ЗАКАЗ\УМО (7 ТС повтор)\Фото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бмен\АУКЦИОНЫ\ПРОДАЖА\ТРАНСПОРТ-ОБОРУДОВАНИЕ\ЗАКАЗ\УМО (7 ТС повтор)\Фото\3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22" cy="3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E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5E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E70C37" wp14:editId="4ECC5D44">
            <wp:extent cx="2704006" cy="3105150"/>
            <wp:effectExtent l="0" t="0" r="1270" b="0"/>
            <wp:docPr id="10" name="Рисунок 10" descr="E:\Обмен\АУКЦИОНЫ\ПРОДАЖА\ТРАНСПОРТ-ОБОРУДОВАНИЕ\ЗАКАЗ\УМО (7 ТС повтор)\Фото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бмен\АУКЦИОНЫ\ПРОДАЖА\ТРАНСПОРТ-ОБОРУДОВАНИЕ\ЗАКАЗ\УМО (7 ТС повтор)\Фото\3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89" cy="310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AC" w:rsidRDefault="00505E72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13761" cy="5410200"/>
            <wp:effectExtent l="0" t="0" r="0" b="0"/>
            <wp:docPr id="8" name="Рисунок 8" descr="E:\Обмен\АУКЦИОНЫ\ПРОДАЖА\ТРАНСПОРТ-ОБОРУДОВАНИЕ\ЗАКАЗ\УМО (7 ТС повтор)\Фото\А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мен\АУКЦИОНЫ\ПРОДАЖА\ТРАНСПОРТ-ОБОРУДОВАНИЕ\ЗАКАЗ\УМО (7 ТС повтор)\Фото\Акт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40" cy="542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72" w:rsidRPr="00367D2F" w:rsidRDefault="00CC7C9F" w:rsidP="00367D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ЛОТ №2</w:t>
      </w:r>
    </w:p>
    <w:p w:rsidR="00505E72" w:rsidRDefault="00505E72" w:rsidP="00360BB9">
      <w:pPr>
        <w:jc w:val="both"/>
      </w:pPr>
      <w:r>
        <w:rPr>
          <w:noProof/>
          <w:lang w:eastAsia="ru-RU"/>
        </w:rPr>
        <w:drawing>
          <wp:inline distT="0" distB="0" distL="0" distR="0">
            <wp:extent cx="2539858" cy="3667125"/>
            <wp:effectExtent l="0" t="0" r="0" b="0"/>
            <wp:docPr id="11" name="Рисунок 11" descr="E:\Обмен\АУКЦИОНЫ\ПРОДАЖА\ТРАНСПОРТ-ОБОРУДОВАНИЕ\ЗАКАЗ\УМО (7 ТС повтор)\Фото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бмен\АУКЦИОНЫ\ПРОДАЖА\ТРАНСПОРТ-ОБОРУДОВАНИЕ\ЗАКАЗ\УМО (7 ТС повтор)\Фото\4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73" cy="36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15988" cy="3581400"/>
            <wp:effectExtent l="0" t="0" r="8255" b="0"/>
            <wp:docPr id="12" name="Рисунок 12" descr="E:\Обмен\АУКЦИОНЫ\ПРОДАЖА\ТРАНСПОРТ-ОБОРУДОВАНИЕ\ЗАКАЗ\УМО (7 ТС повтор)\Фото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бмен\АУКЦИОНЫ\ПРОДАЖА\ТРАНСПОРТ-ОБОРУДОВАНИЕ\ЗАКАЗ\УМО (7 ТС повтор)\Фото\4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88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72" w:rsidRDefault="000F49F9" w:rsidP="000F49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95675" cy="4981575"/>
            <wp:effectExtent l="0" t="0" r="9525" b="9525"/>
            <wp:docPr id="1" name="Рисунок 1" descr="Z:\АУКЦИОНЫ\ПРОДАЖА\ТРАНСПОРТ-ОБОРУДОВАНИЕ\ЗАКАЗ\УМО (7 ТС повтор)\Фото\Ак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УКЦИОНЫ\ПРОДАЖА\ТРАНСПОРТ-ОБОРУДОВАНИЕ\ЗАКАЗ\УМО (7 ТС повтор)\Фото\Акт 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72" w:rsidRDefault="00505E72" w:rsidP="00505E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E72">
        <w:rPr>
          <w:rFonts w:ascii="Times New Roman" w:hAnsi="Times New Roman" w:cs="Times New Roman"/>
          <w:b/>
          <w:sz w:val="24"/>
          <w:szCs w:val="24"/>
        </w:rPr>
        <w:lastRenderedPageBreak/>
        <w:t>ЛОТ №</w:t>
      </w:r>
      <w:r w:rsidR="00CC7C9F">
        <w:rPr>
          <w:rFonts w:ascii="Times New Roman" w:hAnsi="Times New Roman" w:cs="Times New Roman"/>
          <w:b/>
          <w:sz w:val="24"/>
          <w:szCs w:val="24"/>
        </w:rPr>
        <w:t>3</w:t>
      </w:r>
    </w:p>
    <w:p w:rsidR="00505E72" w:rsidRDefault="00505E72" w:rsidP="00360B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28757" cy="3162300"/>
            <wp:effectExtent l="0" t="0" r="635" b="0"/>
            <wp:docPr id="13" name="Рисунок 13" descr="E:\Обмен\АУКЦИОНЫ\ПРОДАЖА\ТРАНСПОРТ-ОБОРУДОВАНИЕ\ЗАКАЗ\УМО (7 ТС повтор)\Фото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бмен\АУКЦИОНЫ\ПРОДАЖА\ТРАНСПОРТ-ОБОРУДОВАНИЕ\ЗАКАЗ\УМО (7 ТС повтор)\Фото\5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14" cy="316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5162" cy="3171825"/>
            <wp:effectExtent l="0" t="0" r="2540" b="0"/>
            <wp:docPr id="14" name="Рисунок 14" descr="C:\Users\Лена\Desktop\Лена\Транспорт (оборудование)\2018\ЗАКАЗ\июнь 01- УМО 3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Лена\Транспорт (оборудование)\2018\ЗАКАЗ\июнь 01- УМО 3\Фото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62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72" w:rsidRDefault="00505E72" w:rsidP="00505E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91B848" wp14:editId="2BACFDC7">
            <wp:extent cx="3714750" cy="546685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6442" cy="54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72" w:rsidRDefault="00505E72" w:rsidP="00505E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ЛОТ №</w:t>
      </w:r>
      <w:r w:rsidR="00CC7C9F">
        <w:rPr>
          <w:rFonts w:ascii="Times New Roman" w:hAnsi="Times New Roman" w:cs="Times New Roman"/>
          <w:b/>
          <w:sz w:val="24"/>
          <w:szCs w:val="24"/>
        </w:rPr>
        <w:t>4</w:t>
      </w:r>
    </w:p>
    <w:p w:rsidR="00505E72" w:rsidRDefault="00505E72" w:rsidP="00505E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6000" cy="3888558"/>
            <wp:effectExtent l="0" t="0" r="0" b="0"/>
            <wp:docPr id="16" name="Рисунок 16" descr="E:\Обмен\АУКЦИОНЫ\ПРОДАЖА\ТРАНСПОРТ-ОБОРУДОВАНИЕ\ЗАКАЗ\УМО (7 ТС повтор)\Фото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бмен\АУКЦИОНЫ\ПРОДАЖА\ТРАНСПОРТ-ОБОРУДОВАНИЕ\ЗАКАЗ\УМО (7 ТС повтор)\Фото\6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81400" cy="3957347"/>
            <wp:effectExtent l="0" t="0" r="0" b="5080"/>
            <wp:docPr id="17" name="Рисунок 17" descr="E:\Обмен\АУКЦИОНЫ\ПРОДАЖА\ТРАНСПОРТ-ОБОРУДОВАНИЕ\ЗАКАЗ\УМО (7 ТС повтор)\Фото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бмен\АУКЦИОНЫ\ПРОДАЖА\ТРАНСПОРТ-ОБОРУДОВАНИЕ\ЗАКАЗ\УМО (7 ТС повтор)\Фото\6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016" cy="396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72" w:rsidRDefault="00D06D53" w:rsidP="00505E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4BF89E" wp14:editId="508DB7D0">
            <wp:extent cx="2986908" cy="4736945"/>
            <wp:effectExtent l="0" t="0" r="444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5951" cy="475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53" w:rsidRDefault="00D06D53" w:rsidP="00505E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ЛОТ №</w:t>
      </w:r>
      <w:r w:rsidR="00CC7C9F">
        <w:rPr>
          <w:rFonts w:ascii="Times New Roman" w:hAnsi="Times New Roman" w:cs="Times New Roman"/>
          <w:b/>
          <w:sz w:val="24"/>
          <w:szCs w:val="24"/>
        </w:rPr>
        <w:t>5</w:t>
      </w:r>
    </w:p>
    <w:p w:rsidR="00D06D53" w:rsidRPr="00505E72" w:rsidRDefault="00D06D53" w:rsidP="00505E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67000" cy="4558248"/>
            <wp:effectExtent l="0" t="0" r="0" b="0"/>
            <wp:docPr id="20" name="Рисунок 20" descr="C:\Users\Лена\Desktop\Лена\Транспорт (оборудование)\2018\ЗАКАЗ\июнь 01- УМО 3\Фото\5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Лена\Транспорт (оборудование)\2018\ЗАКАЗ\июнь 01- УМО 3\Фото\5,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55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74382" cy="4558103"/>
            <wp:effectExtent l="0" t="0" r="0" b="0"/>
            <wp:docPr id="19" name="Рисунок 19" descr="C:\Users\Лена\Desktop\Лена\Транспорт (оборудование)\2018\ЗАКАЗ\июнь 01- УМО 3\Фото\5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Лена\Транспорт (оборудование)\2018\ЗАКАЗ\июнь 01- УМО 3\Фото\5,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46" cy="456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1241" w:rsidRDefault="00D06D53" w:rsidP="00D06D53">
      <w:pPr>
        <w:jc w:val="center"/>
      </w:pPr>
      <w:r>
        <w:rPr>
          <w:noProof/>
          <w:lang w:eastAsia="ru-RU"/>
        </w:rPr>
        <w:drawing>
          <wp:inline distT="0" distB="0" distL="0" distR="0" wp14:anchorId="2BE0F1F9" wp14:editId="3FB95714">
            <wp:extent cx="2795270" cy="413385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1905" cy="414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4E1241" w:rsidRPr="004E1241" w:rsidTr="002B7BA9">
        <w:tc>
          <w:tcPr>
            <w:tcW w:w="5211" w:type="dxa"/>
          </w:tcPr>
          <w:p w:rsidR="004E1241" w:rsidRPr="004E1241" w:rsidRDefault="004E1241" w:rsidP="004E124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E1241" w:rsidRPr="004E1241" w:rsidRDefault="004E1241" w:rsidP="004E124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Директору ГБУ «Республиканская имущественная казна» </w:t>
            </w:r>
          </w:p>
          <w:p w:rsidR="004E1241" w:rsidRPr="004E1241" w:rsidRDefault="004E1241" w:rsidP="004E124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Ф.Ф. </w:t>
            </w:r>
            <w:proofErr w:type="spellStart"/>
            <w:r w:rsidRPr="004E1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Зиятдинову</w:t>
            </w:r>
            <w:proofErr w:type="spellEnd"/>
          </w:p>
        </w:tc>
      </w:tr>
      <w:tr w:rsidR="004E1241" w:rsidRPr="004E1241" w:rsidTr="002B7BA9">
        <w:tc>
          <w:tcPr>
            <w:tcW w:w="5211" w:type="dxa"/>
          </w:tcPr>
          <w:p w:rsidR="004E1241" w:rsidRPr="004E1241" w:rsidRDefault="004E1241" w:rsidP="004E124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4E1241" w:rsidRPr="004E1241" w:rsidRDefault="004E1241" w:rsidP="004E12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1241" w:rsidRPr="004E1241" w:rsidRDefault="004E1241" w:rsidP="004E1241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1241" w:rsidRPr="004E1241" w:rsidRDefault="004E1241" w:rsidP="004E124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1241" w:rsidRPr="004E1241" w:rsidRDefault="004E1241" w:rsidP="004E12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FF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color w:val="0000FF"/>
                <w:lang w:eastAsia="ru-RU"/>
              </w:rPr>
              <w:t>(</w:t>
            </w:r>
            <w:r w:rsidRPr="004E1241">
              <w:rPr>
                <w:rFonts w:ascii="Times New Roman" w:eastAsia="Times New Roman" w:hAnsi="Times New Roman" w:cs="Times New Roman"/>
                <w:i/>
                <w:color w:val="0000FF"/>
                <w:lang w:eastAsia="ru-RU"/>
              </w:rPr>
              <w:t>Ф.И.О. субъекта персональных данных</w:t>
            </w:r>
            <w:r w:rsidRPr="004E1241">
              <w:rPr>
                <w:rFonts w:ascii="Times New Roman" w:eastAsia="Times New Roman" w:hAnsi="Times New Roman" w:cs="Times New Roman"/>
                <w:color w:val="0000FF"/>
                <w:lang w:eastAsia="ru-RU"/>
              </w:rPr>
              <w:t>)</w:t>
            </w:r>
          </w:p>
          <w:p w:rsidR="004E1241" w:rsidRPr="004E1241" w:rsidRDefault="004E1241" w:rsidP="004E124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</w:t>
            </w:r>
          </w:p>
        </w:tc>
      </w:tr>
    </w:tbl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Согласие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обработку персональных данных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Я, _____________________________________________, в соответствии 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</w:t>
      </w:r>
      <w:r w:rsidRPr="004E1241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(</w:t>
      </w:r>
      <w:proofErr w:type="gramStart"/>
      <w:r w:rsidRPr="004E1241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фамилия</w:t>
      </w:r>
      <w:proofErr w:type="gramEnd"/>
      <w:r w:rsidRPr="004E1241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, имя, отчество субъекта персональных данных)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п.4 ст. 9 Федерального закона от 27.07.2006 № 152-ФЗ «О персональных данных», 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__ по адресу: _________________________________________________,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4E1241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(указывается адрес субъекта персональных данных)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документ, удостоверяющий личность: __________________________________________                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                                    </w:t>
      </w:r>
      <w:r w:rsidRPr="004E1241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(наименование и номер основного</w:t>
      </w:r>
      <w:proofErr w:type="gramStart"/>
      <w:r w:rsidRPr="004E12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___________________________________________________________________________,</w:t>
      </w:r>
      <w:proofErr w:type="gramEnd"/>
      <w:r w:rsidRPr="004E1241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>документа, удостоверяющего личность, сведения о дате выдачи указанного документа и  выдавшем его органе)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</w:t>
      </w:r>
      <w:r w:rsidRPr="004E124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заполнения процедурных документов по аукциону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даю согласие государственному бюджетному  учреждению «Республиканская  имущественная казна» (Оператор), находящемуся по адресу: 420043, РТ, г. Казань, ул. Вишневского, д. 26, для дальнейшей передачи Продавцу на  автоматизированную,  а  также  без  использования средств автоматизации обработку моих персональных  данных,   а  именно </w:t>
      </w:r>
      <w:r w:rsidRPr="004E124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Ф.И.О., паспорт, ИНН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есть на совершение   действий,</w:t>
      </w:r>
      <w:r w:rsidRPr="004E1241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предусмотренных </w:t>
      </w:r>
      <w:hyperlink r:id="rId28" w:history="1">
        <w:r w:rsidRPr="004E12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3 ч. 1</w:t>
        </w:r>
        <w:proofErr w:type="gramEnd"/>
        <w:r w:rsidRPr="004E12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ст. 3</w:t>
        </w:r>
      </w:hyperlink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 от 27.07.2006 № 152-ФЗ «О  персональных  данных».  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     ответственности     за    достоверность    представленных   сведений 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__.</w:t>
      </w:r>
    </w:p>
    <w:p w:rsidR="004E1241" w:rsidRPr="004E1241" w:rsidRDefault="004E1241" w:rsidP="004E12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4E1241" w:rsidRPr="004E1241" w:rsidRDefault="004E1241" w:rsidP="004E12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 согласие  действует  со  дня  его подписания до дня отзыва в письменной форме.</w:t>
      </w:r>
    </w:p>
    <w:p w:rsidR="004E1241" w:rsidRPr="004E1241" w:rsidRDefault="004E1241" w:rsidP="004E12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 ________________ "__" ____ 201__ г.             </w:t>
      </w:r>
    </w:p>
    <w:p w:rsidR="004E1241" w:rsidRPr="004E1241" w:rsidRDefault="004E1241" w:rsidP="004E12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(Ф.И.О. субъекта персональных данных)                    (подпись)</w:t>
      </w:r>
    </w:p>
    <w:p w:rsidR="004E1241" w:rsidRPr="004E1241" w:rsidRDefault="004E1241" w:rsidP="004E12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2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E1241" w:rsidRDefault="004E1241" w:rsidP="004E1241">
      <w:pPr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E1241">
        <w:rPr>
          <w:rFonts w:ascii="Times New Roman" w:eastAsia="Times New Roman" w:hAnsi="Times New Roman" w:cs="Times New Roman"/>
          <w:i/>
          <w:lang w:eastAsia="ru-RU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</w:t>
      </w:r>
      <w:r>
        <w:rPr>
          <w:rFonts w:ascii="Times New Roman" w:eastAsia="Times New Roman" w:hAnsi="Times New Roman" w:cs="Times New Roman"/>
          <w:i/>
          <w:lang w:eastAsia="ru-RU"/>
        </w:rPr>
        <w:t>.</w:t>
      </w:r>
    </w:p>
    <w:p w:rsidR="004E1241" w:rsidRDefault="004E1241" w:rsidP="004E1241">
      <w:pPr>
        <w:jc w:val="both"/>
        <w:rPr>
          <w:rFonts w:ascii="Times New Roman" w:eastAsia="Times New Roman" w:hAnsi="Times New Roman" w:cs="Times New Roman"/>
          <w:i/>
          <w:lang w:eastAsia="ru-RU"/>
        </w:rPr>
      </w:pPr>
    </w:p>
    <w:p w:rsidR="004E1241" w:rsidRPr="004E1241" w:rsidRDefault="004E1241" w:rsidP="004E1241">
      <w:pPr>
        <w:keepNext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ОБРАЗЕЦ</w:t>
      </w:r>
    </w:p>
    <w:p w:rsidR="004E1241" w:rsidRPr="004E1241" w:rsidRDefault="004E1241" w:rsidP="004E1241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241" w:rsidRPr="004E1241" w:rsidRDefault="004E1241" w:rsidP="004E1241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Договор купли-продажи автотранспортного средства № _____</w:t>
      </w:r>
    </w:p>
    <w:p w:rsidR="004E1241" w:rsidRPr="004E1241" w:rsidRDefault="004E1241" w:rsidP="004E12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Казань                                                                                                         «___»______ 2018 г.</w:t>
      </w:r>
    </w:p>
    <w:p w:rsidR="004E1241" w:rsidRPr="004E1241" w:rsidRDefault="004E1241" w:rsidP="004E12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бюджетное учреждение «Управление материального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обеспечеия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именуемое в дальнейшем "Продавец",  в лице руководителя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Галимова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Айдара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Накиповича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Устава, с одной стороны, и ______________</w:t>
      </w: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менуемый в дальнейшем "Покупатель", с другой  стороны, вместе именуемые «Стороны», по итогам аукционных торгов, проведенных «___» ______ 2018г., заключили  настоящий договор (далее - Договор) о нижеследующем:</w:t>
      </w:r>
      <w:proofErr w:type="gramEnd"/>
    </w:p>
    <w:p w:rsidR="004E1241" w:rsidRPr="004E1241" w:rsidRDefault="004E1241" w:rsidP="004E12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numPr>
          <w:ilvl w:val="0"/>
          <w:numId w:val="1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ДОГОВОРА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Продавец продает в соответствии с протоколом об итогах аукциона от «___» ________ 2018 г., а Покупатель приобретает в собственность автотранспортное средство: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676"/>
      </w:tblGrid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Марка, модель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Идентификационный номер (VIN)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изготовления ТС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№ двигателя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Шасси (рама) №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 (кабина, прицеп) №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кузова (кабины, прицепа)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двигателя </w:t>
            </w:r>
            <w:proofErr w:type="spell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(кВт)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 двигателя, </w:t>
            </w:r>
            <w:proofErr w:type="spell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класс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Разрешенная максимальная масса, </w:t>
            </w:r>
            <w:proofErr w:type="gram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без нагрузки, </w:t>
            </w:r>
            <w:proofErr w:type="gram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транспортного средства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E1241" w:rsidRPr="004E1241" w:rsidRDefault="004E1241" w:rsidP="004E12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СУММА ДОГОВОРА И ПОРЯДОК РАСЧЕТОВ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2.1. Покупатель оплачивает транспортное средство денежными средствами в </w:t>
      </w:r>
      <w:r w:rsidRPr="004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</w:t>
      </w:r>
      <w:r w:rsidRPr="004E12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E12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30</w:t>
      </w:r>
      <w:r w:rsidRPr="004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(тридцати) рабочих </w:t>
      </w:r>
      <w:r w:rsidRPr="004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момента вступления договора в силу.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Сумма, подлежащая  оплате за транспортное средство,   составляет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 (____________________) 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с НДС.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Сумма задатка в размере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 (__________________) 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руб., внесенная Покупателем для участия в аукционе, засчитывается в счет оплаты за транспортное средство.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  Оплата производится на расчетный счет:  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 казначейства Министерства финансов Республики Татарстан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/с ЛБВ 00720004-УпрМатОб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/с № 40601810192053000001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Отделении НБ Республики Татарстан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049205001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1660050458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КПП 166001001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ОБЯЗАННОСТИ И ОТВЕТСТВЕННОСТЬ СТОРОН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Автотранспорт считается переданным Покупателю с момента подписания акта приема-передачи.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этом: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автотранспорт считается нереализованным и остается в собственности Республики Татарстан;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сумма задатка, уплаченная Покупателем за автотранспорт, не возвращается.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ЗАКЛЮЧИТЕЛЬНЫЕ ПОЛОЖЕНИЯ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Действия сторон могут быть обжалованы в суде в установленном порядке.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Договор вступает в силу с момента его подписания сторонами.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Договор составлен в двух экземплярах, имеющих одинаковую юридическую силу. 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keepNext/>
        <w:autoSpaceDE w:val="0"/>
        <w:autoSpaceDN w:val="0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И ПОДПИСИ СТОРОН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Продавец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: Государственное бюджетное учреждение «Управление материального обеспечения»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4E12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Адрес: 420061, г. Казань, пос. Константиновка, ул. Ясеневая, д.60</w:t>
      </w:r>
    </w:p>
    <w:p w:rsidR="004E1241" w:rsidRPr="004E1241" w:rsidRDefault="004E1241" w:rsidP="004E1241">
      <w:pPr>
        <w:tabs>
          <w:tab w:val="left" w:pos="48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1241">
        <w:rPr>
          <w:rFonts w:ascii="Times New Roman" w:eastAsia="Times New Roman" w:hAnsi="Times New Roman" w:cs="Times New Roman"/>
          <w:lang w:eastAsia="ru-RU"/>
        </w:rPr>
        <w:t>ИНН  получателя 1660050458</w:t>
      </w:r>
    </w:p>
    <w:p w:rsidR="004E1241" w:rsidRPr="004E1241" w:rsidRDefault="004E1241" w:rsidP="004E1241">
      <w:pPr>
        <w:tabs>
          <w:tab w:val="left" w:pos="48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1241">
        <w:rPr>
          <w:rFonts w:ascii="Times New Roman" w:eastAsia="Times New Roman" w:hAnsi="Times New Roman" w:cs="Times New Roman"/>
          <w:lang w:eastAsia="ru-RU"/>
        </w:rPr>
        <w:t>КПП  получателя  166001001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Покупатель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имени Продавца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О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т имени Покупателя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 /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А.Н.Галимов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                             ________________  /Ф.И.О./</w:t>
      </w: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АКТ</w:t>
      </w:r>
    </w:p>
    <w:p w:rsidR="004E1241" w:rsidRPr="004E1241" w:rsidRDefault="004E1241" w:rsidP="004E12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приема-передачи транспортного средства</w:t>
      </w:r>
    </w:p>
    <w:p w:rsidR="004E1241" w:rsidRPr="004E1241" w:rsidRDefault="004E1241" w:rsidP="004E12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азань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"_____"______________2018 г.</w:t>
      </w:r>
    </w:p>
    <w:p w:rsidR="004E1241" w:rsidRPr="004E1241" w:rsidRDefault="004E1241" w:rsidP="004E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бюджетное учреждение «Управление материального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обеспечеия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именуемое в дальнейшем "Продавец",  в лице руководителя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Галимова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Айдара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Накиповича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Устава, с одной стороны, и </w:t>
      </w: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</w:t>
      </w:r>
      <w:r w:rsidRPr="004E12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2018г. №_________ составили настоящий акт приема-передачи транспортного средства:   </w:t>
      </w:r>
      <w:proofErr w:type="gramEnd"/>
    </w:p>
    <w:p w:rsidR="004E1241" w:rsidRPr="004E1241" w:rsidRDefault="004E1241" w:rsidP="004E1241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4"/>
        <w:gridCol w:w="5219"/>
      </w:tblGrid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Марка, модель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Идентификационный номер (VIN)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изготовления ТС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№ двигателя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Шасси (рама) №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 (кабина, прицеп) №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кузова (кабины, прицепа)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двигателя </w:t>
            </w:r>
            <w:proofErr w:type="spell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(кВт)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 двигателя, </w:t>
            </w:r>
            <w:proofErr w:type="spell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класс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Разрешенная максимальная масса, </w:t>
            </w:r>
            <w:proofErr w:type="gram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5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без нагрузки, </w:t>
            </w:r>
            <w:proofErr w:type="gramStart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241" w:rsidRPr="004E1241" w:rsidTr="004E1241">
        <w:trPr>
          <w:trHeight w:val="271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1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транспортного средства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241" w:rsidRPr="004E1241" w:rsidRDefault="004E1241" w:rsidP="004E1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E1241" w:rsidRPr="004E1241" w:rsidRDefault="004E1241" w:rsidP="004E1241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Стоимостью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 (_______________________) 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с НДС.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E1241" w:rsidRPr="004E1241" w:rsidRDefault="004E1241" w:rsidP="004E124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Продавец передает, а Покупатель принимает поименованное  транспортное              средство.</w:t>
      </w:r>
    </w:p>
    <w:p w:rsidR="004E1241" w:rsidRPr="004E1241" w:rsidRDefault="004E1241" w:rsidP="004E12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Настоящий акт подтверждает отсутствие претензий у Покупателя в отношении        </w:t>
      </w:r>
    </w:p>
    <w:p w:rsidR="004E1241" w:rsidRPr="004E1241" w:rsidRDefault="004E1241" w:rsidP="004E124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принимаемого транспортного средства в целом.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 w:firstLine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составлен в двух экземплярах имеющих одинаковую юридическую силу.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241" w:rsidRPr="004E1241" w:rsidRDefault="004E1241" w:rsidP="004E1241">
      <w:pPr>
        <w:autoSpaceDE w:val="0"/>
        <w:autoSpaceDN w:val="0"/>
        <w:spacing w:after="0" w:line="240" w:lineRule="auto"/>
        <w:ind w:right="-58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ПОДПИСИ СТОРОН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От имени Продавца</w:t>
      </w:r>
      <w:proofErr w:type="gram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О</w:t>
      </w:r>
      <w:proofErr w:type="gram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т имени Покупателя</w:t>
      </w:r>
    </w:p>
    <w:p w:rsidR="004E1241" w:rsidRPr="004E1241" w:rsidRDefault="004E1241" w:rsidP="004E12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241" w:rsidRPr="004E1241" w:rsidRDefault="004E1241" w:rsidP="004E1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1241" w:rsidRPr="004E1241" w:rsidRDefault="004E1241" w:rsidP="004E12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____________________ / </w:t>
      </w:r>
      <w:proofErr w:type="spellStart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А.Н.Галимов</w:t>
      </w:r>
      <w:proofErr w:type="spellEnd"/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4E12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_______________________  / Ф.И.О./ </w:t>
      </w:r>
    </w:p>
    <w:p w:rsidR="004E1241" w:rsidRDefault="004E1241" w:rsidP="004E1241">
      <w:pPr>
        <w:jc w:val="both"/>
      </w:pPr>
    </w:p>
    <w:sectPr w:rsidR="004E1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79"/>
    <w:rsid w:val="00053679"/>
    <w:rsid w:val="00070CAC"/>
    <w:rsid w:val="000F49F9"/>
    <w:rsid w:val="00286968"/>
    <w:rsid w:val="00360BB9"/>
    <w:rsid w:val="00367D2F"/>
    <w:rsid w:val="003F6D8E"/>
    <w:rsid w:val="004E1241"/>
    <w:rsid w:val="00505E72"/>
    <w:rsid w:val="006C3C46"/>
    <w:rsid w:val="007268FB"/>
    <w:rsid w:val="008473E4"/>
    <w:rsid w:val="00CC7C9F"/>
    <w:rsid w:val="00D06D53"/>
    <w:rsid w:val="00EA2742"/>
    <w:rsid w:val="00FF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268F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7268FB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726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7268F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6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7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268F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7268FB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726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7268F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6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7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@mail.zakazrf.ru.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3407</Words>
  <Characters>19420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14</cp:revision>
  <dcterms:created xsi:type="dcterms:W3CDTF">2018-07-24T08:07:00Z</dcterms:created>
  <dcterms:modified xsi:type="dcterms:W3CDTF">2018-07-24T11:28:00Z</dcterms:modified>
</cp:coreProperties>
</file>