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8FB" w:rsidRPr="00061E23" w:rsidRDefault="007268FB" w:rsidP="007268FB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 w:rsidRPr="00061E23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0"/>
      <w:bookmarkEnd w:id="1"/>
      <w:r w:rsidRPr="00061E23"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 w:rsidR="00145371" w:rsidRPr="002D1386">
        <w:rPr>
          <w:rFonts w:ascii="Times New Roman" w:hAnsi="Times New Roman" w:cs="Times New Roman"/>
          <w:b/>
          <w:sz w:val="22"/>
          <w:szCs w:val="22"/>
        </w:rPr>
        <w:t>03</w:t>
      </w:r>
      <w:r w:rsidRPr="002D1386">
        <w:rPr>
          <w:rFonts w:ascii="Times New Roman" w:hAnsi="Times New Roman" w:cs="Times New Roman"/>
          <w:b/>
          <w:sz w:val="22"/>
          <w:szCs w:val="22"/>
        </w:rPr>
        <w:t>.</w:t>
      </w:r>
      <w:r w:rsidR="00145371" w:rsidRPr="002D1386">
        <w:rPr>
          <w:rFonts w:ascii="Times New Roman" w:hAnsi="Times New Roman" w:cs="Times New Roman"/>
          <w:b/>
          <w:sz w:val="22"/>
          <w:szCs w:val="22"/>
        </w:rPr>
        <w:t>09</w:t>
      </w:r>
      <w:r w:rsidRPr="002D1386">
        <w:rPr>
          <w:rFonts w:ascii="Times New Roman" w:hAnsi="Times New Roman" w:cs="Times New Roman"/>
          <w:b/>
          <w:sz w:val="22"/>
          <w:szCs w:val="22"/>
        </w:rPr>
        <w:t>.2018</w:t>
      </w:r>
      <w:r w:rsidRPr="00061E23"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7268FB" w:rsidRPr="00061E23" w:rsidRDefault="007268FB" w:rsidP="007268FB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61E23">
        <w:rPr>
          <w:rFonts w:ascii="Times New Roman" w:hAnsi="Times New Roman" w:cs="Times New Roman"/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037"/>
      </w:tblGrid>
      <w:tr w:rsidR="007268FB" w:rsidTr="00360BB9">
        <w:tc>
          <w:tcPr>
            <w:tcW w:w="534" w:type="dxa"/>
            <w:vAlign w:val="center"/>
          </w:tcPr>
          <w:p w:rsidR="007268FB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7268FB" w:rsidRPr="00360BB9" w:rsidRDefault="007268FB" w:rsidP="007268FB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торгов: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Продавца, в электронной форме.</w:t>
            </w:r>
          </w:p>
          <w:p w:rsidR="007268FB" w:rsidRPr="00360BB9" w:rsidRDefault="007268FB" w:rsidP="007268FB">
            <w:pPr>
              <w:jc w:val="both"/>
              <w:rPr>
                <w:sz w:val="24"/>
                <w:szCs w:val="24"/>
              </w:rPr>
            </w:pPr>
            <w:proofErr w:type="gramStart"/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>Аукцион проводится по правилам и в соответствии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 со ст.447, 448 Гражданского кодекса Российской Федерации, </w:t>
            </w:r>
            <w:r w:rsidRPr="00360BB9">
              <w:rPr>
                <w:rFonts w:ascii="Times New Roman" w:hAnsi="Times New Roman" w:cs="Times New Roman"/>
                <w:bCs/>
                <w:sz w:val="24"/>
                <w:szCs w:val="24"/>
              </w:rPr>
              <w:t>распоряжением Кабинета Министров Республики Татарстан от 06.06.2011 № 878-р,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Постановлением Правительства Российской Федерации от 27.08.2012 № 860 «</w:t>
            </w:r>
            <w:r w:rsidRPr="00360B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 организации и проведении продажи государственного или муниципального имущества в электронной форме", 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на основании </w:t>
            </w:r>
            <w:r w:rsidR="002D1386">
              <w:rPr>
                <w:rFonts w:ascii="Times New Roman" w:hAnsi="Times New Roman" w:cs="Times New Roman"/>
                <w:sz w:val="24"/>
                <w:szCs w:val="24"/>
              </w:rPr>
              <w:t xml:space="preserve">писем </w:t>
            </w:r>
            <w:proofErr w:type="spellStart"/>
            <w:r w:rsidR="002D1386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="002D1386">
              <w:rPr>
                <w:rFonts w:ascii="Times New Roman" w:hAnsi="Times New Roman" w:cs="Times New Roman"/>
                <w:sz w:val="24"/>
                <w:szCs w:val="24"/>
              </w:rPr>
              <w:t xml:space="preserve"> РТ от 07.06.2018 № 1-30/8622, от 20.07.2018 № 1-30/10780 «О согласовании реализации транспортных средств».</w:t>
            </w:r>
            <w:proofErr w:type="gramEnd"/>
          </w:p>
        </w:tc>
      </w:tr>
      <w:tr w:rsidR="007268FB" w:rsidTr="00360BB9">
        <w:tc>
          <w:tcPr>
            <w:tcW w:w="534" w:type="dxa"/>
            <w:vAlign w:val="center"/>
          </w:tcPr>
          <w:p w:rsidR="007268FB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37" w:type="dxa"/>
          </w:tcPr>
          <w:p w:rsidR="007268FB" w:rsidRPr="00360BB9" w:rsidRDefault="007268FB" w:rsidP="007268FB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 w:rsidRPr="00360BB9">
              <w:rPr>
                <w:rFonts w:ascii="Times New Roman" w:hAnsi="Times New Roman" w:cs="Times New Roman"/>
                <w:bCs/>
                <w:sz w:val="24"/>
                <w:szCs w:val="24"/>
              </w:rPr>
              <w:t>ГБУ «Управление материального обеспечения»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. Контактный  телефон – 567-22-40</w:t>
            </w:r>
          </w:p>
          <w:p w:rsidR="007268FB" w:rsidRPr="00360BB9" w:rsidRDefault="007268FB" w:rsidP="007268FB">
            <w:pPr>
              <w:jc w:val="both"/>
              <w:rPr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Место нахождения – г. Казань, пос. Константиновка, ул. Ясеневая, д.60.</w:t>
            </w:r>
          </w:p>
        </w:tc>
      </w:tr>
      <w:tr w:rsidR="007268FB" w:rsidTr="00360BB9">
        <w:tc>
          <w:tcPr>
            <w:tcW w:w="534" w:type="dxa"/>
            <w:vAlign w:val="center"/>
          </w:tcPr>
          <w:p w:rsidR="007268FB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37" w:type="dxa"/>
          </w:tcPr>
          <w:p w:rsidR="007268FB" w:rsidRPr="00360BB9" w:rsidRDefault="007268FB" w:rsidP="007268FB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</w:t>
            </w:r>
            <w:proofErr w:type="gramStart"/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>ии ау</w:t>
            </w:r>
            <w:proofErr w:type="gramEnd"/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>кциона на электронной площадке:</w:t>
            </w:r>
            <w:r w:rsidRPr="00360BB9">
              <w:rPr>
                <w:b/>
                <w:sz w:val="24"/>
                <w:szCs w:val="24"/>
              </w:rPr>
              <w:t xml:space="preserve"> 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 от 23.07.2018 №5)</w:t>
            </w:r>
          </w:p>
          <w:p w:rsidR="007268FB" w:rsidRPr="00360BB9" w:rsidRDefault="007268FB" w:rsidP="007268F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</w:t>
            </w:r>
            <w:proofErr w:type="spellStart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ишневского</w:t>
            </w:r>
            <w:proofErr w:type="spellEnd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, д.26, телефон: 264-30-81. Адрес электронной почты: </w:t>
            </w:r>
            <w:proofErr w:type="spellStart"/>
            <w:r w:rsidRPr="00360B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proofErr w:type="spellEnd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360B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360B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68FB" w:rsidRPr="00360BB9" w:rsidRDefault="007268FB" w:rsidP="007268FB">
            <w:pPr>
              <w:jc w:val="both"/>
              <w:rPr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лица: </w:t>
            </w:r>
            <w:proofErr w:type="spellStart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Миннекаева</w:t>
            </w:r>
            <w:proofErr w:type="spellEnd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 Алия Хамитовна. Прокофьева Елена Александровна</w:t>
            </w:r>
          </w:p>
        </w:tc>
      </w:tr>
      <w:tr w:rsidR="007268FB" w:rsidTr="00360BB9">
        <w:tc>
          <w:tcPr>
            <w:tcW w:w="534" w:type="dxa"/>
            <w:vAlign w:val="center"/>
          </w:tcPr>
          <w:p w:rsidR="007268FB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37" w:type="dxa"/>
          </w:tcPr>
          <w:p w:rsidR="007268FB" w:rsidRPr="00360BB9" w:rsidRDefault="007268FB" w:rsidP="007268F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360BB9">
              <w:rPr>
                <w:b/>
                <w:sz w:val="24"/>
                <w:szCs w:val="24"/>
              </w:rPr>
              <w:t xml:space="preserve"> 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7268FB" w:rsidRPr="00360BB9" w:rsidRDefault="007268FB" w:rsidP="007268FB">
            <w:pPr>
              <w:jc w:val="both"/>
              <w:rPr>
                <w:sz w:val="24"/>
                <w:szCs w:val="24"/>
              </w:rPr>
            </w:pPr>
            <w:proofErr w:type="gramStart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Место нахождения: 420021, Республика Татарстан, г. Казань, ул. Московская, 55; телефон:292-95-17 – Голованов Михаил Юрьевич.</w:t>
            </w:r>
            <w:proofErr w:type="gramEnd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 Служба </w:t>
            </w:r>
            <w:proofErr w:type="spellStart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 – 212-24-25</w:t>
            </w:r>
          </w:p>
        </w:tc>
      </w:tr>
      <w:tr w:rsidR="007268FB" w:rsidTr="00360BB9">
        <w:tc>
          <w:tcPr>
            <w:tcW w:w="534" w:type="dxa"/>
            <w:vAlign w:val="center"/>
          </w:tcPr>
          <w:p w:rsidR="007268FB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37" w:type="dxa"/>
          </w:tcPr>
          <w:p w:rsidR="006A470B" w:rsidRDefault="007268FB" w:rsidP="007268F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</w:t>
            </w:r>
            <w:proofErr w:type="gramStart"/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площадки</w:t>
            </w:r>
            <w:proofErr w:type="gramEnd"/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которой будет проводиться аукцион в электронной форме: 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60B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360B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360B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="006A4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A470B" w:rsidRPr="002B2A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(Извещение </w:t>
            </w:r>
          </w:p>
          <w:p w:rsidR="007268FB" w:rsidRPr="006A470B" w:rsidRDefault="006A470B" w:rsidP="007268FB">
            <w:pPr>
              <w:jc w:val="both"/>
              <w:rPr>
                <w:sz w:val="24"/>
                <w:szCs w:val="24"/>
              </w:rPr>
            </w:pPr>
            <w:proofErr w:type="gramStart"/>
            <w:r w:rsidRPr="002B2A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SALEEOA00001</w:t>
            </w:r>
            <w:r w:rsidR="001F34E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206</w:t>
            </w:r>
            <w:r w:rsidRPr="002B2A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proofErr w:type="gramEnd"/>
          </w:p>
        </w:tc>
      </w:tr>
      <w:tr w:rsidR="00360BB9" w:rsidTr="00360BB9">
        <w:tc>
          <w:tcPr>
            <w:tcW w:w="534" w:type="dxa"/>
            <w:vMerge w:val="restart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37" w:type="dxa"/>
          </w:tcPr>
          <w:p w:rsidR="00360BB9" w:rsidRPr="007268FB" w:rsidRDefault="00360BB9" w:rsidP="007268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ascii="Times New Roman" w:eastAsia="Calibri" w:hAnsi="Times New Roman" w:cs="Times New Roman"/>
                <w:b/>
                <w:bCs/>
              </w:rPr>
            </w:pPr>
            <w:r w:rsidRPr="007268FB">
              <w:rPr>
                <w:rFonts w:ascii="Times New Roman" w:eastAsia="Calibri" w:hAnsi="Times New Roman" w:cs="Times New Roman"/>
                <w:b/>
                <w:bCs/>
              </w:rPr>
              <w:t>Наименование государственного имущества (характеристики имущества):</w:t>
            </w:r>
          </w:p>
          <w:tbl>
            <w:tblPr>
              <w:tblStyle w:val="a5"/>
              <w:tblW w:w="8817" w:type="dxa"/>
              <w:tblLayout w:type="fixed"/>
              <w:tblLook w:val="04A0" w:firstRow="1" w:lastRow="0" w:firstColumn="1" w:lastColumn="0" w:noHBand="0" w:noVBand="1"/>
            </w:tblPr>
            <w:tblGrid>
              <w:gridCol w:w="817"/>
              <w:gridCol w:w="5023"/>
              <w:gridCol w:w="1559"/>
              <w:gridCol w:w="1418"/>
            </w:tblGrid>
            <w:tr w:rsidR="00360BB9" w:rsidRPr="00360BB9" w:rsidTr="00360BB9">
              <w:tc>
                <w:tcPr>
                  <w:tcW w:w="817" w:type="dxa"/>
                </w:tcPr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№ лота</w:t>
                  </w:r>
                </w:p>
              </w:tc>
              <w:tc>
                <w:tcPr>
                  <w:tcW w:w="5023" w:type="dxa"/>
                </w:tcPr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</w:tcPr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Рыночная стоимость,</w:t>
                  </w:r>
                </w:p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с НДС, руб.</w:t>
                  </w:r>
                </w:p>
              </w:tc>
              <w:tc>
                <w:tcPr>
                  <w:tcW w:w="1418" w:type="dxa"/>
                </w:tcPr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Шаг аукциона, руб.</w:t>
                  </w:r>
                </w:p>
              </w:tc>
            </w:tr>
            <w:tr w:rsidR="00024CCD" w:rsidRPr="00360BB9" w:rsidTr="00360BB9">
              <w:tc>
                <w:tcPr>
                  <w:tcW w:w="817" w:type="dxa"/>
                  <w:vAlign w:val="center"/>
                </w:tcPr>
                <w:p w:rsidR="00024CCD" w:rsidRPr="00360BB9" w:rsidRDefault="00024CCD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023" w:type="dxa"/>
                  <w:vAlign w:val="center"/>
                </w:tcPr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ВАЗ - 21214, год выпуска 2006, </w:t>
                  </w:r>
                </w:p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  <w:lang w:val="en-US"/>
                    </w:rPr>
                    <w:t>VIN</w:t>
                  </w: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  <w:lang w:val="en-US"/>
                    </w:rPr>
                    <w:t>XTA</w:t>
                  </w: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>21214061822058</w:t>
                  </w:r>
                </w:p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>(требуется капитальный ремонт, отсутствует двигатель)</w:t>
                  </w:r>
                </w:p>
              </w:tc>
              <w:tc>
                <w:tcPr>
                  <w:tcW w:w="1559" w:type="dxa"/>
                  <w:vAlign w:val="center"/>
                </w:tcPr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>18 837,00</w:t>
                  </w:r>
                </w:p>
              </w:tc>
              <w:tc>
                <w:tcPr>
                  <w:tcW w:w="1418" w:type="dxa"/>
                  <w:vAlign w:val="center"/>
                </w:tcPr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>900,00</w:t>
                  </w:r>
                </w:p>
              </w:tc>
            </w:tr>
            <w:tr w:rsidR="00024CCD" w:rsidRPr="00360BB9" w:rsidTr="00360BB9">
              <w:tc>
                <w:tcPr>
                  <w:tcW w:w="817" w:type="dxa"/>
                  <w:vAlign w:val="center"/>
                </w:tcPr>
                <w:p w:rsidR="00024CCD" w:rsidRPr="00360BB9" w:rsidRDefault="00024CCD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023" w:type="dxa"/>
                  <w:vAlign w:val="center"/>
                </w:tcPr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ВАЗ - 21214, год выпуска 2006, </w:t>
                  </w:r>
                </w:p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  <w:lang w:val="en-US"/>
                    </w:rPr>
                    <w:t>VIN</w:t>
                  </w: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  <w:lang w:val="en-US"/>
                    </w:rPr>
                    <w:t>XTA</w:t>
                  </w: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21214061805629, </w:t>
                  </w:r>
                </w:p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>(требуется капитальный ремонт, отсутствует двигатель)</w:t>
                  </w:r>
                </w:p>
              </w:tc>
              <w:tc>
                <w:tcPr>
                  <w:tcW w:w="1559" w:type="dxa"/>
                  <w:vAlign w:val="center"/>
                </w:tcPr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>18 365,00</w:t>
                  </w:r>
                </w:p>
              </w:tc>
              <w:tc>
                <w:tcPr>
                  <w:tcW w:w="1418" w:type="dxa"/>
                  <w:vAlign w:val="center"/>
                </w:tcPr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>900,00</w:t>
                  </w:r>
                </w:p>
              </w:tc>
            </w:tr>
            <w:tr w:rsidR="00024CCD" w:rsidRPr="00360BB9" w:rsidTr="00360BB9">
              <w:tc>
                <w:tcPr>
                  <w:tcW w:w="817" w:type="dxa"/>
                  <w:vAlign w:val="center"/>
                </w:tcPr>
                <w:p w:rsidR="00024CCD" w:rsidRDefault="00024CCD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sz w:val="23"/>
                      <w:szCs w:val="23"/>
                    </w:rPr>
                    <w:t>3</w:t>
                  </w:r>
                </w:p>
              </w:tc>
              <w:tc>
                <w:tcPr>
                  <w:tcW w:w="5023" w:type="dxa"/>
                  <w:vAlign w:val="center"/>
                </w:tcPr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ВАЗ-21214, год выпуска 2006, </w:t>
                  </w:r>
                </w:p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  <w:lang w:val="en-US"/>
                    </w:rPr>
                    <w:t>VIN</w:t>
                  </w: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XTA21214061805602</w:t>
                  </w:r>
                </w:p>
              </w:tc>
              <w:tc>
                <w:tcPr>
                  <w:tcW w:w="1559" w:type="dxa"/>
                  <w:vAlign w:val="center"/>
                </w:tcPr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  <w:lang w:val="en-US"/>
                    </w:rPr>
                    <w:t>25 707</w:t>
                  </w: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418" w:type="dxa"/>
                  <w:vAlign w:val="center"/>
                </w:tcPr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1 </w:t>
                  </w:r>
                  <w:r>
                    <w:rPr>
                      <w:rFonts w:ascii="Times New Roman" w:hAnsi="Times New Roman" w:cs="Times New Roman"/>
                      <w:sz w:val="23"/>
                      <w:szCs w:val="23"/>
                    </w:rPr>
                    <w:t>2</w:t>
                  </w: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>00,00</w:t>
                  </w:r>
                </w:p>
              </w:tc>
            </w:tr>
            <w:tr w:rsidR="00024CCD" w:rsidRPr="00360BB9" w:rsidTr="00360BB9">
              <w:tc>
                <w:tcPr>
                  <w:tcW w:w="817" w:type="dxa"/>
                  <w:vAlign w:val="center"/>
                </w:tcPr>
                <w:p w:rsidR="00024CCD" w:rsidRDefault="00024CCD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sz w:val="23"/>
                      <w:szCs w:val="23"/>
                    </w:rPr>
                    <w:t>4</w:t>
                  </w:r>
                </w:p>
              </w:tc>
              <w:tc>
                <w:tcPr>
                  <w:tcW w:w="5023" w:type="dxa"/>
                  <w:vAlign w:val="center"/>
                </w:tcPr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ВАЗ-21310, год выпуска 2006, </w:t>
                  </w:r>
                </w:p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  <w:lang w:val="en-US"/>
                    </w:rPr>
                    <w:t>VIN</w:t>
                  </w: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XTA21310060068223</w:t>
                  </w:r>
                </w:p>
              </w:tc>
              <w:tc>
                <w:tcPr>
                  <w:tcW w:w="1559" w:type="dxa"/>
                  <w:vAlign w:val="center"/>
                </w:tcPr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  <w:lang w:val="en-US"/>
                    </w:rPr>
                    <w:t>25 334</w:t>
                  </w: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418" w:type="dxa"/>
                  <w:vAlign w:val="center"/>
                </w:tcPr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1 </w:t>
                  </w:r>
                  <w:r>
                    <w:rPr>
                      <w:rFonts w:ascii="Times New Roman" w:hAnsi="Times New Roman" w:cs="Times New Roman"/>
                      <w:sz w:val="23"/>
                      <w:szCs w:val="23"/>
                    </w:rPr>
                    <w:t>2</w:t>
                  </w: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>00,00</w:t>
                  </w:r>
                </w:p>
              </w:tc>
            </w:tr>
            <w:tr w:rsidR="00024CCD" w:rsidRPr="00360BB9" w:rsidTr="00360BB9">
              <w:tc>
                <w:tcPr>
                  <w:tcW w:w="817" w:type="dxa"/>
                  <w:vAlign w:val="center"/>
                </w:tcPr>
                <w:p w:rsidR="00024CCD" w:rsidRDefault="00024CCD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sz w:val="23"/>
                      <w:szCs w:val="23"/>
                    </w:rPr>
                    <w:t>5</w:t>
                  </w:r>
                </w:p>
              </w:tc>
              <w:tc>
                <w:tcPr>
                  <w:tcW w:w="5023" w:type="dxa"/>
                  <w:vAlign w:val="center"/>
                </w:tcPr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LADA, 213100 LADA 4х4, год выпуска 2010, </w:t>
                  </w:r>
                </w:p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  <w:lang w:val="en-US"/>
                    </w:rPr>
                    <w:t>VIN</w:t>
                  </w: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XTA213100B0116163</w:t>
                  </w:r>
                </w:p>
              </w:tc>
              <w:tc>
                <w:tcPr>
                  <w:tcW w:w="1559" w:type="dxa"/>
                  <w:vAlign w:val="center"/>
                </w:tcPr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  <w:lang w:val="en-US"/>
                    </w:rPr>
                    <w:t>54 3</w:t>
                  </w: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>4</w:t>
                  </w: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  <w:lang w:val="en-US"/>
                    </w:rPr>
                    <w:t>0</w:t>
                  </w: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418" w:type="dxa"/>
                  <w:vAlign w:val="center"/>
                </w:tcPr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>1 600,00</w:t>
                  </w:r>
                </w:p>
              </w:tc>
            </w:tr>
            <w:tr w:rsidR="00024CCD" w:rsidRPr="00360BB9" w:rsidTr="00360BB9">
              <w:tc>
                <w:tcPr>
                  <w:tcW w:w="817" w:type="dxa"/>
                  <w:vAlign w:val="center"/>
                </w:tcPr>
                <w:p w:rsidR="00024CCD" w:rsidRDefault="00024CCD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sz w:val="23"/>
                      <w:szCs w:val="23"/>
                    </w:rPr>
                    <w:t>6</w:t>
                  </w:r>
                </w:p>
              </w:tc>
              <w:tc>
                <w:tcPr>
                  <w:tcW w:w="5023" w:type="dxa"/>
                  <w:vAlign w:val="center"/>
                </w:tcPr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LADA, 213100 LADA 4х4, год выпуска 2010, </w:t>
                  </w:r>
                </w:p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  <w:lang w:val="en-US"/>
                    </w:rPr>
                    <w:t>VIN</w:t>
                  </w: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XTA213100B0115830</w:t>
                  </w:r>
                </w:p>
              </w:tc>
              <w:tc>
                <w:tcPr>
                  <w:tcW w:w="1559" w:type="dxa"/>
                  <w:vAlign w:val="center"/>
                </w:tcPr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  <w:lang w:val="en-US"/>
                    </w:rPr>
                    <w:t>53 950</w:t>
                  </w: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418" w:type="dxa"/>
                  <w:vAlign w:val="center"/>
                </w:tcPr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>1 600,00</w:t>
                  </w:r>
                </w:p>
              </w:tc>
            </w:tr>
            <w:tr w:rsidR="00024CCD" w:rsidRPr="00360BB9" w:rsidTr="00360BB9">
              <w:tc>
                <w:tcPr>
                  <w:tcW w:w="817" w:type="dxa"/>
                  <w:vAlign w:val="center"/>
                </w:tcPr>
                <w:p w:rsidR="00024CCD" w:rsidRDefault="00024CCD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sz w:val="23"/>
                      <w:szCs w:val="23"/>
                    </w:rPr>
                    <w:t>7</w:t>
                  </w:r>
                </w:p>
              </w:tc>
              <w:tc>
                <w:tcPr>
                  <w:tcW w:w="5023" w:type="dxa"/>
                  <w:vAlign w:val="center"/>
                </w:tcPr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ВАЗ-21310, год выпуска 2006, </w:t>
                  </w:r>
                </w:p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  <w:lang w:val="en-US"/>
                    </w:rPr>
                    <w:t>VIN</w:t>
                  </w:r>
                  <w:r w:rsidRPr="001E5AE8">
                    <w:rPr>
                      <w:sz w:val="23"/>
                      <w:szCs w:val="23"/>
                    </w:rPr>
                    <w:t xml:space="preserve"> </w:t>
                  </w: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  <w:lang w:val="en-US"/>
                    </w:rPr>
                    <w:t>XTA</w:t>
                  </w: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>21310060078207</w:t>
                  </w:r>
                </w:p>
              </w:tc>
              <w:tc>
                <w:tcPr>
                  <w:tcW w:w="1559" w:type="dxa"/>
                  <w:vAlign w:val="center"/>
                </w:tcPr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  <w:lang w:val="en-US"/>
                    </w:rPr>
                    <w:t>19 300</w:t>
                  </w: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418" w:type="dxa"/>
                  <w:vAlign w:val="center"/>
                </w:tcPr>
                <w:p w:rsidR="00024CCD" w:rsidRPr="001E5AE8" w:rsidRDefault="00024CCD" w:rsidP="00E77ED2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sz w:val="23"/>
                      <w:szCs w:val="23"/>
                    </w:rPr>
                    <w:t>900</w:t>
                  </w:r>
                  <w:r w:rsidRPr="001E5AE8">
                    <w:rPr>
                      <w:rFonts w:ascii="Times New Roman" w:hAnsi="Times New Roman" w:cs="Times New Roman"/>
                      <w:sz w:val="23"/>
                      <w:szCs w:val="23"/>
                    </w:rPr>
                    <w:t>,00</w:t>
                  </w:r>
                </w:p>
              </w:tc>
            </w:tr>
          </w:tbl>
          <w:p w:rsidR="00360BB9" w:rsidRDefault="00360BB9"/>
        </w:tc>
      </w:tr>
      <w:tr w:rsidR="00360BB9" w:rsidTr="00360BB9">
        <w:tc>
          <w:tcPr>
            <w:tcW w:w="534" w:type="dxa"/>
            <w:vMerge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:rsidR="00360BB9" w:rsidRPr="00360BB9" w:rsidRDefault="00360BB9" w:rsidP="00360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Ограничение права и обременение: -</w:t>
            </w:r>
          </w:p>
        </w:tc>
      </w:tr>
      <w:tr w:rsidR="007268FB" w:rsidTr="00360BB9">
        <w:tc>
          <w:tcPr>
            <w:tcW w:w="534" w:type="dxa"/>
            <w:vAlign w:val="center"/>
          </w:tcPr>
          <w:p w:rsidR="007268FB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37" w:type="dxa"/>
          </w:tcPr>
          <w:p w:rsidR="00877F82" w:rsidRDefault="007268FB" w:rsidP="00360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268FB" w:rsidRPr="00360BB9" w:rsidRDefault="007268FB" w:rsidP="00360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Аукцион по лоту №1, назначенный на 30.05.2018, отменен на основании приказа ГБУ «УМО».</w:t>
            </w:r>
          </w:p>
          <w:p w:rsidR="007268FB" w:rsidRPr="00360BB9" w:rsidRDefault="007268FB" w:rsidP="00360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Результат аукциона по лоту №2, состоявшегося 30.05.2018, аннулирован, ввиду отклонения победителя от заключения  договора купли-продажи.</w:t>
            </w:r>
          </w:p>
          <w:p w:rsidR="007268FB" w:rsidRPr="00360BB9" w:rsidRDefault="00145371" w:rsidP="00360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371">
              <w:rPr>
                <w:rFonts w:ascii="Times New Roman" w:hAnsi="Times New Roman" w:cs="Times New Roman"/>
                <w:sz w:val="24"/>
                <w:szCs w:val="24"/>
              </w:rPr>
              <w:t>Лоты №№3, 4, 5, 6, 7  выставляются на аукцион впервые.</w:t>
            </w:r>
          </w:p>
        </w:tc>
      </w:tr>
      <w:tr w:rsidR="007268FB" w:rsidTr="00360BB9">
        <w:tc>
          <w:tcPr>
            <w:tcW w:w="534" w:type="dxa"/>
            <w:vAlign w:val="center"/>
          </w:tcPr>
          <w:p w:rsidR="007268FB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37" w:type="dxa"/>
          </w:tcPr>
          <w:p w:rsidR="007268FB" w:rsidRPr="00360BB9" w:rsidRDefault="007268FB" w:rsidP="00360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Требование о внесении задатка.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 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азань</w:t>
            </w:r>
            <w:proofErr w:type="spellEnd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7268FB" w:rsidTr="00360BB9">
        <w:tc>
          <w:tcPr>
            <w:tcW w:w="534" w:type="dxa"/>
            <w:vAlign w:val="center"/>
          </w:tcPr>
          <w:p w:rsidR="007268FB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37" w:type="dxa"/>
          </w:tcPr>
          <w:p w:rsidR="007268FB" w:rsidRPr="00360BB9" w:rsidRDefault="007268FB" w:rsidP="00360B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7268FB" w:rsidRPr="00360BB9" w:rsidRDefault="007268FB" w:rsidP="00360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Для получения возможности участия в торгах на площадке sale.zakazrf.ru, пользователь должен пройти процедуру аккредитации на электронной площадке. </w:t>
            </w:r>
          </w:p>
          <w:p w:rsidR="007268FB" w:rsidRPr="00360BB9" w:rsidRDefault="007268FB" w:rsidP="00360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7268FB" w:rsidRPr="00360BB9" w:rsidRDefault="007268FB" w:rsidP="00360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360BB9" w:rsidTr="00360BB9">
        <w:tc>
          <w:tcPr>
            <w:tcW w:w="534" w:type="dxa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37" w:type="dxa"/>
          </w:tcPr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Порядок, место, даты начала и окончания подачи заявок:</w:t>
            </w:r>
            <w:r w:rsidRPr="00360BB9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 xml:space="preserve"> </w:t>
            </w:r>
          </w:p>
          <w:p w:rsidR="00360BB9" w:rsidRPr="00360BB9" w:rsidRDefault="00360BB9" w:rsidP="00360BB9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Датой начала срока подачи заявок: 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7" w:history="1"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torgi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gov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360BB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, 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сайте Министерства земельных и имущественных отношений Республика Татарстан </w:t>
            </w:r>
            <w:hyperlink r:id="rId8" w:history="1">
              <w:proofErr w:type="gramEnd"/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mzio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tatarstan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proofErr w:type="gramStart"/>
            </w:hyperlink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Электронной площадке - </w:t>
            </w: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окончания приема заявок: </w:t>
            </w:r>
            <w:r w:rsidRPr="00A721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2</w:t>
            </w:r>
            <w:r w:rsidR="00145371" w:rsidRPr="00A721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7</w:t>
            </w:r>
            <w:r w:rsidRPr="00A721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.08.2018 в 17.00 часов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подачи заявки: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sub_221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 лицо имеет право подать только одну заявку.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sub_61"/>
            <w:bookmarkEnd w:id="2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3"/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уведомления</w:t>
            </w:r>
            <w:proofErr w:type="gram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sub_62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4"/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отзыва заявки: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60BB9" w:rsidRPr="00360BB9" w:rsidRDefault="00360BB9" w:rsidP="00360B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60BB9" w:rsidTr="00360BB9">
        <w:tc>
          <w:tcPr>
            <w:tcW w:w="534" w:type="dxa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9037" w:type="dxa"/>
          </w:tcPr>
          <w:p w:rsidR="00360BB9" w:rsidRPr="00360BB9" w:rsidRDefault="00360BB9" w:rsidP="00360BB9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Перечень представляемых участниками аукциона документов и требования к их оформлению:</w:t>
            </w:r>
          </w:p>
          <w:p w:rsidR="00360BB9" w:rsidRPr="00360BB9" w:rsidRDefault="00360BB9" w:rsidP="00360BB9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360BB9" w:rsidRPr="00360BB9" w:rsidRDefault="00360BB9" w:rsidP="00360BB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физические лица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60BB9" w:rsidRPr="00360BB9" w:rsidRDefault="00360BB9" w:rsidP="00360BB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юридические лица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360BB9" w:rsidRPr="00360BB9" w:rsidRDefault="00360BB9" w:rsidP="00360B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360BB9" w:rsidTr="00360BB9">
        <w:tc>
          <w:tcPr>
            <w:tcW w:w="534" w:type="dxa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37" w:type="dxa"/>
          </w:tcPr>
          <w:p w:rsidR="00360BB9" w:rsidRPr="00360BB9" w:rsidRDefault="00360BB9" w:rsidP="00360BB9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Порядок ознакомления покупателей с иной информации: </w:t>
            </w:r>
          </w:p>
          <w:p w:rsidR="00360BB9" w:rsidRPr="00360BB9" w:rsidRDefault="00360BB9" w:rsidP="00360BB9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вопросам оформления заявки для участия в аукционе, получения дополнительной информации  обращаться в рабочие дни с 09.00 до 17.00, в пятницу до 15.45  (обед с 11.45 до 12.30) по адресу: 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азань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ул.Вишневского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д.26, тел.264-30-81. Контактные лица: Прокофьева Елена Александровна, 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Миннекаева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Алия Хамитовна.</w:t>
            </w:r>
          </w:p>
          <w:p w:rsidR="00360BB9" w:rsidRPr="00360BB9" w:rsidRDefault="00360BB9" w:rsidP="00360BB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36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 понедельника по пятницу, с 8:30 до 16:00 по московскому времени 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Службу 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</w:t>
            </w:r>
            <w:proofErr w:type="gram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оддержки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– 212-24-25, </w:t>
            </w:r>
            <w:r w:rsidRPr="0036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 </w:t>
            </w:r>
            <w:hyperlink r:id="rId9" w:history="1">
              <w:r w:rsidRPr="00360BB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sale@mail.zakazrf.ru</w:t>
              </w:r>
              <w:r w:rsidRPr="00360BB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.</w:t>
              </w:r>
            </w:hyperlink>
          </w:p>
          <w:p w:rsidR="00360BB9" w:rsidRDefault="00360BB9" w:rsidP="00360BB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Осмотр транспортных средств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осуществляется на площадке ГБУ «УМО» по адресу: 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азань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ул.Ясеневая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д.60 в рабочие дни: вторник, среда, четверг, пятница с 14.00 до 16.00.</w:t>
            </w:r>
          </w:p>
          <w:p w:rsidR="00F25631" w:rsidRPr="00360BB9" w:rsidRDefault="00F25631" w:rsidP="00360B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1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Осмотр транспортных средств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A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(лоты №№1, 2)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осуществляется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A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адресу: </w:t>
            </w:r>
            <w:proofErr w:type="spellStart"/>
            <w:r w:rsidRPr="00FA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FA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FA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грыз</w:t>
            </w:r>
            <w:proofErr w:type="spellEnd"/>
            <w:r w:rsidRPr="00FA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A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ул.К.Маркса</w:t>
            </w:r>
            <w:proofErr w:type="spellEnd"/>
            <w:r w:rsidRPr="00FA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осмотра обращаться по </w:t>
            </w:r>
            <w:r w:rsidRPr="00FA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тел. 89375235166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FA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Динар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60BB9" w:rsidTr="00360BB9">
        <w:tc>
          <w:tcPr>
            <w:tcW w:w="534" w:type="dxa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37" w:type="dxa"/>
          </w:tcPr>
          <w:p w:rsidR="00360BB9" w:rsidRPr="00360BB9" w:rsidRDefault="00360BB9" w:rsidP="00360B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60BB9" w:rsidTr="00360BB9">
        <w:tc>
          <w:tcPr>
            <w:tcW w:w="534" w:type="dxa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37" w:type="dxa"/>
          </w:tcPr>
          <w:p w:rsidR="00360BB9" w:rsidRPr="00360BB9" w:rsidRDefault="00360BB9" w:rsidP="00360BB9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определения участников и рассмотрение заявок на участие в аукционе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A721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2</w:t>
            </w:r>
            <w:r w:rsidR="00145371" w:rsidRPr="00A721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9</w:t>
            </w:r>
            <w:r w:rsidRPr="00A721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.08.2018</w:t>
            </w:r>
            <w:r w:rsidRPr="00360B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признании участниками аукциона с указанием оснований отказа. </w:t>
            </w:r>
          </w:p>
          <w:p w:rsidR="00360BB9" w:rsidRPr="00360BB9" w:rsidRDefault="00360BB9" w:rsidP="00360B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10" w:history="1"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torgi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gov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360BB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, 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mzio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tatarstan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Электронной площадке - </w:t>
            </w: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</w:tr>
      <w:tr w:rsidR="00360BB9" w:rsidTr="00360BB9">
        <w:tc>
          <w:tcPr>
            <w:tcW w:w="534" w:type="dxa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9037" w:type="dxa"/>
          </w:tcPr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Дата и время проведения аукциона в электронной форме: </w:t>
            </w:r>
            <w:r w:rsidR="00145371" w:rsidRPr="00A721B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03</w:t>
            </w:r>
            <w:r w:rsidRPr="00A721B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.</w:t>
            </w:r>
            <w:r w:rsidR="00145371" w:rsidRPr="00A721B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09</w:t>
            </w:r>
            <w:r w:rsidRPr="00A721B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.2018</w:t>
            </w:r>
          </w:p>
          <w:p w:rsidR="00360BB9" w:rsidRPr="00360BB9" w:rsidRDefault="00360BB9" w:rsidP="00360BB9">
            <w:pPr>
              <w:keepNext/>
              <w:keepLines/>
              <w:contextualSpacing/>
              <w:mirrorIndent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Начало в </w:t>
            </w:r>
            <w:r w:rsidRPr="00360B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09.00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360B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).</w:t>
            </w:r>
          </w:p>
          <w:p w:rsidR="00360BB9" w:rsidRPr="00360BB9" w:rsidRDefault="00360BB9" w:rsidP="00360BB9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Правила проведения аукциона в электронной форме: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" w:name="sub_79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360BB9" w:rsidRPr="00360BB9" w:rsidRDefault="00360BB9" w:rsidP="00360B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6" w:name="sub_80"/>
            <w:bookmarkEnd w:id="5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6"/>
          </w:p>
        </w:tc>
      </w:tr>
      <w:tr w:rsidR="00360BB9" w:rsidTr="00360BB9">
        <w:tc>
          <w:tcPr>
            <w:tcW w:w="534" w:type="dxa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037" w:type="dxa"/>
          </w:tcPr>
          <w:p w:rsidR="00360BB9" w:rsidRPr="00360BB9" w:rsidRDefault="00360BB9" w:rsidP="00360BB9">
            <w:pPr>
              <w:keepNext/>
              <w:keepLines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Порядок определения победителя: </w:t>
            </w:r>
          </w:p>
          <w:p w:rsidR="00360BB9" w:rsidRPr="00360BB9" w:rsidRDefault="00360BB9" w:rsidP="00360B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60BB9" w:rsidTr="00360BB9">
        <w:tc>
          <w:tcPr>
            <w:tcW w:w="534" w:type="dxa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37" w:type="dxa"/>
          </w:tcPr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Место и срок подведения итогов аукциона: 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окончан</w:t>
            </w:r>
            <w:proofErr w:type="gramStart"/>
            <w:r w:rsidRPr="0036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 ау</w:t>
            </w:r>
            <w:proofErr w:type="gramEnd"/>
            <w:r w:rsidRPr="0036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кциона, по месту его проведения.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360BB9" w:rsidRPr="00360BB9" w:rsidRDefault="00360BB9" w:rsidP="00360B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360BB9" w:rsidTr="00360BB9">
        <w:tc>
          <w:tcPr>
            <w:tcW w:w="534" w:type="dxa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37" w:type="dxa"/>
          </w:tcPr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Возврат задатков участникам аукциона: 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" w:name="sub_53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8" w:name="sub_54"/>
            <w:bookmarkEnd w:id="7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8"/>
          </w:p>
        </w:tc>
      </w:tr>
      <w:tr w:rsidR="00360BB9" w:rsidTr="00360BB9">
        <w:tc>
          <w:tcPr>
            <w:tcW w:w="534" w:type="dxa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37" w:type="dxa"/>
          </w:tcPr>
          <w:p w:rsidR="00360BB9" w:rsidRPr="00360BB9" w:rsidRDefault="00360BB9" w:rsidP="00360BB9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и условия заключения договора купли-продажи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360BB9" w:rsidRPr="00360BB9" w:rsidRDefault="00360BB9" w:rsidP="00360B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9" w:name="sub_99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Оплата производится на расчетный счет    Продавца (Департамент казначейства Министерства финансов Республики Татарстан, л/с ЛБВ 00720004-УпрМатОб, </w:t>
            </w:r>
            <w:proofErr w:type="gram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/с № 40601810192053000001  в Отделении НБ Республики Татарстан, БИК 049205001, ИНН 1660050458, КПП 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166001001). 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9"/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60BB9" w:rsidTr="00360BB9">
        <w:tc>
          <w:tcPr>
            <w:tcW w:w="534" w:type="dxa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9037" w:type="dxa"/>
          </w:tcPr>
          <w:p w:rsidR="00360BB9" w:rsidRPr="00360BB9" w:rsidRDefault="00360BB9" w:rsidP="00360BB9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ознакомления покупателей с условием договора купли-продажи: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12" w:history="1"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torgi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gov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., 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mzio</w:t>
              </w:r>
              <w:proofErr w:type="spellEnd"/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tatarstan</w:t>
              </w:r>
              <w:proofErr w:type="spellEnd"/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360BB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  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разделе «Аукционы и конкурсы»,  на Электронной площадке - 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sale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60BB9" w:rsidTr="00360BB9">
        <w:tc>
          <w:tcPr>
            <w:tcW w:w="534" w:type="dxa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37" w:type="dxa"/>
          </w:tcPr>
          <w:p w:rsidR="00360BB9" w:rsidRPr="00360BB9" w:rsidRDefault="00360BB9" w:rsidP="00360BB9">
            <w:pPr>
              <w:keepNext/>
              <w:keepLines/>
              <w:ind w:left="-31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сведения:</w:t>
            </w:r>
          </w:p>
          <w:p w:rsidR="00360BB9" w:rsidRPr="00360BB9" w:rsidRDefault="00360BB9" w:rsidP="00360BB9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286968" w:rsidRDefault="00286968" w:rsidP="00360BB9">
      <w:pPr>
        <w:jc w:val="both"/>
      </w:pPr>
    </w:p>
    <w:p w:rsidR="004E1241" w:rsidRDefault="004E1241" w:rsidP="00360BB9">
      <w:pPr>
        <w:jc w:val="both"/>
      </w:pPr>
    </w:p>
    <w:p w:rsidR="00367D2F" w:rsidRDefault="00367D2F" w:rsidP="00360BB9">
      <w:pPr>
        <w:jc w:val="both"/>
      </w:pPr>
    </w:p>
    <w:p w:rsidR="00367D2F" w:rsidRDefault="00367D2F" w:rsidP="00360BB9">
      <w:pPr>
        <w:jc w:val="both"/>
      </w:pPr>
    </w:p>
    <w:p w:rsidR="00367D2F" w:rsidRDefault="00367D2F" w:rsidP="00360BB9">
      <w:pPr>
        <w:jc w:val="both"/>
      </w:pPr>
    </w:p>
    <w:p w:rsidR="00367D2F" w:rsidRDefault="00367D2F" w:rsidP="00360BB9">
      <w:pPr>
        <w:jc w:val="both"/>
      </w:pPr>
    </w:p>
    <w:p w:rsidR="00367D2F" w:rsidRDefault="00367D2F" w:rsidP="00360BB9">
      <w:pPr>
        <w:jc w:val="both"/>
      </w:pPr>
    </w:p>
    <w:p w:rsidR="00367D2F" w:rsidRDefault="00367D2F" w:rsidP="00360BB9">
      <w:pPr>
        <w:jc w:val="both"/>
      </w:pPr>
    </w:p>
    <w:p w:rsidR="00367D2F" w:rsidRDefault="00367D2F" w:rsidP="00360BB9">
      <w:pPr>
        <w:jc w:val="both"/>
      </w:pPr>
    </w:p>
    <w:p w:rsidR="00367D2F" w:rsidRDefault="00367D2F" w:rsidP="00360BB9">
      <w:pPr>
        <w:jc w:val="both"/>
      </w:pPr>
    </w:p>
    <w:p w:rsidR="00367D2F" w:rsidRDefault="00367D2F" w:rsidP="00360BB9">
      <w:pPr>
        <w:jc w:val="both"/>
      </w:pPr>
    </w:p>
    <w:p w:rsidR="00877F82" w:rsidRDefault="00877F82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F82" w:rsidRDefault="00877F82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F82" w:rsidRDefault="00877F82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7D2F" w:rsidRDefault="00367D2F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D2F">
        <w:rPr>
          <w:rFonts w:ascii="Times New Roman" w:hAnsi="Times New Roman" w:cs="Times New Roman"/>
          <w:b/>
          <w:sz w:val="24"/>
          <w:szCs w:val="24"/>
        </w:rPr>
        <w:lastRenderedPageBreak/>
        <w:t>ЛОТ №1</w:t>
      </w:r>
    </w:p>
    <w:p w:rsidR="00367D2F" w:rsidRDefault="00024CCD" w:rsidP="00367D2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BEBA2EF" wp14:editId="59D674DA">
            <wp:extent cx="2892537" cy="3275065"/>
            <wp:effectExtent l="0" t="0" r="3175" b="1905"/>
            <wp:docPr id="2" name="Рисунок 2" descr="C:\Users\Лена\Desktop\Лена\Транспорт (оборудование)\2018\ЗАКАЗ\май 30 - УМО 2\Фото\3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Лена\Транспорт (оборудование)\2018\ЗАКАЗ\май 30 - УМО 2\Фото\3,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37" cy="327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D2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AC5E1E6" wp14:editId="547817D5">
            <wp:extent cx="2955669" cy="3276600"/>
            <wp:effectExtent l="0" t="0" r="0" b="0"/>
            <wp:docPr id="1" name="Рисунок 1" descr="C:\Users\Лена\Desktop\Лена\Транспорт (оборудование)\2018\ЗАКАЗ\май 30 - УМО 2\Фото\3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Лена\Транспорт (оборудование)\2018\ЗАКАЗ\май 30 - УМО 2\Фото\3,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24" cy="328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D2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7D2F" w:rsidRDefault="00367D2F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0" w:name="_GoBack"/>
      <w:r>
        <w:rPr>
          <w:noProof/>
          <w:lang w:eastAsia="ru-RU"/>
        </w:rPr>
        <w:drawing>
          <wp:inline distT="0" distB="0" distL="0" distR="0" wp14:anchorId="3603DF45" wp14:editId="4D991FC0">
            <wp:extent cx="4197774" cy="5210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6816" cy="52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 w:rsidR="00367D2F" w:rsidRDefault="00367D2F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ЛОТ №2</w:t>
      </w:r>
    </w:p>
    <w:p w:rsidR="00367D2F" w:rsidRDefault="00367D2F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90850" cy="4198371"/>
            <wp:effectExtent l="0" t="0" r="0" b="0"/>
            <wp:docPr id="6" name="Рисунок 6" descr="C:\Users\Лена\Desktop\Лена\Транспорт (оборудование)\2018\ЗАКАЗ\май 30 - УМО 2\Фото\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Лена\Транспорт (оборудование)\2018\ЗАКАЗ\май 30 - УМО 2\Фото\1,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19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83067" cy="4171950"/>
            <wp:effectExtent l="0" t="0" r="0" b="0"/>
            <wp:docPr id="5" name="Рисунок 5" descr="C:\Users\Лена\Desktop\Лена\Транспорт (оборудование)\2018\ЗАКАЗ\май 30 - УМО 2\Фото\1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Лена\Транспорт (оборудование)\2018\ЗАКАЗ\май 30 - УМО 2\Фото\1,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67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7D2F" w:rsidRDefault="00367D2F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AFB05A" wp14:editId="093AB1B8">
            <wp:extent cx="3514725" cy="4552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ЛОТ №3</w:t>
      </w: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88296" cy="8220075"/>
            <wp:effectExtent l="0" t="0" r="3175" b="0"/>
            <wp:docPr id="7" name="Рисунок 7" descr="E:\Обмен\АУКЦИОНЫ\ПРОДАЖА\ТРАНСПОРТ-ОБОРУДОВАНИЕ\ЗАКАЗ\УМО (2 ТС повтор) - копия\Фот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мен\АУКЦИОНЫ\ПРОДАЖА\ТРАНСПОРТ-ОБОРУДОВАНИЕ\ЗАКАЗ\УМО (2 ТС повтор) - копия\Фото\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296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A721B2">
      <w:pPr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69713" cy="7962900"/>
            <wp:effectExtent l="0" t="0" r="0" b="0"/>
            <wp:docPr id="8" name="Рисунок 8" descr="E:\Обмен\АУКЦИОНЫ\ПРОДАЖА\ТРАНСПОРТ-ОБОРУДОВАНИЕ\ЗАКАЗ\УМО (2 ТС повтор) - копия\Фото\Акт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бмен\АУКЦИОНЫ\ПРОДАЖА\ТРАНСПОРТ-ОБОРУДОВАНИЕ\ЗАКАЗ\УМО (2 ТС повтор) - копия\Фото\Акт 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13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1B2" w:rsidRDefault="00A721B2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21B2" w:rsidRDefault="00A721B2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ЛОТ №4</w:t>
      </w: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54719" cy="7829550"/>
            <wp:effectExtent l="0" t="0" r="0" b="0"/>
            <wp:docPr id="9" name="Рисунок 9" descr="E:\Обмен\АУКЦИОНЫ\ПРОДАЖА\ТРАНСПОРТ-ОБОРУДОВАНИЕ\ЗАКАЗ\УМО (2 ТС повтор) - копия\Фото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бмен\АУКЦИОНЫ\ПРОДАЖА\ТРАНСПОРТ-ОБОРУДОВАНИЕ\ЗАКАЗ\УМО (2 ТС повтор) - копия\Фото\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54" cy="783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49957" cy="8172450"/>
            <wp:effectExtent l="0" t="0" r="0" b="0"/>
            <wp:docPr id="10" name="Рисунок 10" descr="E:\Обмен\АУКЦИОНЫ\ПРОДАЖА\ТРАНСПОРТ-ОБОРУДОВАНИЕ\ЗАКАЗ\УМО (2 ТС повтор) - копия\Фото\Акт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бмен\АУКЦИОНЫ\ПРОДАЖА\ТРАНСПОРТ-ОБОРУДОВАНИЕ\ЗАКАЗ\УМО (2 ТС повтор) - копия\Фото\Акт 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57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ЛОТ №5</w:t>
      </w: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85307" cy="7781925"/>
            <wp:effectExtent l="0" t="0" r="0" b="0"/>
            <wp:docPr id="11" name="Рисунок 11" descr="E:\Обмен\АУКЦИОНЫ\ПРОДАЖА\ТРАНСПОРТ-ОБОРУДОВАНИЕ\ЗАКАЗ\УМО (2 ТС повтор) - копия\Фото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бмен\АУКЦИОНЫ\ПРОДАЖА\ТРАНСПОРТ-ОБОРУДОВАНИЕ\ЗАКАЗ\УМО (2 ТС повтор) - копия\Фото\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307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9576" cy="8420100"/>
            <wp:effectExtent l="0" t="0" r="3175" b="0"/>
            <wp:docPr id="12" name="Рисунок 12" descr="E:\Обмен\АУКЦИОНЫ\ПРОДАЖА\ТРАНСПОРТ-ОБОРУДОВАНИЕ\ЗАКАЗ\УМО (2 ТС повтор) - копия\Фото\Акт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бмен\АУКЦИОНЫ\ПРОДАЖА\ТРАНСПОРТ-ОБОРУДОВАНИЕ\ЗАКАЗ\УМО (2 ТС повтор) - копия\Фото\Акт 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576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ЛОТ №6</w:t>
      </w: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78193" cy="7000875"/>
            <wp:effectExtent l="0" t="0" r="8890" b="0"/>
            <wp:docPr id="13" name="Рисунок 13" descr="E:\Обмен\АУКЦИОНЫ\ПРОДАЖА\ТРАНСПОРТ-ОБОРУДОВАНИЕ\ЗАКАЗ\УМО (2 ТС повтор) - копия\Фото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бмен\АУКЦИОНЫ\ПРОДАЖА\ТРАНСПОРТ-ОБОРУДОВАНИЕ\ЗАКАЗ\УМО (2 ТС повтор) - копия\Фото\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3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89095" cy="7820025"/>
            <wp:effectExtent l="0" t="0" r="6985" b="0"/>
            <wp:docPr id="14" name="Рисунок 14" descr="E:\Обмен\АУКЦИОНЫ\ПРОДАЖА\ТРАНСПОРТ-ОБОРУДОВАНИЕ\ЗАКАЗ\УМО (2 ТС повтор) - копия\Фото\Акт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бмен\АУКЦИОНЫ\ПРОДАЖА\ТРАНСПОРТ-ОБОРУДОВАНИЕ\ЗАКАЗ\УМО (2 ТС повтор) - копия\Фото\Акт 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09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12E9" w:rsidRDefault="003C12E9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12E9" w:rsidRDefault="003C12E9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12E9" w:rsidRDefault="003C12E9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ЛОТ №7</w:t>
      </w: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07182" cy="7572375"/>
            <wp:effectExtent l="0" t="0" r="0" b="0"/>
            <wp:docPr id="15" name="Рисунок 15" descr="E:\Обмен\АУКЦИОНЫ\ПРОДАЖА\ТРАНСПОРТ-ОБОРУДОВАНИЕ\ЗАКАЗ\УМО (2 ТС повтор) - копия\Фото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бмен\АУКЦИОНЫ\ПРОДАЖА\ТРАНСПОРТ-ОБОРУДОВАНИЕ\ЗАКАЗ\УМО (2 ТС повтор) - копия\Фото\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82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45285" cy="8162925"/>
            <wp:effectExtent l="0" t="0" r="0" b="0"/>
            <wp:docPr id="16" name="Рисунок 16" descr="E:\Обмен\АУКЦИОНЫ\ПРОДАЖА\ТРАНСПОРТ-ОБОРУДОВАНИЕ\ЗАКАЗ\УМО (2 ТС повтор) - копия\Фото\Акт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бмен\АУКЦИОНЫ\ПРОДАЖА\ТРАНСПОРТ-ОБОРУДОВАНИЕ\ЗАКАЗ\УМО (2 ТС повтор) - копия\Фото\Акт 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28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371" w:rsidRDefault="00145371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4E1241" w:rsidRPr="004E1241" w:rsidTr="002B7BA9">
        <w:tc>
          <w:tcPr>
            <w:tcW w:w="5211" w:type="dxa"/>
          </w:tcPr>
          <w:p w:rsidR="004E1241" w:rsidRPr="004E1241" w:rsidRDefault="004E1241" w:rsidP="004E124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4E1241" w:rsidRPr="004E1241" w:rsidRDefault="004E1241" w:rsidP="004E124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Директору ГБУ «Республиканская имущественная казна» </w:t>
            </w:r>
          </w:p>
          <w:p w:rsidR="004E1241" w:rsidRPr="004E1241" w:rsidRDefault="004E1241" w:rsidP="004E124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Ф.Ф. </w:t>
            </w:r>
            <w:proofErr w:type="spellStart"/>
            <w:r w:rsidRPr="004E1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Зиятдинову</w:t>
            </w:r>
            <w:proofErr w:type="spellEnd"/>
          </w:p>
        </w:tc>
      </w:tr>
      <w:tr w:rsidR="004E1241" w:rsidRPr="004E1241" w:rsidTr="002B7BA9">
        <w:tc>
          <w:tcPr>
            <w:tcW w:w="5211" w:type="dxa"/>
          </w:tcPr>
          <w:p w:rsidR="004E1241" w:rsidRPr="004E1241" w:rsidRDefault="004E1241" w:rsidP="004E124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4E1241" w:rsidRPr="004E1241" w:rsidRDefault="004E1241" w:rsidP="004E124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1241" w:rsidRPr="004E1241" w:rsidRDefault="004E1241" w:rsidP="004E1241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1241" w:rsidRPr="004E1241" w:rsidRDefault="004E1241" w:rsidP="004E124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1241" w:rsidRPr="004E1241" w:rsidRDefault="004E1241" w:rsidP="004E124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FF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color w:val="0000FF"/>
                <w:lang w:eastAsia="ru-RU"/>
              </w:rPr>
              <w:t>(</w:t>
            </w:r>
            <w:r w:rsidRPr="004E1241">
              <w:rPr>
                <w:rFonts w:ascii="Times New Roman" w:eastAsia="Times New Roman" w:hAnsi="Times New Roman" w:cs="Times New Roman"/>
                <w:i/>
                <w:color w:val="0000FF"/>
                <w:lang w:eastAsia="ru-RU"/>
              </w:rPr>
              <w:t>Ф.И.О. субъекта персональных данных</w:t>
            </w:r>
            <w:r w:rsidRPr="004E1241">
              <w:rPr>
                <w:rFonts w:ascii="Times New Roman" w:eastAsia="Times New Roman" w:hAnsi="Times New Roman" w:cs="Times New Roman"/>
                <w:color w:val="0000FF"/>
                <w:lang w:eastAsia="ru-RU"/>
              </w:rPr>
              <w:t>)</w:t>
            </w:r>
          </w:p>
          <w:p w:rsidR="004E1241" w:rsidRPr="004E1241" w:rsidRDefault="004E1241" w:rsidP="004E124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</w:t>
            </w:r>
          </w:p>
        </w:tc>
      </w:tr>
    </w:tbl>
    <w:p w:rsidR="004E1241" w:rsidRPr="004E1241" w:rsidRDefault="004E1241" w:rsidP="004E1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Согласие</w:t>
      </w:r>
    </w:p>
    <w:p w:rsidR="004E1241" w:rsidRPr="004E1241" w:rsidRDefault="004E1241" w:rsidP="004E1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обработку персональных данных</w:t>
      </w:r>
    </w:p>
    <w:p w:rsidR="004E1241" w:rsidRPr="004E1241" w:rsidRDefault="004E1241" w:rsidP="004E12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Я, _____________________________________________, в соответствии </w:t>
      </w: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124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</w:t>
      </w:r>
      <w:r w:rsidRPr="004E1241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(</w:t>
      </w:r>
      <w:proofErr w:type="gramStart"/>
      <w:r w:rsidRPr="004E1241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фамилия</w:t>
      </w:r>
      <w:proofErr w:type="gramEnd"/>
      <w:r w:rsidRPr="004E1241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, имя, отчество субъекта персональных данных)</w:t>
      </w:r>
    </w:p>
    <w:p w:rsidR="004E1241" w:rsidRPr="004E1241" w:rsidRDefault="004E1241" w:rsidP="004E12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п.4 ст. 9 Федерального закона от 27.07.2006 № 152-ФЗ «О персональных данных», </w:t>
      </w: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</w:t>
      </w:r>
      <w:proofErr w:type="gram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__ по адресу: _________________________________________________,</w:t>
      </w:r>
    </w:p>
    <w:p w:rsidR="004E1241" w:rsidRPr="004E1241" w:rsidRDefault="004E1241" w:rsidP="004E12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 w:rsidRPr="004E1241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(указывается адрес субъекта персональных данных)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E1241" w:rsidRPr="004E1241" w:rsidRDefault="004E1241" w:rsidP="004E1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документ, удостоверяющий личность: __________________________________________                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124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                                      </w:t>
      </w:r>
      <w:r w:rsidRPr="004E1241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(наименование и номер основного</w:t>
      </w:r>
      <w:proofErr w:type="gramStart"/>
      <w:r w:rsidRPr="004E12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___________________________________________________________________________,</w:t>
      </w:r>
      <w:proofErr w:type="gramEnd"/>
      <w:r w:rsidRPr="004E1241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документа, удостоверяющего личность, сведения о дате выдачи указанного документа и  выдавшем его органе)</w:t>
      </w:r>
    </w:p>
    <w:p w:rsidR="004E1241" w:rsidRPr="004E1241" w:rsidRDefault="004E1241" w:rsidP="004E12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</w:t>
      </w:r>
      <w:r w:rsidRPr="004E124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заполнения процедурных документов по аукциону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даю согласие государственному бюджетному  учреждению «Республиканская  имущественная казна» (Оператор), находящемуся по адресу: 420043, РТ, г. Казань, ул. Вишневского, д. 26, для дальнейшей передачи Продавцу на  автоматизированную,  а  также  без  использования средств автоматизации обработку моих персональных  данных,   а  именно </w:t>
      </w:r>
      <w:r w:rsidRPr="004E124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Ф.И.О., паспорт, ИНН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есть на совершение   действий,</w:t>
      </w:r>
      <w:r w:rsidRPr="004E1241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предусмотренных </w:t>
      </w:r>
      <w:hyperlink r:id="rId30" w:history="1">
        <w:r w:rsidRPr="004E12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п. 3 ч. 1</w:t>
        </w:r>
        <w:proofErr w:type="gramEnd"/>
        <w:r w:rsidRPr="004E12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ст. 3</w:t>
        </w:r>
      </w:hyperlink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 от 27.07.2006 № 152-ФЗ «О  персональных  данных».  </w:t>
      </w:r>
    </w:p>
    <w:p w:rsidR="004E1241" w:rsidRPr="004E1241" w:rsidRDefault="004E1241" w:rsidP="004E12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Об     ответственности     за    достоверность    представленных   сведений </w:t>
      </w: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</w:t>
      </w:r>
      <w:proofErr w:type="gram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__.</w:t>
      </w:r>
    </w:p>
    <w:p w:rsidR="004E1241" w:rsidRPr="004E1241" w:rsidRDefault="004E1241" w:rsidP="004E124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4E1241" w:rsidRPr="004E1241" w:rsidRDefault="004E1241" w:rsidP="004E124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 согласие  действует  со  дня  его подписания до дня отзыва в письменной форме.</w:t>
      </w:r>
    </w:p>
    <w:p w:rsidR="004E1241" w:rsidRPr="004E1241" w:rsidRDefault="004E1241" w:rsidP="004E12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 ________________ "__" ____ 201__ г.             </w:t>
      </w:r>
    </w:p>
    <w:p w:rsidR="004E1241" w:rsidRPr="004E1241" w:rsidRDefault="004E1241" w:rsidP="004E12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(Ф.И.О. субъекта персональных данных)                    (подпись)</w:t>
      </w:r>
    </w:p>
    <w:p w:rsidR="004E1241" w:rsidRPr="004E1241" w:rsidRDefault="004E1241" w:rsidP="004E12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2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E1241" w:rsidRDefault="004E1241" w:rsidP="004E1241">
      <w:pPr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4E1241">
        <w:rPr>
          <w:rFonts w:ascii="Times New Roman" w:eastAsia="Times New Roman" w:hAnsi="Times New Roman" w:cs="Times New Roman"/>
          <w:i/>
          <w:lang w:eastAsia="ru-RU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</w:t>
      </w:r>
      <w:r>
        <w:rPr>
          <w:rFonts w:ascii="Times New Roman" w:eastAsia="Times New Roman" w:hAnsi="Times New Roman" w:cs="Times New Roman"/>
          <w:i/>
          <w:lang w:eastAsia="ru-RU"/>
        </w:rPr>
        <w:t>.</w:t>
      </w:r>
    </w:p>
    <w:p w:rsidR="004E1241" w:rsidRPr="004E1241" w:rsidRDefault="004E1241" w:rsidP="004E1241">
      <w:pPr>
        <w:keepNext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ОБРАЗЕЦ</w:t>
      </w:r>
    </w:p>
    <w:p w:rsidR="004E1241" w:rsidRPr="004E1241" w:rsidRDefault="004E1241" w:rsidP="004E1241">
      <w:pPr>
        <w:keepNext/>
        <w:autoSpaceDE w:val="0"/>
        <w:autoSpaceDN w:val="0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241" w:rsidRPr="004E1241" w:rsidRDefault="004E1241" w:rsidP="004E1241">
      <w:pPr>
        <w:keepNext/>
        <w:autoSpaceDE w:val="0"/>
        <w:autoSpaceDN w:val="0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Договор купли-продажи автотранспортного средства № _____</w:t>
      </w:r>
    </w:p>
    <w:p w:rsidR="004E1241" w:rsidRPr="004E1241" w:rsidRDefault="004E1241" w:rsidP="004E12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г. Казань                                                                                                         «___»______ 2018 г.</w:t>
      </w:r>
    </w:p>
    <w:p w:rsidR="004E1241" w:rsidRPr="004E1241" w:rsidRDefault="004E1241" w:rsidP="004E12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Государственное бюджетное учреждение «Управление материального </w:t>
      </w:r>
      <w:proofErr w:type="spell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обеспечеия</w:t>
      </w:r>
      <w:proofErr w:type="spell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именуемое в дальнейшем "Продавец",  в лице руководителя </w:t>
      </w:r>
      <w:proofErr w:type="spell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Галимова</w:t>
      </w:r>
      <w:proofErr w:type="spell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Айдара </w:t>
      </w:r>
      <w:proofErr w:type="spell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Накиповича</w:t>
      </w:r>
      <w:proofErr w:type="spell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с одной стороны, и ______________</w:t>
      </w: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1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менуемый в дальнейшем "Покупатель", с другой  стороны, вместе именуемые «Стороны», по итогам аукционных торгов, проведенных «___» ______ 2018г., заключили  настоящий договор (далее - Договор) о нижеследующем:</w:t>
      </w:r>
      <w:proofErr w:type="gramEnd"/>
    </w:p>
    <w:p w:rsidR="004E1241" w:rsidRPr="004E1241" w:rsidRDefault="004E1241" w:rsidP="004E12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numPr>
          <w:ilvl w:val="0"/>
          <w:numId w:val="1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ДОГОВОРА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Продавец продает в соответствии с протоколом об итогах аукциона от «___» ________ 2018 г., а Покупатель приобретает в собственность автотранспортное средство: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676"/>
      </w:tblGrid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Марка, модель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Идентификационный номер (VIN)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изготовления ТС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Модель, № двигателя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Шасси (рама) №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Кузов (кабина, прицеп) №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кузова (кабины, прицепа)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 двигателя </w:t>
            </w:r>
            <w:proofErr w:type="spellStart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(кВт)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объем двигателя, </w:t>
            </w:r>
            <w:proofErr w:type="spellStart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</w:t>
            </w:r>
            <w:proofErr w:type="gramStart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класс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Разрешенная максимальная масса, </w:t>
            </w:r>
            <w:proofErr w:type="gramStart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без нагрузки, </w:t>
            </w:r>
            <w:proofErr w:type="gramStart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 транспортного средства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E1241" w:rsidRPr="004E1241" w:rsidRDefault="004E1241" w:rsidP="004E12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СУММА ДОГОВОРА И ПОРЯДОК РАСЧЕТОВ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2.1. Покупатель оплачивает транспортное средство денежными средствами в </w:t>
      </w:r>
      <w:r w:rsidRPr="004E1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течение</w:t>
      </w:r>
      <w:r w:rsidRPr="004E12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E124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30</w:t>
      </w:r>
      <w:r w:rsidRPr="004E1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(тридцати) рабочих </w:t>
      </w:r>
      <w:r w:rsidRPr="004E1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дней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момента вступления договора в силу.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Сумма, подлежащая  оплате за транспортное средство,   составляет</w:t>
      </w: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 (____________________) </w:t>
      </w:r>
      <w:proofErr w:type="gram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с НДС.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Сумма задатка в размере</w:t>
      </w: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 (__________________) </w:t>
      </w:r>
      <w:proofErr w:type="gram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руб., внесенная Покупателем для участия в аукционе, засчитывается в счет оплаты за транспортное средство.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  Оплата производится на расчетный счет:   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 казначейства Министерства финансов Республики Татарстан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/с ЛБВ 00720004-УпрМатОб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/с № 40601810192053000001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Отделении НБ Республики Татарстан 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049205001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1660050458 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КПП 166001001 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3. ОБЯЗАННОСТИ И ОТВЕТСТВЕННОСТЬ СТОРОН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Автотранспорт считается переданным Покупателю с момента подписания акта приема-передачи.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этом: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- автотранспорт считается нереализованным и остается в собственности Республики Татарстан;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сумма задатка, уплаченная Покупателем за автотранспорт, не возвращается. 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ЗАКЛЮЧИТЕЛЬНЫЕ ПОЛОЖЕНИЯ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Действия сторон могут быть обжалованы в суде в установленном порядке.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Договор вступает в силу с момента его подписания сторонами.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Договор составлен в двух экземплярах, имеющих одинаковую юридическую силу. 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keepNext/>
        <w:autoSpaceDE w:val="0"/>
        <w:autoSpaceDN w:val="0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И ПОДПИСИ СТОРОН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Продавец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: Государственное бюджетное учреждение «Управление материального обеспечения»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  <w:r w:rsidRPr="004E12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Адрес: 420061, г. Казань, пос. Константиновка, ул. Ясеневая, д.60</w:t>
      </w:r>
    </w:p>
    <w:p w:rsidR="004E1241" w:rsidRPr="004E1241" w:rsidRDefault="004E1241" w:rsidP="004E1241">
      <w:pPr>
        <w:tabs>
          <w:tab w:val="left" w:pos="482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E1241">
        <w:rPr>
          <w:rFonts w:ascii="Times New Roman" w:eastAsia="Times New Roman" w:hAnsi="Times New Roman" w:cs="Times New Roman"/>
          <w:lang w:eastAsia="ru-RU"/>
        </w:rPr>
        <w:t>ИНН  получателя 1660050458</w:t>
      </w:r>
    </w:p>
    <w:p w:rsidR="004E1241" w:rsidRPr="004E1241" w:rsidRDefault="004E1241" w:rsidP="004E1241">
      <w:pPr>
        <w:tabs>
          <w:tab w:val="left" w:pos="482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E1241">
        <w:rPr>
          <w:rFonts w:ascii="Times New Roman" w:eastAsia="Times New Roman" w:hAnsi="Times New Roman" w:cs="Times New Roman"/>
          <w:lang w:eastAsia="ru-RU"/>
        </w:rPr>
        <w:t>КПП  получателя  166001001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Покупатель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имени Продавца</w:t>
      </w: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О</w:t>
      </w:r>
      <w:proofErr w:type="gram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т имени Покупателя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 / </w:t>
      </w:r>
      <w:proofErr w:type="spell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А.Н.Галимов</w:t>
      </w:r>
      <w:proofErr w:type="spell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/                             ________________  /Ф.И.О./</w:t>
      </w:r>
    </w:p>
    <w:p w:rsidR="004E1241" w:rsidRPr="004E1241" w:rsidRDefault="004E1241" w:rsidP="004E1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АКТ</w:t>
      </w:r>
    </w:p>
    <w:p w:rsidR="004E1241" w:rsidRPr="004E1241" w:rsidRDefault="004E1241" w:rsidP="004E12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приема-передачи транспортного средства</w:t>
      </w:r>
    </w:p>
    <w:p w:rsidR="004E1241" w:rsidRPr="004E1241" w:rsidRDefault="004E1241" w:rsidP="004E12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азань</w:t>
      </w:r>
      <w:proofErr w:type="spell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"_____"______________2018 г.</w:t>
      </w:r>
    </w:p>
    <w:p w:rsidR="004E1241" w:rsidRPr="004E1241" w:rsidRDefault="004E1241" w:rsidP="004E12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Государственное бюджетное учреждение «Управление материального </w:t>
      </w:r>
      <w:proofErr w:type="spell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обеспечеия</w:t>
      </w:r>
      <w:proofErr w:type="spell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именуемое в дальнейшем "Продавец",  в лице руководителя </w:t>
      </w:r>
      <w:proofErr w:type="spell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Галимова</w:t>
      </w:r>
      <w:proofErr w:type="spell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Айдара </w:t>
      </w:r>
      <w:proofErr w:type="spell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Накиповича</w:t>
      </w:r>
      <w:proofErr w:type="spell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действующего на основании Устава, с одной стороны, и </w:t>
      </w: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</w:t>
      </w:r>
      <w:r w:rsidRPr="004E1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2018г. №_________ составили настоящий акт приема-передачи транспортного средства:   </w:t>
      </w:r>
      <w:proofErr w:type="gramEnd"/>
    </w:p>
    <w:p w:rsidR="004E1241" w:rsidRPr="004E1241" w:rsidRDefault="004E1241" w:rsidP="004E1241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4"/>
        <w:gridCol w:w="5219"/>
      </w:tblGrid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Марка, модель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Идентификационный номер (VIN)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изготовления ТС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Модель, № двигателя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Шасси (рама) №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Кузов (кабина, прицеп) №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кузова (кабины, прицепа)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 двигателя </w:t>
            </w:r>
            <w:proofErr w:type="spellStart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(кВт)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объем двигателя, </w:t>
            </w:r>
            <w:proofErr w:type="spellStart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</w:t>
            </w:r>
            <w:proofErr w:type="gramStart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класс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Разрешенная максимальная масса, </w:t>
            </w:r>
            <w:proofErr w:type="gramStart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без нагрузки, </w:t>
            </w:r>
            <w:proofErr w:type="gramStart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71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 транспортного средства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E1241" w:rsidRPr="004E1241" w:rsidRDefault="004E1241" w:rsidP="004E1241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Стоимостью</w:t>
      </w: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 (_______________________) </w:t>
      </w:r>
      <w:proofErr w:type="gram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с НДС.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4E1241" w:rsidRPr="004E1241" w:rsidRDefault="004E1241" w:rsidP="004E124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Продавец передает, а Покупатель принимает поименованное  транспортное              средство.</w:t>
      </w:r>
    </w:p>
    <w:p w:rsidR="004E1241" w:rsidRPr="004E1241" w:rsidRDefault="004E1241" w:rsidP="004E12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Настоящий акт подтверждает отсутствие претензий у Покупателя в отношении        </w:t>
      </w:r>
    </w:p>
    <w:p w:rsidR="004E1241" w:rsidRPr="004E1241" w:rsidRDefault="004E1241" w:rsidP="004E124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принимаемого транспортного средства в целом.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составлен в двух экземплярах имеющих одинаковую юридическую силу.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ПОДПИСИ СТОРОН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От имени Продавца</w:t>
      </w: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О</w:t>
      </w:r>
      <w:proofErr w:type="gram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т имени Покупателя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E1241" w:rsidRPr="004E1241" w:rsidRDefault="004E1241" w:rsidP="004E12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____________________ / </w:t>
      </w:r>
      <w:proofErr w:type="spell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А.Н.Галимов</w:t>
      </w:r>
      <w:proofErr w:type="spell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_______________________  / Ф.И.О./ </w:t>
      </w:r>
    </w:p>
    <w:p w:rsidR="004E1241" w:rsidRDefault="004E1241" w:rsidP="004E1241">
      <w:pPr>
        <w:jc w:val="both"/>
      </w:pPr>
    </w:p>
    <w:sectPr w:rsidR="004E1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79"/>
    <w:rsid w:val="00024CCD"/>
    <w:rsid w:val="00053679"/>
    <w:rsid w:val="00070CAC"/>
    <w:rsid w:val="00145371"/>
    <w:rsid w:val="001F34E3"/>
    <w:rsid w:val="00286968"/>
    <w:rsid w:val="002D1386"/>
    <w:rsid w:val="00360BB9"/>
    <w:rsid w:val="00367D2F"/>
    <w:rsid w:val="003C12E9"/>
    <w:rsid w:val="004E1241"/>
    <w:rsid w:val="00505E72"/>
    <w:rsid w:val="006356D7"/>
    <w:rsid w:val="006551BD"/>
    <w:rsid w:val="006A470B"/>
    <w:rsid w:val="006D78C8"/>
    <w:rsid w:val="007268FB"/>
    <w:rsid w:val="00877F82"/>
    <w:rsid w:val="00A721B2"/>
    <w:rsid w:val="00B51F05"/>
    <w:rsid w:val="00D06D53"/>
    <w:rsid w:val="00F2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7268F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7268FB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7268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7268F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67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7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7268F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7268FB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7268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7268F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67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7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C2643-737C-4BAC-AC47-4271BF0D3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21</Pages>
  <Words>3433</Words>
  <Characters>19572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Пользователь Windows</cp:lastModifiedBy>
  <cp:revision>20</cp:revision>
  <dcterms:created xsi:type="dcterms:W3CDTF">2018-07-24T08:07:00Z</dcterms:created>
  <dcterms:modified xsi:type="dcterms:W3CDTF">2018-07-25T11:37:00Z</dcterms:modified>
</cp:coreProperties>
</file>