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5B" w:rsidRPr="00725B5B" w:rsidRDefault="006E3C22" w:rsidP="00725B5B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256182835"/>
      <w:bookmarkStart w:id="2" w:name="_Toc183681475"/>
      <w:bookmarkStart w:id="3" w:name="_Toc183681431"/>
      <w:bookmarkStart w:id="4" w:name="_Toc183681575"/>
      <w:bookmarkStart w:id="5" w:name="_Toc183693753"/>
      <w:bookmarkStart w:id="6" w:name="_Toc184377894"/>
      <w:bookmarkStart w:id="7" w:name="_Toc184397049"/>
      <w:bookmarkStart w:id="8" w:name="_Toc184461614"/>
      <w:bookmarkStart w:id="9" w:name="_Toc183681428"/>
      <w:bookmarkStart w:id="10" w:name="_Toc183681572"/>
      <w:bookmarkStart w:id="11" w:name="_Toc183693750"/>
      <w:bookmarkStart w:id="12" w:name="_Toc256182810"/>
      <w:r w:rsidR="00725B5B" w:rsidRPr="00725B5B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 </w:t>
      </w:r>
      <w:bookmarkEnd w:id="1"/>
      <w:bookmarkEnd w:id="2"/>
      <w:r w:rsidR="00725B5B" w:rsidRPr="00725B5B">
        <w:rPr>
          <w:rFonts w:ascii="Times New Roman" w:hAnsi="Times New Roman" w:cs="Times New Roman"/>
          <w:b/>
          <w:sz w:val="22"/>
          <w:szCs w:val="22"/>
        </w:rPr>
        <w:t xml:space="preserve"> О ПРОВЕДЕНИИ  12 сентября 2018 года </w:t>
      </w:r>
    </w:p>
    <w:p w:rsidR="00725B5B" w:rsidRPr="00725B5B" w:rsidRDefault="00725B5B" w:rsidP="00725B5B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25B5B">
        <w:rPr>
          <w:rFonts w:ascii="Times New Roman" w:hAnsi="Times New Roman" w:cs="Times New Roman"/>
          <w:b/>
          <w:sz w:val="22"/>
          <w:szCs w:val="22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725B5B" w:rsidRPr="00725B5B" w:rsidTr="00392E10">
        <w:trPr>
          <w:trHeight w:val="582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5B5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725B5B">
              <w:rPr>
                <w:rFonts w:ascii="Times New Roman" w:hAnsi="Times New Roman"/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725B5B" w:rsidRPr="00725B5B" w:rsidRDefault="00725B5B" w:rsidP="00392E1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5B5B">
              <w:rPr>
                <w:rFonts w:ascii="Times New Roman" w:hAnsi="Times New Roman"/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725B5B" w:rsidRPr="00725B5B" w:rsidRDefault="00725B5B" w:rsidP="00392E1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5B5B">
              <w:rPr>
                <w:rFonts w:ascii="Times New Roman" w:hAnsi="Times New Roman"/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  <w:lang w:val="en-US"/>
                </w:rPr>
                <w:t>mzio</w:t>
              </w:r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  <w:lang w:val="en-US"/>
                </w:rPr>
                <w:t>tatarstan</w:t>
              </w:r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rStyle w:val="a3"/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r w:rsidRPr="00725B5B">
              <w:rPr>
                <w:rFonts w:ascii="Times New Roman" w:hAnsi="Times New Roman"/>
                <w:sz w:val="22"/>
                <w:szCs w:val="22"/>
              </w:rPr>
              <w:t>раздел «Аукционы и конкурсы).</w:t>
            </w:r>
          </w:p>
          <w:p w:rsidR="00725B5B" w:rsidRPr="00725B5B" w:rsidRDefault="00725B5B" w:rsidP="00392E1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5B5B">
              <w:rPr>
                <w:rFonts w:ascii="Times New Roman" w:hAnsi="Times New Roman"/>
                <w:sz w:val="22"/>
                <w:szCs w:val="22"/>
              </w:rPr>
              <w:t xml:space="preserve">Контактные  телефоны – 264-30-81, 221-40-23 </w:t>
            </w:r>
          </w:p>
          <w:p w:rsidR="00725B5B" w:rsidRPr="00725B5B" w:rsidRDefault="00725B5B" w:rsidP="00392E10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5B5B">
              <w:rPr>
                <w:rFonts w:ascii="Times New Roman" w:hAnsi="Times New Roman"/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725B5B" w:rsidRPr="00725B5B" w:rsidTr="00392E10">
        <w:trPr>
          <w:trHeight w:val="377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Способ приватизации: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725B5B" w:rsidRPr="00725B5B" w:rsidRDefault="00725B5B" w:rsidP="008B102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725B5B">
              <w:rPr>
                <w:rFonts w:ascii="Times New Roman" w:hAnsi="Times New Roman" w:cs="Times New Roman"/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, на основании  распоряжений Минземимущества РТ от 02.04.2018 №800-р и от</w:t>
            </w:r>
            <w:r w:rsidR="008B1023">
              <w:rPr>
                <w:rFonts w:ascii="Times New Roman" w:hAnsi="Times New Roman" w:cs="Times New Roman"/>
                <w:sz w:val="22"/>
                <w:szCs w:val="22"/>
              </w:rPr>
              <w:t xml:space="preserve"> 0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3.07.2018 №1852-р.</w:t>
            </w:r>
          </w:p>
        </w:tc>
      </w:tr>
      <w:tr w:rsidR="00725B5B" w:rsidRPr="00725B5B" w:rsidTr="00392E10">
        <w:trPr>
          <w:trHeight w:val="70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725B5B">
              <w:rPr>
                <w:b/>
                <w:sz w:val="22"/>
                <w:szCs w:val="22"/>
              </w:rPr>
              <w:t xml:space="preserve"> 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тех.поддержки – 212-24-25 </w:t>
            </w:r>
          </w:p>
        </w:tc>
      </w:tr>
      <w:tr w:rsidR="00725B5B" w:rsidRPr="00725B5B" w:rsidTr="00392E10">
        <w:trPr>
          <w:trHeight w:val="70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D77F17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8A0103" w:rsidRPr="00C04C92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</w:t>
            </w:r>
            <w:r w:rsidR="008A0103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</w:t>
            </w:r>
            <w:r w:rsidR="00D77F17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20</w:t>
            </w:r>
            <w:r w:rsidR="008A0103" w:rsidRPr="00C04C92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725B5B" w:rsidRPr="00725B5B" w:rsidTr="00392E10">
        <w:trPr>
          <w:trHeight w:val="4536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725B5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2269"/>
              <w:gridCol w:w="2835"/>
              <w:gridCol w:w="1134"/>
              <w:gridCol w:w="1559"/>
              <w:gridCol w:w="1276"/>
            </w:tblGrid>
            <w:tr w:rsidR="00725B5B" w:rsidRPr="00725B5B" w:rsidTr="00392E10">
              <w:trPr>
                <w:trHeight w:val="317"/>
              </w:trPr>
              <w:tc>
                <w:tcPr>
                  <w:tcW w:w="7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22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Марка транспортного средства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Идентификационный номер VIN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Год выпуска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</w:t>
                  </w:r>
                </w:p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с НДС, руб.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</w:tr>
            <w:tr w:rsidR="00725B5B" w:rsidRPr="00725B5B" w:rsidTr="00392E10">
              <w:trPr>
                <w:trHeight w:val="300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2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25B5B" w:rsidRPr="00725B5B" w:rsidTr="00392E10">
              <w:trPr>
                <w:trHeight w:val="276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2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5B5B" w:rsidRPr="00725B5B" w:rsidRDefault="00725B5B" w:rsidP="00392E10">
                  <w:pPr>
                    <w:contextualSpacing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25B5B" w:rsidRPr="00725B5B" w:rsidTr="00392E10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AUDI A6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WAUZZZ4F8BN006163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613 900,00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6 800,00</w:t>
                  </w:r>
                </w:p>
              </w:tc>
            </w:tr>
            <w:tr w:rsidR="00725B5B" w:rsidRPr="00725B5B" w:rsidTr="00392E10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 xml:space="preserve">AUDI A6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WAUZZZ4F5BN016164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770 400,00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8 500,00</w:t>
                  </w:r>
                </w:p>
              </w:tc>
            </w:tr>
            <w:tr w:rsidR="00725B5B" w:rsidRPr="00725B5B" w:rsidTr="00392E10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25B5B" w:rsidRPr="00725B5B" w:rsidRDefault="00725B5B" w:rsidP="00392E1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AUDI A8</w:t>
                  </w: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L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XW8ZZZ4H9DG032805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2013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2 263 500,0</w:t>
                  </w: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24 900,00</w:t>
                  </w:r>
                </w:p>
              </w:tc>
            </w:tr>
            <w:tr w:rsidR="00725B5B" w:rsidRPr="00725B5B" w:rsidTr="00392E10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FORD </w:t>
                  </w:r>
                  <w:r w:rsidRPr="00725B5B">
                    <w:rPr>
                      <w:color w:val="000000"/>
                      <w:sz w:val="22"/>
                      <w:szCs w:val="22"/>
                    </w:rPr>
                    <w:t xml:space="preserve">ФОРД "МОНДЕО"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X9FDXXEEBDDC44200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</w:rPr>
                    <w:t>2013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160 900,00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2 400,00</w:t>
                  </w:r>
                </w:p>
              </w:tc>
            </w:tr>
            <w:tr w:rsidR="00725B5B" w:rsidRPr="00725B5B" w:rsidTr="00392E10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MERCEDES-BENZ S500 4MATIC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WDD2211861A153273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2007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187 000,00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color w:val="000000"/>
                      <w:sz w:val="22"/>
                      <w:szCs w:val="22"/>
                      <w:lang w:val="en-US"/>
                    </w:rPr>
                    <w:t>2 800,00</w:t>
                  </w:r>
                </w:p>
              </w:tc>
            </w:tr>
            <w:tr w:rsidR="00725B5B" w:rsidRPr="00725B5B" w:rsidTr="00392E10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B5B" w:rsidRPr="00725B5B" w:rsidRDefault="00725B5B" w:rsidP="00392E1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sz w:val="22"/>
                      <w:szCs w:val="22"/>
                      <w:lang w:val="en-US"/>
                    </w:rPr>
                    <w:t xml:space="preserve">FIAT DOBLO </w:t>
                  </w:r>
                  <w:r w:rsidRPr="00725B5B">
                    <w:rPr>
                      <w:sz w:val="22"/>
                      <w:szCs w:val="22"/>
                    </w:rPr>
                    <w:t>223</w:t>
                  </w:r>
                  <w:r w:rsidRPr="00725B5B">
                    <w:rPr>
                      <w:sz w:val="22"/>
                      <w:szCs w:val="22"/>
                      <w:lang w:val="en-US"/>
                    </w:rPr>
                    <w:t>AXP1A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sz w:val="22"/>
                      <w:szCs w:val="22"/>
                      <w:lang w:val="en-US"/>
                    </w:rPr>
                    <w:t>XU3223000BZ306567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sz w:val="22"/>
                      <w:szCs w:val="22"/>
                      <w:lang w:val="en-US"/>
                    </w:rPr>
                    <w:t>2010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725B5B">
                    <w:rPr>
                      <w:sz w:val="22"/>
                      <w:szCs w:val="22"/>
                    </w:rPr>
                    <w:t>155 000,00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725B5B">
                    <w:rPr>
                      <w:sz w:val="22"/>
                      <w:szCs w:val="22"/>
                    </w:rPr>
                    <w:t>2 300,00</w:t>
                  </w:r>
                </w:p>
              </w:tc>
            </w:tr>
            <w:tr w:rsidR="00725B5B" w:rsidRPr="00725B5B" w:rsidTr="00392E10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25B5B">
                    <w:rPr>
                      <w:sz w:val="22"/>
                      <w:szCs w:val="22"/>
                      <w:lang w:eastAsia="en-US"/>
                    </w:rPr>
                    <w:t>7</w:t>
                  </w:r>
                </w:p>
              </w:tc>
              <w:tc>
                <w:tcPr>
                  <w:tcW w:w="2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B5B" w:rsidRPr="00725B5B" w:rsidRDefault="00725B5B" w:rsidP="00392E10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25B5B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725B5B">
                    <w:rPr>
                      <w:sz w:val="22"/>
                      <w:szCs w:val="22"/>
                    </w:rPr>
                    <w:t xml:space="preserve">, ВАЗ-211440 </w:t>
                  </w:r>
                  <w:r w:rsidRPr="00725B5B">
                    <w:rPr>
                      <w:sz w:val="22"/>
                      <w:szCs w:val="22"/>
                      <w:lang w:val="en-US"/>
                    </w:rPr>
                    <w:t>LADA SAMARA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725B5B">
                    <w:rPr>
                      <w:sz w:val="22"/>
                      <w:szCs w:val="22"/>
                    </w:rPr>
                    <w:t>ХТА21144084558163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725B5B">
                    <w:rPr>
                      <w:sz w:val="22"/>
                      <w:szCs w:val="22"/>
                    </w:rPr>
                    <w:t>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725B5B">
                    <w:rPr>
                      <w:sz w:val="22"/>
                      <w:szCs w:val="22"/>
                    </w:rPr>
                    <w:t>27 800,00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25B5B" w:rsidRPr="00725B5B" w:rsidRDefault="00725B5B" w:rsidP="00392E1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725B5B">
                    <w:rPr>
                      <w:sz w:val="22"/>
                      <w:szCs w:val="22"/>
                    </w:rPr>
                    <w:t>1 300,00</w:t>
                  </w:r>
                </w:p>
              </w:tc>
            </w:tr>
          </w:tbl>
          <w:p w:rsidR="00725B5B" w:rsidRPr="00725B5B" w:rsidRDefault="00725B5B" w:rsidP="00392E10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725B5B" w:rsidRPr="00725B5B" w:rsidTr="00392E10">
        <w:trPr>
          <w:trHeight w:val="137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Лот №1:</w:t>
            </w:r>
            <w:r w:rsidRPr="00725B5B">
              <w:rPr>
                <w:sz w:val="22"/>
                <w:szCs w:val="22"/>
              </w:rPr>
              <w:t xml:space="preserve"> аукцион, назначенный на 07.08.2018, </w:t>
            </w:r>
            <w:r w:rsidRPr="00725B5B">
              <w:rPr>
                <w:rFonts w:eastAsia="Calibri"/>
                <w:sz w:val="22"/>
                <w:szCs w:val="22"/>
              </w:rPr>
              <w:t>признан несостоявшимся ввиду допуска одного участника.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Лот №2:</w:t>
            </w:r>
            <w:r w:rsidRPr="00725B5B">
              <w:rPr>
                <w:sz w:val="22"/>
                <w:szCs w:val="22"/>
              </w:rPr>
              <w:t xml:space="preserve"> аукцион, назначенный на 07.08.2018, </w:t>
            </w:r>
            <w:r w:rsidRPr="00725B5B">
              <w:rPr>
                <w:rFonts w:eastAsia="Calibri"/>
                <w:sz w:val="22"/>
                <w:szCs w:val="22"/>
              </w:rPr>
              <w:t>признан несостоявшимся ввиду отсутствия заявок.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Лот №3:</w:t>
            </w:r>
            <w:r w:rsidRPr="00725B5B">
              <w:rPr>
                <w:sz w:val="22"/>
                <w:szCs w:val="22"/>
              </w:rPr>
              <w:t xml:space="preserve"> аукционы, назначенные на 22.01.2018, 28.02.2018, 07.08.2018 </w:t>
            </w:r>
            <w:r w:rsidRPr="00725B5B">
              <w:rPr>
                <w:rFonts w:eastAsia="Calibri"/>
                <w:sz w:val="22"/>
                <w:szCs w:val="22"/>
              </w:rPr>
              <w:t>признаны несостоявшимися ввиду отсутствия заявок</w:t>
            </w:r>
            <w:r w:rsidRPr="00725B5B">
              <w:rPr>
                <w:sz w:val="22"/>
                <w:szCs w:val="22"/>
              </w:rPr>
              <w:t>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Лот №4:</w:t>
            </w:r>
            <w:r w:rsidRPr="00725B5B">
              <w:rPr>
                <w:sz w:val="22"/>
                <w:szCs w:val="22"/>
              </w:rPr>
              <w:t xml:space="preserve"> аукционы, назначенные на 22.01.2018, 28.02.2018, 07.08.2018 </w:t>
            </w:r>
            <w:r w:rsidRPr="00725B5B">
              <w:rPr>
                <w:rFonts w:eastAsia="Calibri"/>
                <w:sz w:val="22"/>
                <w:szCs w:val="22"/>
              </w:rPr>
              <w:t>признаны несостоявшимися ввиду отсутствия заявок</w:t>
            </w:r>
            <w:r w:rsidRPr="00725B5B">
              <w:rPr>
                <w:sz w:val="22"/>
                <w:szCs w:val="22"/>
              </w:rPr>
              <w:t>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Лот №5:</w:t>
            </w:r>
            <w:r w:rsidRPr="00725B5B">
              <w:rPr>
                <w:sz w:val="22"/>
                <w:szCs w:val="22"/>
              </w:rPr>
              <w:t xml:space="preserve"> 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- аукционы, назначенные на 22.01.2018, 28.02.2018 </w:t>
            </w:r>
            <w:r w:rsidRPr="00725B5B">
              <w:rPr>
                <w:rFonts w:eastAsia="Calibri"/>
                <w:sz w:val="22"/>
                <w:szCs w:val="22"/>
              </w:rPr>
              <w:t>признаны несостоявшимися ввиду отсутствия заявок</w:t>
            </w:r>
            <w:r w:rsidRPr="00725B5B">
              <w:rPr>
                <w:sz w:val="22"/>
                <w:szCs w:val="22"/>
              </w:rPr>
              <w:t>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-  аукцион, назначенный на 07.08.2018, </w:t>
            </w:r>
            <w:r w:rsidRPr="00725B5B">
              <w:rPr>
                <w:rFonts w:eastAsia="Calibri"/>
                <w:sz w:val="22"/>
                <w:szCs w:val="22"/>
              </w:rPr>
              <w:t>признан несостоявшимся ввиду допуска одного участника.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lastRenderedPageBreak/>
              <w:t>Лот №6:</w:t>
            </w:r>
            <w:r w:rsidRPr="00725B5B">
              <w:rPr>
                <w:sz w:val="22"/>
                <w:szCs w:val="22"/>
              </w:rPr>
              <w:t xml:space="preserve"> результаты аукциона, проведенного на 11.05.2018, аннулированы</w:t>
            </w:r>
            <w:r w:rsidRPr="00725B5B">
              <w:rPr>
                <w:rFonts w:eastAsia="Calibri"/>
                <w:sz w:val="22"/>
                <w:szCs w:val="22"/>
              </w:rPr>
              <w:t xml:space="preserve"> ввиду отказа покупателя от оплаты по договору купли-продажи; 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Лот №7:</w:t>
            </w:r>
            <w:r w:rsidRPr="00725B5B">
              <w:rPr>
                <w:sz w:val="22"/>
                <w:szCs w:val="22"/>
              </w:rPr>
              <w:t xml:space="preserve"> результаты аукциона, проведенного на 14.05.2018, аннулированы</w:t>
            </w:r>
            <w:r w:rsidRPr="00725B5B">
              <w:rPr>
                <w:rFonts w:eastAsia="Calibri"/>
                <w:sz w:val="22"/>
                <w:szCs w:val="22"/>
              </w:rPr>
              <w:t xml:space="preserve"> ввиду отказа покупателя от оплаты по договору купли-продажи транспортного средства.</w:t>
            </w:r>
          </w:p>
        </w:tc>
      </w:tr>
      <w:tr w:rsidR="00725B5B" w:rsidRPr="00725B5B" w:rsidTr="00392E10">
        <w:trPr>
          <w:trHeight w:val="494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725B5B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25B5B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725B5B">
              <w:rPr>
                <w:color w:val="333333"/>
                <w:sz w:val="22"/>
                <w:szCs w:val="22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725B5B" w:rsidRPr="00725B5B" w:rsidRDefault="00725B5B" w:rsidP="00392E10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2"/>
                <w:szCs w:val="22"/>
              </w:rPr>
            </w:pPr>
            <w:r w:rsidRPr="00725B5B">
              <w:rPr>
                <w:b w:val="0"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725B5B" w:rsidRPr="00725B5B" w:rsidTr="00392E10">
        <w:trPr>
          <w:trHeight w:val="130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725B5B">
              <w:rPr>
                <w:b/>
                <w:sz w:val="22"/>
                <w:szCs w:val="22"/>
                <w:lang w:val="en-US"/>
              </w:rPr>
              <w:t>sale</w:t>
            </w:r>
            <w:r w:rsidRPr="00725B5B">
              <w:rPr>
                <w:b/>
                <w:sz w:val="22"/>
                <w:szCs w:val="22"/>
              </w:rPr>
              <w:t>.</w:t>
            </w:r>
            <w:r w:rsidRPr="00725B5B">
              <w:rPr>
                <w:b/>
                <w:sz w:val="22"/>
                <w:szCs w:val="22"/>
                <w:lang w:val="en-US"/>
              </w:rPr>
              <w:t>zakazrf</w:t>
            </w:r>
            <w:r w:rsidRPr="00725B5B">
              <w:rPr>
                <w:b/>
                <w:sz w:val="22"/>
                <w:szCs w:val="22"/>
              </w:rPr>
              <w:t>.</w:t>
            </w:r>
            <w:r w:rsidRPr="00725B5B">
              <w:rPr>
                <w:b/>
                <w:sz w:val="22"/>
                <w:szCs w:val="22"/>
                <w:lang w:val="en-US"/>
              </w:rPr>
              <w:t>ru</w:t>
            </w:r>
            <w:r w:rsidRPr="00725B5B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725B5B">
              <w:rPr>
                <w:b/>
                <w:sz w:val="22"/>
                <w:szCs w:val="22"/>
              </w:rPr>
              <w:t xml:space="preserve"> 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725B5B">
              <w:rPr>
                <w:b/>
                <w:sz w:val="22"/>
                <w:szCs w:val="22"/>
              </w:rPr>
              <w:t xml:space="preserve"> 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725B5B" w:rsidRPr="00725B5B" w:rsidTr="00392E10">
        <w:trPr>
          <w:trHeight w:val="224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rStyle w:val="a3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 xml:space="preserve">Дата  окончания приема заявок: </w:t>
            </w:r>
            <w:r w:rsidRPr="00725B5B">
              <w:rPr>
                <w:i/>
                <w:sz w:val="22"/>
                <w:szCs w:val="22"/>
              </w:rPr>
              <w:t>10.09.2018 в 17.00 часов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725B5B">
              <w:rPr>
                <w:b/>
                <w:sz w:val="22"/>
                <w:szCs w:val="22"/>
                <w:lang w:val="en-US"/>
              </w:rPr>
              <w:t>sale</w:t>
            </w:r>
            <w:r w:rsidRPr="00725B5B">
              <w:rPr>
                <w:b/>
                <w:sz w:val="22"/>
                <w:szCs w:val="22"/>
              </w:rPr>
              <w:t>.</w:t>
            </w:r>
            <w:r w:rsidRPr="00725B5B">
              <w:rPr>
                <w:b/>
                <w:sz w:val="22"/>
                <w:szCs w:val="22"/>
                <w:lang w:val="en-US"/>
              </w:rPr>
              <w:t>zakazrf</w:t>
            </w:r>
            <w:r w:rsidRPr="00725B5B">
              <w:rPr>
                <w:b/>
                <w:sz w:val="22"/>
                <w:szCs w:val="22"/>
              </w:rPr>
              <w:t>.</w:t>
            </w:r>
            <w:r w:rsidRPr="00725B5B">
              <w:rPr>
                <w:b/>
                <w:sz w:val="22"/>
                <w:szCs w:val="22"/>
                <w:lang w:val="en-US"/>
              </w:rPr>
              <w:t>ru</w:t>
            </w:r>
            <w:r w:rsidRPr="00725B5B">
              <w:rPr>
                <w:b/>
                <w:sz w:val="22"/>
                <w:szCs w:val="22"/>
              </w:rPr>
              <w:t xml:space="preserve">. 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Порядок подачи заявки: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725B5B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bookmarkEnd w:id="13"/>
            <w:r w:rsidRPr="00725B5B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725B5B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725B5B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Порядок отзыва заявки: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25B5B" w:rsidRPr="00725B5B" w:rsidTr="00392E10">
        <w:trPr>
          <w:trHeight w:val="406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25B5B" w:rsidRPr="00725B5B" w:rsidRDefault="00725B5B" w:rsidP="00392E10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физические лица</w:t>
            </w:r>
            <w:r w:rsidRPr="00725B5B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25B5B" w:rsidRPr="00725B5B" w:rsidRDefault="00725B5B" w:rsidP="00392E10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юридические лица</w:t>
            </w:r>
            <w:r w:rsidRPr="00725B5B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725B5B" w:rsidRPr="00725B5B" w:rsidTr="00392E10">
        <w:trPr>
          <w:trHeight w:val="406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725B5B">
              <w:rPr>
                <w:sz w:val="22"/>
                <w:szCs w:val="22"/>
              </w:rPr>
              <w:t xml:space="preserve"> 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25B5B">
              <w:rPr>
                <w:sz w:val="22"/>
                <w:szCs w:val="22"/>
              </w:rPr>
              <w:t xml:space="preserve"> 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725B5B" w:rsidRPr="00725B5B" w:rsidTr="00392E10">
        <w:trPr>
          <w:trHeight w:val="406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тел.264-30-81. 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Ответственный – Прокофьева Елена Александровна.</w:t>
            </w:r>
          </w:p>
          <w:p w:rsidR="00725B5B" w:rsidRPr="00725B5B" w:rsidRDefault="00725B5B" w:rsidP="00392E10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25B5B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25B5B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25B5B">
              <w:rPr>
                <w:sz w:val="22"/>
                <w:szCs w:val="22"/>
              </w:rPr>
              <w:t xml:space="preserve">в Службу тех.поддержки  – 212-24-25, </w:t>
            </w:r>
            <w:r w:rsidRPr="00725B5B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2" w:history="1">
              <w:r w:rsidRPr="00725B5B">
                <w:rPr>
                  <w:rStyle w:val="a3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725B5B">
                <w:rPr>
                  <w:rStyle w:val="a3"/>
                  <w:color w:val="000000"/>
                  <w:sz w:val="22"/>
                  <w:szCs w:val="22"/>
                </w:rPr>
                <w:t>.</w:t>
              </w:r>
            </w:hyperlink>
          </w:p>
          <w:p w:rsidR="00725B5B" w:rsidRPr="00725B5B" w:rsidRDefault="00725B5B" w:rsidP="00392E10">
            <w:pPr>
              <w:jc w:val="both"/>
              <w:rPr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Осмотр транспортных средств</w:t>
            </w:r>
            <w:r w:rsidRPr="00725B5B">
              <w:rPr>
                <w:sz w:val="22"/>
                <w:szCs w:val="22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14.00 до 16.00.</w:t>
            </w:r>
          </w:p>
        </w:tc>
      </w:tr>
      <w:tr w:rsidR="00725B5B" w:rsidRPr="00725B5B" w:rsidTr="00392E10">
        <w:trPr>
          <w:trHeight w:val="356"/>
        </w:trPr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13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725B5B">
              <w:rPr>
                <w:rFonts w:ascii="Times New Roman" w:hAnsi="Times New Roman" w:cs="Times New Roman"/>
                <w:i/>
                <w:sz w:val="22"/>
                <w:szCs w:val="22"/>
              </w:rPr>
              <w:t>11.09.2018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rStyle w:val="a3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725B5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25B5B" w:rsidRPr="00725B5B" w:rsidRDefault="00725B5B" w:rsidP="00392E10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2"/>
                <w:szCs w:val="22"/>
              </w:rPr>
            </w:pPr>
            <w:r w:rsidRPr="00725B5B">
              <w:rPr>
                <w:b w:val="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725B5B">
              <w:rPr>
                <w:i/>
                <w:sz w:val="22"/>
                <w:szCs w:val="22"/>
              </w:rPr>
              <w:t>12.09.2018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Начало в 09.00 (время проведения процедуры аукциона соответствует местному времени, в котором функционирует электронная площадка</w:t>
            </w:r>
            <w:r w:rsidRPr="00725B5B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 проведения аукциона в электронной форме: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725B5B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bookmarkEnd w:id="16"/>
            <w:r w:rsidRPr="00725B5B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25B5B" w:rsidRPr="00725B5B" w:rsidRDefault="00725B5B" w:rsidP="00392E1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25B5B" w:rsidRPr="00725B5B" w:rsidRDefault="00725B5B" w:rsidP="00392E10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2"/>
                <w:szCs w:val="22"/>
              </w:rPr>
            </w:pPr>
            <w:r w:rsidRPr="00725B5B">
              <w:rPr>
                <w:b w:val="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25B5B" w:rsidRPr="00725B5B" w:rsidRDefault="00725B5B" w:rsidP="00392E10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</w:t>
            </w:r>
            <w:r w:rsidRPr="00725B5B">
              <w:rPr>
                <w:sz w:val="22"/>
                <w:szCs w:val="22"/>
              </w:rPr>
              <w:lastRenderedPageBreak/>
              <w:t xml:space="preserve">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25B5B" w:rsidRPr="00725B5B" w:rsidRDefault="00725B5B" w:rsidP="00392E10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2"/>
                <w:szCs w:val="22"/>
              </w:rPr>
            </w:pPr>
            <w:r w:rsidRPr="00725B5B">
              <w:rPr>
                <w:b w:val="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725B5B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bookmarkEnd w:id="18"/>
            <w:r w:rsidRPr="00725B5B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725B5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725B5B">
              <w:rPr>
                <w:sz w:val="22"/>
                <w:szCs w:val="22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725B5B" w:rsidRPr="00725B5B" w:rsidRDefault="00725B5B" w:rsidP="00392E10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25B5B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torgi</w:t>
              </w:r>
              <w:r w:rsidRPr="00725B5B">
                <w:rPr>
                  <w:rStyle w:val="a3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gov</w:t>
              </w:r>
              <w:r w:rsidRPr="00725B5B">
                <w:rPr>
                  <w:rStyle w:val="a3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b/>
                <w:sz w:val="22"/>
                <w:szCs w:val="22"/>
              </w:rPr>
              <w:t xml:space="preserve">., </w:t>
            </w:r>
            <w:r w:rsidRPr="00725B5B">
              <w:rPr>
                <w:sz w:val="22"/>
                <w:szCs w:val="22"/>
              </w:rPr>
              <w:t>на</w:t>
            </w:r>
            <w:r w:rsidRPr="00725B5B">
              <w:rPr>
                <w:b/>
                <w:sz w:val="22"/>
                <w:szCs w:val="22"/>
              </w:rPr>
              <w:t xml:space="preserve"> </w:t>
            </w:r>
            <w:r w:rsidRPr="00725B5B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www</w:t>
              </w:r>
              <w:r w:rsidRPr="00725B5B">
                <w:rPr>
                  <w:rStyle w:val="a3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mzio</w:t>
              </w:r>
              <w:r w:rsidRPr="00725B5B">
                <w:rPr>
                  <w:rStyle w:val="a3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tatarstan</w:t>
              </w:r>
              <w:r w:rsidRPr="00725B5B">
                <w:rPr>
                  <w:rStyle w:val="a3"/>
                  <w:b/>
                  <w:sz w:val="22"/>
                  <w:szCs w:val="22"/>
                </w:rPr>
                <w:t>.</w:t>
              </w:r>
              <w:r w:rsidRPr="00725B5B">
                <w:rPr>
                  <w:rStyle w:val="a3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725B5B">
              <w:rPr>
                <w:rStyle w:val="a3"/>
                <w:b/>
                <w:sz w:val="22"/>
                <w:szCs w:val="22"/>
              </w:rPr>
              <w:t xml:space="preserve">  </w:t>
            </w:r>
            <w:r w:rsidRPr="00725B5B">
              <w:rPr>
                <w:sz w:val="22"/>
                <w:szCs w:val="22"/>
              </w:rPr>
              <w:t>в разделе «Аукционы и конкурсы»</w:t>
            </w:r>
            <w:r w:rsidRPr="00725B5B">
              <w:rPr>
                <w:rStyle w:val="a3"/>
                <w:sz w:val="22"/>
                <w:szCs w:val="22"/>
              </w:rPr>
              <w:t xml:space="preserve">, </w:t>
            </w:r>
            <w:r w:rsidRPr="00725B5B">
              <w:rPr>
                <w:sz w:val="22"/>
                <w:szCs w:val="22"/>
              </w:rPr>
              <w:t xml:space="preserve"> на Электронной площадке - </w:t>
            </w:r>
            <w:r w:rsidRPr="00725B5B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725B5B">
              <w:rPr>
                <w:b/>
                <w:sz w:val="22"/>
                <w:szCs w:val="22"/>
                <w:u w:val="single"/>
              </w:rPr>
              <w:t>.</w:t>
            </w:r>
            <w:r w:rsidRPr="00725B5B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r w:rsidRPr="00725B5B">
              <w:rPr>
                <w:b/>
                <w:sz w:val="22"/>
                <w:szCs w:val="22"/>
                <w:u w:val="single"/>
              </w:rPr>
              <w:t>.</w:t>
            </w:r>
            <w:r w:rsidRPr="00725B5B">
              <w:rPr>
                <w:b/>
                <w:sz w:val="22"/>
                <w:szCs w:val="22"/>
                <w:u w:val="single"/>
                <w:lang w:val="en-US"/>
              </w:rPr>
              <w:t>ru</w:t>
            </w:r>
          </w:p>
        </w:tc>
      </w:tr>
      <w:tr w:rsidR="00725B5B" w:rsidRPr="00725B5B" w:rsidTr="00392E10">
        <w:tc>
          <w:tcPr>
            <w:tcW w:w="567" w:type="dxa"/>
            <w:vAlign w:val="center"/>
          </w:tcPr>
          <w:p w:rsidR="00725B5B" w:rsidRPr="00725B5B" w:rsidRDefault="00725B5B" w:rsidP="00392E10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25B5B"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0065" w:type="dxa"/>
            <w:vAlign w:val="center"/>
          </w:tcPr>
          <w:p w:rsidR="00725B5B" w:rsidRPr="00725B5B" w:rsidRDefault="00725B5B" w:rsidP="00392E1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725B5B">
              <w:rPr>
                <w:b/>
                <w:sz w:val="22"/>
                <w:szCs w:val="22"/>
              </w:rPr>
              <w:t>Дополнительные сведения:</w:t>
            </w:r>
          </w:p>
          <w:p w:rsidR="00725B5B" w:rsidRPr="00725B5B" w:rsidRDefault="00725B5B" w:rsidP="00392E1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25B5B" w:rsidRPr="00725B5B" w:rsidRDefault="00725B5B" w:rsidP="00392E10">
            <w:pPr>
              <w:keepNext/>
              <w:keepLine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725B5B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5B789F" w:rsidRPr="003E322D" w:rsidRDefault="005B789F" w:rsidP="00725B5B">
      <w:pPr>
        <w:pStyle w:val="aa"/>
        <w:keepNext/>
        <w:keepLines/>
        <w:contextualSpacing/>
        <w:mirrorIndents/>
        <w:jc w:val="center"/>
        <w:rPr>
          <w:b/>
          <w:sz w:val="23"/>
          <w:szCs w:val="23"/>
        </w:rPr>
      </w:pPr>
    </w:p>
    <w:p w:rsidR="00F43E18" w:rsidRDefault="00F43E18" w:rsidP="005B789F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1ED" w:rsidRDefault="000141ED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BA7" w:rsidRPr="00F43E18" w:rsidRDefault="00443A04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E18">
        <w:rPr>
          <w:rFonts w:ascii="Times New Roman" w:hAnsi="Times New Roman" w:cs="Times New Roman"/>
          <w:b/>
          <w:sz w:val="24"/>
          <w:szCs w:val="24"/>
        </w:rPr>
        <w:lastRenderedPageBreak/>
        <w:t>ФОТО МАШИН</w:t>
      </w:r>
    </w:p>
    <w:p w:rsidR="001F514F" w:rsidRDefault="001C7677" w:rsidP="00E4366D">
      <w:pPr>
        <w:pStyle w:val="a4"/>
        <w:rPr>
          <w:noProof/>
          <w:u w:val="single"/>
        </w:rPr>
      </w:pPr>
      <w:r>
        <w:rPr>
          <w:noProof/>
        </w:rPr>
        <w:t xml:space="preserve"> </w:t>
      </w:r>
      <w:r w:rsidRPr="001C7677">
        <w:rPr>
          <w:noProof/>
          <w:u w:val="single"/>
        </w:rPr>
        <w:t>Лот №1</w:t>
      </w:r>
    </w:p>
    <w:p w:rsidR="00865A9B" w:rsidRDefault="00865A9B" w:rsidP="00E4366D">
      <w:pPr>
        <w:pStyle w:val="a4"/>
        <w:rPr>
          <w:noProof/>
          <w:u w:val="single"/>
        </w:rPr>
      </w:pPr>
    </w:p>
    <w:p w:rsidR="00957D6A" w:rsidRDefault="00865A9B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6708530" cy="1735773"/>
            <wp:effectExtent l="0" t="0" r="0" b="0"/>
            <wp:docPr id="4" name="Рисунок 4" descr="\\Lena-pc\обмен\АУКЦИОНЫ\ПРОДАЖА\ТРАНСПОРТ-ОБОРУДОВАНИЕ\МЗИО\2 аукцион\Фото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a-pc\обмен\АУКЦИОНЫ\ПРОДАЖА\ТРАНСПОРТ-ОБОРУДОВАНИЕ\МЗИО\2 аукцион\Фото 2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57" cy="17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865A9B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4901710" cy="6919976"/>
            <wp:effectExtent l="0" t="0" r="0" b="0"/>
            <wp:docPr id="6" name="Рисунок 6" descr="\\Lena-pc\обмен\АУКЦИОНЫ\ПРОДАЖА\ТРАНСПОРТ-ОБОРУДОВАНИЕ\МЗИО\2 аукцион\Фото 2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-pc\обмен\АУКЦИОНЫ\ПРОДАЖА\ТРАНСПОРТ-ОБОРУДОВАНИЕ\МЗИО\2 аукцион\Фото 2\1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24" cy="6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77" w:rsidRDefault="001C7677" w:rsidP="00E4366D">
      <w:pPr>
        <w:pStyle w:val="a4"/>
        <w:rPr>
          <w:noProof/>
          <w:u w:val="single"/>
        </w:rPr>
      </w:pPr>
      <w:r w:rsidRPr="001C7677">
        <w:rPr>
          <w:noProof/>
          <w:u w:val="single"/>
        </w:rPr>
        <w:lastRenderedPageBreak/>
        <w:t>Лот №</w:t>
      </w:r>
      <w:r w:rsidR="00FE48BD">
        <w:rPr>
          <w:noProof/>
          <w:u w:val="single"/>
        </w:rPr>
        <w:t>2</w:t>
      </w:r>
    </w:p>
    <w:p w:rsidR="00865A9B" w:rsidRDefault="00865A9B" w:rsidP="00E4366D">
      <w:pPr>
        <w:pStyle w:val="a4"/>
        <w:rPr>
          <w:noProof/>
          <w:u w:val="single"/>
        </w:rPr>
      </w:pPr>
    </w:p>
    <w:p w:rsidR="00FE48BD" w:rsidRDefault="00865A9B" w:rsidP="00865A9B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2198077" cy="1608651"/>
            <wp:effectExtent l="0" t="0" r="0" b="0"/>
            <wp:docPr id="8" name="Рисунок 8" descr="\\Lena-pc\обмен\АУКЦИОНЫ\ПРОДАЖА\ТРАНСПОРТ-ОБОРУДОВАНИЕ\МЗИО\2 аукцион\Фото 2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-pc\обмен\АУКЦИОНЫ\ПРОДАЖА\ТРАНСПОРТ-ОБОРУДОВАНИЕ\МЗИО\2 аукцион\Фото 2\2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33" cy="160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>
            <wp:extent cx="1865884" cy="2127885"/>
            <wp:effectExtent l="0" t="0" r="1270" b="5715"/>
            <wp:docPr id="9" name="Рисунок 9" descr="\\Lena-pc\обмен\АУКЦИОНЫ\ПРОДАЖА\ТРАНСПОРТ-ОБОРУДОВАНИЕ\МЗИО\2 аукцион\Фото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a-pc\обмен\АУКЦИОНЫ\ПРОДАЖА\ТРАНСПОРТ-ОБОРУДОВАНИЕ\МЗИО\2 аукцион\Фото 2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84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>
            <wp:extent cx="2200461" cy="1661400"/>
            <wp:effectExtent l="0" t="0" r="0" b="0"/>
            <wp:docPr id="11" name="Рисунок 11" descr="\\Lena-pc\обмен\АУКЦИОНЫ\ПРОДАЖА\ТРАНСПОРТ-ОБОРУДОВАНИЕ\МЗИО\2 аукцион\Фото 2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a-pc\обмен\АУКЦИОНЫ\ПРОДАЖА\ТРАНСПОРТ-ОБОРУДОВАНИЕ\МЗИО\2 аукцион\Фото 2\2.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8" cy="16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865A9B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4528038" cy="6608280"/>
            <wp:effectExtent l="0" t="0" r="6350" b="2540"/>
            <wp:docPr id="12" name="Рисунок 12" descr="\\Lena-pc\обмен\АУКЦИОНЫ\ПРОДАЖА\ТРАНСПОРТ-ОБОРУДОВАНИЕ\МЗИО\2 аукцион\Фото 2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a-pc\обмен\АУКЦИОНЫ\ПРОДАЖА\ТРАНСПОРТ-ОБОРУДОВАНИЕ\МЗИО\2 аукцион\Фото 2\2.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54" cy="66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77" w:rsidRDefault="00FE48BD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</w:t>
      </w:r>
      <w:r w:rsidR="001C7677" w:rsidRPr="001C7677">
        <w:rPr>
          <w:noProof/>
          <w:u w:val="single"/>
        </w:rPr>
        <w:t xml:space="preserve"> №</w:t>
      </w:r>
      <w:r>
        <w:rPr>
          <w:noProof/>
          <w:u w:val="single"/>
        </w:rPr>
        <w:t>3</w:t>
      </w:r>
    </w:p>
    <w:p w:rsidR="00865A9B" w:rsidRDefault="00865A9B" w:rsidP="00E4366D">
      <w:pPr>
        <w:pStyle w:val="a4"/>
        <w:rPr>
          <w:noProof/>
          <w:u w:val="single"/>
        </w:rPr>
      </w:pPr>
    </w:p>
    <w:p w:rsidR="00FE48BD" w:rsidRDefault="00865A9B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3833446" cy="2219993"/>
            <wp:effectExtent l="0" t="0" r="0" b="8890"/>
            <wp:docPr id="13" name="Рисунок 13" descr="\\Lena-pc\обмен\АУКЦИОНЫ\ПРОДАЖА\ТРАНСПОРТ-ОБОРУДОВАНИЕ\МЗИО\2 аукцион\Фото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na-pc\обмен\АУКЦИОНЫ\ПРОДАЖА\ТРАНСПОРТ-ОБОРУДОВАНИЕ\МЗИО\2 аукцион\Фото 2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39" cy="22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B3" w:rsidRDefault="00865A9B" w:rsidP="00A06129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4844562" cy="6558792"/>
            <wp:effectExtent l="0" t="0" r="0" b="0"/>
            <wp:docPr id="14" name="Рисунок 14" descr="\\Lena-pc\обмен\АУКЦИОНЫ\ПРОДАЖА\ТРАНСПОРТ-ОБОРУДОВАНИЕ\МЗИО\2 аукцион\Фото 2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ena-pc\обмен\АУКЦИОНЫ\ПРОДАЖА\ТРАНСПОРТ-ОБОРУДОВАНИЕ\МЗИО\2 аукцион\Фото 2\3.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99" cy="65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BD" w:rsidRDefault="009B11FC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 Лот №</w:t>
      </w:r>
      <w:r w:rsidR="00FE48BD">
        <w:rPr>
          <w:noProof/>
          <w:u w:val="single"/>
        </w:rPr>
        <w:t>4</w:t>
      </w:r>
    </w:p>
    <w:p w:rsidR="00865A9B" w:rsidRDefault="00865A9B" w:rsidP="00E4366D">
      <w:pPr>
        <w:pStyle w:val="a4"/>
        <w:rPr>
          <w:noProof/>
          <w:u w:val="single"/>
        </w:rPr>
      </w:pPr>
    </w:p>
    <w:p w:rsidR="00FE48BD" w:rsidRDefault="00865A9B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3716735" cy="2127738"/>
            <wp:effectExtent l="0" t="0" r="0" b="6350"/>
            <wp:docPr id="15" name="Рисунок 15" descr="\\Lena-pc\обмен\АУКЦИОНЫ\ПРОДАЖА\ТРАНСПОРТ-ОБОРУДОВАНИЕ\МЗИО\2 аукцион\Фото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ena-pc\обмен\АУКЦИОНЫ\ПРОДАЖА\ТРАНСПОРТ-ОБОРУДОВАНИЕ\МЗИО\2 аукцион\Фото 2\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84" cy="21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29" w:rsidRDefault="00865A9B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4655516" cy="6682153"/>
            <wp:effectExtent l="0" t="0" r="0" b="4445"/>
            <wp:docPr id="16" name="Рисунок 16" descr="\\Lena-pc\обмен\АУКЦИОНЫ\ПРОДАЖА\ТРАНСПОРТ-ОБОРУДОВАНИЕ\МЗИО\2 аукцион\Фото 2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ena-pc\обмен\АУКЦИОНЫ\ПРОДАЖА\ТРАНСПОРТ-ОБОРУДОВАНИЕ\МЗИО\2 аукцион\Фото 2\4.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93" cy="66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3B2B38" w:rsidP="00E4366D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lastRenderedPageBreak/>
        <w:t>Лот №5</w:t>
      </w:r>
    </w:p>
    <w:p w:rsidR="00FE48BD" w:rsidRDefault="00FE48BD" w:rsidP="00E4366D">
      <w:pPr>
        <w:pStyle w:val="a4"/>
        <w:rPr>
          <w:noProof/>
        </w:rPr>
      </w:pPr>
    </w:p>
    <w:p w:rsidR="00FE48BD" w:rsidRDefault="00865A9B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3346059" cy="2048608"/>
            <wp:effectExtent l="0" t="0" r="6985" b="8890"/>
            <wp:docPr id="21" name="Рисунок 21" descr="\\Lena-pc\обмен\АУКЦИОНЫ\ПРОДАЖА\ТРАНСПОРТ-ОБОРУДОВАНИЕ\МЗИО\2 аукцион\Фото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Lena-pc\обмен\АУКЦИОНЫ\ПРОДАЖА\ТРАНСПОРТ-ОБОРУДОВАНИЕ\МЗИО\2 аукцион\Фото 2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63" cy="20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29" w:rsidRDefault="00865A9B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4646333" cy="6743700"/>
            <wp:effectExtent l="0" t="0" r="1905" b="0"/>
            <wp:docPr id="22" name="Рисунок 22" descr="\\Lena-pc\обмен\АУКЦИОНЫ\ПРОДАЖА\ТРАНСПОРТ-ОБОРУДОВАНИЕ\МЗИО\2 аукцион\Фото 2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Lena-pc\обмен\АУКЦИОНЫ\ПРОДАЖА\ТРАНСПОРТ-ОБОРУДОВАНИЕ\МЗИО\2 аукцион\Фото 2\7.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02" cy="67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A9B" w:rsidRDefault="00865A9B" w:rsidP="00865A9B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lastRenderedPageBreak/>
        <w:t>Лот №</w:t>
      </w:r>
      <w:r w:rsidR="00725B5B">
        <w:rPr>
          <w:noProof/>
          <w:u w:val="single"/>
        </w:rPr>
        <w:t>6</w:t>
      </w:r>
    </w:p>
    <w:p w:rsidR="003B2B38" w:rsidRDefault="00725B5B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5530362" cy="1634845"/>
            <wp:effectExtent l="0" t="0" r="0" b="3810"/>
            <wp:docPr id="1" name="Рисунок 1" descr="C:\Users\Лена\Desktop\Лена\Транспорт (оборудование)\2018\МЗИО\новый\Фото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МЗИО\новый\Фото 2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29" cy="16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3B2B38" w:rsidP="00E4366D">
      <w:pPr>
        <w:pStyle w:val="a4"/>
        <w:rPr>
          <w:noProof/>
        </w:rPr>
      </w:pPr>
    </w:p>
    <w:p w:rsidR="00725B5B" w:rsidRDefault="00725B5B" w:rsidP="00725B5B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t>Лот №</w:t>
      </w:r>
      <w:r>
        <w:rPr>
          <w:noProof/>
          <w:u w:val="single"/>
        </w:rPr>
        <w:t>7</w:t>
      </w:r>
    </w:p>
    <w:p w:rsidR="00725B5B" w:rsidRDefault="00725B5B" w:rsidP="00725B5B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5890846" cy="1801804"/>
            <wp:effectExtent l="0" t="0" r="0" b="8255"/>
            <wp:docPr id="2" name="Рисунок 2" descr="C:\Users\Лена\Desktop\Лена\Транспорт (оборудование)\2018\МЗИО\новый\Фото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Транспорт (оборудование)\2018\МЗИО\новый\Фото 2\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00" cy="18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5B" w:rsidRDefault="00725B5B" w:rsidP="00725B5B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32B4B03" wp14:editId="44F9C98C">
            <wp:extent cx="3839679" cy="505557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41407" cy="50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5B" w:rsidRDefault="00725B5B" w:rsidP="00E4366D">
      <w:pPr>
        <w:pStyle w:val="a4"/>
        <w:rPr>
          <w:noProof/>
        </w:rPr>
      </w:pPr>
    </w:p>
    <w:p w:rsidR="003B2B38" w:rsidRDefault="003B2B38" w:rsidP="00E4366D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3"/>
          <w:footerReference w:type="even" r:id="rId34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188" w:rsidRDefault="00907188">
      <w:r>
        <w:separator/>
      </w:r>
    </w:p>
  </w:endnote>
  <w:endnote w:type="continuationSeparator" w:id="0">
    <w:p w:rsidR="00907188" w:rsidRDefault="0090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ADD" w:rsidRDefault="00654ADD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54ADD" w:rsidRDefault="00654ADD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188" w:rsidRDefault="00907188">
      <w:r>
        <w:separator/>
      </w:r>
    </w:p>
  </w:footnote>
  <w:footnote w:type="continuationSeparator" w:id="0">
    <w:p w:rsidR="00907188" w:rsidRDefault="00907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ADD" w:rsidRPr="001F0557" w:rsidRDefault="00654ADD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822FF7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141ED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55BD"/>
    <w:rsid w:val="002E0612"/>
    <w:rsid w:val="002E2B65"/>
    <w:rsid w:val="002E2C61"/>
    <w:rsid w:val="002E34B3"/>
    <w:rsid w:val="002E53C1"/>
    <w:rsid w:val="002E733B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C7F"/>
    <w:rsid w:val="00517372"/>
    <w:rsid w:val="0052193A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600F63"/>
    <w:rsid w:val="0060285E"/>
    <w:rsid w:val="00607C07"/>
    <w:rsid w:val="00617831"/>
    <w:rsid w:val="00625813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1D5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3CB7"/>
    <w:rsid w:val="006A4F53"/>
    <w:rsid w:val="006A5E2F"/>
    <w:rsid w:val="006B67E2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3BA"/>
    <w:rsid w:val="0070757F"/>
    <w:rsid w:val="00707CF4"/>
    <w:rsid w:val="00710563"/>
    <w:rsid w:val="0071095D"/>
    <w:rsid w:val="00711FD2"/>
    <w:rsid w:val="0071365B"/>
    <w:rsid w:val="0071498F"/>
    <w:rsid w:val="00720D93"/>
    <w:rsid w:val="00721E82"/>
    <w:rsid w:val="00723115"/>
    <w:rsid w:val="007235DC"/>
    <w:rsid w:val="00723747"/>
    <w:rsid w:val="00724010"/>
    <w:rsid w:val="00725B5B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71FB3"/>
    <w:rsid w:val="00775942"/>
    <w:rsid w:val="00776F96"/>
    <w:rsid w:val="007826FE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936"/>
    <w:rsid w:val="00813C50"/>
    <w:rsid w:val="008149F6"/>
    <w:rsid w:val="00821E61"/>
    <w:rsid w:val="00822FF7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5954"/>
    <w:rsid w:val="008A0103"/>
    <w:rsid w:val="008A3C48"/>
    <w:rsid w:val="008B0F7E"/>
    <w:rsid w:val="008B1023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6106"/>
    <w:rsid w:val="008F6B05"/>
    <w:rsid w:val="0090050D"/>
    <w:rsid w:val="00907188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65F1"/>
    <w:rsid w:val="009D66ED"/>
    <w:rsid w:val="009D706B"/>
    <w:rsid w:val="009E538A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80A35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82F"/>
    <w:rsid w:val="00BD6F71"/>
    <w:rsid w:val="00BE0243"/>
    <w:rsid w:val="00BE1BAA"/>
    <w:rsid w:val="00BE1C16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4995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77F17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A6187"/>
    <w:rsid w:val="00DB38A8"/>
    <w:rsid w:val="00DB489F"/>
    <w:rsid w:val="00DC08F8"/>
    <w:rsid w:val="00DC1370"/>
    <w:rsid w:val="00DC586C"/>
    <w:rsid w:val="00DC59D5"/>
    <w:rsid w:val="00DC6C7C"/>
    <w:rsid w:val="00DC7BA8"/>
    <w:rsid w:val="00DD1E21"/>
    <w:rsid w:val="00DD3EB4"/>
    <w:rsid w:val="00DD6C4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745EC"/>
    <w:rsid w:val="00E74D5A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jpe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957DB-FBCC-45D0-82CC-18C7FA226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4558</Words>
  <Characters>25982</Characters>
  <Application>Microsoft Office Word</Application>
  <DocSecurity>0</DocSecurity>
  <Lines>216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2018-08-10T05:30:00Z</dcterms:created>
  <dcterms:modified xsi:type="dcterms:W3CDTF">2018-08-10T05:30:00Z</dcterms:modified>
</cp:coreProperties>
</file>