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41" w:rsidRDefault="00685A41" w:rsidP="00B015E6">
      <w:pPr>
        <w:jc w:val="center"/>
      </w:pPr>
    </w:p>
    <w:p w:rsidR="00B95A11" w:rsidRDefault="00B015E6" w:rsidP="00B015E6">
      <w:pPr>
        <w:jc w:val="center"/>
      </w:pPr>
      <w:r>
        <w:t>Отчет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B015E6" w:rsidRDefault="00B015E6" w:rsidP="00B015E6">
      <w:pPr>
        <w:jc w:val="center"/>
      </w:pPr>
      <w:r>
        <w:t>путем внесения в уставные капиталы хозяйственных обществ</w:t>
      </w:r>
    </w:p>
    <w:p w:rsidR="00B015E6" w:rsidRDefault="00B015E6" w:rsidP="00B015E6">
      <w:pPr>
        <w:jc w:val="center"/>
      </w:pPr>
      <w:r>
        <w:t xml:space="preserve"> за 201</w:t>
      </w:r>
      <w:r w:rsidR="004E31E0">
        <w:t>2</w:t>
      </w:r>
      <w:r>
        <w:t xml:space="preserve"> год</w:t>
      </w:r>
    </w:p>
    <w:p w:rsidR="008E4E7E" w:rsidRDefault="008E4E7E" w:rsidP="00B015E6">
      <w:pPr>
        <w:jc w:val="center"/>
      </w:pPr>
    </w:p>
    <w:p w:rsidR="008126AA" w:rsidRDefault="008126AA" w:rsidP="00B015E6">
      <w:pPr>
        <w:jc w:val="center"/>
        <w:rPr>
          <w:i/>
        </w:rPr>
      </w:pPr>
      <w:r>
        <w:rPr>
          <w:i/>
        </w:rPr>
        <w:t xml:space="preserve">Внесение имущества, находящегося в собственности Республики Татарстан, </w:t>
      </w:r>
    </w:p>
    <w:p w:rsidR="00B015E6" w:rsidRDefault="008126AA" w:rsidP="00B015E6">
      <w:pPr>
        <w:jc w:val="center"/>
        <w:rPr>
          <w:i/>
        </w:rPr>
      </w:pPr>
      <w:r>
        <w:rPr>
          <w:i/>
        </w:rPr>
        <w:t>в уставные капиталы</w:t>
      </w:r>
      <w:r w:rsidR="00B015E6" w:rsidRPr="00B015E6">
        <w:rPr>
          <w:i/>
        </w:rPr>
        <w:t xml:space="preserve"> </w:t>
      </w:r>
      <w:r>
        <w:rPr>
          <w:i/>
        </w:rPr>
        <w:t>создаваемых</w:t>
      </w:r>
      <w:r w:rsidR="00B015E6" w:rsidRPr="00B015E6">
        <w:rPr>
          <w:i/>
        </w:rPr>
        <w:t xml:space="preserve"> акционерных обществ </w:t>
      </w:r>
    </w:p>
    <w:p w:rsidR="00B015E6" w:rsidRDefault="00B015E6" w:rsidP="00B015E6">
      <w:pPr>
        <w:jc w:val="center"/>
        <w:rPr>
          <w:i/>
        </w:rPr>
      </w:pPr>
    </w:p>
    <w:tbl>
      <w:tblPr>
        <w:tblStyle w:val="a3"/>
        <w:tblW w:w="14850" w:type="dxa"/>
        <w:tblLook w:val="04A0"/>
      </w:tblPr>
      <w:tblGrid>
        <w:gridCol w:w="540"/>
        <w:gridCol w:w="2656"/>
        <w:gridCol w:w="2866"/>
        <w:gridCol w:w="4111"/>
        <w:gridCol w:w="1842"/>
        <w:gridCol w:w="2835"/>
      </w:tblGrid>
      <w:tr w:rsidR="00FA7C90" w:rsidRPr="00B015E6" w:rsidTr="00FA7C90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6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B015E6" w:rsidRPr="00B015E6" w:rsidTr="00B015E6">
        <w:tc>
          <w:tcPr>
            <w:tcW w:w="540" w:type="dxa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03796D" w:rsidRDefault="00B015E6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</w:t>
            </w:r>
          </w:p>
          <w:p w:rsidR="00B015E6" w:rsidRPr="00B015E6" w:rsidRDefault="00B015E6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 w:rsidR="004E31E0">
              <w:rPr>
                <w:b w:val="0"/>
                <w:sz w:val="24"/>
                <w:szCs w:val="24"/>
              </w:rPr>
              <w:t>Ак</w:t>
            </w:r>
            <w:proofErr w:type="spellEnd"/>
            <w:r w:rsidR="004E31E0">
              <w:rPr>
                <w:b w:val="0"/>
                <w:sz w:val="24"/>
                <w:szCs w:val="24"/>
              </w:rPr>
              <w:t xml:space="preserve"> Барс Основа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B015E6" w:rsidRPr="00B015E6" w:rsidRDefault="0003796D" w:rsidP="004E31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</w:t>
            </w:r>
            <w:r w:rsidR="00B015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B015E6">
              <w:rPr>
                <w:b w:val="0"/>
                <w:sz w:val="24"/>
                <w:szCs w:val="24"/>
              </w:rPr>
              <w:t>КМ</w:t>
            </w:r>
            <w:proofErr w:type="gramEnd"/>
            <w:r w:rsidR="00B015E6">
              <w:rPr>
                <w:b w:val="0"/>
                <w:sz w:val="24"/>
                <w:szCs w:val="24"/>
              </w:rPr>
              <w:t xml:space="preserve"> РТ от </w:t>
            </w:r>
            <w:r w:rsidR="004E31E0">
              <w:rPr>
                <w:b w:val="0"/>
                <w:sz w:val="24"/>
                <w:szCs w:val="24"/>
              </w:rPr>
              <w:t>3</w:t>
            </w:r>
            <w:r w:rsidR="00B015E6">
              <w:rPr>
                <w:b w:val="0"/>
                <w:sz w:val="24"/>
                <w:szCs w:val="24"/>
              </w:rPr>
              <w:t>1.</w:t>
            </w:r>
            <w:r w:rsidR="004E31E0">
              <w:rPr>
                <w:b w:val="0"/>
                <w:sz w:val="24"/>
                <w:szCs w:val="24"/>
              </w:rPr>
              <w:t>08</w:t>
            </w:r>
            <w:r w:rsidR="00B015E6">
              <w:rPr>
                <w:b w:val="0"/>
                <w:sz w:val="24"/>
                <w:szCs w:val="24"/>
              </w:rPr>
              <w:t>.201</w:t>
            </w:r>
            <w:r w:rsidR="004E31E0">
              <w:rPr>
                <w:b w:val="0"/>
                <w:sz w:val="24"/>
                <w:szCs w:val="24"/>
              </w:rPr>
              <w:t>2</w:t>
            </w:r>
            <w:r w:rsidR="00B015E6">
              <w:rPr>
                <w:b w:val="0"/>
                <w:sz w:val="24"/>
                <w:szCs w:val="24"/>
              </w:rPr>
              <w:t xml:space="preserve"> № </w:t>
            </w:r>
            <w:r w:rsidR="004E31E0">
              <w:rPr>
                <w:b w:val="0"/>
                <w:sz w:val="24"/>
                <w:szCs w:val="24"/>
              </w:rPr>
              <w:t>744</w:t>
            </w:r>
            <w:r w:rsidR="00B015E6">
              <w:rPr>
                <w:b w:val="0"/>
                <w:sz w:val="24"/>
                <w:szCs w:val="24"/>
              </w:rPr>
              <w:t xml:space="preserve">, распоряжение МЗИО РТ от </w:t>
            </w:r>
            <w:r w:rsidR="004E31E0">
              <w:rPr>
                <w:b w:val="0"/>
                <w:sz w:val="24"/>
                <w:szCs w:val="24"/>
              </w:rPr>
              <w:t>26</w:t>
            </w:r>
            <w:r w:rsidR="00B015E6">
              <w:rPr>
                <w:b w:val="0"/>
                <w:sz w:val="24"/>
                <w:szCs w:val="24"/>
              </w:rPr>
              <w:t>.0</w:t>
            </w:r>
            <w:r w:rsidR="004E31E0">
              <w:rPr>
                <w:b w:val="0"/>
                <w:sz w:val="24"/>
                <w:szCs w:val="24"/>
              </w:rPr>
              <w:t>9</w:t>
            </w:r>
            <w:r w:rsidR="00B015E6">
              <w:rPr>
                <w:b w:val="0"/>
                <w:sz w:val="24"/>
                <w:szCs w:val="24"/>
              </w:rPr>
              <w:t>.201</w:t>
            </w:r>
            <w:r w:rsidR="004E31E0">
              <w:rPr>
                <w:b w:val="0"/>
                <w:sz w:val="24"/>
                <w:szCs w:val="24"/>
              </w:rPr>
              <w:t>2</w:t>
            </w:r>
            <w:r w:rsidR="00B015E6">
              <w:rPr>
                <w:b w:val="0"/>
                <w:sz w:val="24"/>
                <w:szCs w:val="24"/>
              </w:rPr>
              <w:t xml:space="preserve"> № </w:t>
            </w:r>
            <w:r w:rsidR="004E31E0">
              <w:rPr>
                <w:b w:val="0"/>
                <w:sz w:val="24"/>
                <w:szCs w:val="24"/>
              </w:rPr>
              <w:t>3006</w:t>
            </w:r>
            <w:r w:rsidR="00B015E6"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4111" w:type="dxa"/>
          </w:tcPr>
          <w:p w:rsidR="00B015E6" w:rsidRDefault="004E31E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земельные участки, расположенные по адресу: г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>азань, ул. Н.Ершова, в/г 1</w:t>
            </w:r>
            <w:r w:rsidR="00B015E6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B015E6" w:rsidRDefault="004E31E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269 736 000</w:t>
            </w:r>
          </w:p>
        </w:tc>
        <w:tc>
          <w:tcPr>
            <w:tcW w:w="2835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B015E6" w:rsidRPr="00B015E6" w:rsidTr="00B015E6">
        <w:tc>
          <w:tcPr>
            <w:tcW w:w="540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56" w:type="dxa"/>
          </w:tcPr>
          <w:p w:rsidR="00B015E6" w:rsidRDefault="00B015E6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 w:rsidR="0003796D">
              <w:rPr>
                <w:b w:val="0"/>
                <w:sz w:val="24"/>
                <w:szCs w:val="24"/>
              </w:rPr>
              <w:t>Иннополис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03796D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4.08.201</w:t>
            </w:r>
            <w:r w:rsidR="0003796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 xml:space="preserve"> № 14</w:t>
            </w:r>
            <w:r w:rsidR="0003796D">
              <w:rPr>
                <w:b w:val="0"/>
                <w:sz w:val="24"/>
                <w:szCs w:val="24"/>
              </w:rPr>
              <w:t>14</w:t>
            </w:r>
            <w:r>
              <w:rPr>
                <w:b w:val="0"/>
                <w:sz w:val="24"/>
                <w:szCs w:val="24"/>
              </w:rPr>
              <w:t>-р,</w:t>
            </w:r>
          </w:p>
          <w:p w:rsidR="00B015E6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B015E6">
              <w:rPr>
                <w:b w:val="0"/>
                <w:sz w:val="24"/>
                <w:szCs w:val="24"/>
              </w:rPr>
              <w:t xml:space="preserve">аспоряжение МЗИО РТ от </w:t>
            </w:r>
            <w:r>
              <w:rPr>
                <w:b w:val="0"/>
                <w:sz w:val="24"/>
                <w:szCs w:val="24"/>
              </w:rPr>
              <w:t>17</w:t>
            </w:r>
            <w:r w:rsidR="00B015E6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8</w:t>
            </w:r>
            <w:r w:rsidR="00B015E6">
              <w:rPr>
                <w:b w:val="0"/>
                <w:sz w:val="24"/>
                <w:szCs w:val="24"/>
              </w:rPr>
              <w:t>.201</w:t>
            </w:r>
            <w:r>
              <w:rPr>
                <w:b w:val="0"/>
                <w:sz w:val="24"/>
                <w:szCs w:val="24"/>
              </w:rPr>
              <w:t xml:space="preserve">2 </w:t>
            </w:r>
            <w:r w:rsidR="00B015E6">
              <w:rPr>
                <w:b w:val="0"/>
                <w:sz w:val="24"/>
                <w:szCs w:val="24"/>
              </w:rPr>
              <w:t xml:space="preserve">№ </w:t>
            </w:r>
            <w:r>
              <w:rPr>
                <w:b w:val="0"/>
                <w:sz w:val="24"/>
                <w:szCs w:val="24"/>
              </w:rPr>
              <w:t>2615</w:t>
            </w:r>
            <w:r w:rsidR="00B015E6"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111" w:type="dxa"/>
          </w:tcPr>
          <w:p w:rsidR="0003796D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Государственный пакет акций</w:t>
            </w:r>
          </w:p>
          <w:p w:rsidR="00B015E6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ОАО «</w:t>
            </w:r>
            <w:proofErr w:type="spellStart"/>
            <w:r>
              <w:rPr>
                <w:b w:val="0"/>
                <w:sz w:val="24"/>
                <w:szCs w:val="24"/>
              </w:rPr>
              <w:t>НефтеХимСэвилен</w:t>
            </w:r>
            <w:proofErr w:type="spellEnd"/>
            <w:r>
              <w:rPr>
                <w:b w:val="0"/>
                <w:sz w:val="24"/>
                <w:szCs w:val="24"/>
              </w:rPr>
              <w:t>» в размере 549 146 802 шт. (49% УК)</w:t>
            </w:r>
          </w:p>
        </w:tc>
        <w:tc>
          <w:tcPr>
            <w:tcW w:w="1842" w:type="dxa"/>
          </w:tcPr>
          <w:p w:rsidR="00B015E6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500 000</w:t>
            </w:r>
            <w:r w:rsidR="00B015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015E6">
              <w:rPr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835" w:type="dxa"/>
          </w:tcPr>
          <w:p w:rsidR="00B015E6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33,3</w:t>
            </w:r>
            <w:r w:rsidR="00B015E6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03796D" w:rsidRPr="00B015E6" w:rsidTr="00B015E6">
        <w:tc>
          <w:tcPr>
            <w:tcW w:w="540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656" w:type="dxa"/>
          </w:tcPr>
          <w:p w:rsidR="0003796D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«Корпорация развития Республики Татарстан»</w:t>
            </w:r>
          </w:p>
        </w:tc>
        <w:tc>
          <w:tcPr>
            <w:tcW w:w="2866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27.07.2012 № 1265-р,</w:t>
            </w:r>
          </w:p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07.08.2012 № 2523-р </w:t>
            </w:r>
          </w:p>
        </w:tc>
        <w:tc>
          <w:tcPr>
            <w:tcW w:w="4111" w:type="dxa"/>
          </w:tcPr>
          <w:p w:rsidR="0003796D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 с занимаемым земельным участком, расположенные по адресу:</w:t>
            </w:r>
          </w:p>
          <w:p w:rsidR="0003796D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Казань, ул. Калинина, д. 5/24</w:t>
            </w:r>
          </w:p>
        </w:tc>
        <w:tc>
          <w:tcPr>
            <w:tcW w:w="1842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50 000 000</w:t>
            </w:r>
          </w:p>
        </w:tc>
        <w:tc>
          <w:tcPr>
            <w:tcW w:w="2835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03796D" w:rsidRPr="00B015E6" w:rsidTr="00B015E6">
        <w:tc>
          <w:tcPr>
            <w:tcW w:w="540" w:type="dxa"/>
          </w:tcPr>
          <w:p w:rsidR="0003796D" w:rsidRDefault="0003796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656" w:type="dxa"/>
          </w:tcPr>
          <w:p w:rsidR="0003796D" w:rsidRDefault="0003796D" w:rsidP="000379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«Санаторий «</w:t>
            </w:r>
            <w:proofErr w:type="spellStart"/>
            <w:r>
              <w:rPr>
                <w:b w:val="0"/>
                <w:sz w:val="24"/>
                <w:szCs w:val="24"/>
              </w:rPr>
              <w:t>Тарловский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66" w:type="dxa"/>
          </w:tcPr>
          <w:p w:rsidR="0003796D" w:rsidRDefault="00D1275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14.04.2012 № 561-р,</w:t>
            </w:r>
          </w:p>
          <w:p w:rsidR="00D1275C" w:rsidRDefault="00D1275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D1275C" w:rsidRDefault="00D1275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23.04.2012 № 1290-р </w:t>
            </w:r>
          </w:p>
        </w:tc>
        <w:tc>
          <w:tcPr>
            <w:tcW w:w="4111" w:type="dxa"/>
          </w:tcPr>
          <w:p w:rsidR="00D1275C" w:rsidRDefault="00D1275C" w:rsidP="00D1275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 с занимаемым земельным участком, расположенные по адресу:</w:t>
            </w:r>
          </w:p>
          <w:p w:rsidR="0003796D" w:rsidRDefault="00D1275C" w:rsidP="00D1275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РТ, </w:t>
            </w:r>
            <w:proofErr w:type="spellStart"/>
            <w:r>
              <w:rPr>
                <w:b w:val="0"/>
                <w:sz w:val="24"/>
                <w:szCs w:val="24"/>
              </w:rPr>
              <w:t>Елабужский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муниципальный район, г. Елабуга, санаторий «</w:t>
            </w:r>
            <w:proofErr w:type="spellStart"/>
            <w:r>
              <w:rPr>
                <w:b w:val="0"/>
                <w:sz w:val="24"/>
                <w:szCs w:val="24"/>
              </w:rPr>
              <w:t>Тарловский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03796D" w:rsidRDefault="00D1275C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5 000 000</w:t>
            </w:r>
          </w:p>
        </w:tc>
        <w:tc>
          <w:tcPr>
            <w:tcW w:w="2835" w:type="dxa"/>
          </w:tcPr>
          <w:p w:rsidR="0003796D" w:rsidRDefault="008E4E7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25%+1 акция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8E4E7E" w:rsidRDefault="008E4E7E" w:rsidP="00B015E6">
      <w:pPr>
        <w:jc w:val="center"/>
        <w:rPr>
          <w:b w:val="0"/>
        </w:rPr>
      </w:pPr>
    </w:p>
    <w:p w:rsidR="00E53F50" w:rsidRDefault="00E53F50" w:rsidP="00B015E6">
      <w:pPr>
        <w:jc w:val="center"/>
        <w:rPr>
          <w:b w:val="0"/>
        </w:rPr>
      </w:pPr>
    </w:p>
    <w:p w:rsidR="006259D1" w:rsidRDefault="006259D1" w:rsidP="00B015E6">
      <w:pPr>
        <w:jc w:val="center"/>
        <w:rPr>
          <w:b w:val="0"/>
        </w:rPr>
      </w:pPr>
    </w:p>
    <w:p w:rsidR="006259D1" w:rsidRDefault="006259D1" w:rsidP="00B015E6">
      <w:pPr>
        <w:jc w:val="center"/>
        <w:rPr>
          <w:b w:val="0"/>
        </w:rPr>
      </w:pPr>
    </w:p>
    <w:p w:rsidR="00B015E6" w:rsidRDefault="00B015E6" w:rsidP="00B015E6">
      <w:pPr>
        <w:jc w:val="center"/>
        <w:rPr>
          <w:i/>
        </w:rPr>
      </w:pPr>
      <w:r>
        <w:rPr>
          <w:i/>
        </w:rPr>
        <w:lastRenderedPageBreak/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B015E6" w:rsidRDefault="00B015E6" w:rsidP="00B015E6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tbl>
      <w:tblPr>
        <w:tblStyle w:val="a3"/>
        <w:tblW w:w="0" w:type="auto"/>
        <w:tblLook w:val="04A0"/>
      </w:tblPr>
      <w:tblGrid>
        <w:gridCol w:w="540"/>
        <w:gridCol w:w="2692"/>
        <w:gridCol w:w="2834"/>
        <w:gridCol w:w="4390"/>
        <w:gridCol w:w="1843"/>
        <w:gridCol w:w="2487"/>
      </w:tblGrid>
      <w:tr w:rsidR="00741EF8" w:rsidRPr="00B015E6" w:rsidTr="00FA7C90">
        <w:tc>
          <w:tcPr>
            <w:tcW w:w="540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34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</w:p>
        </w:tc>
        <w:tc>
          <w:tcPr>
            <w:tcW w:w="4390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C75030" w:rsidRPr="00B015E6" w:rsidTr="00741EF8">
        <w:tc>
          <w:tcPr>
            <w:tcW w:w="540" w:type="dxa"/>
            <w:vMerge w:val="restart"/>
          </w:tcPr>
          <w:p w:rsidR="00C75030" w:rsidRPr="00B015E6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692" w:type="dxa"/>
            <w:vMerge w:val="restart"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«Центральный Депозитарий Республики Татарстан»</w:t>
            </w:r>
          </w:p>
        </w:tc>
        <w:tc>
          <w:tcPr>
            <w:tcW w:w="2834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B234B2">
              <w:rPr>
                <w:b w:val="0"/>
                <w:sz w:val="24"/>
                <w:szCs w:val="24"/>
              </w:rPr>
              <w:t>31</w:t>
            </w:r>
            <w:r>
              <w:rPr>
                <w:b w:val="0"/>
                <w:sz w:val="24"/>
                <w:szCs w:val="24"/>
              </w:rPr>
              <w:t>.0</w:t>
            </w:r>
            <w:r w:rsidR="00B234B2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.201</w:t>
            </w:r>
            <w:r w:rsidR="00B234B2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B234B2">
              <w:rPr>
                <w:b w:val="0"/>
                <w:sz w:val="24"/>
                <w:szCs w:val="24"/>
              </w:rPr>
              <w:t>478</w:t>
            </w:r>
            <w:r>
              <w:rPr>
                <w:b w:val="0"/>
                <w:sz w:val="24"/>
                <w:szCs w:val="24"/>
              </w:rPr>
              <w:t>-р,</w:t>
            </w:r>
          </w:p>
          <w:p w:rsidR="00C75030" w:rsidRPr="00B015E6" w:rsidRDefault="00C75030" w:rsidP="00B234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B234B2">
              <w:rPr>
                <w:b w:val="0"/>
                <w:sz w:val="24"/>
                <w:szCs w:val="24"/>
              </w:rPr>
              <w:t>07.04.2012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B234B2">
              <w:rPr>
                <w:b w:val="0"/>
                <w:sz w:val="24"/>
                <w:szCs w:val="24"/>
              </w:rPr>
              <w:t>976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390" w:type="dxa"/>
          </w:tcPr>
          <w:p w:rsidR="00B234B2" w:rsidRDefault="00B234B2" w:rsidP="00B234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C75030" w:rsidRDefault="00B234B2" w:rsidP="00B234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«Горнолыжный спортивно-оздоровительный комплекс «Казань» в размере 263 146 шт. (21,47% УК)</w:t>
            </w:r>
          </w:p>
        </w:tc>
        <w:tc>
          <w:tcPr>
            <w:tcW w:w="1843" w:type="dxa"/>
          </w:tcPr>
          <w:p w:rsidR="00C75030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263 146 000</w:t>
            </w:r>
          </w:p>
        </w:tc>
        <w:tc>
          <w:tcPr>
            <w:tcW w:w="2487" w:type="dxa"/>
            <w:vMerge w:val="restart"/>
          </w:tcPr>
          <w:p w:rsidR="00C75030" w:rsidRDefault="004F6681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99,99 %</w:t>
            </w:r>
          </w:p>
        </w:tc>
      </w:tr>
      <w:tr w:rsidR="00C75030" w:rsidRPr="00B015E6" w:rsidTr="00741EF8">
        <w:tc>
          <w:tcPr>
            <w:tcW w:w="540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C75030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КМ РТ </w:t>
            </w:r>
            <w:proofErr w:type="gramStart"/>
            <w:r>
              <w:rPr>
                <w:b w:val="0"/>
                <w:sz w:val="24"/>
                <w:szCs w:val="24"/>
              </w:rPr>
              <w:t>от</w:t>
            </w:r>
            <w:proofErr w:type="gramEnd"/>
          </w:p>
          <w:p w:rsidR="00B234B2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02.05.2012 № 682-р,</w:t>
            </w:r>
          </w:p>
          <w:p w:rsidR="00B234B2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B234B2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23.05.2012 № 1659-р </w:t>
            </w:r>
          </w:p>
        </w:tc>
        <w:tc>
          <w:tcPr>
            <w:tcW w:w="4390" w:type="dxa"/>
          </w:tcPr>
          <w:p w:rsidR="00C75030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B234B2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«Горнолыжный спортивно-оздоровительный комплекс «Казань» в размере 349 676 шт. (28,53% УК)</w:t>
            </w:r>
          </w:p>
        </w:tc>
        <w:tc>
          <w:tcPr>
            <w:tcW w:w="1843" w:type="dxa"/>
          </w:tcPr>
          <w:p w:rsidR="00C75030" w:rsidRDefault="00B234B2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349 676 000</w:t>
            </w:r>
          </w:p>
        </w:tc>
        <w:tc>
          <w:tcPr>
            <w:tcW w:w="2487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35BD0" w:rsidRPr="00B015E6" w:rsidTr="00741EF8">
        <w:trPr>
          <w:trHeight w:val="355"/>
        </w:trPr>
        <w:tc>
          <w:tcPr>
            <w:tcW w:w="540" w:type="dxa"/>
            <w:vMerge w:val="restart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92" w:type="dxa"/>
            <w:vMerge w:val="restart"/>
          </w:tcPr>
          <w:p w:rsidR="00135BD0" w:rsidRDefault="00135BD0" w:rsidP="00B234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«Безопасность дорожного движения»</w:t>
            </w:r>
          </w:p>
        </w:tc>
        <w:tc>
          <w:tcPr>
            <w:tcW w:w="2834" w:type="dxa"/>
          </w:tcPr>
          <w:p w:rsidR="00135BD0" w:rsidRDefault="00135BD0" w:rsidP="00685A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22.06.2012 № 2080-р</w:t>
            </w:r>
          </w:p>
        </w:tc>
        <w:tc>
          <w:tcPr>
            <w:tcW w:w="4390" w:type="dxa"/>
          </w:tcPr>
          <w:p w:rsidR="00135BD0" w:rsidRDefault="00135BD0" w:rsidP="00685A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Нежилые помещения, расположенные по адресу: г. Казань, ул.Бр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>асимовых,6</w:t>
            </w:r>
          </w:p>
        </w:tc>
        <w:tc>
          <w:tcPr>
            <w:tcW w:w="1843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445 800</w:t>
            </w:r>
          </w:p>
        </w:tc>
        <w:tc>
          <w:tcPr>
            <w:tcW w:w="2487" w:type="dxa"/>
            <w:vMerge w:val="restart"/>
          </w:tcPr>
          <w:p w:rsidR="00135BD0" w:rsidRDefault="00135BD0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135BD0" w:rsidRPr="00B015E6" w:rsidTr="00685A41">
        <w:trPr>
          <w:trHeight w:val="581"/>
        </w:trPr>
        <w:tc>
          <w:tcPr>
            <w:tcW w:w="540" w:type="dxa"/>
            <w:vMerge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35BD0" w:rsidRDefault="00135BD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135BD0" w:rsidRDefault="00135BD0" w:rsidP="00685A4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14.03.2012 № 630-р</w:t>
            </w:r>
          </w:p>
        </w:tc>
        <w:tc>
          <w:tcPr>
            <w:tcW w:w="4390" w:type="dxa"/>
          </w:tcPr>
          <w:p w:rsidR="00135BD0" w:rsidRDefault="00135BD0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43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13 360 000</w:t>
            </w:r>
          </w:p>
        </w:tc>
        <w:tc>
          <w:tcPr>
            <w:tcW w:w="2487" w:type="dxa"/>
            <w:vMerge/>
          </w:tcPr>
          <w:p w:rsidR="00135BD0" w:rsidRDefault="00135BD0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35BD0" w:rsidRPr="00B015E6" w:rsidTr="00741EF8">
        <w:trPr>
          <w:trHeight w:val="441"/>
        </w:trPr>
        <w:tc>
          <w:tcPr>
            <w:tcW w:w="540" w:type="dxa"/>
            <w:vMerge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35BD0" w:rsidRDefault="00135BD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22.03.2012 № 778-р </w:t>
            </w:r>
          </w:p>
        </w:tc>
        <w:tc>
          <w:tcPr>
            <w:tcW w:w="4390" w:type="dxa"/>
          </w:tcPr>
          <w:p w:rsidR="00135BD0" w:rsidRDefault="00135BD0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43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3 000 000</w:t>
            </w:r>
          </w:p>
        </w:tc>
        <w:tc>
          <w:tcPr>
            <w:tcW w:w="2487" w:type="dxa"/>
            <w:vMerge/>
          </w:tcPr>
          <w:p w:rsidR="00135BD0" w:rsidRDefault="00135BD0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35BD0" w:rsidRPr="00B015E6" w:rsidTr="00741EF8">
        <w:trPr>
          <w:trHeight w:val="355"/>
        </w:trPr>
        <w:tc>
          <w:tcPr>
            <w:tcW w:w="540" w:type="dxa"/>
            <w:vMerge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35BD0" w:rsidRDefault="00135BD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135BD0" w:rsidRDefault="00135BD0" w:rsidP="00C946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 МЗИО РТ от 30.10.2012 № 3410-р</w:t>
            </w:r>
          </w:p>
        </w:tc>
        <w:tc>
          <w:tcPr>
            <w:tcW w:w="4390" w:type="dxa"/>
          </w:tcPr>
          <w:p w:rsidR="00135BD0" w:rsidRDefault="00135BD0" w:rsidP="00C946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Объекты недвижимости с занимаемыми земельными участками </w:t>
            </w:r>
          </w:p>
        </w:tc>
        <w:tc>
          <w:tcPr>
            <w:tcW w:w="1843" w:type="dxa"/>
          </w:tcPr>
          <w:p w:rsidR="00135BD0" w:rsidRDefault="00135BD0" w:rsidP="00C946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77 468 000</w:t>
            </w:r>
          </w:p>
        </w:tc>
        <w:tc>
          <w:tcPr>
            <w:tcW w:w="2487" w:type="dxa"/>
            <w:vMerge/>
          </w:tcPr>
          <w:p w:rsidR="00135BD0" w:rsidRDefault="00135BD0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35BD0" w:rsidRPr="00B015E6" w:rsidTr="00741EF8">
        <w:trPr>
          <w:trHeight w:val="355"/>
        </w:trPr>
        <w:tc>
          <w:tcPr>
            <w:tcW w:w="540" w:type="dxa"/>
            <w:vMerge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135BD0" w:rsidRDefault="00135BD0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22.10.2012 № 3339-р</w:t>
            </w:r>
          </w:p>
        </w:tc>
        <w:tc>
          <w:tcPr>
            <w:tcW w:w="4390" w:type="dxa"/>
          </w:tcPr>
          <w:p w:rsidR="00135BD0" w:rsidRDefault="00135BD0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43" w:type="dxa"/>
          </w:tcPr>
          <w:p w:rsidR="00135BD0" w:rsidRDefault="00135BD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15 720 600</w:t>
            </w:r>
          </w:p>
        </w:tc>
        <w:tc>
          <w:tcPr>
            <w:tcW w:w="2487" w:type="dxa"/>
            <w:vMerge/>
          </w:tcPr>
          <w:p w:rsidR="00135BD0" w:rsidRDefault="00135BD0" w:rsidP="00A671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41EF8" w:rsidRPr="00B015E6" w:rsidTr="00741EF8">
        <w:trPr>
          <w:trHeight w:val="355"/>
        </w:trPr>
        <w:tc>
          <w:tcPr>
            <w:tcW w:w="540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741EF8" w:rsidRDefault="00741EF8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r w:rsidR="00A6719E">
              <w:rPr>
                <w:b w:val="0"/>
                <w:sz w:val="24"/>
                <w:szCs w:val="24"/>
              </w:rPr>
              <w:t>Холдинговая компания «</w:t>
            </w:r>
            <w:proofErr w:type="spellStart"/>
            <w:r w:rsidR="00A6719E">
              <w:rPr>
                <w:b w:val="0"/>
                <w:sz w:val="24"/>
                <w:szCs w:val="24"/>
              </w:rPr>
              <w:t>Ак</w:t>
            </w:r>
            <w:proofErr w:type="spellEnd"/>
            <w:r w:rsidR="00A6719E">
              <w:rPr>
                <w:b w:val="0"/>
                <w:sz w:val="24"/>
                <w:szCs w:val="24"/>
              </w:rPr>
              <w:t xml:space="preserve"> Барс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34" w:type="dxa"/>
          </w:tcPr>
          <w:p w:rsidR="00741EF8" w:rsidRDefault="00B0388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</w:t>
            </w:r>
            <w:r w:rsidR="00A6719E">
              <w:rPr>
                <w:b w:val="0"/>
                <w:sz w:val="24"/>
                <w:szCs w:val="24"/>
              </w:rPr>
              <w:t>25.07.2012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A6719E">
              <w:rPr>
                <w:b w:val="0"/>
                <w:sz w:val="24"/>
                <w:szCs w:val="24"/>
              </w:rPr>
              <w:t>1258-р</w:t>
            </w:r>
            <w:r>
              <w:rPr>
                <w:b w:val="0"/>
                <w:sz w:val="24"/>
                <w:szCs w:val="24"/>
              </w:rPr>
              <w:t xml:space="preserve">, </w:t>
            </w:r>
          </w:p>
          <w:p w:rsidR="00B0388A" w:rsidRDefault="00B0388A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A6719E">
              <w:rPr>
                <w:b w:val="0"/>
                <w:sz w:val="24"/>
                <w:szCs w:val="24"/>
              </w:rPr>
              <w:t>3</w:t>
            </w:r>
            <w:r w:rsidR="007553CF">
              <w:rPr>
                <w:b w:val="0"/>
                <w:sz w:val="24"/>
                <w:szCs w:val="24"/>
              </w:rPr>
              <w:t>0.0</w:t>
            </w:r>
            <w:r w:rsidR="00A6719E">
              <w:rPr>
                <w:b w:val="0"/>
                <w:sz w:val="24"/>
                <w:szCs w:val="24"/>
              </w:rPr>
              <w:t>7</w:t>
            </w:r>
            <w:r w:rsidR="007553CF">
              <w:rPr>
                <w:b w:val="0"/>
                <w:sz w:val="24"/>
                <w:szCs w:val="24"/>
              </w:rPr>
              <w:t>.201</w:t>
            </w:r>
            <w:r w:rsidR="00A6719E">
              <w:rPr>
                <w:b w:val="0"/>
                <w:sz w:val="24"/>
                <w:szCs w:val="24"/>
              </w:rPr>
              <w:t>2</w:t>
            </w:r>
            <w:r w:rsidR="007553CF">
              <w:rPr>
                <w:b w:val="0"/>
                <w:sz w:val="24"/>
                <w:szCs w:val="24"/>
              </w:rPr>
              <w:t xml:space="preserve"> № 2</w:t>
            </w:r>
            <w:r w:rsidR="00A6719E">
              <w:rPr>
                <w:b w:val="0"/>
                <w:sz w:val="24"/>
                <w:szCs w:val="24"/>
              </w:rPr>
              <w:t>431</w:t>
            </w:r>
            <w:r w:rsidR="007553CF">
              <w:rPr>
                <w:b w:val="0"/>
                <w:sz w:val="24"/>
                <w:szCs w:val="24"/>
              </w:rPr>
              <w:t>-р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</w:tcPr>
          <w:p w:rsidR="00741EF8" w:rsidRDefault="00A6719E" w:rsidP="00A6719E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Здания с занимаемыми земельными участками, расположенные по адресам: г. Казань, ул. Гагарина и г. Нижнекамск, ул. Первопроходцев, вертолеты, векселя  </w:t>
            </w:r>
            <w:proofErr w:type="gramEnd"/>
          </w:p>
        </w:tc>
        <w:tc>
          <w:tcPr>
            <w:tcW w:w="1843" w:type="dxa"/>
          </w:tcPr>
          <w:p w:rsidR="00741EF8" w:rsidRDefault="00A6719E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96 628 000</w:t>
            </w:r>
          </w:p>
        </w:tc>
        <w:tc>
          <w:tcPr>
            <w:tcW w:w="2487" w:type="dxa"/>
          </w:tcPr>
          <w:p w:rsidR="00526559" w:rsidRDefault="00087B6D" w:rsidP="00A671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28,42 %</w:t>
            </w:r>
          </w:p>
        </w:tc>
      </w:tr>
      <w:tr w:rsidR="00E53F50" w:rsidRPr="00B015E6" w:rsidTr="00E53F50">
        <w:trPr>
          <w:trHeight w:val="355"/>
        </w:trPr>
        <w:tc>
          <w:tcPr>
            <w:tcW w:w="540" w:type="dxa"/>
            <w:vMerge w:val="restart"/>
          </w:tcPr>
          <w:p w:rsidR="00E53F50" w:rsidRDefault="00E53F5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692" w:type="dxa"/>
            <w:vMerge w:val="restart"/>
          </w:tcPr>
          <w:p w:rsidR="00E53F50" w:rsidRDefault="00E53F50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«Агентство по ипотечному жилищному кредитованию Республики Татарстан»</w:t>
            </w:r>
          </w:p>
        </w:tc>
        <w:tc>
          <w:tcPr>
            <w:tcW w:w="2834" w:type="dxa"/>
            <w:vMerge w:val="restart"/>
          </w:tcPr>
          <w:p w:rsidR="00E53F50" w:rsidRDefault="00E53F5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28.04.2012 № 662-р,</w:t>
            </w:r>
          </w:p>
          <w:p w:rsidR="00E53F50" w:rsidRDefault="00E53F50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6766D2">
              <w:rPr>
                <w:b w:val="0"/>
                <w:sz w:val="24"/>
                <w:szCs w:val="24"/>
              </w:rPr>
              <w:t>26.12.2012</w:t>
            </w:r>
            <w:r>
              <w:rPr>
                <w:b w:val="0"/>
                <w:sz w:val="24"/>
                <w:szCs w:val="24"/>
              </w:rPr>
              <w:t xml:space="preserve">  №</w:t>
            </w:r>
            <w:r w:rsidR="006766D2">
              <w:rPr>
                <w:b w:val="0"/>
                <w:sz w:val="24"/>
                <w:szCs w:val="24"/>
              </w:rPr>
              <w:t xml:space="preserve"> 4374-р</w:t>
            </w:r>
          </w:p>
          <w:p w:rsidR="00E53F50" w:rsidRDefault="00E53F50" w:rsidP="00E53F50">
            <w:pPr>
              <w:jc w:val="center"/>
              <w:rPr>
                <w:b w:val="0"/>
                <w:sz w:val="24"/>
                <w:szCs w:val="24"/>
              </w:rPr>
            </w:pPr>
          </w:p>
          <w:p w:rsidR="00E53F50" w:rsidRDefault="00E53F50" w:rsidP="00E53F5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0" w:type="dxa"/>
          </w:tcPr>
          <w:p w:rsidR="00E53F50" w:rsidRDefault="00E53F50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E53F50" w:rsidRDefault="00E53F50" w:rsidP="00E53F5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«Ипотечное агентство Республики Татарстан» в размере 44 665 шт. (51,28% УК)</w:t>
            </w:r>
          </w:p>
        </w:tc>
        <w:tc>
          <w:tcPr>
            <w:tcW w:w="1843" w:type="dxa"/>
          </w:tcPr>
          <w:p w:rsidR="00E53F50" w:rsidRDefault="00E53F5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44 730 000</w:t>
            </w:r>
          </w:p>
        </w:tc>
        <w:tc>
          <w:tcPr>
            <w:tcW w:w="2487" w:type="dxa"/>
            <w:vMerge w:val="restart"/>
          </w:tcPr>
          <w:p w:rsidR="00E53F50" w:rsidRDefault="004F6681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99,97 %</w:t>
            </w:r>
          </w:p>
        </w:tc>
      </w:tr>
      <w:tr w:rsidR="00E53F50" w:rsidRPr="00B015E6" w:rsidTr="00741EF8">
        <w:trPr>
          <w:trHeight w:val="355"/>
        </w:trPr>
        <w:tc>
          <w:tcPr>
            <w:tcW w:w="540" w:type="dxa"/>
            <w:vMerge/>
          </w:tcPr>
          <w:p w:rsidR="00E53F50" w:rsidRDefault="00E53F5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53F50" w:rsidRDefault="00E53F50" w:rsidP="00E53F5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53F50" w:rsidRDefault="00E53F5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0" w:type="dxa"/>
          </w:tcPr>
          <w:p w:rsidR="00E53F50" w:rsidRDefault="00E53F50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Государственный пакет акций </w:t>
            </w:r>
          </w:p>
          <w:p w:rsidR="00E53F50" w:rsidRDefault="00E53F50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«ИА РТ </w:t>
            </w:r>
            <w:proofErr w:type="spellStart"/>
            <w:r>
              <w:rPr>
                <w:b w:val="0"/>
                <w:sz w:val="24"/>
                <w:szCs w:val="24"/>
              </w:rPr>
              <w:t>девелопмент</w:t>
            </w:r>
            <w:proofErr w:type="spellEnd"/>
            <w:r>
              <w:rPr>
                <w:b w:val="0"/>
                <w:sz w:val="24"/>
                <w:szCs w:val="24"/>
              </w:rPr>
              <w:t>» в размере  30 670 шт. (51,29% УК)</w:t>
            </w:r>
          </w:p>
        </w:tc>
        <w:tc>
          <w:tcPr>
            <w:tcW w:w="1843" w:type="dxa"/>
          </w:tcPr>
          <w:p w:rsidR="00E53F50" w:rsidRDefault="00E53F5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15 430 000</w:t>
            </w:r>
          </w:p>
        </w:tc>
        <w:tc>
          <w:tcPr>
            <w:tcW w:w="2487" w:type="dxa"/>
            <w:vMerge/>
          </w:tcPr>
          <w:p w:rsidR="00E53F50" w:rsidRDefault="00E53F50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6259D1" w:rsidRPr="006259D1" w:rsidRDefault="006259D1" w:rsidP="006259D1">
      <w:pPr>
        <w:jc w:val="both"/>
        <w:rPr>
          <w:b w:val="0"/>
          <w:sz w:val="24"/>
          <w:szCs w:val="24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РТ в разделах «Недвижимость Татарстана» (внесение имущества в уставный капитал) и «Ценные бумаги» (приватизация государственных пакетов акций). </w:t>
      </w:r>
    </w:p>
    <w:p w:rsidR="00B015E6" w:rsidRPr="00333FEA" w:rsidRDefault="00B015E6" w:rsidP="009B35D9">
      <w:pPr>
        <w:jc w:val="both"/>
        <w:rPr>
          <w:b w:val="0"/>
        </w:rPr>
      </w:pPr>
    </w:p>
    <w:sectPr w:rsidR="00B015E6" w:rsidRPr="00333FEA" w:rsidSect="00E53F5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176D4"/>
    <w:rsid w:val="000328CE"/>
    <w:rsid w:val="0003796D"/>
    <w:rsid w:val="000558F5"/>
    <w:rsid w:val="00062FF4"/>
    <w:rsid w:val="00087B6D"/>
    <w:rsid w:val="00135BD0"/>
    <w:rsid w:val="00140A3F"/>
    <w:rsid w:val="00176A62"/>
    <w:rsid w:val="00230C7B"/>
    <w:rsid w:val="0024652E"/>
    <w:rsid w:val="00282E42"/>
    <w:rsid w:val="00287207"/>
    <w:rsid w:val="00292E14"/>
    <w:rsid w:val="0029722C"/>
    <w:rsid w:val="002C1F3D"/>
    <w:rsid w:val="002D16F5"/>
    <w:rsid w:val="00330F92"/>
    <w:rsid w:val="00333FEA"/>
    <w:rsid w:val="00345474"/>
    <w:rsid w:val="00367771"/>
    <w:rsid w:val="003743F2"/>
    <w:rsid w:val="003771A1"/>
    <w:rsid w:val="00396162"/>
    <w:rsid w:val="003C164A"/>
    <w:rsid w:val="003E66E3"/>
    <w:rsid w:val="0042310E"/>
    <w:rsid w:val="00446AA6"/>
    <w:rsid w:val="00455E64"/>
    <w:rsid w:val="00485AE4"/>
    <w:rsid w:val="0049506E"/>
    <w:rsid w:val="004A6D83"/>
    <w:rsid w:val="004B3934"/>
    <w:rsid w:val="004D4F7A"/>
    <w:rsid w:val="004E31E0"/>
    <w:rsid w:val="004F632C"/>
    <w:rsid w:val="004F6681"/>
    <w:rsid w:val="00526559"/>
    <w:rsid w:val="005374E9"/>
    <w:rsid w:val="0055792C"/>
    <w:rsid w:val="005660BE"/>
    <w:rsid w:val="005E42DA"/>
    <w:rsid w:val="006259D1"/>
    <w:rsid w:val="0065098F"/>
    <w:rsid w:val="00650B8A"/>
    <w:rsid w:val="006677BB"/>
    <w:rsid w:val="006729AC"/>
    <w:rsid w:val="006766D2"/>
    <w:rsid w:val="00685A41"/>
    <w:rsid w:val="0073258D"/>
    <w:rsid w:val="007334DE"/>
    <w:rsid w:val="00741EF8"/>
    <w:rsid w:val="00753704"/>
    <w:rsid w:val="007553CF"/>
    <w:rsid w:val="0078297E"/>
    <w:rsid w:val="00795246"/>
    <w:rsid w:val="007D1A1F"/>
    <w:rsid w:val="008126AA"/>
    <w:rsid w:val="00823BC6"/>
    <w:rsid w:val="0084209E"/>
    <w:rsid w:val="008509B5"/>
    <w:rsid w:val="00855694"/>
    <w:rsid w:val="00865610"/>
    <w:rsid w:val="008E4E7E"/>
    <w:rsid w:val="008E67DB"/>
    <w:rsid w:val="00927755"/>
    <w:rsid w:val="009300D1"/>
    <w:rsid w:val="009310EE"/>
    <w:rsid w:val="00955A33"/>
    <w:rsid w:val="00967CE5"/>
    <w:rsid w:val="00975404"/>
    <w:rsid w:val="00994E81"/>
    <w:rsid w:val="009A4D3A"/>
    <w:rsid w:val="009B35D9"/>
    <w:rsid w:val="009C1B11"/>
    <w:rsid w:val="009E61EE"/>
    <w:rsid w:val="00A6719E"/>
    <w:rsid w:val="00A878AB"/>
    <w:rsid w:val="00AB002C"/>
    <w:rsid w:val="00AF7361"/>
    <w:rsid w:val="00B015E6"/>
    <w:rsid w:val="00B0388A"/>
    <w:rsid w:val="00B234B2"/>
    <w:rsid w:val="00B3026D"/>
    <w:rsid w:val="00B67017"/>
    <w:rsid w:val="00B855A3"/>
    <w:rsid w:val="00B95A11"/>
    <w:rsid w:val="00BF7311"/>
    <w:rsid w:val="00C633BE"/>
    <w:rsid w:val="00C7275B"/>
    <w:rsid w:val="00C75030"/>
    <w:rsid w:val="00C928F3"/>
    <w:rsid w:val="00C9465B"/>
    <w:rsid w:val="00CA0074"/>
    <w:rsid w:val="00CA4DD5"/>
    <w:rsid w:val="00CC0C67"/>
    <w:rsid w:val="00CD0EB5"/>
    <w:rsid w:val="00D0337D"/>
    <w:rsid w:val="00D1275C"/>
    <w:rsid w:val="00D17A46"/>
    <w:rsid w:val="00D27DB7"/>
    <w:rsid w:val="00D37430"/>
    <w:rsid w:val="00D56934"/>
    <w:rsid w:val="00D97838"/>
    <w:rsid w:val="00DE5A43"/>
    <w:rsid w:val="00E20B13"/>
    <w:rsid w:val="00E31B5B"/>
    <w:rsid w:val="00E40625"/>
    <w:rsid w:val="00E53F50"/>
    <w:rsid w:val="00E56BDE"/>
    <w:rsid w:val="00E60554"/>
    <w:rsid w:val="00EA3EC0"/>
    <w:rsid w:val="00EB13D3"/>
    <w:rsid w:val="00ED0C8A"/>
    <w:rsid w:val="00F00798"/>
    <w:rsid w:val="00F00DDB"/>
    <w:rsid w:val="00F34F72"/>
    <w:rsid w:val="00F4334C"/>
    <w:rsid w:val="00F927CA"/>
    <w:rsid w:val="00FA1BDE"/>
    <w:rsid w:val="00FA6914"/>
    <w:rsid w:val="00FA7C90"/>
    <w:rsid w:val="00FC12B1"/>
    <w:rsid w:val="00FE19F8"/>
    <w:rsid w:val="00FE4A06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vafina-ni</cp:lastModifiedBy>
  <cp:revision>12</cp:revision>
  <dcterms:created xsi:type="dcterms:W3CDTF">2012-12-04T05:47:00Z</dcterms:created>
  <dcterms:modified xsi:type="dcterms:W3CDTF">2012-12-27T06:28:00Z</dcterms:modified>
</cp:coreProperties>
</file>