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21E" w:rsidRDefault="001F621E" w:rsidP="001F621E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>О ПРОВЕДЕНИИ 30.01</w:t>
      </w:r>
      <w:r w:rsidRPr="00FB3028">
        <w:rPr>
          <w:rFonts w:ascii="Times New Roman" w:hAnsi="Times New Roman" w:cs="Times New Roman"/>
          <w:b/>
          <w:sz w:val="22"/>
          <w:szCs w:val="22"/>
        </w:rPr>
        <w:t>.201</w:t>
      </w:r>
      <w:r>
        <w:rPr>
          <w:rFonts w:ascii="Times New Roman" w:hAnsi="Times New Roman" w:cs="Times New Roman"/>
          <w:b/>
          <w:sz w:val="22"/>
          <w:szCs w:val="22"/>
        </w:rPr>
        <w:t xml:space="preserve">9 АУКЦИОНА </w:t>
      </w:r>
    </w:p>
    <w:p w:rsidR="001F621E" w:rsidRPr="00B760F7" w:rsidRDefault="001F621E" w:rsidP="001F621E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 ЭЛЕКТРОННОЙ ФОРМЕ</w:t>
      </w:r>
    </w:p>
    <w:tbl>
      <w:tblPr>
        <w:tblW w:w="10730" w:type="dxa"/>
        <w:tblInd w:w="-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10207"/>
      </w:tblGrid>
      <w:tr w:rsidR="001F621E" w:rsidRPr="00B1185A" w:rsidTr="00EF4D26">
        <w:trPr>
          <w:trHeight w:val="900"/>
        </w:trPr>
        <w:tc>
          <w:tcPr>
            <w:tcW w:w="523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7" w:type="dxa"/>
            <w:vAlign w:val="center"/>
          </w:tcPr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Продавец государственного имущества: </w:t>
            </w:r>
            <w:r w:rsidRPr="00B118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Государственное бюджетное учреждение «Республиканская имущественная казна».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нахождения – г. Казань, ул. Вишневского, д.26, почтовый адрес – 420043, Республика Татарстан,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Казань, ул. Вишневского, д.26.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Контактные  телефоны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(843) 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264-30-81. 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лица – Прокофьева Елена Александровна </w:t>
            </w:r>
          </w:p>
        </w:tc>
      </w:tr>
      <w:tr w:rsidR="001F621E" w:rsidRPr="00B1185A" w:rsidTr="00EF4D26">
        <w:trPr>
          <w:trHeight w:val="846"/>
        </w:trPr>
        <w:tc>
          <w:tcPr>
            <w:tcW w:w="523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7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Courier New" w:eastAsia="Times New Roman" w:hAnsi="Courier New" w:cs="Courier New"/>
                <w:sz w:val="21"/>
                <w:szCs w:val="21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 продажи: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имущества, закрепленного за продавцом на праве оперативного управления, проводимый в электронной форме.</w:t>
            </w:r>
          </w:p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Аукцион проводится по правилам и в соответствии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 ст.447, 448 Гражданского кодекса Российской Федерации, распоряжением Кабинета Министров Республики Татарстан от 06.06.2011 № 878-р, Постановлением Правительства Российской Федерации от 27.08.2012 № 860 «</w:t>
            </w:r>
            <w:r w:rsidRPr="00B118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основании  письма Минземимущества РТ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2.2018 № 1-30/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20160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F621E" w:rsidRPr="00B1185A" w:rsidTr="00EF4D26">
        <w:trPr>
          <w:trHeight w:val="846"/>
        </w:trPr>
        <w:tc>
          <w:tcPr>
            <w:tcW w:w="523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07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Организатор аукциона (оператор электронной площадки):</w:t>
            </w:r>
            <w:r w:rsidRPr="00B1185A">
              <w:rPr>
                <w:rFonts w:ascii="Courier New" w:eastAsia="Times New Roman" w:hAnsi="Courier New" w:cs="Courier New"/>
                <w:b/>
                <w:sz w:val="20"/>
                <w:szCs w:val="20"/>
                <w:lang w:eastAsia="ru-RU"/>
              </w:rPr>
              <w:t xml:space="preserve"> 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АО «Агентство по государственному заказу Республики Татарстан» </w:t>
            </w:r>
          </w:p>
          <w:p w:rsidR="001F621E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нахождения: 420021, Республика Татарстан, г. Казань, ул. Московская, 55;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елефон: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(843)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292-95-17 – Голованов Михаил Юрьевич. Служба тех.поддержки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(843)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212-24-25 </w:t>
            </w:r>
          </w:p>
        </w:tc>
      </w:tr>
      <w:tr w:rsidR="001F621E" w:rsidRPr="00B1185A" w:rsidTr="00EF4D26">
        <w:trPr>
          <w:trHeight w:val="846"/>
        </w:trPr>
        <w:tc>
          <w:tcPr>
            <w:tcW w:w="523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7" w:type="dxa"/>
            <w:vAlign w:val="center"/>
          </w:tcPr>
          <w:p w:rsidR="001F621E" w:rsidRPr="00190866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утвержденная распоряжением Правительством Российской Федерации от 04.12.2015г. № 2488-р - Электронная площадка АО «Агентство по государственному заказу Республики Татарстан» - 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r w:rsidR="001908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190866" w:rsidRPr="0019086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(Извещение № SALEEOA00001433)</w:t>
            </w:r>
          </w:p>
        </w:tc>
      </w:tr>
      <w:tr w:rsidR="001F621E" w:rsidRPr="00B1185A" w:rsidTr="00EF4D26">
        <w:trPr>
          <w:trHeight w:val="846"/>
        </w:trPr>
        <w:tc>
          <w:tcPr>
            <w:tcW w:w="523" w:type="dxa"/>
            <w:vMerge w:val="restart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07" w:type="dxa"/>
            <w:vAlign w:val="center"/>
          </w:tcPr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outlineLvl w:val="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18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государственного имущества (характеристика имущества):</w:t>
            </w:r>
          </w:p>
          <w:p w:rsidR="001F621E" w:rsidRPr="00801E9D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outlineLvl w:val="1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1185A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 xml:space="preserve">Лот № 1: </w:t>
            </w:r>
            <w:r w:rsidRPr="00801E9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Здание, назначение: жилой дом, общей площадью 27,3 кв.м, кадастровый номер 16:24:260201:2970, расположенный по адресу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  <w:r w:rsidRPr="00801E9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Республика Татарстан, Лаишевский муниципальный  рай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он</w:t>
            </w:r>
            <w:r w:rsidRPr="00801E9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(на участке лесного фонда обшей площадью  120 кв.м)  лесничество Матюшинское, квартал 70.</w:t>
            </w:r>
          </w:p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Начальная цена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150 000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 пятьдесят тысяч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рублей с НДС.</w:t>
            </w:r>
          </w:p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Шаг аукциона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00,00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Шесть тысяч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рублей.</w:t>
            </w:r>
          </w:p>
        </w:tc>
      </w:tr>
      <w:tr w:rsidR="001F621E" w:rsidRPr="00B1185A" w:rsidTr="00EF4D26">
        <w:trPr>
          <w:trHeight w:val="98"/>
        </w:trPr>
        <w:tc>
          <w:tcPr>
            <w:tcW w:w="523" w:type="dxa"/>
            <w:vMerge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07" w:type="dxa"/>
            <w:vAlign w:val="center"/>
          </w:tcPr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outlineLvl w:val="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1185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Ограничение права и обременение: </w:t>
            </w:r>
            <w:r w:rsidRPr="00B1185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 зарегистрировано</w:t>
            </w:r>
          </w:p>
        </w:tc>
      </w:tr>
      <w:tr w:rsidR="001F621E" w:rsidRPr="00B1185A" w:rsidTr="00EF4D26">
        <w:trPr>
          <w:trHeight w:val="846"/>
        </w:trPr>
        <w:tc>
          <w:tcPr>
            <w:tcW w:w="523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7" w:type="dxa"/>
            <w:vAlign w:val="center"/>
          </w:tcPr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Имущество выставляется на аукцион впервые.</w:t>
            </w:r>
          </w:p>
        </w:tc>
      </w:tr>
      <w:tr w:rsidR="001F621E" w:rsidRPr="00B1185A" w:rsidTr="00EF4D26">
        <w:trPr>
          <w:trHeight w:val="846"/>
        </w:trPr>
        <w:tc>
          <w:tcPr>
            <w:tcW w:w="523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207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333333"/>
                <w:sz w:val="23"/>
                <w:szCs w:val="23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Требование о внесении задатка. </w:t>
            </w:r>
            <w:r w:rsidRPr="00B1185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Сумма задатка для участия в аукционе (20 % от начальной цены лота) </w:t>
            </w:r>
            <w:r w:rsidR="00AD5B69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- 30 000,00 (Тридцать тысяч) руб. пе</w:t>
            </w:r>
            <w:r w:rsidRPr="00B1185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речисляется (вносится) в течение срока приема заявок единым платежом на виртуальный счет Претендента, открытый при регистрации на электронной площадке:</w:t>
            </w:r>
            <w:r w:rsidRPr="00B1185A"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  <w:t xml:space="preserve"> </w:t>
            </w:r>
            <w:r w:rsidRPr="00B1185A">
              <w:rPr>
                <w:rFonts w:ascii="Times New Roman" w:eastAsia="Times New Roman" w:hAnsi="Times New Roman" w:cs="Times New Roman"/>
                <w:color w:val="333333"/>
                <w:sz w:val="23"/>
                <w:szCs w:val="23"/>
                <w:lang w:eastAsia="ru-RU"/>
              </w:rPr>
              <w:t>р/с 40302810800024000007, получатель УФК по Республике Татарстан (Министерство финансов Республики Татарстан (АО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outlineLvl w:val="0"/>
              <w:rPr>
                <w:rFonts w:ascii="Times New Roman" w:eastAsia="Calibri" w:hAnsi="Times New Roman" w:cs="Times New Roman"/>
                <w:bCs/>
                <w:sz w:val="23"/>
                <w:szCs w:val="23"/>
                <w:lang w:eastAsia="ru-RU"/>
              </w:rPr>
            </w:pPr>
            <w:r w:rsidRPr="00B1185A">
              <w:rPr>
                <w:rFonts w:ascii="Times New Roman" w:eastAsia="Calibri" w:hAnsi="Times New Roman" w:cs="Times New Roman"/>
                <w:bCs/>
                <w:sz w:val="23"/>
                <w:szCs w:val="23"/>
                <w:lang w:eastAsia="ru-RU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участника».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1F621E" w:rsidRPr="00B1185A" w:rsidTr="00EF4D26">
        <w:trPr>
          <w:trHeight w:val="353"/>
        </w:trPr>
        <w:tc>
          <w:tcPr>
            <w:tcW w:w="523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07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получения возможности участия в торгах на площадке 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пользователь должен 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пройти процедуру аккредитации на электронной площадке. </w:t>
            </w:r>
          </w:p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площадка  функционирует круглосуточно.</w:t>
            </w:r>
          </w:p>
        </w:tc>
      </w:tr>
      <w:tr w:rsidR="001F621E" w:rsidRPr="00B1185A" w:rsidTr="00EF4D26">
        <w:trPr>
          <w:trHeight w:val="846"/>
        </w:trPr>
        <w:tc>
          <w:tcPr>
            <w:tcW w:w="523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0207" w:type="dxa"/>
            <w:vAlign w:val="center"/>
          </w:tcPr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Порядок, место, даты начала и окончания подачи заявок:</w:t>
            </w:r>
            <w:r w:rsidRPr="00B1185A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 xml:space="preserve"> </w:t>
            </w:r>
          </w:p>
          <w:p w:rsidR="001F621E" w:rsidRPr="00B1185A" w:rsidRDefault="001F621E" w:rsidP="00EF4D2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Датой начала срока подачи заявок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8" w:history="1"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torgi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gov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B1185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 xml:space="preserve">, 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mzio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tatarstan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Электронной площадке - 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B11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опубликования в газете «Республика Татарстан».</w:t>
            </w:r>
          </w:p>
          <w:p w:rsidR="001F621E" w:rsidRPr="00D809D4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окончания приема заявок: </w:t>
            </w:r>
            <w:r w:rsidRPr="00D809D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28.01.2019 в 17.00 часов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подачи заявки: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sub_221"/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 лицо имеет право подать только одну заявку.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" w:name="sub_61"/>
            <w:bookmarkEnd w:id="3"/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" w:name="sub_62"/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отзыва заявки: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1F621E" w:rsidRPr="00B1185A" w:rsidTr="00EF4D26">
        <w:trPr>
          <w:trHeight w:val="406"/>
        </w:trPr>
        <w:tc>
          <w:tcPr>
            <w:tcW w:w="523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07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Перечень представляемых участниками аукциона документов и требования к их оформлению:</w:t>
            </w:r>
          </w:p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1F621E" w:rsidRPr="00B1185A" w:rsidRDefault="001F621E" w:rsidP="00EF4D2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физические лица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1F621E" w:rsidRPr="00B1185A" w:rsidRDefault="001F621E" w:rsidP="00EF4D2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юридические лица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1F621E" w:rsidRPr="00B1185A" w:rsidTr="00EF4D26">
        <w:trPr>
          <w:trHeight w:val="406"/>
        </w:trPr>
        <w:tc>
          <w:tcPr>
            <w:tcW w:w="523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207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Порядок ознакомления покупателей </w:t>
            </w:r>
            <w:r w:rsidR="00EF6A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информаци</w:t>
            </w:r>
            <w:r w:rsidR="00EF6A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ей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B1185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По вопросам оформления заявки для участия в аукционе, получения дополнительной информации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об имуществе </w:t>
            </w:r>
            <w:r w:rsidRPr="00B1185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обращаться в рабочие дни с 08.00 до 17.00, в пятницу до 15.45 (обед с 11.45 до 12.30) по адресу: г. Казань, ул. </w:t>
            </w:r>
            <w:r w:rsidRPr="00B1185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 xml:space="preserve">Вишневского, д.26, 1 этаж, каб.110б,  тел.264-30-81. </w:t>
            </w:r>
          </w:p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Ответственные 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лица:</w:t>
            </w:r>
            <w:r w:rsidR="00EF6A1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Прокофьева Елена Александровна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  <w:p w:rsidR="001F621E" w:rsidRPr="00B1185A" w:rsidRDefault="001F621E" w:rsidP="00EF4D26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B1185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 xml:space="preserve">с понедельника по пятницу, с 8:30 до 16:00 по московскому времени </w:t>
            </w:r>
            <w:r w:rsidRPr="00B1185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в Службу тех.поддержки  – 212-24-25, </w:t>
            </w:r>
            <w:r w:rsidRPr="00B1185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/>
              </w:rPr>
              <w:t>  </w:t>
            </w:r>
            <w:hyperlink r:id="rId10" w:history="1">
              <w:r w:rsidRPr="00B1185A">
                <w:rPr>
                  <w:rFonts w:ascii="Times New Roman" w:eastAsia="Times New Roman" w:hAnsi="Times New Roman" w:cs="Times New Roman"/>
                  <w:color w:val="000000"/>
                  <w:sz w:val="23"/>
                  <w:szCs w:val="23"/>
                  <w:u w:val="single"/>
                  <w:shd w:val="clear" w:color="auto" w:fill="FFFFFF"/>
                  <w:lang w:eastAsia="ru-RU"/>
                </w:rPr>
                <w:t>sale@mail.zakazrf.ru</w:t>
              </w:r>
              <w:r w:rsidRPr="00B1185A">
                <w:rPr>
                  <w:rFonts w:ascii="Times New Roman" w:eastAsia="Times New Roman" w:hAnsi="Times New Roman" w:cs="Times New Roman"/>
                  <w:color w:val="000000"/>
                  <w:sz w:val="23"/>
                  <w:szCs w:val="23"/>
                  <w:u w:val="single"/>
                  <w:lang w:eastAsia="ru-RU"/>
                </w:rPr>
                <w:t>.</w:t>
              </w:r>
            </w:hyperlink>
          </w:p>
        </w:tc>
      </w:tr>
      <w:tr w:rsidR="001F621E" w:rsidRPr="00B1185A" w:rsidTr="00EF4D26">
        <w:trPr>
          <w:trHeight w:val="1398"/>
        </w:trPr>
        <w:tc>
          <w:tcPr>
            <w:tcW w:w="523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10207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Получение разъяснений размещенной информации: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1F621E" w:rsidRPr="00B1185A" w:rsidTr="00EF4D26">
        <w:tc>
          <w:tcPr>
            <w:tcW w:w="523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207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определения участников и рассмотрение заявок на участие в аукционе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D809D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29.01.2019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11" w:history="1"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torgi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gov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B1185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 xml:space="preserve">, 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mzio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tatarstan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Электронной площадке - 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</w:p>
        </w:tc>
      </w:tr>
      <w:tr w:rsidR="001F621E" w:rsidRPr="00B1185A" w:rsidTr="00EF4D26">
        <w:tc>
          <w:tcPr>
            <w:tcW w:w="523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207" w:type="dxa"/>
            <w:tcBorders>
              <w:bottom w:val="single" w:sz="4" w:space="0" w:color="auto"/>
            </w:tcBorders>
            <w:vAlign w:val="center"/>
          </w:tcPr>
          <w:p w:rsidR="001F621E" w:rsidRPr="00D809D4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Дата и время проведения аукциона в электронной форме: </w:t>
            </w:r>
            <w:r w:rsidRPr="00D809D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30.01.2019</w:t>
            </w:r>
          </w:p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в 09.00 (время проведения процедуры аукциона соответствует местному времени, в котором функционирует электронная площадка</w:t>
            </w:r>
            <w:r w:rsidRPr="00B1185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).</w:t>
            </w:r>
          </w:p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Правила проведения аукциона в электронной форме: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" w:name="sub_79"/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30 минут со времени представления каждого следующего предложения. Если в течение 30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" w:name="sub_80"/>
            <w:bookmarkEnd w:id="6"/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1F621E" w:rsidRPr="00B1185A" w:rsidTr="00EF4D26">
        <w:tc>
          <w:tcPr>
            <w:tcW w:w="523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207" w:type="dxa"/>
            <w:tcBorders>
              <w:bottom w:val="single" w:sz="4" w:space="0" w:color="auto"/>
            </w:tcBorders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Порядок определения победителя: </w:t>
            </w:r>
          </w:p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1F621E" w:rsidRPr="00B1185A" w:rsidTr="00EF4D26">
        <w:tc>
          <w:tcPr>
            <w:tcW w:w="523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207" w:type="dxa"/>
            <w:tcBorders>
              <w:bottom w:val="single" w:sz="4" w:space="0" w:color="auto"/>
            </w:tcBorders>
            <w:vAlign w:val="center"/>
          </w:tcPr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Место и срок подведения итогов аукциона: </w:t>
            </w:r>
            <w:r w:rsidRPr="00B118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окончании аукциона, по месту его проведения.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1F621E" w:rsidRPr="00B1185A" w:rsidTr="00EF4D26">
        <w:tc>
          <w:tcPr>
            <w:tcW w:w="523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207" w:type="dxa"/>
            <w:tcBorders>
              <w:bottom w:val="single" w:sz="4" w:space="0" w:color="auto"/>
            </w:tcBorders>
            <w:vAlign w:val="center"/>
          </w:tcPr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Возврат задатков участникам аукциона: 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" w:name="sub_53"/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 участникам, за исключением победителя, - в течение 5 календарных дней со дня подведения 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итогов аукциона;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" w:name="sub_54"/>
            <w:bookmarkEnd w:id="8"/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1F621E" w:rsidRPr="00B1185A" w:rsidTr="00EF4D26">
        <w:tc>
          <w:tcPr>
            <w:tcW w:w="523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10207" w:type="dxa"/>
            <w:tcBorders>
              <w:bottom w:val="single" w:sz="4" w:space="0" w:color="auto"/>
            </w:tcBorders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и условия заключения договора купли-продажи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 аукциона обязан в течение 5 (пяти) рабочих дней 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Оплата производится на расчетный счет   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120,  ОКТМО 92701000. 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1F621E" w:rsidRPr="00B1185A" w:rsidRDefault="001F621E" w:rsidP="00EF4D26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1F621E" w:rsidRPr="00B1185A" w:rsidTr="00EF4D26">
        <w:tc>
          <w:tcPr>
            <w:tcW w:w="523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207" w:type="dxa"/>
            <w:tcBorders>
              <w:top w:val="single" w:sz="4" w:space="0" w:color="auto"/>
            </w:tcBorders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ознакомления покупателей с условием договора купли-продажи:</w:t>
            </w:r>
          </w:p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13" w:history="1"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torgi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gov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., 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mzio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tatarstan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B1185A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B1185A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 xml:space="preserve">  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разделе «Аукционы и конкурсы»</w:t>
            </w:r>
            <w:r w:rsidRPr="00801E9D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ru-RU"/>
              </w:rPr>
              <w:t>,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Электронной площадке - 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sale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zakazrf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</w:p>
        </w:tc>
      </w:tr>
      <w:tr w:rsidR="001F621E" w:rsidRPr="00B1185A" w:rsidTr="00EF4D26">
        <w:tc>
          <w:tcPr>
            <w:tcW w:w="523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07" w:type="dxa"/>
            <w:vAlign w:val="center"/>
          </w:tcPr>
          <w:p w:rsidR="001F621E" w:rsidRPr="00B1185A" w:rsidRDefault="001F621E" w:rsidP="00EF4D26">
            <w:pPr>
              <w:keepNext/>
              <w:keepLines/>
              <w:spacing w:after="0" w:line="240" w:lineRule="auto"/>
              <w:ind w:left="-31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Дополнительные сведения:</w:t>
            </w:r>
          </w:p>
          <w:p w:rsidR="001F621E" w:rsidRPr="00B1185A" w:rsidRDefault="001F621E" w:rsidP="00EF4D26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1F621E" w:rsidRPr="00B1185A" w:rsidRDefault="001F621E" w:rsidP="00EF4D26">
            <w:pPr>
              <w:keepNext/>
              <w:keepLines/>
              <w:spacing w:after="0" w:line="240" w:lineRule="auto"/>
              <w:ind w:left="-31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8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B6354" w:rsidRDefault="003B6354"/>
    <w:p w:rsidR="0003546A" w:rsidRDefault="0003546A"/>
    <w:p w:rsidR="0003546A" w:rsidRDefault="0003546A"/>
    <w:p w:rsidR="0003546A" w:rsidRDefault="0003546A"/>
    <w:p w:rsidR="0003546A" w:rsidRDefault="0003546A"/>
    <w:p w:rsidR="0003546A" w:rsidRDefault="0003546A"/>
    <w:p w:rsidR="0003546A" w:rsidRDefault="0003546A"/>
    <w:p w:rsidR="0003546A" w:rsidRDefault="0003546A"/>
    <w:p w:rsidR="0003546A" w:rsidRDefault="0003546A"/>
    <w:p w:rsidR="0003546A" w:rsidRDefault="0003546A"/>
    <w:p w:rsidR="001F621E" w:rsidRDefault="001F621E"/>
    <w:p w:rsidR="001F621E" w:rsidRDefault="001F621E"/>
    <w:p w:rsidR="008D209F" w:rsidRDefault="008D209F">
      <w:pPr>
        <w:rPr>
          <w:rFonts w:ascii="Times New Roman" w:hAnsi="Times New Roman" w:cs="Times New Roman"/>
          <w:b/>
          <w:u w:val="single"/>
        </w:rPr>
      </w:pPr>
      <w:r w:rsidRPr="008D209F">
        <w:rPr>
          <w:rFonts w:ascii="Times New Roman" w:hAnsi="Times New Roman" w:cs="Times New Roman"/>
          <w:b/>
          <w:u w:val="single"/>
        </w:rPr>
        <w:t>ЛОТ №1:</w:t>
      </w:r>
    </w:p>
    <w:p w:rsidR="008D209F" w:rsidRDefault="00B77A42" w:rsidP="0007657B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28D53116" wp14:editId="15C8EF63">
            <wp:extent cx="4324350" cy="33750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4830" cy="337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E0EBA0" wp14:editId="15BC42ED">
            <wp:extent cx="1733550" cy="299399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733813" cy="299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180684" wp14:editId="1EBEEDC4">
            <wp:extent cx="1951485" cy="2986816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9791" cy="299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8BE666" wp14:editId="60129D90">
            <wp:extent cx="2000994" cy="2989813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0781" cy="300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9F" w:rsidRDefault="00B77A42" w:rsidP="00B77A42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drawing>
          <wp:inline distT="0" distB="0" distL="0" distR="0">
            <wp:extent cx="1578438" cy="2228850"/>
            <wp:effectExtent l="0" t="0" r="3175" b="0"/>
            <wp:docPr id="21" name="Рисунок 21" descr="C:\Users\Лена\Desktop\Лена\Недвижимость продажа\2019\РИК\Домик\Документы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Лена\Недвижимость продажа\2019\РИК\Домик\Документы\План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438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5778"/>
        <w:gridCol w:w="5058"/>
      </w:tblGrid>
      <w:tr w:rsidR="00491BBE" w:rsidRPr="00491BBE" w:rsidTr="000E3AEC">
        <w:tc>
          <w:tcPr>
            <w:tcW w:w="5778" w:type="dxa"/>
          </w:tcPr>
          <w:p w:rsidR="00491BBE" w:rsidRPr="00491BBE" w:rsidRDefault="00491BBE" w:rsidP="000E3AE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91BBE">
              <w:rPr>
                <w:rFonts w:ascii="Times New Roman" w:hAnsi="Times New Roman" w:cs="Times New Roman"/>
                <w:b/>
              </w:rPr>
              <w:t xml:space="preserve">     </w:t>
            </w:r>
          </w:p>
          <w:p w:rsidR="00491BBE" w:rsidRPr="00491BBE" w:rsidRDefault="00491BBE" w:rsidP="000E3AE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058" w:type="dxa"/>
          </w:tcPr>
          <w:p w:rsidR="00491BBE" w:rsidRPr="00491BBE" w:rsidRDefault="00DE37A8" w:rsidP="000E3AE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аукционную</w:t>
            </w:r>
            <w:r w:rsidR="00491BBE" w:rsidRPr="00491BBE">
              <w:rPr>
                <w:rFonts w:ascii="Times New Roman" w:hAnsi="Times New Roman" w:cs="Times New Roman"/>
                <w:b/>
              </w:rPr>
              <w:t xml:space="preserve"> комиссию </w:t>
            </w:r>
          </w:p>
        </w:tc>
      </w:tr>
    </w:tbl>
    <w:p w:rsidR="00491BBE" w:rsidRPr="00491BBE" w:rsidRDefault="00491BBE" w:rsidP="00491BBE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1BBE" w:rsidRPr="00491BBE" w:rsidRDefault="00491BBE" w:rsidP="00491BBE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BBE">
        <w:rPr>
          <w:rFonts w:ascii="Times New Roman" w:hAnsi="Times New Roman" w:cs="Times New Roman"/>
          <w:b/>
          <w:sz w:val="28"/>
          <w:szCs w:val="28"/>
        </w:rPr>
        <w:t>Согласие</w:t>
      </w:r>
    </w:p>
    <w:p w:rsidR="00491BBE" w:rsidRPr="00491BBE" w:rsidRDefault="00491BBE" w:rsidP="00491BBE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BBE">
        <w:rPr>
          <w:rFonts w:ascii="Times New Roman" w:hAnsi="Times New Roman" w:cs="Times New Roman"/>
          <w:b/>
          <w:sz w:val="28"/>
          <w:szCs w:val="28"/>
        </w:rPr>
        <w:t>на обработку персональных данных</w:t>
      </w:r>
    </w:p>
    <w:p w:rsidR="00491BBE" w:rsidRPr="00491BBE" w:rsidRDefault="00491BBE" w:rsidP="00491BBE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1BBE" w:rsidRPr="00491BBE" w:rsidRDefault="00491BBE" w:rsidP="00491BBE">
      <w:pPr>
        <w:pStyle w:val="ConsPlusNonformat"/>
        <w:widowControl/>
        <w:jc w:val="both"/>
        <w:rPr>
          <w:rFonts w:ascii="Times New Roman" w:hAnsi="Times New Roman" w:cs="Times New Roman"/>
          <w:color w:val="0000FF"/>
        </w:rPr>
      </w:pPr>
      <w:r w:rsidRPr="00491BBE">
        <w:rPr>
          <w:rFonts w:ascii="Times New Roman" w:hAnsi="Times New Roman" w:cs="Times New Roman"/>
          <w:sz w:val="28"/>
          <w:szCs w:val="28"/>
        </w:rPr>
        <w:tab/>
        <w:t xml:space="preserve">Я, _____________________________________________, в соответствии с                                          </w:t>
      </w:r>
      <w:r w:rsidRPr="00491BBE">
        <w:rPr>
          <w:rFonts w:ascii="Times New Roman" w:hAnsi="Times New Roman" w:cs="Times New Roman"/>
          <w:sz w:val="28"/>
          <w:szCs w:val="28"/>
        </w:rPr>
        <w:tab/>
      </w:r>
      <w:r w:rsidRPr="00491BBE">
        <w:rPr>
          <w:rFonts w:ascii="Times New Roman" w:hAnsi="Times New Roman" w:cs="Times New Roman"/>
          <w:color w:val="0000FF"/>
          <w:sz w:val="28"/>
          <w:szCs w:val="28"/>
        </w:rPr>
        <w:t xml:space="preserve">      </w:t>
      </w:r>
      <w:r w:rsidRPr="00491BBE">
        <w:rPr>
          <w:rFonts w:ascii="Times New Roman" w:hAnsi="Times New Roman" w:cs="Times New Roman"/>
          <w:i/>
          <w:color w:val="0000FF"/>
        </w:rPr>
        <w:t>(фамилия, имя, отчество субъекта персональных данных)</w:t>
      </w:r>
    </w:p>
    <w:p w:rsidR="00491BBE" w:rsidRPr="00491BBE" w:rsidRDefault="00491BBE" w:rsidP="00491BBE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491BBE">
        <w:rPr>
          <w:rFonts w:ascii="Times New Roman" w:hAnsi="Times New Roman" w:cs="Times New Roman"/>
          <w:sz w:val="28"/>
          <w:szCs w:val="28"/>
        </w:rPr>
        <w:t>п.4 ст. 9 Федерального закона от 27.07.2006 № 152-ФЗ «О персональных данных», зарегистрирован__ по адресу: ____________________________________________,</w:t>
      </w:r>
    </w:p>
    <w:p w:rsidR="00491BBE" w:rsidRPr="00491BBE" w:rsidRDefault="00491BBE" w:rsidP="00491BBE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491BBE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491BBE">
        <w:rPr>
          <w:rFonts w:ascii="Times New Roman" w:hAnsi="Times New Roman" w:cs="Times New Roman"/>
          <w:i/>
          <w:color w:val="0000FF"/>
        </w:rPr>
        <w:t>(указывается адрес субъекта персональных данных)</w:t>
      </w:r>
      <w:r w:rsidRPr="00491B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1BBE" w:rsidRPr="00491BBE" w:rsidRDefault="00491BBE" w:rsidP="00491BBE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491BBE">
        <w:rPr>
          <w:rFonts w:ascii="Times New Roman" w:hAnsi="Times New Roman" w:cs="Times New Roman"/>
          <w:sz w:val="28"/>
          <w:szCs w:val="28"/>
        </w:rPr>
        <w:t xml:space="preserve">документ, удостоверяющий личность: _____________________________________               </w:t>
      </w:r>
      <w:r w:rsidRPr="00491BBE">
        <w:rPr>
          <w:rFonts w:ascii="Times New Roman" w:hAnsi="Times New Roman" w:cs="Times New Roman"/>
          <w:sz w:val="28"/>
          <w:szCs w:val="28"/>
        </w:rPr>
        <w:tab/>
      </w:r>
      <w:r w:rsidRPr="00491BBE"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                       </w:t>
      </w:r>
      <w:r w:rsidRPr="00491BBE">
        <w:rPr>
          <w:rFonts w:ascii="Times New Roman" w:hAnsi="Times New Roman" w:cs="Times New Roman"/>
          <w:i/>
          <w:color w:val="0000FF"/>
        </w:rPr>
        <w:t>(наименование и номер основного</w:t>
      </w:r>
      <w:r w:rsidRPr="00491BBE">
        <w:rPr>
          <w:rFonts w:ascii="Times New Roman" w:hAnsi="Times New Roman" w:cs="Times New Roman"/>
          <w:i/>
        </w:rPr>
        <w:t xml:space="preserve"> </w:t>
      </w:r>
      <w:r w:rsidRPr="00491BBE"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________________________________________________________________________,</w:t>
      </w:r>
      <w:r w:rsidRPr="00491BBE">
        <w:rPr>
          <w:rFonts w:ascii="Times New Roman" w:hAnsi="Times New Roman" w:cs="Times New Roman"/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491BBE" w:rsidRPr="00491BBE" w:rsidRDefault="00491BBE" w:rsidP="00491BBE">
      <w:pPr>
        <w:pStyle w:val="ConsPlusNonformat"/>
        <w:widowControl/>
        <w:jc w:val="both"/>
        <w:rPr>
          <w:rFonts w:ascii="Times New Roman" w:hAnsi="Times New Roman" w:cs="Times New Roman"/>
          <w:i/>
          <w:color w:val="0000FF"/>
        </w:rPr>
      </w:pPr>
      <w:r w:rsidRPr="00491BBE">
        <w:rPr>
          <w:rFonts w:ascii="Times New Roman" w:hAnsi="Times New Roman" w:cs="Times New Roman"/>
          <w:sz w:val="28"/>
          <w:szCs w:val="28"/>
        </w:rPr>
        <w:t xml:space="preserve">в целях </w:t>
      </w:r>
      <w:r w:rsidRPr="00491BBE">
        <w:rPr>
          <w:rFonts w:ascii="Times New Roman" w:hAnsi="Times New Roman" w:cs="Times New Roman"/>
          <w:i/>
          <w:sz w:val="28"/>
          <w:szCs w:val="28"/>
          <w:u w:val="single"/>
        </w:rPr>
        <w:t>заполнения процедурных документов по аукциону</w:t>
      </w:r>
      <w:r w:rsidRPr="00491BBE">
        <w:rPr>
          <w:rFonts w:ascii="Times New Roman" w:hAnsi="Times New Roman" w:cs="Times New Roman"/>
          <w:sz w:val="28"/>
          <w:szCs w:val="28"/>
        </w:rPr>
        <w:t>, даю согласие  Государственному бюджетному учреждению «Республиканская и</w:t>
      </w:r>
      <w:r w:rsidR="00DE37A8">
        <w:rPr>
          <w:rFonts w:ascii="Times New Roman" w:hAnsi="Times New Roman" w:cs="Times New Roman"/>
          <w:sz w:val="28"/>
          <w:szCs w:val="28"/>
        </w:rPr>
        <w:t>мущественная казна» на автоматизированную, а также без</w:t>
      </w:r>
      <w:r w:rsidRPr="00491BBE">
        <w:rPr>
          <w:rFonts w:ascii="Times New Roman" w:hAnsi="Times New Roman" w:cs="Times New Roman"/>
          <w:sz w:val="28"/>
          <w:szCs w:val="28"/>
        </w:rPr>
        <w:t xml:space="preserve"> использования средств автоматиза</w:t>
      </w:r>
      <w:r w:rsidR="00DE37A8">
        <w:rPr>
          <w:rFonts w:ascii="Times New Roman" w:hAnsi="Times New Roman" w:cs="Times New Roman"/>
          <w:sz w:val="28"/>
          <w:szCs w:val="28"/>
        </w:rPr>
        <w:t>ции обработку моих персональных данных, а</w:t>
      </w:r>
      <w:r w:rsidRPr="00491BBE">
        <w:rPr>
          <w:rFonts w:ascii="Times New Roman" w:hAnsi="Times New Roman" w:cs="Times New Roman"/>
          <w:sz w:val="28"/>
          <w:szCs w:val="28"/>
        </w:rPr>
        <w:t xml:space="preserve"> именно </w:t>
      </w:r>
      <w:r w:rsidRPr="00491BBE">
        <w:rPr>
          <w:rFonts w:ascii="Times New Roman" w:hAnsi="Times New Roman" w:cs="Times New Roman"/>
          <w:i/>
          <w:sz w:val="28"/>
          <w:szCs w:val="28"/>
          <w:u w:val="single"/>
        </w:rPr>
        <w:t>паспорт и ИНН</w:t>
      </w:r>
      <w:r w:rsidRPr="00491BB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91BBE" w:rsidRPr="00491BBE" w:rsidRDefault="00DE37A8" w:rsidP="00491BBE">
      <w:pPr>
        <w:pStyle w:val="ConsPlusNonformat"/>
        <w:widowControl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 есть на совершение </w:t>
      </w:r>
      <w:r w:rsidR="00491BBE" w:rsidRPr="00491BBE">
        <w:rPr>
          <w:rFonts w:ascii="Times New Roman" w:hAnsi="Times New Roman" w:cs="Times New Roman"/>
          <w:sz w:val="28"/>
          <w:szCs w:val="28"/>
        </w:rPr>
        <w:t>действий,</w:t>
      </w:r>
      <w:r w:rsidR="00491BBE" w:rsidRPr="00491BBE">
        <w:rPr>
          <w:rFonts w:ascii="Times New Roman" w:hAnsi="Times New Roman" w:cs="Times New Roman"/>
        </w:rPr>
        <w:t xml:space="preserve"> </w:t>
      </w:r>
      <w:r w:rsidR="00491BBE" w:rsidRPr="00491BBE">
        <w:rPr>
          <w:rFonts w:ascii="Times New Roman" w:hAnsi="Times New Roman" w:cs="Times New Roman"/>
          <w:sz w:val="28"/>
          <w:szCs w:val="28"/>
        </w:rPr>
        <w:t xml:space="preserve">предусмотренных </w:t>
      </w:r>
      <w:hyperlink r:id="rId20" w:history="1">
        <w:r w:rsidR="00491BBE" w:rsidRPr="00491BBE">
          <w:rPr>
            <w:rFonts w:ascii="Times New Roman" w:hAnsi="Times New Roman" w:cs="Times New Roman"/>
            <w:sz w:val="28"/>
            <w:szCs w:val="28"/>
          </w:rPr>
          <w:t>п. 3 ч. 1 ст. 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Федерального закона</w:t>
      </w:r>
      <w:r w:rsidR="00491BBE" w:rsidRPr="00491BBE">
        <w:rPr>
          <w:rFonts w:ascii="Times New Roman" w:hAnsi="Times New Roman" w:cs="Times New Roman"/>
          <w:sz w:val="28"/>
          <w:szCs w:val="28"/>
        </w:rPr>
        <w:t xml:space="preserve"> от 27.07.</w:t>
      </w:r>
      <w:r>
        <w:rPr>
          <w:rFonts w:ascii="Times New Roman" w:hAnsi="Times New Roman" w:cs="Times New Roman"/>
          <w:sz w:val="28"/>
          <w:szCs w:val="28"/>
        </w:rPr>
        <w:t xml:space="preserve">2006 № 152-ФЗ «О персональных </w:t>
      </w:r>
      <w:r w:rsidR="00491BBE" w:rsidRPr="00491BBE">
        <w:rPr>
          <w:rFonts w:ascii="Times New Roman" w:hAnsi="Times New Roman" w:cs="Times New Roman"/>
          <w:sz w:val="28"/>
          <w:szCs w:val="28"/>
        </w:rPr>
        <w:t xml:space="preserve">данных».  </w:t>
      </w:r>
    </w:p>
    <w:p w:rsidR="00491BBE" w:rsidRPr="00491BBE" w:rsidRDefault="00DE37A8" w:rsidP="00491BBE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Об ответственности за достоверность представленных </w:t>
      </w:r>
      <w:r w:rsidR="00491BBE" w:rsidRPr="00491BBE">
        <w:rPr>
          <w:rFonts w:ascii="Times New Roman" w:hAnsi="Times New Roman" w:cs="Times New Roman"/>
          <w:sz w:val="28"/>
          <w:szCs w:val="28"/>
        </w:rPr>
        <w:t>сведений предупрежден__.</w:t>
      </w:r>
    </w:p>
    <w:p w:rsidR="00491BBE" w:rsidRPr="00491BBE" w:rsidRDefault="00491BBE" w:rsidP="00491BBE">
      <w:pPr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1BBE">
        <w:rPr>
          <w:rFonts w:ascii="Times New Roman" w:hAnsi="Times New Roman" w:cs="Times New Roman"/>
          <w:sz w:val="28"/>
          <w:szCs w:val="28"/>
        </w:rP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491BBE" w:rsidRPr="00491BBE" w:rsidRDefault="00DE37A8" w:rsidP="00491BBE">
      <w:pPr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согласие действует со дня</w:t>
      </w:r>
      <w:r w:rsidR="00491BBE" w:rsidRPr="00491BBE">
        <w:rPr>
          <w:rFonts w:ascii="Times New Roman" w:hAnsi="Times New Roman" w:cs="Times New Roman"/>
          <w:sz w:val="28"/>
          <w:szCs w:val="28"/>
        </w:rPr>
        <w:t xml:space="preserve"> его подписания до дня отзыва в письменной форме.</w:t>
      </w:r>
    </w:p>
    <w:p w:rsidR="00491BBE" w:rsidRPr="00491BBE" w:rsidRDefault="00491BBE" w:rsidP="00491BBE">
      <w:pPr>
        <w:contextualSpacing/>
        <w:jc w:val="both"/>
        <w:rPr>
          <w:rFonts w:ascii="Times New Roman" w:hAnsi="Times New Roman" w:cs="Times New Roman"/>
          <w:color w:val="0000FF"/>
          <w:sz w:val="20"/>
          <w:szCs w:val="20"/>
        </w:rPr>
      </w:pPr>
      <w:r w:rsidRPr="00491BBE">
        <w:rPr>
          <w:rFonts w:ascii="Times New Roman" w:hAnsi="Times New Roman" w:cs="Times New Roman"/>
          <w:sz w:val="28"/>
          <w:szCs w:val="28"/>
        </w:rPr>
        <w:t xml:space="preserve">______________________________________ ________________ "__" ____ 201__ г.             </w:t>
      </w:r>
      <w:r w:rsidRPr="00491BBE">
        <w:rPr>
          <w:rFonts w:ascii="Times New Roman" w:hAnsi="Times New Roman" w:cs="Times New Roman"/>
          <w:color w:val="0000FF"/>
          <w:sz w:val="20"/>
          <w:szCs w:val="20"/>
        </w:rPr>
        <w:t>(Ф.И.О. субъекта персональных данных)                                                    (подпись)</w:t>
      </w:r>
    </w:p>
    <w:p w:rsidR="00491BBE" w:rsidRPr="00491BBE" w:rsidRDefault="00491BBE" w:rsidP="00491BBE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1BBE">
        <w:rPr>
          <w:rFonts w:ascii="Times New Roman" w:hAnsi="Times New Roman" w:cs="Times New Roman"/>
          <w:sz w:val="28"/>
          <w:szCs w:val="28"/>
        </w:rPr>
        <w:tab/>
      </w:r>
    </w:p>
    <w:p w:rsidR="00491BBE" w:rsidRPr="00491BBE" w:rsidRDefault="00491BBE" w:rsidP="00491BBE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  <w:r w:rsidRPr="00491BBE"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491BBE" w:rsidRDefault="00491BBE" w:rsidP="00491BBE">
      <w:pPr>
        <w:autoSpaceDE w:val="0"/>
        <w:autoSpaceDN w:val="0"/>
        <w:ind w:right="-21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7657B" w:rsidRPr="00491BBE" w:rsidRDefault="0007657B" w:rsidP="0007657B">
      <w:pPr>
        <w:autoSpaceDE w:val="0"/>
        <w:autoSpaceDN w:val="0"/>
        <w:ind w:right="-21"/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491BBE">
        <w:rPr>
          <w:rFonts w:ascii="Times New Roman" w:hAnsi="Times New Roman" w:cs="Times New Roman"/>
          <w:b/>
          <w:sz w:val="18"/>
          <w:szCs w:val="18"/>
        </w:rPr>
        <w:t xml:space="preserve">ПРИМЕРНЫЙ ДОГОВОР КУПЛИ-ПРОДАЖИ  </w:t>
      </w:r>
    </w:p>
    <w:p w:rsidR="0007657B" w:rsidRPr="00491BBE" w:rsidRDefault="0007657B" w:rsidP="0007657B">
      <w:pPr>
        <w:autoSpaceDE w:val="0"/>
        <w:autoSpaceDN w:val="0"/>
        <w:ind w:right="-21"/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491BBE">
        <w:rPr>
          <w:rFonts w:ascii="Times New Roman" w:hAnsi="Times New Roman" w:cs="Times New Roman"/>
          <w:b/>
          <w:sz w:val="18"/>
          <w:szCs w:val="18"/>
        </w:rPr>
        <w:t>НА АУКЦИОНЕ НЕДВИЖИМОГО ИМУЩЕСТВА</w:t>
      </w:r>
    </w:p>
    <w:p w:rsidR="0007657B" w:rsidRPr="00491BBE" w:rsidRDefault="0007657B" w:rsidP="0007657B">
      <w:pPr>
        <w:autoSpaceDE w:val="0"/>
        <w:autoSpaceDN w:val="0"/>
        <w:ind w:right="-21"/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491BBE">
        <w:rPr>
          <w:rFonts w:ascii="Times New Roman" w:hAnsi="Times New Roman" w:cs="Times New Roman"/>
          <w:b/>
          <w:sz w:val="18"/>
          <w:szCs w:val="18"/>
        </w:rPr>
        <w:t>№ _______</w:t>
      </w:r>
    </w:p>
    <w:p w:rsidR="0007657B" w:rsidRPr="00491BBE" w:rsidRDefault="0007657B" w:rsidP="0007657B">
      <w:pPr>
        <w:autoSpaceDE w:val="0"/>
        <w:autoSpaceDN w:val="0"/>
        <w:spacing w:line="360" w:lineRule="auto"/>
        <w:ind w:right="-21"/>
        <w:contextualSpacing/>
        <w:rPr>
          <w:rFonts w:ascii="Times New Roman" w:hAnsi="Times New Roman" w:cs="Times New Roman"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 xml:space="preserve">г. Казань                    </w:t>
      </w:r>
      <w:r w:rsidRPr="00491BBE">
        <w:rPr>
          <w:rFonts w:ascii="Times New Roman" w:hAnsi="Times New Roman" w:cs="Times New Roman"/>
          <w:sz w:val="18"/>
          <w:szCs w:val="18"/>
        </w:rPr>
        <w:tab/>
        <w:t xml:space="preserve">                                               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</w:t>
      </w:r>
      <w:r w:rsidRPr="00491BBE">
        <w:rPr>
          <w:rFonts w:ascii="Times New Roman" w:hAnsi="Times New Roman" w:cs="Times New Roman"/>
          <w:sz w:val="18"/>
          <w:szCs w:val="18"/>
        </w:rPr>
        <w:t>«___»_________2018г.</w:t>
      </w:r>
    </w:p>
    <w:p w:rsidR="0007657B" w:rsidRPr="00491BBE" w:rsidRDefault="0007657B" w:rsidP="0007657B">
      <w:pPr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 xml:space="preserve">Государственное бюджетное учреждение «Республиканская имущественная казна», в лице </w:t>
      </w:r>
      <w:r>
        <w:rPr>
          <w:rFonts w:ascii="Times New Roman" w:hAnsi="Times New Roman" w:cs="Times New Roman"/>
          <w:sz w:val="18"/>
          <w:szCs w:val="18"/>
        </w:rPr>
        <w:t>директора Зиятдинова Фарита Фануновича</w:t>
      </w:r>
      <w:r w:rsidRPr="00491BBE">
        <w:rPr>
          <w:rFonts w:ascii="Times New Roman" w:hAnsi="Times New Roman" w:cs="Times New Roman"/>
          <w:sz w:val="18"/>
          <w:szCs w:val="18"/>
        </w:rPr>
        <w:t>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 действующего на основании </w:t>
      </w:r>
      <w:r w:rsidRPr="00491BBE">
        <w:rPr>
          <w:rFonts w:ascii="Times New Roman" w:hAnsi="Times New Roman" w:cs="Times New Roman"/>
          <w:color w:val="000000"/>
          <w:sz w:val="18"/>
          <w:szCs w:val="18"/>
        </w:rPr>
        <w:t>Устава,</w:t>
      </w:r>
      <w:r w:rsidRPr="00491BBE">
        <w:rPr>
          <w:rFonts w:ascii="Times New Roman" w:hAnsi="Times New Roman" w:cs="Times New Roman"/>
          <w:sz w:val="18"/>
          <w:szCs w:val="18"/>
        </w:rPr>
        <w:t xml:space="preserve"> именуемое в дальнейшем </w:t>
      </w:r>
      <w:r w:rsidRPr="00491BBE">
        <w:rPr>
          <w:rFonts w:ascii="Times New Roman" w:hAnsi="Times New Roman" w:cs="Times New Roman"/>
          <w:bCs/>
          <w:sz w:val="18"/>
          <w:szCs w:val="18"/>
        </w:rPr>
        <w:t>«Продавец</w:t>
      </w:r>
      <w:r>
        <w:rPr>
          <w:rFonts w:ascii="Times New Roman" w:hAnsi="Times New Roman" w:cs="Times New Roman"/>
          <w:sz w:val="18"/>
          <w:szCs w:val="18"/>
        </w:rPr>
        <w:t xml:space="preserve">» с одной стороны, </w:t>
      </w:r>
      <w:r w:rsidRPr="00491BBE">
        <w:rPr>
          <w:rFonts w:ascii="Times New Roman" w:hAnsi="Times New Roman" w:cs="Times New Roman"/>
          <w:sz w:val="18"/>
          <w:szCs w:val="18"/>
        </w:rPr>
        <w:t>и</w:t>
      </w:r>
      <w:r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491BBE">
        <w:rPr>
          <w:rFonts w:ascii="Times New Roman" w:hAnsi="Times New Roman" w:cs="Times New Roman"/>
          <w:b/>
          <w:sz w:val="18"/>
          <w:szCs w:val="18"/>
        </w:rPr>
        <w:t>___________________________</w:t>
      </w:r>
      <w:r w:rsidRPr="00491BBE">
        <w:rPr>
          <w:rFonts w:ascii="Times New Roman" w:hAnsi="Times New Roman" w:cs="Times New Roman"/>
          <w:sz w:val="18"/>
          <w:szCs w:val="18"/>
        </w:rPr>
        <w:t xml:space="preserve">, </w:t>
      </w:r>
      <w:r>
        <w:rPr>
          <w:rFonts w:ascii="Times New Roman" w:hAnsi="Times New Roman" w:cs="Times New Roman"/>
          <w:color w:val="000000"/>
          <w:sz w:val="18"/>
          <w:szCs w:val="18"/>
        </w:rPr>
        <w:t>именуемый</w:t>
      </w:r>
      <w:r w:rsidRPr="00491BBE">
        <w:rPr>
          <w:rFonts w:ascii="Times New Roman" w:hAnsi="Times New Roman" w:cs="Times New Roman"/>
          <w:color w:val="000000"/>
          <w:sz w:val="18"/>
          <w:szCs w:val="18"/>
        </w:rPr>
        <w:t xml:space="preserve"> в дальнейшем «Покупатель»,</w:t>
      </w:r>
      <w:r>
        <w:rPr>
          <w:rFonts w:ascii="Times New Roman" w:hAnsi="Times New Roman" w:cs="Times New Roman"/>
          <w:sz w:val="18"/>
          <w:szCs w:val="18"/>
        </w:rPr>
        <w:t xml:space="preserve"> с другой стороны, </w:t>
      </w:r>
      <w:r w:rsidRPr="00491BBE">
        <w:rPr>
          <w:rFonts w:ascii="Times New Roman" w:hAnsi="Times New Roman" w:cs="Times New Roman"/>
          <w:sz w:val="18"/>
          <w:szCs w:val="18"/>
        </w:rPr>
        <w:t>вместе именуемые «Стороны», в соответствии с письмом Министерства земельных и имущественных отношений Республики Татарстан от «</w:t>
      </w:r>
      <w:r>
        <w:rPr>
          <w:rFonts w:ascii="Times New Roman" w:hAnsi="Times New Roman" w:cs="Times New Roman"/>
          <w:sz w:val="18"/>
          <w:szCs w:val="18"/>
        </w:rPr>
        <w:t>28</w:t>
      </w:r>
      <w:r w:rsidRPr="00491BBE">
        <w:rPr>
          <w:rFonts w:ascii="Times New Roman" w:hAnsi="Times New Roman" w:cs="Times New Roman"/>
          <w:sz w:val="18"/>
          <w:szCs w:val="18"/>
        </w:rPr>
        <w:t xml:space="preserve">» </w:t>
      </w:r>
      <w:r>
        <w:rPr>
          <w:rFonts w:ascii="Times New Roman" w:hAnsi="Times New Roman" w:cs="Times New Roman"/>
          <w:sz w:val="18"/>
          <w:szCs w:val="18"/>
        </w:rPr>
        <w:t>декабря</w:t>
      </w:r>
      <w:r w:rsidRPr="00491BBE">
        <w:rPr>
          <w:rFonts w:ascii="Times New Roman" w:hAnsi="Times New Roman" w:cs="Times New Roman"/>
          <w:sz w:val="18"/>
          <w:szCs w:val="18"/>
        </w:rPr>
        <w:t xml:space="preserve"> 2018 № 1-30/</w:t>
      </w:r>
      <w:r>
        <w:rPr>
          <w:rFonts w:ascii="Times New Roman" w:hAnsi="Times New Roman" w:cs="Times New Roman"/>
          <w:sz w:val="18"/>
          <w:szCs w:val="18"/>
        </w:rPr>
        <w:t>20160</w:t>
      </w:r>
      <w:r w:rsidRPr="00491BBE">
        <w:rPr>
          <w:rFonts w:ascii="Times New Roman" w:hAnsi="Times New Roman" w:cs="Times New Roman"/>
          <w:sz w:val="18"/>
          <w:szCs w:val="18"/>
        </w:rPr>
        <w:t xml:space="preserve"> «О согласовании реализации государственного имущества, закрепленного на праве оперативного управления за государственным бюджетным учреждением «Республиканская имущественная к</w:t>
      </w:r>
      <w:r>
        <w:rPr>
          <w:rFonts w:ascii="Times New Roman" w:hAnsi="Times New Roman" w:cs="Times New Roman"/>
          <w:sz w:val="18"/>
          <w:szCs w:val="18"/>
        </w:rPr>
        <w:t xml:space="preserve">азна» и на основании Протокола </w:t>
      </w:r>
      <w:r w:rsidRPr="00491BBE">
        <w:rPr>
          <w:rFonts w:ascii="Times New Roman" w:hAnsi="Times New Roman" w:cs="Times New Roman"/>
          <w:sz w:val="18"/>
          <w:szCs w:val="18"/>
        </w:rPr>
        <w:t>об ито</w:t>
      </w:r>
      <w:r>
        <w:rPr>
          <w:rFonts w:ascii="Times New Roman" w:hAnsi="Times New Roman" w:cs="Times New Roman"/>
          <w:sz w:val="18"/>
          <w:szCs w:val="18"/>
        </w:rPr>
        <w:t>гах аукциона от __________ 2019</w:t>
      </w:r>
      <w:r w:rsidRPr="00491BBE">
        <w:rPr>
          <w:rFonts w:ascii="Times New Roman" w:hAnsi="Times New Roman" w:cs="Times New Roman"/>
          <w:sz w:val="18"/>
          <w:szCs w:val="18"/>
        </w:rPr>
        <w:t xml:space="preserve"> (Приложение 1) заключили настоящий договор (далее – Договор) о нижеследующем:</w:t>
      </w:r>
    </w:p>
    <w:p w:rsidR="0007657B" w:rsidRPr="00491BBE" w:rsidRDefault="0007657B" w:rsidP="0007657B">
      <w:pPr>
        <w:numPr>
          <w:ilvl w:val="0"/>
          <w:numId w:val="1"/>
        </w:numPr>
        <w:autoSpaceDE w:val="0"/>
        <w:autoSpaceDN w:val="0"/>
        <w:spacing w:after="0" w:line="240" w:lineRule="auto"/>
        <w:ind w:right="-21"/>
        <w:contextualSpacing/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491BBE">
        <w:rPr>
          <w:rFonts w:ascii="Times New Roman" w:hAnsi="Times New Roman" w:cs="Times New Roman"/>
          <w:b/>
          <w:sz w:val="18"/>
          <w:szCs w:val="18"/>
        </w:rPr>
        <w:t>ПРЕДМЕТ ДОГОВОРА</w:t>
      </w:r>
    </w:p>
    <w:p w:rsidR="0007657B" w:rsidRDefault="0007657B" w:rsidP="0007657B">
      <w:pPr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>1.1. Продавец обязуется передать в собственность Покупателя, а Покупатель обязуется принять и оплатить приобретаемое государственное имущество</w:t>
      </w:r>
      <w:r>
        <w:rPr>
          <w:rFonts w:ascii="Times New Roman" w:hAnsi="Times New Roman" w:cs="Times New Roman"/>
          <w:sz w:val="18"/>
          <w:szCs w:val="18"/>
        </w:rPr>
        <w:t>: здание, назначение: жилой дом, общей площадью 27,3 кв.м, кадастровый номер 16:24:260201:2970,</w:t>
      </w:r>
      <w:r w:rsidRPr="00491BBE">
        <w:rPr>
          <w:rFonts w:ascii="Times New Roman" w:hAnsi="Times New Roman" w:cs="Times New Roman"/>
          <w:sz w:val="18"/>
          <w:szCs w:val="18"/>
        </w:rPr>
        <w:t xml:space="preserve"> </w:t>
      </w:r>
      <w:r w:rsidRPr="00A76E85">
        <w:rPr>
          <w:rFonts w:ascii="Times New Roman" w:hAnsi="Times New Roman" w:cs="Times New Roman"/>
          <w:sz w:val="18"/>
          <w:szCs w:val="18"/>
        </w:rPr>
        <w:t xml:space="preserve">расположенное по адресу:  Республика Татарстан, Лаишевский </w:t>
      </w:r>
      <w:r>
        <w:rPr>
          <w:rFonts w:ascii="Times New Roman" w:hAnsi="Times New Roman" w:cs="Times New Roman"/>
          <w:sz w:val="18"/>
          <w:szCs w:val="18"/>
        </w:rPr>
        <w:t xml:space="preserve">муниципальный </w:t>
      </w:r>
      <w:r w:rsidRPr="00A76E85">
        <w:rPr>
          <w:rFonts w:ascii="Times New Roman" w:hAnsi="Times New Roman" w:cs="Times New Roman"/>
          <w:sz w:val="18"/>
          <w:szCs w:val="18"/>
        </w:rPr>
        <w:t>район</w:t>
      </w:r>
      <w:r>
        <w:rPr>
          <w:rFonts w:ascii="Times New Roman" w:hAnsi="Times New Roman" w:cs="Times New Roman"/>
          <w:sz w:val="18"/>
          <w:szCs w:val="18"/>
        </w:rPr>
        <w:t xml:space="preserve"> (на участке лесного фонда общей площадью 120 кв.м), лесничество Матюшинское, квартал 70 </w:t>
      </w:r>
      <w:r w:rsidRPr="00A76E85">
        <w:rPr>
          <w:rFonts w:ascii="Times New Roman" w:hAnsi="Times New Roman" w:cs="Times New Roman"/>
          <w:sz w:val="18"/>
          <w:szCs w:val="18"/>
        </w:rPr>
        <w:t>(далее – Имущество), в порядке и на условиях, изложенных в Договоре</w:t>
      </w:r>
      <w:r>
        <w:rPr>
          <w:rFonts w:ascii="Times New Roman" w:hAnsi="Times New Roman" w:cs="Times New Roman"/>
          <w:sz w:val="18"/>
          <w:szCs w:val="18"/>
        </w:rPr>
        <w:t>.</w:t>
      </w:r>
    </w:p>
    <w:p w:rsidR="0007657B" w:rsidRPr="00491BBE" w:rsidRDefault="0007657B" w:rsidP="0007657B">
      <w:pPr>
        <w:autoSpaceDE w:val="0"/>
        <w:autoSpaceDN w:val="0"/>
        <w:ind w:right="2" w:firstLine="708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>1.2. Продавец гарантирует, что передаваемое Имущество свободно от прав третьих лиц, не находится под арестом, в залоге и не является предметом спора.</w:t>
      </w:r>
      <w:hyperlink w:anchor="sub_13111" w:history="1"/>
      <w:r w:rsidRPr="00491BBE">
        <w:rPr>
          <w:rFonts w:ascii="Times New Roman" w:hAnsi="Times New Roman" w:cs="Times New Roman"/>
          <w:sz w:val="18"/>
          <w:szCs w:val="18"/>
        </w:rPr>
        <w:t xml:space="preserve"> </w:t>
      </w:r>
    </w:p>
    <w:p w:rsidR="0007657B" w:rsidRPr="00491BBE" w:rsidRDefault="0007657B" w:rsidP="0007657B">
      <w:pPr>
        <w:autoSpaceDE w:val="0"/>
        <w:autoSpaceDN w:val="0"/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491BBE">
        <w:rPr>
          <w:rFonts w:ascii="Times New Roman" w:hAnsi="Times New Roman" w:cs="Times New Roman"/>
          <w:b/>
          <w:sz w:val="18"/>
          <w:szCs w:val="18"/>
        </w:rPr>
        <w:t>2. ОПЛАТА ИМУЩЕСТВА</w:t>
      </w:r>
    </w:p>
    <w:p w:rsidR="0007657B" w:rsidRPr="00491BBE" w:rsidRDefault="0007657B" w:rsidP="0007657B">
      <w:pPr>
        <w:autoSpaceDE w:val="0"/>
        <w:autoSpaceDN w:val="0"/>
        <w:spacing w:after="0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>2.1. Покупатель оплачивает имущество денежными средствами в течение 30 дней с момента вступления Договора в силу.</w:t>
      </w:r>
    </w:p>
    <w:p w:rsidR="0007657B" w:rsidRPr="00491BBE" w:rsidRDefault="0007657B" w:rsidP="0007657B">
      <w:pPr>
        <w:widowControl w:val="0"/>
        <w:tabs>
          <w:tab w:val="left" w:pos="751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>2.2. Сумма, п</w:t>
      </w:r>
      <w:r>
        <w:rPr>
          <w:rFonts w:ascii="Times New Roman" w:hAnsi="Times New Roman" w:cs="Times New Roman"/>
          <w:sz w:val="18"/>
          <w:szCs w:val="18"/>
        </w:rPr>
        <w:t xml:space="preserve">одлежащая оплате за Имущество составляет </w:t>
      </w:r>
      <w:r w:rsidRPr="00491BBE">
        <w:rPr>
          <w:rFonts w:ascii="Times New Roman" w:hAnsi="Times New Roman" w:cs="Times New Roman"/>
          <w:sz w:val="18"/>
          <w:szCs w:val="18"/>
        </w:rPr>
        <w:t>___________</w:t>
      </w:r>
      <w:r w:rsidRPr="00491BBE">
        <w:rPr>
          <w:rFonts w:ascii="Times New Roman" w:hAnsi="Times New Roman" w:cs="Times New Roman"/>
          <w:b/>
          <w:sz w:val="18"/>
          <w:szCs w:val="18"/>
        </w:rPr>
        <w:t>,00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491BBE">
        <w:rPr>
          <w:rFonts w:ascii="Times New Roman" w:hAnsi="Times New Roman" w:cs="Times New Roman"/>
          <w:sz w:val="18"/>
          <w:szCs w:val="18"/>
        </w:rPr>
        <w:t>(______________________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</w:t>
      </w:r>
      <w:r w:rsidRPr="00491BBE">
        <w:rPr>
          <w:rFonts w:ascii="Times New Roman" w:hAnsi="Times New Roman" w:cs="Times New Roman"/>
          <w:sz w:val="18"/>
          <w:szCs w:val="18"/>
        </w:rPr>
        <w:t>) рублей 00 копеек с НДС.</w:t>
      </w:r>
    </w:p>
    <w:p w:rsidR="0007657B" w:rsidRPr="00491BBE" w:rsidRDefault="0007657B" w:rsidP="0007657B">
      <w:pPr>
        <w:widowControl w:val="0"/>
        <w:tabs>
          <w:tab w:val="left" w:pos="7513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>2.3. Сумма задатка в  размере  _________ (_________________________________) рублей 00 копеек, внесенная Покупателем для участия в аукционе, засчитывается в счет оплаты за Имущество.</w:t>
      </w:r>
    </w:p>
    <w:p w:rsidR="0007657B" w:rsidRPr="00491BBE" w:rsidRDefault="0007657B" w:rsidP="0007657B">
      <w:pPr>
        <w:widowControl w:val="0"/>
        <w:tabs>
          <w:tab w:val="left" w:pos="7513"/>
        </w:tabs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>2.4. Опл</w:t>
      </w:r>
      <w:r>
        <w:rPr>
          <w:rFonts w:ascii="Times New Roman" w:hAnsi="Times New Roman" w:cs="Times New Roman"/>
          <w:sz w:val="18"/>
          <w:szCs w:val="18"/>
        </w:rPr>
        <w:t>ата производится на расчетный счет:</w:t>
      </w:r>
      <w:r w:rsidRPr="00491BBE">
        <w:rPr>
          <w:rFonts w:ascii="Times New Roman" w:hAnsi="Times New Roman" w:cs="Times New Roman"/>
          <w:sz w:val="18"/>
          <w:szCs w:val="18"/>
        </w:rPr>
        <w:t xml:space="preserve">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 049205001, К</w:t>
      </w:r>
      <w:r>
        <w:rPr>
          <w:rFonts w:ascii="Times New Roman" w:hAnsi="Times New Roman" w:cs="Times New Roman"/>
          <w:sz w:val="18"/>
          <w:szCs w:val="18"/>
        </w:rPr>
        <w:t xml:space="preserve">БК 720 301 02 02 002 0000 120, </w:t>
      </w:r>
      <w:r w:rsidRPr="00491BBE">
        <w:rPr>
          <w:rFonts w:ascii="Times New Roman" w:hAnsi="Times New Roman" w:cs="Times New Roman"/>
          <w:sz w:val="18"/>
          <w:szCs w:val="18"/>
        </w:rPr>
        <w:t>ОКТМО 92701000</w:t>
      </w:r>
    </w:p>
    <w:p w:rsidR="0007657B" w:rsidRPr="00491BBE" w:rsidRDefault="0007657B" w:rsidP="0007657B">
      <w:pPr>
        <w:widowControl w:val="0"/>
        <w:tabs>
          <w:tab w:val="left" w:pos="567"/>
        </w:tabs>
        <w:ind w:right="-21"/>
        <w:contextualSpacing/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491BBE">
        <w:rPr>
          <w:rFonts w:ascii="Times New Roman" w:hAnsi="Times New Roman" w:cs="Times New Roman"/>
          <w:b/>
          <w:sz w:val="18"/>
          <w:szCs w:val="18"/>
        </w:rPr>
        <w:t>3. ОБЯЗАННОСТИ СТОРОН</w:t>
      </w:r>
    </w:p>
    <w:p w:rsidR="0007657B" w:rsidRPr="00491BBE" w:rsidRDefault="0007657B" w:rsidP="0007657B">
      <w:pPr>
        <w:widowControl w:val="0"/>
        <w:tabs>
          <w:tab w:val="left" w:pos="567"/>
        </w:tabs>
        <w:spacing w:after="0"/>
        <w:ind w:firstLine="567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>3.1. Покупатель обязан:</w:t>
      </w:r>
    </w:p>
    <w:p w:rsidR="0007657B" w:rsidRPr="00491BBE" w:rsidRDefault="0007657B" w:rsidP="0007657B">
      <w:pPr>
        <w:widowControl w:val="0"/>
        <w:tabs>
          <w:tab w:val="left" w:pos="567"/>
        </w:tabs>
        <w:spacing w:after="0"/>
        <w:ind w:firstLine="567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>3.1.1. Зарегистрировать переход права собственности на Имущество за свой счет.</w:t>
      </w:r>
    </w:p>
    <w:p w:rsidR="0007657B" w:rsidRPr="00491BBE" w:rsidRDefault="0007657B" w:rsidP="0007657B">
      <w:pPr>
        <w:widowControl w:val="0"/>
        <w:tabs>
          <w:tab w:val="left" w:pos="1418"/>
        </w:tabs>
        <w:spacing w:after="0"/>
        <w:ind w:firstLine="567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>3.1.2. Представить Продавцу   платежные документы, подтверждающие факт оплаты Имущества, не позднее следующего дня после наступления срока оплаты, указанного в  п.2.1 Договора.</w:t>
      </w:r>
    </w:p>
    <w:p w:rsidR="0007657B" w:rsidRPr="00491BBE" w:rsidRDefault="0007657B" w:rsidP="0007657B">
      <w:pPr>
        <w:widowControl w:val="0"/>
        <w:tabs>
          <w:tab w:val="left" w:pos="567"/>
        </w:tabs>
        <w:spacing w:after="0"/>
        <w:ind w:firstLine="567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>3.1.3. С момента передачи Имущества Покупателю до момента государственной регистрации перехода права собственности  Покупатель без ограничений осуществляет права по владению и пользованию Имуществом.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Покупателю.</w:t>
      </w:r>
    </w:p>
    <w:p w:rsidR="0007657B" w:rsidRPr="00491BBE" w:rsidRDefault="0007657B" w:rsidP="0007657B">
      <w:pPr>
        <w:widowControl w:val="0"/>
        <w:tabs>
          <w:tab w:val="left" w:pos="567"/>
        </w:tabs>
        <w:spacing w:after="0"/>
        <w:ind w:firstLine="567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>3.2. Продавец обязан не позднее 30 (тридцати) дней со дня полной оплаты Имущества обеспечить составление акта приема-передачи  и передачу Имущества.</w:t>
      </w:r>
    </w:p>
    <w:p w:rsidR="0007657B" w:rsidRPr="00491BBE" w:rsidRDefault="0007657B" w:rsidP="0007657B">
      <w:pPr>
        <w:widowControl w:val="0"/>
        <w:tabs>
          <w:tab w:val="left" w:pos="585"/>
          <w:tab w:val="left" w:pos="870"/>
        </w:tabs>
        <w:ind w:left="870" w:hanging="870"/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491BBE">
        <w:rPr>
          <w:rFonts w:ascii="Times New Roman" w:hAnsi="Times New Roman" w:cs="Times New Roman"/>
          <w:b/>
          <w:sz w:val="18"/>
          <w:szCs w:val="18"/>
        </w:rPr>
        <w:t>4. ПОРЯДОК ПЕРЕХОДА ПРАВА СОБСТВЕННОСТИ</w:t>
      </w:r>
    </w:p>
    <w:p w:rsidR="0007657B" w:rsidRPr="00491BBE" w:rsidRDefault="0007657B" w:rsidP="0007657B">
      <w:pPr>
        <w:widowControl w:val="0"/>
        <w:tabs>
          <w:tab w:val="left" w:pos="567"/>
          <w:tab w:val="left" w:pos="927"/>
          <w:tab w:val="left" w:pos="1276"/>
        </w:tabs>
        <w:ind w:firstLine="567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>4.1. Право собственности на Имущество не переходит Покупателю до момента выполнения Покупателем обязательств по Договору.</w:t>
      </w:r>
    </w:p>
    <w:p w:rsidR="0007657B" w:rsidRPr="00491BBE" w:rsidRDefault="0007657B" w:rsidP="0007657B">
      <w:pPr>
        <w:widowControl w:val="0"/>
        <w:tabs>
          <w:tab w:val="left" w:pos="567"/>
          <w:tab w:val="left" w:pos="927"/>
          <w:tab w:val="left" w:pos="1276"/>
        </w:tabs>
        <w:ind w:firstLine="567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>4.2. Право собственности на Имущество переходит к Покупателю с момента государственной регистрации перехода права собственности. Основанием для государственной регистрации перехода права собственности на Имущество является Договор и акт приема-передачи.</w:t>
      </w:r>
    </w:p>
    <w:p w:rsidR="0007657B" w:rsidRPr="00491BBE" w:rsidRDefault="0007657B" w:rsidP="0007657B">
      <w:pPr>
        <w:widowControl w:val="0"/>
        <w:tabs>
          <w:tab w:val="left" w:pos="567"/>
          <w:tab w:val="left" w:pos="927"/>
          <w:tab w:val="left" w:pos="1276"/>
        </w:tabs>
        <w:ind w:firstLine="567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>4.3. Имущество считается переданным Покупателю с момента подписания Сторонами акта приема-передачи.</w:t>
      </w:r>
    </w:p>
    <w:p w:rsidR="0007657B" w:rsidRPr="00491BBE" w:rsidRDefault="0007657B" w:rsidP="0007657B">
      <w:pPr>
        <w:widowControl w:val="0"/>
        <w:tabs>
          <w:tab w:val="left" w:pos="0"/>
          <w:tab w:val="left" w:pos="567"/>
        </w:tabs>
        <w:ind w:firstLine="567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>4.4. Риск случайной гибели или случайного повреждения имущества переходит на Покупателя с момента подписания акта приема-передачи.</w:t>
      </w:r>
    </w:p>
    <w:p w:rsidR="0007657B" w:rsidRPr="00491BBE" w:rsidRDefault="0007657B" w:rsidP="0007657B">
      <w:pPr>
        <w:widowControl w:val="0"/>
        <w:tabs>
          <w:tab w:val="left" w:pos="0"/>
          <w:tab w:val="left" w:pos="567"/>
        </w:tabs>
        <w:ind w:firstLine="567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>4.5. Переход права собственности на Имущество не влечет прекращения обременений, предусмотренных Договором. Прекращение или изменение их условий осуществляется в порядке, предусмотренном законодательством.</w:t>
      </w:r>
    </w:p>
    <w:p w:rsidR="0007657B" w:rsidRPr="00491BBE" w:rsidRDefault="0007657B" w:rsidP="0007657B">
      <w:pPr>
        <w:widowControl w:val="0"/>
        <w:tabs>
          <w:tab w:val="left" w:pos="585"/>
        </w:tabs>
        <w:ind w:right="-21"/>
        <w:contextualSpacing/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491BBE">
        <w:rPr>
          <w:rFonts w:ascii="Times New Roman" w:hAnsi="Times New Roman" w:cs="Times New Roman"/>
          <w:b/>
          <w:sz w:val="18"/>
          <w:szCs w:val="18"/>
        </w:rPr>
        <w:t>5. ОТВЕТСТВЕННОСТЬ СТОРОН</w:t>
      </w:r>
    </w:p>
    <w:p w:rsidR="0007657B" w:rsidRPr="00491BBE" w:rsidRDefault="0007657B" w:rsidP="0007657B">
      <w:pPr>
        <w:widowControl w:val="0"/>
        <w:tabs>
          <w:tab w:val="left" w:pos="567"/>
        </w:tabs>
        <w:ind w:firstLine="567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 xml:space="preserve">5.1. В случае неисполнения и/или ненадлежащего исполнения Покупателем условий, предусмотренных п.2.1 Договора, Договор считается расторгнутым на следующий день после наступления срока указанного в п.2.1 Договора, </w:t>
      </w:r>
    </w:p>
    <w:p w:rsidR="0007657B" w:rsidRPr="00491BBE" w:rsidRDefault="0007657B" w:rsidP="0007657B">
      <w:pPr>
        <w:widowControl w:val="0"/>
        <w:tabs>
          <w:tab w:val="left" w:pos="567"/>
        </w:tabs>
        <w:ind w:firstLine="567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 xml:space="preserve">При этом: </w:t>
      </w:r>
    </w:p>
    <w:p w:rsidR="0007657B" w:rsidRPr="00491BBE" w:rsidRDefault="0007657B" w:rsidP="0007657B">
      <w:pPr>
        <w:widowControl w:val="0"/>
        <w:tabs>
          <w:tab w:val="left" w:pos="567"/>
        </w:tabs>
        <w:ind w:firstLine="567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>- имущество считается нереализованным и остается в оперативном управлении Продавца;</w:t>
      </w:r>
    </w:p>
    <w:p w:rsidR="0007657B" w:rsidRDefault="0007657B" w:rsidP="0007657B">
      <w:pPr>
        <w:widowControl w:val="0"/>
        <w:tabs>
          <w:tab w:val="left" w:pos="567"/>
          <w:tab w:val="left" w:pos="927"/>
        </w:tabs>
        <w:ind w:left="567"/>
        <w:contextualSpacing/>
        <w:jc w:val="both"/>
        <w:rPr>
          <w:rFonts w:ascii="Times New Roman" w:hAnsi="Times New Roman" w:cs="Times New Roman"/>
          <w:i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>- сумма задатка, уплаченная Покупателем за Имущество, не возвращается.</w:t>
      </w:r>
      <w:r w:rsidRPr="00491BBE">
        <w:rPr>
          <w:rFonts w:ascii="Times New Roman" w:hAnsi="Times New Roman" w:cs="Times New Roman"/>
          <w:i/>
          <w:sz w:val="18"/>
          <w:szCs w:val="18"/>
        </w:rPr>
        <w:t xml:space="preserve"> </w:t>
      </w:r>
    </w:p>
    <w:p w:rsidR="0007657B" w:rsidRPr="00491BBE" w:rsidRDefault="0007657B" w:rsidP="0007657B">
      <w:pPr>
        <w:widowControl w:val="0"/>
        <w:tabs>
          <w:tab w:val="left" w:pos="567"/>
          <w:tab w:val="left" w:pos="927"/>
        </w:tabs>
        <w:ind w:left="567"/>
        <w:contextualSpacing/>
        <w:jc w:val="both"/>
        <w:rPr>
          <w:rFonts w:ascii="Times New Roman" w:hAnsi="Times New Roman" w:cs="Times New Roman"/>
          <w:i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>5.2.</w:t>
      </w:r>
      <w:r w:rsidRPr="00491BBE">
        <w:rPr>
          <w:rFonts w:ascii="Times New Roman" w:hAnsi="Times New Roman" w:cs="Times New Roman"/>
          <w:color w:val="000000"/>
          <w:sz w:val="18"/>
          <w:szCs w:val="18"/>
        </w:rPr>
        <w:t xml:space="preserve"> В случае нарушения Покупателем установленного обременения:</w:t>
      </w:r>
    </w:p>
    <w:p w:rsidR="0007657B" w:rsidRPr="00491BBE" w:rsidRDefault="0007657B" w:rsidP="0007657B">
      <w:pPr>
        <w:autoSpaceDE w:val="0"/>
        <w:autoSpaceDN w:val="0"/>
        <w:ind w:firstLine="567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491BBE">
        <w:rPr>
          <w:rFonts w:ascii="Times New Roman" w:hAnsi="Times New Roman" w:cs="Times New Roman"/>
          <w:color w:val="000000"/>
          <w:sz w:val="18"/>
          <w:szCs w:val="18"/>
        </w:rPr>
        <w:t>- Покупатель обязан исполнить в натуре условия обременения;</w:t>
      </w:r>
    </w:p>
    <w:p w:rsidR="0007657B" w:rsidRPr="00491BBE" w:rsidRDefault="0007657B" w:rsidP="0007657B">
      <w:pPr>
        <w:widowControl w:val="0"/>
        <w:tabs>
          <w:tab w:val="left" w:pos="567"/>
          <w:tab w:val="left" w:pos="1152"/>
        </w:tabs>
        <w:ind w:firstLine="567"/>
        <w:contextualSpacing/>
        <w:jc w:val="both"/>
        <w:rPr>
          <w:rFonts w:ascii="Times New Roman" w:hAnsi="Times New Roman" w:cs="Times New Roman"/>
          <w:b/>
          <w:sz w:val="18"/>
          <w:szCs w:val="18"/>
        </w:rPr>
      </w:pPr>
      <w:r w:rsidRPr="00491BBE">
        <w:rPr>
          <w:rFonts w:ascii="Times New Roman" w:hAnsi="Times New Roman" w:cs="Times New Roman"/>
          <w:color w:val="000000"/>
          <w:sz w:val="18"/>
          <w:szCs w:val="18"/>
        </w:rPr>
        <w:t>- с Покупателя могут быть взысканы убытки, причиненные нарушением условий обременения, в доход Республики Татарстан.</w:t>
      </w:r>
      <w:r w:rsidRPr="00491BBE">
        <w:rPr>
          <w:rFonts w:ascii="Times New Roman" w:hAnsi="Times New Roman" w:cs="Times New Roman"/>
          <w:b/>
          <w:sz w:val="18"/>
          <w:szCs w:val="18"/>
        </w:rPr>
        <w:t xml:space="preserve">       </w:t>
      </w:r>
    </w:p>
    <w:p w:rsidR="0007657B" w:rsidRPr="00491BBE" w:rsidRDefault="0007657B" w:rsidP="0007657B">
      <w:pPr>
        <w:widowControl w:val="0"/>
        <w:tabs>
          <w:tab w:val="left" w:pos="567"/>
          <w:tab w:val="left" w:pos="1152"/>
        </w:tabs>
        <w:ind w:firstLine="567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>При не достижении взаимоприемлемого решения, все споры по Договору разрешаются по соглашению сторон или в судебном порядке в соответствии с законодательством.</w:t>
      </w:r>
    </w:p>
    <w:p w:rsidR="0007657B" w:rsidRPr="00491BBE" w:rsidRDefault="0007657B" w:rsidP="0007657B">
      <w:pPr>
        <w:widowControl w:val="0"/>
        <w:tabs>
          <w:tab w:val="left" w:pos="585"/>
        </w:tabs>
        <w:ind w:right="-21"/>
        <w:contextualSpacing/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491BBE">
        <w:rPr>
          <w:rFonts w:ascii="Times New Roman" w:hAnsi="Times New Roman" w:cs="Times New Roman"/>
          <w:b/>
          <w:sz w:val="18"/>
          <w:szCs w:val="18"/>
        </w:rPr>
        <w:t>6. ЗАКЛЮЧИТЕЛЬНЫЕ ПОЛОЖЕНИЯ</w:t>
      </w:r>
    </w:p>
    <w:p w:rsidR="0007657B" w:rsidRPr="00491BBE" w:rsidRDefault="0007657B" w:rsidP="0007657B">
      <w:pPr>
        <w:widowControl w:val="0"/>
        <w:tabs>
          <w:tab w:val="left" w:pos="567"/>
        </w:tabs>
        <w:ind w:right="-21" w:firstLine="567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>6.1. Договор вступает в силу с момента его регистрации в ГБУ «Республиканская имущественная казна».</w:t>
      </w:r>
    </w:p>
    <w:p w:rsidR="0007657B" w:rsidRPr="00491BBE" w:rsidRDefault="0007657B" w:rsidP="0007657B">
      <w:pPr>
        <w:widowControl w:val="0"/>
        <w:tabs>
          <w:tab w:val="left" w:pos="567"/>
        </w:tabs>
        <w:ind w:right="-21" w:firstLine="567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>6.2. Расторжение Договора возможно в порядке, предусмотренном п.5.1  Договора.</w:t>
      </w:r>
    </w:p>
    <w:p w:rsidR="0007657B" w:rsidRPr="00491BBE" w:rsidRDefault="0007657B" w:rsidP="0007657B">
      <w:pPr>
        <w:widowControl w:val="0"/>
        <w:tabs>
          <w:tab w:val="left" w:pos="567"/>
        </w:tabs>
        <w:ind w:right="-21" w:firstLine="567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>6.3. Взаимоотношения Сторон, не урегулированные Договором, регулируются действующим законодательством.</w:t>
      </w:r>
    </w:p>
    <w:p w:rsidR="0007657B" w:rsidRPr="00491BBE" w:rsidRDefault="0007657B" w:rsidP="0007657B">
      <w:pPr>
        <w:widowControl w:val="0"/>
        <w:tabs>
          <w:tab w:val="left" w:pos="567"/>
        </w:tabs>
        <w:ind w:right="-21" w:firstLine="567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491BBE">
        <w:rPr>
          <w:rFonts w:ascii="Times New Roman" w:hAnsi="Times New Roman" w:cs="Times New Roman"/>
          <w:sz w:val="18"/>
          <w:szCs w:val="18"/>
        </w:rPr>
        <w:t>6.4. Договор составлен в 4 экземплярах, имеющих одинаковую юридическую силу.</w:t>
      </w:r>
    </w:p>
    <w:p w:rsidR="0007657B" w:rsidRPr="00491BBE" w:rsidRDefault="0007657B" w:rsidP="0007657B">
      <w:pPr>
        <w:widowControl w:val="0"/>
        <w:tabs>
          <w:tab w:val="left" w:pos="0"/>
        </w:tabs>
        <w:ind w:right="-21"/>
        <w:contextualSpacing/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491BBE">
        <w:rPr>
          <w:rFonts w:ascii="Times New Roman" w:hAnsi="Times New Roman" w:cs="Times New Roman"/>
          <w:b/>
          <w:sz w:val="18"/>
          <w:szCs w:val="18"/>
        </w:rPr>
        <w:t>7. АДРЕСА И РЕКВИЗИТЫ СТОРОН:</w:t>
      </w:r>
    </w:p>
    <w:tbl>
      <w:tblPr>
        <w:tblW w:w="953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1"/>
        <w:gridCol w:w="4854"/>
      </w:tblGrid>
      <w:tr w:rsidR="0007657B" w:rsidRPr="00491BBE" w:rsidTr="00E82BCA">
        <w:trPr>
          <w:trHeight w:val="32"/>
        </w:trPr>
        <w:tc>
          <w:tcPr>
            <w:tcW w:w="4681" w:type="dxa"/>
          </w:tcPr>
          <w:p w:rsidR="0007657B" w:rsidRPr="00491BBE" w:rsidRDefault="0007657B" w:rsidP="00E82BCA">
            <w:pPr>
              <w:autoSpaceDE w:val="0"/>
              <w:autoSpaceDN w:val="0"/>
              <w:ind w:right="-21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  <w:r w:rsidRPr="00491BBE">
              <w:rPr>
                <w:rFonts w:ascii="Times New Roman" w:hAnsi="Times New Roman" w:cs="Times New Roman"/>
                <w:b/>
                <w:sz w:val="18"/>
                <w:szCs w:val="18"/>
              </w:rPr>
              <w:t>Продавец:</w:t>
            </w:r>
          </w:p>
        </w:tc>
        <w:tc>
          <w:tcPr>
            <w:tcW w:w="4854" w:type="dxa"/>
          </w:tcPr>
          <w:p w:rsidR="0007657B" w:rsidRPr="00491BBE" w:rsidRDefault="0007657B" w:rsidP="00E82BCA">
            <w:pPr>
              <w:autoSpaceDE w:val="0"/>
              <w:autoSpaceDN w:val="0"/>
              <w:ind w:right="-21"/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1BBE">
              <w:rPr>
                <w:rFonts w:ascii="Times New Roman" w:hAnsi="Times New Roman" w:cs="Times New Roman"/>
                <w:b/>
                <w:sz w:val="18"/>
                <w:szCs w:val="18"/>
              </w:rPr>
              <w:t>Покупатель:</w:t>
            </w:r>
          </w:p>
        </w:tc>
      </w:tr>
      <w:tr w:rsidR="0007657B" w:rsidRPr="00491BBE" w:rsidTr="00E82BCA">
        <w:trPr>
          <w:trHeight w:hRule="exact" w:val="404"/>
        </w:trPr>
        <w:tc>
          <w:tcPr>
            <w:tcW w:w="4681" w:type="dxa"/>
          </w:tcPr>
          <w:p w:rsidR="0007657B" w:rsidRPr="00491BBE" w:rsidRDefault="0007657B" w:rsidP="00E82BCA">
            <w:pPr>
              <w:ind w:right="-21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4" w:type="dxa"/>
          </w:tcPr>
          <w:p w:rsidR="0007657B" w:rsidRPr="00491BBE" w:rsidRDefault="0007657B" w:rsidP="00E82BCA">
            <w:pPr>
              <w:ind w:right="-21"/>
              <w:contextualSpacing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7657B" w:rsidRPr="00491BBE" w:rsidRDefault="0007657B" w:rsidP="0007657B">
      <w:pPr>
        <w:ind w:right="-21"/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491BBE">
        <w:rPr>
          <w:rFonts w:ascii="Times New Roman" w:hAnsi="Times New Roman" w:cs="Times New Roman"/>
          <w:b/>
          <w:sz w:val="18"/>
          <w:szCs w:val="18"/>
        </w:rPr>
        <w:t>ПОДПИСИ СТОРОН</w:t>
      </w:r>
    </w:p>
    <w:p w:rsidR="0007657B" w:rsidRPr="00491BBE" w:rsidRDefault="0007657B" w:rsidP="0007657B">
      <w:pPr>
        <w:autoSpaceDE w:val="0"/>
        <w:autoSpaceDN w:val="0"/>
        <w:ind w:right="-21"/>
        <w:contextualSpacing/>
        <w:rPr>
          <w:rFonts w:ascii="Times New Roman" w:hAnsi="Times New Roman" w:cs="Times New Roman"/>
          <w:sz w:val="18"/>
          <w:szCs w:val="18"/>
        </w:rPr>
      </w:pPr>
    </w:p>
    <w:tbl>
      <w:tblPr>
        <w:tblW w:w="10271" w:type="dxa"/>
        <w:tblLayout w:type="fixed"/>
        <w:tblLook w:val="0000" w:firstRow="0" w:lastRow="0" w:firstColumn="0" w:lastColumn="0" w:noHBand="0" w:noVBand="0"/>
      </w:tblPr>
      <w:tblGrid>
        <w:gridCol w:w="4968"/>
        <w:gridCol w:w="5303"/>
      </w:tblGrid>
      <w:tr w:rsidR="0007657B" w:rsidRPr="00491BBE" w:rsidTr="00E82BCA">
        <w:trPr>
          <w:trHeight w:val="277"/>
        </w:trPr>
        <w:tc>
          <w:tcPr>
            <w:tcW w:w="4968" w:type="dxa"/>
          </w:tcPr>
          <w:p w:rsidR="0007657B" w:rsidRPr="00491BBE" w:rsidRDefault="0007657B" w:rsidP="00E82BCA">
            <w:pPr>
              <w:framePr w:hSpace="180" w:wrap="around" w:vAnchor="text" w:hAnchor="page" w:x="1068" w:y="-23"/>
              <w:autoSpaceDE w:val="0"/>
              <w:autoSpaceDN w:val="0"/>
              <w:ind w:right="-21"/>
              <w:rPr>
                <w:rFonts w:ascii="Times New Roman" w:hAnsi="Times New Roman" w:cs="Times New Roman"/>
                <w:sz w:val="18"/>
                <w:szCs w:val="18"/>
              </w:rPr>
            </w:pPr>
            <w:r w:rsidRPr="00491BBE">
              <w:rPr>
                <w:rFonts w:ascii="Times New Roman" w:hAnsi="Times New Roman" w:cs="Times New Roman"/>
                <w:sz w:val="18"/>
                <w:szCs w:val="18"/>
              </w:rPr>
              <w:t>От имени Продавца</w:t>
            </w:r>
          </w:p>
          <w:p w:rsidR="0007657B" w:rsidRPr="00491BBE" w:rsidRDefault="0007657B" w:rsidP="00E82BCA">
            <w:pPr>
              <w:framePr w:hSpace="180" w:wrap="around" w:vAnchor="text" w:hAnchor="page" w:x="1068" w:y="-23"/>
              <w:autoSpaceDE w:val="0"/>
              <w:autoSpaceDN w:val="0"/>
              <w:ind w:right="-21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7657B" w:rsidRPr="00491BBE" w:rsidRDefault="0007657B" w:rsidP="00E82BCA">
            <w:pPr>
              <w:framePr w:hSpace="180" w:wrap="around" w:vAnchor="text" w:hAnchor="page" w:x="1068" w:y="-23"/>
              <w:autoSpaceDE w:val="0"/>
              <w:autoSpaceDN w:val="0"/>
              <w:ind w:right="-21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7657B" w:rsidRPr="00491BBE" w:rsidRDefault="0007657B" w:rsidP="00E82BCA">
            <w:pPr>
              <w:framePr w:hSpace="180" w:wrap="around" w:vAnchor="text" w:hAnchor="page" w:x="1068" w:y="-23"/>
              <w:autoSpaceDE w:val="0"/>
              <w:autoSpaceDN w:val="0"/>
              <w:ind w:right="-21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___________________________</w:t>
            </w:r>
            <w:r w:rsidRPr="00491BBE">
              <w:rPr>
                <w:rFonts w:ascii="Times New Roman" w:hAnsi="Times New Roman" w:cs="Times New Roman"/>
                <w:sz w:val="18"/>
                <w:szCs w:val="18"/>
              </w:rPr>
              <w:t xml:space="preserve"> /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Ф.Ф.Зиятдинов </w:t>
            </w:r>
            <w:r w:rsidRPr="00491BBE"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5303" w:type="dxa"/>
          </w:tcPr>
          <w:p w:rsidR="0007657B" w:rsidRPr="00491BBE" w:rsidRDefault="0007657B" w:rsidP="00E82BCA">
            <w:pPr>
              <w:framePr w:hSpace="180" w:wrap="around" w:vAnchor="text" w:hAnchor="page" w:x="1068" w:y="-23"/>
              <w:autoSpaceDE w:val="0"/>
              <w:autoSpaceDN w:val="0"/>
              <w:ind w:right="-21"/>
              <w:rPr>
                <w:rFonts w:ascii="Times New Roman" w:hAnsi="Times New Roman" w:cs="Times New Roman"/>
                <w:sz w:val="18"/>
                <w:szCs w:val="18"/>
              </w:rPr>
            </w:pPr>
            <w:r w:rsidRPr="00491BBE">
              <w:rPr>
                <w:rFonts w:ascii="Times New Roman" w:hAnsi="Times New Roman" w:cs="Times New Roman"/>
                <w:sz w:val="18"/>
                <w:szCs w:val="18"/>
              </w:rPr>
              <w:t>От имени Покупателя</w:t>
            </w:r>
          </w:p>
          <w:p w:rsidR="0007657B" w:rsidRPr="00491BBE" w:rsidRDefault="0007657B" w:rsidP="00E82BCA">
            <w:pPr>
              <w:ind w:right="-21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7657B" w:rsidRPr="00491BBE" w:rsidRDefault="0007657B" w:rsidP="00E82BCA">
            <w:pPr>
              <w:ind w:right="-21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7657B" w:rsidRPr="00491BBE" w:rsidRDefault="0007657B" w:rsidP="00E82BCA">
            <w:pPr>
              <w:ind w:right="-21"/>
              <w:rPr>
                <w:rFonts w:ascii="Times New Roman" w:hAnsi="Times New Roman" w:cs="Times New Roman"/>
                <w:sz w:val="18"/>
                <w:szCs w:val="18"/>
              </w:rPr>
            </w:pPr>
            <w:r w:rsidRPr="00491BBE">
              <w:rPr>
                <w:rFonts w:ascii="Times New Roman" w:hAnsi="Times New Roman" w:cs="Times New Roman"/>
                <w:sz w:val="18"/>
                <w:szCs w:val="18"/>
              </w:rPr>
              <w:t xml:space="preserve">________________________________ </w:t>
            </w:r>
            <w:r w:rsidRPr="00491BB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/ ___________________/</w:t>
            </w:r>
          </w:p>
        </w:tc>
      </w:tr>
    </w:tbl>
    <w:p w:rsidR="0007657B" w:rsidRDefault="0007657B" w:rsidP="0007657B">
      <w:pPr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7657B" w:rsidRDefault="0007657B" w:rsidP="0007657B">
      <w:pPr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7657B" w:rsidRDefault="0007657B" w:rsidP="0007657B">
      <w:pPr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7657B" w:rsidRDefault="0007657B" w:rsidP="0007657B">
      <w:pPr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7657B" w:rsidRDefault="0007657B" w:rsidP="0007657B">
      <w:pPr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07657B" w:rsidRPr="00026F43" w:rsidRDefault="0007657B" w:rsidP="0007657B">
      <w:pPr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026F43">
        <w:rPr>
          <w:rFonts w:ascii="Times New Roman" w:hAnsi="Times New Roman" w:cs="Times New Roman"/>
          <w:b/>
          <w:sz w:val="18"/>
          <w:szCs w:val="18"/>
        </w:rPr>
        <w:t>А К Т № _________</w:t>
      </w:r>
    </w:p>
    <w:p w:rsidR="0007657B" w:rsidRPr="00026F43" w:rsidRDefault="0007657B" w:rsidP="0007657B">
      <w:pPr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026F43">
        <w:rPr>
          <w:rFonts w:ascii="Times New Roman" w:hAnsi="Times New Roman" w:cs="Times New Roman"/>
          <w:b/>
          <w:sz w:val="18"/>
          <w:szCs w:val="18"/>
        </w:rPr>
        <w:t>приема – передачи имущества</w:t>
      </w:r>
    </w:p>
    <w:p w:rsidR="0007657B" w:rsidRPr="00026F43" w:rsidRDefault="0007657B" w:rsidP="0007657B">
      <w:pPr>
        <w:contextualSpacing/>
        <w:rPr>
          <w:rFonts w:ascii="Times New Roman" w:hAnsi="Times New Roman" w:cs="Times New Roman"/>
          <w:sz w:val="18"/>
          <w:szCs w:val="18"/>
        </w:rPr>
      </w:pPr>
    </w:p>
    <w:p w:rsidR="0007657B" w:rsidRPr="00026F43" w:rsidRDefault="0007657B" w:rsidP="0007657B">
      <w:pPr>
        <w:contextualSpacing/>
        <w:rPr>
          <w:rFonts w:ascii="Times New Roman" w:hAnsi="Times New Roman" w:cs="Times New Roman"/>
          <w:sz w:val="18"/>
          <w:szCs w:val="18"/>
        </w:rPr>
      </w:pPr>
      <w:r w:rsidRPr="00026F43">
        <w:rPr>
          <w:rFonts w:ascii="Times New Roman" w:hAnsi="Times New Roman" w:cs="Times New Roman"/>
          <w:sz w:val="18"/>
          <w:szCs w:val="18"/>
        </w:rPr>
        <w:t xml:space="preserve">         </w:t>
      </w:r>
      <w:r>
        <w:rPr>
          <w:rFonts w:ascii="Times New Roman" w:hAnsi="Times New Roman" w:cs="Times New Roman"/>
          <w:sz w:val="18"/>
          <w:szCs w:val="18"/>
        </w:rPr>
        <w:t xml:space="preserve">     </w:t>
      </w:r>
      <w:r w:rsidRPr="00026F43">
        <w:rPr>
          <w:rFonts w:ascii="Times New Roman" w:hAnsi="Times New Roman" w:cs="Times New Roman"/>
          <w:sz w:val="18"/>
          <w:szCs w:val="18"/>
        </w:rPr>
        <w:t xml:space="preserve"> г. Казань   </w:t>
      </w:r>
      <w:r w:rsidRPr="00026F43">
        <w:rPr>
          <w:rFonts w:ascii="Times New Roman" w:hAnsi="Times New Roman" w:cs="Times New Roman"/>
          <w:sz w:val="18"/>
          <w:szCs w:val="18"/>
        </w:rPr>
        <w:tab/>
      </w:r>
      <w:r w:rsidRPr="00026F43">
        <w:rPr>
          <w:rFonts w:ascii="Times New Roman" w:hAnsi="Times New Roman" w:cs="Times New Roman"/>
          <w:sz w:val="18"/>
          <w:szCs w:val="18"/>
        </w:rPr>
        <w:tab/>
      </w:r>
      <w:r w:rsidRPr="00026F43">
        <w:rPr>
          <w:rFonts w:ascii="Times New Roman" w:hAnsi="Times New Roman" w:cs="Times New Roman"/>
          <w:sz w:val="18"/>
          <w:szCs w:val="18"/>
        </w:rPr>
        <w:tab/>
        <w:t xml:space="preserve">          </w:t>
      </w:r>
      <w:r w:rsidRPr="00026F43">
        <w:rPr>
          <w:rFonts w:ascii="Times New Roman" w:hAnsi="Times New Roman" w:cs="Times New Roman"/>
          <w:sz w:val="18"/>
          <w:szCs w:val="18"/>
        </w:rPr>
        <w:tab/>
      </w:r>
      <w:r w:rsidRPr="00026F43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“____”_________ 2018</w:t>
      </w:r>
      <w:r w:rsidRPr="00026F43">
        <w:rPr>
          <w:rFonts w:ascii="Times New Roman" w:hAnsi="Times New Roman" w:cs="Times New Roman"/>
          <w:sz w:val="18"/>
          <w:szCs w:val="18"/>
        </w:rPr>
        <w:t>г.</w:t>
      </w:r>
    </w:p>
    <w:p w:rsidR="0007657B" w:rsidRDefault="0007657B" w:rsidP="0007657B">
      <w:pPr>
        <w:contextualSpacing/>
        <w:rPr>
          <w:rFonts w:ascii="Times New Roman" w:hAnsi="Times New Roman" w:cs="Times New Roman"/>
          <w:sz w:val="18"/>
          <w:szCs w:val="18"/>
        </w:rPr>
      </w:pPr>
      <w:r w:rsidRPr="00026F43">
        <w:rPr>
          <w:rFonts w:ascii="Times New Roman" w:hAnsi="Times New Roman" w:cs="Times New Roman"/>
          <w:sz w:val="18"/>
          <w:szCs w:val="18"/>
        </w:rPr>
        <w:t xml:space="preserve"> </w:t>
      </w:r>
    </w:p>
    <w:p w:rsidR="0007657B" w:rsidRDefault="0007657B" w:rsidP="0007657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Мы, нижеподписавшиеся, </w:t>
      </w:r>
      <w:r w:rsidRPr="00026F43">
        <w:rPr>
          <w:rFonts w:ascii="Times New Roman" w:hAnsi="Times New Roman" w:cs="Times New Roman"/>
          <w:sz w:val="18"/>
          <w:szCs w:val="18"/>
        </w:rPr>
        <w:t xml:space="preserve">Государственное бюджетное учреждение «Республиканская имущественная казна», в лице директора  </w:t>
      </w:r>
      <w:r>
        <w:rPr>
          <w:rFonts w:ascii="Times New Roman" w:hAnsi="Times New Roman" w:cs="Times New Roman"/>
          <w:sz w:val="18"/>
          <w:szCs w:val="18"/>
        </w:rPr>
        <w:t>Фарита Фануновича Зиятдинова, действующего на основании</w:t>
      </w:r>
      <w:r w:rsidRPr="00026F43">
        <w:rPr>
          <w:rFonts w:ascii="Times New Roman" w:hAnsi="Times New Roman" w:cs="Times New Roman"/>
          <w:sz w:val="18"/>
          <w:szCs w:val="18"/>
        </w:rPr>
        <w:t xml:space="preserve"> Устава, именуемое в дальнейш</w:t>
      </w:r>
      <w:r>
        <w:rPr>
          <w:rFonts w:ascii="Times New Roman" w:hAnsi="Times New Roman" w:cs="Times New Roman"/>
          <w:sz w:val="18"/>
          <w:szCs w:val="18"/>
        </w:rPr>
        <w:t>ем «Продавец» с одной стороны, и</w:t>
      </w:r>
      <w:r w:rsidRPr="00026F43">
        <w:rPr>
          <w:rFonts w:ascii="Times New Roman" w:hAnsi="Times New Roman" w:cs="Times New Roman"/>
          <w:sz w:val="18"/>
          <w:szCs w:val="18"/>
        </w:rPr>
        <w:t xml:space="preserve"> __________________, именуем</w:t>
      </w:r>
      <w:r>
        <w:rPr>
          <w:rFonts w:ascii="Times New Roman" w:hAnsi="Times New Roman" w:cs="Times New Roman"/>
          <w:sz w:val="18"/>
          <w:szCs w:val="18"/>
        </w:rPr>
        <w:t xml:space="preserve">ый  в дальнейшем «Покупатель», </w:t>
      </w:r>
      <w:r w:rsidRPr="00026F43">
        <w:rPr>
          <w:rFonts w:ascii="Times New Roman" w:hAnsi="Times New Roman" w:cs="Times New Roman"/>
          <w:sz w:val="18"/>
          <w:szCs w:val="18"/>
        </w:rPr>
        <w:t>с другой стороны, в соответствии с договором купли-продажи № _____</w:t>
      </w:r>
      <w:r>
        <w:rPr>
          <w:rFonts w:ascii="Times New Roman" w:hAnsi="Times New Roman" w:cs="Times New Roman"/>
          <w:sz w:val="18"/>
          <w:szCs w:val="18"/>
        </w:rPr>
        <w:t xml:space="preserve">_ от «____» __________ 2018 г. составили </w:t>
      </w:r>
      <w:r w:rsidRPr="00026F43">
        <w:rPr>
          <w:rFonts w:ascii="Times New Roman" w:hAnsi="Times New Roman" w:cs="Times New Roman"/>
          <w:sz w:val="18"/>
          <w:szCs w:val="18"/>
        </w:rPr>
        <w:t>акт приема - передачи государственного имущества</w:t>
      </w:r>
      <w:r>
        <w:rPr>
          <w:rFonts w:ascii="Times New Roman" w:hAnsi="Times New Roman" w:cs="Times New Roman"/>
          <w:sz w:val="18"/>
          <w:szCs w:val="18"/>
        </w:rPr>
        <w:t>:</w:t>
      </w:r>
      <w:r w:rsidRPr="00026F43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здание, назначение: жилой дом, общей площадью 27,3 кв.м, кадастровый номер 16:24:260201:2970,</w:t>
      </w:r>
      <w:r w:rsidRPr="00491BBE">
        <w:rPr>
          <w:rFonts w:ascii="Times New Roman" w:hAnsi="Times New Roman" w:cs="Times New Roman"/>
          <w:sz w:val="18"/>
          <w:szCs w:val="18"/>
        </w:rPr>
        <w:t xml:space="preserve"> </w:t>
      </w:r>
      <w:r w:rsidRPr="00A76E85">
        <w:rPr>
          <w:rFonts w:ascii="Times New Roman" w:hAnsi="Times New Roman" w:cs="Times New Roman"/>
          <w:sz w:val="18"/>
          <w:szCs w:val="18"/>
        </w:rPr>
        <w:t xml:space="preserve">расположенное по адресу:  Республика Татарстан, Лаишевский </w:t>
      </w:r>
      <w:r>
        <w:rPr>
          <w:rFonts w:ascii="Times New Roman" w:hAnsi="Times New Roman" w:cs="Times New Roman"/>
          <w:sz w:val="18"/>
          <w:szCs w:val="18"/>
        </w:rPr>
        <w:t xml:space="preserve">муниципальный </w:t>
      </w:r>
      <w:r w:rsidRPr="00A76E85">
        <w:rPr>
          <w:rFonts w:ascii="Times New Roman" w:hAnsi="Times New Roman" w:cs="Times New Roman"/>
          <w:sz w:val="18"/>
          <w:szCs w:val="18"/>
        </w:rPr>
        <w:t>район</w:t>
      </w:r>
      <w:r>
        <w:rPr>
          <w:rFonts w:ascii="Times New Roman" w:hAnsi="Times New Roman" w:cs="Times New Roman"/>
          <w:sz w:val="18"/>
          <w:szCs w:val="18"/>
        </w:rPr>
        <w:t xml:space="preserve"> (на участке лесного фонда общей площадью 120 кв.м), лесничество Матюшинское, квартал 70</w:t>
      </w:r>
      <w:r w:rsidRPr="00A76E85">
        <w:rPr>
          <w:rFonts w:ascii="Times New Roman" w:hAnsi="Times New Roman" w:cs="Times New Roman"/>
          <w:sz w:val="18"/>
          <w:szCs w:val="18"/>
        </w:rPr>
        <w:t xml:space="preserve">  (далее – Имущество), в порядке и на </w:t>
      </w:r>
      <w:r>
        <w:rPr>
          <w:rFonts w:ascii="Times New Roman" w:hAnsi="Times New Roman" w:cs="Times New Roman"/>
          <w:sz w:val="18"/>
          <w:szCs w:val="18"/>
        </w:rPr>
        <w:t>условиях, изложенных в Договоре.</w:t>
      </w:r>
      <w:r w:rsidRPr="00A76E85">
        <w:rPr>
          <w:rFonts w:ascii="Times New Roman" w:hAnsi="Times New Roman" w:cs="Times New Roman"/>
          <w:sz w:val="18"/>
          <w:szCs w:val="18"/>
        </w:rPr>
        <w:t xml:space="preserve"> </w:t>
      </w:r>
    </w:p>
    <w:p w:rsidR="0007657B" w:rsidRDefault="0007657B" w:rsidP="0007657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07657B" w:rsidRPr="00026F43" w:rsidRDefault="0007657B" w:rsidP="0007657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026F43">
        <w:rPr>
          <w:rFonts w:ascii="Times New Roman" w:hAnsi="Times New Roman" w:cs="Times New Roman"/>
          <w:sz w:val="18"/>
          <w:szCs w:val="18"/>
        </w:rPr>
        <w:t>Покупатель принимает поименованное Имущество.</w:t>
      </w:r>
    </w:p>
    <w:p w:rsidR="0007657B" w:rsidRPr="00026F43" w:rsidRDefault="0007657B" w:rsidP="0007657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026F43">
        <w:rPr>
          <w:rFonts w:ascii="Times New Roman" w:hAnsi="Times New Roman" w:cs="Times New Roman"/>
          <w:sz w:val="18"/>
          <w:szCs w:val="18"/>
        </w:rPr>
        <w:t>Настоящий документ подтверждает отсутствие претензий у Покупателя в отношении принимаемого Имущества в целом.</w:t>
      </w:r>
    </w:p>
    <w:p w:rsidR="0007657B" w:rsidRPr="00026F43" w:rsidRDefault="0007657B" w:rsidP="0007657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07657B" w:rsidRPr="00026F43" w:rsidRDefault="0007657B" w:rsidP="0007657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026F43">
        <w:rPr>
          <w:rFonts w:ascii="Times New Roman" w:hAnsi="Times New Roman" w:cs="Times New Roman"/>
          <w:sz w:val="18"/>
          <w:szCs w:val="18"/>
        </w:rPr>
        <w:t>Акт составлен в трех экземплярах, каждый из которых имеет одинаковую юридическую силу.</w:t>
      </w:r>
    </w:p>
    <w:p w:rsidR="0007657B" w:rsidRPr="00026F43" w:rsidRDefault="0007657B" w:rsidP="0007657B">
      <w:pPr>
        <w:contextualSpacing/>
        <w:rPr>
          <w:rFonts w:ascii="Times New Roman" w:hAnsi="Times New Roman" w:cs="Times New Roman"/>
          <w:sz w:val="18"/>
          <w:szCs w:val="18"/>
        </w:rPr>
      </w:pPr>
    </w:p>
    <w:p w:rsidR="0007657B" w:rsidRDefault="0007657B" w:rsidP="0007657B">
      <w:pPr>
        <w:contextualSpacing/>
        <w:rPr>
          <w:rFonts w:ascii="Times New Roman" w:hAnsi="Times New Roman" w:cs="Times New Roman"/>
          <w:sz w:val="18"/>
          <w:szCs w:val="18"/>
        </w:rPr>
      </w:pPr>
      <w:r w:rsidRPr="00026F43">
        <w:rPr>
          <w:rFonts w:ascii="Times New Roman" w:hAnsi="Times New Roman" w:cs="Times New Roman"/>
          <w:sz w:val="18"/>
          <w:szCs w:val="18"/>
        </w:rPr>
        <w:t xml:space="preserve"> </w:t>
      </w:r>
    </w:p>
    <w:p w:rsidR="0007657B" w:rsidRPr="00026F43" w:rsidRDefault="0007657B" w:rsidP="0007657B">
      <w:pPr>
        <w:contextualSpacing/>
        <w:rPr>
          <w:rFonts w:ascii="Times New Roman" w:hAnsi="Times New Roman" w:cs="Times New Roman"/>
          <w:sz w:val="18"/>
          <w:szCs w:val="18"/>
        </w:rPr>
      </w:pPr>
    </w:p>
    <w:p w:rsidR="0007657B" w:rsidRPr="00026F43" w:rsidRDefault="0007657B" w:rsidP="0007657B">
      <w:pPr>
        <w:contextualSpacing/>
        <w:rPr>
          <w:rFonts w:ascii="Times New Roman" w:hAnsi="Times New Roman" w:cs="Times New Roman"/>
          <w:sz w:val="18"/>
          <w:szCs w:val="18"/>
        </w:rPr>
      </w:pPr>
      <w:r w:rsidRPr="00026F43">
        <w:rPr>
          <w:rFonts w:ascii="Times New Roman" w:hAnsi="Times New Roman" w:cs="Times New Roman"/>
          <w:sz w:val="18"/>
          <w:szCs w:val="18"/>
        </w:rPr>
        <w:t xml:space="preserve">От Продавца  </w:t>
      </w:r>
      <w:r w:rsidRPr="00026F43">
        <w:rPr>
          <w:rFonts w:ascii="Times New Roman" w:hAnsi="Times New Roman" w:cs="Times New Roman"/>
          <w:sz w:val="18"/>
          <w:szCs w:val="18"/>
        </w:rPr>
        <w:tab/>
        <w:t xml:space="preserve">____________________________________________  </w:t>
      </w:r>
      <w:r w:rsidRPr="00026F43">
        <w:rPr>
          <w:rFonts w:ascii="Times New Roman" w:hAnsi="Times New Roman" w:cs="Times New Roman"/>
          <w:sz w:val="18"/>
          <w:szCs w:val="18"/>
        </w:rPr>
        <w:tab/>
        <w:t>Ф.Ф. Зиятдинов</w:t>
      </w:r>
    </w:p>
    <w:p w:rsidR="0007657B" w:rsidRPr="00026F43" w:rsidRDefault="0007657B" w:rsidP="0007657B">
      <w:pPr>
        <w:contextualSpacing/>
        <w:rPr>
          <w:rFonts w:ascii="Times New Roman" w:hAnsi="Times New Roman" w:cs="Times New Roman"/>
          <w:sz w:val="18"/>
          <w:szCs w:val="18"/>
        </w:rPr>
      </w:pPr>
      <w:r w:rsidRPr="00026F43">
        <w:rPr>
          <w:rFonts w:ascii="Times New Roman" w:hAnsi="Times New Roman" w:cs="Times New Roman"/>
          <w:sz w:val="18"/>
          <w:szCs w:val="18"/>
        </w:rPr>
        <w:tab/>
        <w:t>м.п.</w:t>
      </w:r>
      <w:r w:rsidRPr="00026F43">
        <w:rPr>
          <w:rFonts w:ascii="Times New Roman" w:hAnsi="Times New Roman" w:cs="Times New Roman"/>
          <w:sz w:val="18"/>
          <w:szCs w:val="18"/>
        </w:rPr>
        <w:tab/>
      </w:r>
    </w:p>
    <w:p w:rsidR="0007657B" w:rsidRPr="00026F43" w:rsidRDefault="0007657B" w:rsidP="0007657B">
      <w:pPr>
        <w:contextualSpacing/>
        <w:rPr>
          <w:rFonts w:ascii="Times New Roman" w:hAnsi="Times New Roman" w:cs="Times New Roman"/>
          <w:sz w:val="18"/>
          <w:szCs w:val="18"/>
        </w:rPr>
      </w:pPr>
    </w:p>
    <w:p w:rsidR="0007657B" w:rsidRPr="00026F43" w:rsidRDefault="0007657B" w:rsidP="0007657B">
      <w:pPr>
        <w:contextualSpacing/>
        <w:rPr>
          <w:rFonts w:ascii="Times New Roman" w:hAnsi="Times New Roman" w:cs="Times New Roman"/>
          <w:sz w:val="18"/>
          <w:szCs w:val="18"/>
        </w:rPr>
      </w:pPr>
      <w:r w:rsidRPr="00026F43">
        <w:rPr>
          <w:rFonts w:ascii="Times New Roman" w:hAnsi="Times New Roman" w:cs="Times New Roman"/>
          <w:sz w:val="18"/>
          <w:szCs w:val="18"/>
        </w:rPr>
        <w:t xml:space="preserve">От Покупателя </w:t>
      </w:r>
      <w:r w:rsidRPr="00026F43">
        <w:rPr>
          <w:rFonts w:ascii="Times New Roman" w:hAnsi="Times New Roman" w:cs="Times New Roman"/>
          <w:sz w:val="18"/>
          <w:szCs w:val="18"/>
        </w:rPr>
        <w:tab/>
        <w:t>____________________________________________                  ______________________</w:t>
      </w:r>
      <w:r>
        <w:rPr>
          <w:rFonts w:ascii="Times New Roman" w:hAnsi="Times New Roman" w:cs="Times New Roman"/>
          <w:sz w:val="18"/>
          <w:szCs w:val="18"/>
        </w:rPr>
        <w:tab/>
      </w:r>
    </w:p>
    <w:p w:rsidR="0003546A" w:rsidRPr="00026F43" w:rsidRDefault="0003546A" w:rsidP="0007657B">
      <w:pPr>
        <w:autoSpaceDE w:val="0"/>
        <w:autoSpaceDN w:val="0"/>
        <w:ind w:right="-21"/>
        <w:contextualSpacing/>
        <w:jc w:val="center"/>
        <w:rPr>
          <w:rFonts w:ascii="Times New Roman" w:hAnsi="Times New Roman" w:cs="Times New Roman"/>
          <w:sz w:val="18"/>
          <w:szCs w:val="18"/>
        </w:rPr>
      </w:pPr>
    </w:p>
    <w:sectPr w:rsidR="0003546A" w:rsidRPr="00026F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B37" w:rsidRDefault="00C07B37" w:rsidP="00D806A8">
      <w:pPr>
        <w:spacing w:after="0" w:line="240" w:lineRule="auto"/>
      </w:pPr>
      <w:r>
        <w:separator/>
      </w:r>
    </w:p>
  </w:endnote>
  <w:endnote w:type="continuationSeparator" w:id="0">
    <w:p w:rsidR="00C07B37" w:rsidRDefault="00C07B37" w:rsidP="00D80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B37" w:rsidRDefault="00C07B37" w:rsidP="00D806A8">
      <w:pPr>
        <w:spacing w:after="0" w:line="240" w:lineRule="auto"/>
      </w:pPr>
      <w:r>
        <w:separator/>
      </w:r>
    </w:p>
  </w:footnote>
  <w:footnote w:type="continuationSeparator" w:id="0">
    <w:p w:rsidR="00C07B37" w:rsidRDefault="00C07B37" w:rsidP="00D806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3B4194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D24"/>
    <w:rsid w:val="00026F43"/>
    <w:rsid w:val="0003546A"/>
    <w:rsid w:val="000362DA"/>
    <w:rsid w:val="00037E3C"/>
    <w:rsid w:val="000432B8"/>
    <w:rsid w:val="00044957"/>
    <w:rsid w:val="000606CE"/>
    <w:rsid w:val="00061BCB"/>
    <w:rsid w:val="00070E85"/>
    <w:rsid w:val="000712C5"/>
    <w:rsid w:val="0007657B"/>
    <w:rsid w:val="00080D47"/>
    <w:rsid w:val="00087456"/>
    <w:rsid w:val="00090AA3"/>
    <w:rsid w:val="00094F6D"/>
    <w:rsid w:val="00097C79"/>
    <w:rsid w:val="000A5FF2"/>
    <w:rsid w:val="000B17BF"/>
    <w:rsid w:val="000B5738"/>
    <w:rsid w:val="000C6501"/>
    <w:rsid w:val="000C7B90"/>
    <w:rsid w:val="000D076A"/>
    <w:rsid w:val="000D2D31"/>
    <w:rsid w:val="000E3CF9"/>
    <w:rsid w:val="000F5D49"/>
    <w:rsid w:val="000F60C9"/>
    <w:rsid w:val="00100510"/>
    <w:rsid w:val="001044E6"/>
    <w:rsid w:val="00124F73"/>
    <w:rsid w:val="00125BD0"/>
    <w:rsid w:val="0013123F"/>
    <w:rsid w:val="00131A2F"/>
    <w:rsid w:val="00137ECE"/>
    <w:rsid w:val="001460F3"/>
    <w:rsid w:val="00152206"/>
    <w:rsid w:val="00156146"/>
    <w:rsid w:val="00174032"/>
    <w:rsid w:val="00175D92"/>
    <w:rsid w:val="001823D3"/>
    <w:rsid w:val="00190866"/>
    <w:rsid w:val="00190CCD"/>
    <w:rsid w:val="001A5025"/>
    <w:rsid w:val="001A6524"/>
    <w:rsid w:val="001B0185"/>
    <w:rsid w:val="001B0F81"/>
    <w:rsid w:val="001B3968"/>
    <w:rsid w:val="001C6254"/>
    <w:rsid w:val="001E7D16"/>
    <w:rsid w:val="001F3541"/>
    <w:rsid w:val="001F621E"/>
    <w:rsid w:val="00203E0D"/>
    <w:rsid w:val="00220935"/>
    <w:rsid w:val="00222E14"/>
    <w:rsid w:val="00222E43"/>
    <w:rsid w:val="00222FD5"/>
    <w:rsid w:val="0022472B"/>
    <w:rsid w:val="00225E83"/>
    <w:rsid w:val="00226CC5"/>
    <w:rsid w:val="002359FF"/>
    <w:rsid w:val="00236D9C"/>
    <w:rsid w:val="00237216"/>
    <w:rsid w:val="00247F01"/>
    <w:rsid w:val="0025447E"/>
    <w:rsid w:val="00266DB8"/>
    <w:rsid w:val="00266F29"/>
    <w:rsid w:val="002850DA"/>
    <w:rsid w:val="002A2EA3"/>
    <w:rsid w:val="002B394B"/>
    <w:rsid w:val="002C09E6"/>
    <w:rsid w:val="002E277C"/>
    <w:rsid w:val="00300CAA"/>
    <w:rsid w:val="00303F18"/>
    <w:rsid w:val="003045F9"/>
    <w:rsid w:val="0031352E"/>
    <w:rsid w:val="003211F4"/>
    <w:rsid w:val="0032296F"/>
    <w:rsid w:val="00324BE1"/>
    <w:rsid w:val="003261FE"/>
    <w:rsid w:val="00335088"/>
    <w:rsid w:val="00341998"/>
    <w:rsid w:val="00351561"/>
    <w:rsid w:val="0035555A"/>
    <w:rsid w:val="00356784"/>
    <w:rsid w:val="00370370"/>
    <w:rsid w:val="003740F8"/>
    <w:rsid w:val="00377C04"/>
    <w:rsid w:val="0038456E"/>
    <w:rsid w:val="00393027"/>
    <w:rsid w:val="003961EE"/>
    <w:rsid w:val="003A0554"/>
    <w:rsid w:val="003A05BA"/>
    <w:rsid w:val="003A09D7"/>
    <w:rsid w:val="003A5C3F"/>
    <w:rsid w:val="003A7C8A"/>
    <w:rsid w:val="003B36BC"/>
    <w:rsid w:val="003B574D"/>
    <w:rsid w:val="003B6354"/>
    <w:rsid w:val="003C1B9E"/>
    <w:rsid w:val="003C4463"/>
    <w:rsid w:val="003D3929"/>
    <w:rsid w:val="003E7D31"/>
    <w:rsid w:val="00405E22"/>
    <w:rsid w:val="00410F95"/>
    <w:rsid w:val="00412477"/>
    <w:rsid w:val="00416C63"/>
    <w:rsid w:val="00420F92"/>
    <w:rsid w:val="00425429"/>
    <w:rsid w:val="0043566B"/>
    <w:rsid w:val="0043566D"/>
    <w:rsid w:val="00450752"/>
    <w:rsid w:val="00467BE5"/>
    <w:rsid w:val="00471986"/>
    <w:rsid w:val="0048434D"/>
    <w:rsid w:val="00491BBE"/>
    <w:rsid w:val="00491DED"/>
    <w:rsid w:val="004B0DFB"/>
    <w:rsid w:val="004D21FA"/>
    <w:rsid w:val="004D75AF"/>
    <w:rsid w:val="004E6D24"/>
    <w:rsid w:val="004F518D"/>
    <w:rsid w:val="005162CC"/>
    <w:rsid w:val="00523E9D"/>
    <w:rsid w:val="00526627"/>
    <w:rsid w:val="00534461"/>
    <w:rsid w:val="005365D1"/>
    <w:rsid w:val="0056002E"/>
    <w:rsid w:val="0058430A"/>
    <w:rsid w:val="00590278"/>
    <w:rsid w:val="00594210"/>
    <w:rsid w:val="005B7636"/>
    <w:rsid w:val="005C3999"/>
    <w:rsid w:val="005E01C8"/>
    <w:rsid w:val="005E5A11"/>
    <w:rsid w:val="005E6175"/>
    <w:rsid w:val="005F3BF7"/>
    <w:rsid w:val="006112EA"/>
    <w:rsid w:val="00611F9C"/>
    <w:rsid w:val="00632E8F"/>
    <w:rsid w:val="00641D86"/>
    <w:rsid w:val="00653138"/>
    <w:rsid w:val="00653909"/>
    <w:rsid w:val="00660769"/>
    <w:rsid w:val="00692618"/>
    <w:rsid w:val="00694922"/>
    <w:rsid w:val="006B2113"/>
    <w:rsid w:val="006B3607"/>
    <w:rsid w:val="006C2161"/>
    <w:rsid w:val="006C2303"/>
    <w:rsid w:val="006C4445"/>
    <w:rsid w:val="006C5243"/>
    <w:rsid w:val="006C6F23"/>
    <w:rsid w:val="006D1D41"/>
    <w:rsid w:val="006E5194"/>
    <w:rsid w:val="006E6D5B"/>
    <w:rsid w:val="006F0D9B"/>
    <w:rsid w:val="006F2975"/>
    <w:rsid w:val="006F6354"/>
    <w:rsid w:val="00705E1C"/>
    <w:rsid w:val="00706CB9"/>
    <w:rsid w:val="007101EB"/>
    <w:rsid w:val="00725064"/>
    <w:rsid w:val="0075358C"/>
    <w:rsid w:val="00756EFB"/>
    <w:rsid w:val="0075712A"/>
    <w:rsid w:val="00760586"/>
    <w:rsid w:val="00762532"/>
    <w:rsid w:val="00782DA5"/>
    <w:rsid w:val="0078617A"/>
    <w:rsid w:val="007937B0"/>
    <w:rsid w:val="00797889"/>
    <w:rsid w:val="007B26D6"/>
    <w:rsid w:val="007C44CD"/>
    <w:rsid w:val="007D1BB3"/>
    <w:rsid w:val="007D581C"/>
    <w:rsid w:val="007E4866"/>
    <w:rsid w:val="007E69AD"/>
    <w:rsid w:val="007F0A0F"/>
    <w:rsid w:val="007F548A"/>
    <w:rsid w:val="00803EE8"/>
    <w:rsid w:val="008049D0"/>
    <w:rsid w:val="00814206"/>
    <w:rsid w:val="008178C3"/>
    <w:rsid w:val="00820401"/>
    <w:rsid w:val="00821052"/>
    <w:rsid w:val="008220BD"/>
    <w:rsid w:val="008310B2"/>
    <w:rsid w:val="00837411"/>
    <w:rsid w:val="0085598F"/>
    <w:rsid w:val="00857AA7"/>
    <w:rsid w:val="00862487"/>
    <w:rsid w:val="00863923"/>
    <w:rsid w:val="008658C8"/>
    <w:rsid w:val="00870FC1"/>
    <w:rsid w:val="00877452"/>
    <w:rsid w:val="00886B28"/>
    <w:rsid w:val="00890DBB"/>
    <w:rsid w:val="008A227F"/>
    <w:rsid w:val="008B6597"/>
    <w:rsid w:val="008C1830"/>
    <w:rsid w:val="008C6805"/>
    <w:rsid w:val="008D209F"/>
    <w:rsid w:val="008D2B5C"/>
    <w:rsid w:val="008E18C3"/>
    <w:rsid w:val="008E2879"/>
    <w:rsid w:val="008E4513"/>
    <w:rsid w:val="008E78DD"/>
    <w:rsid w:val="008F768C"/>
    <w:rsid w:val="00902E6C"/>
    <w:rsid w:val="00912A99"/>
    <w:rsid w:val="00924C65"/>
    <w:rsid w:val="00952E06"/>
    <w:rsid w:val="00953767"/>
    <w:rsid w:val="00955A1E"/>
    <w:rsid w:val="0095752B"/>
    <w:rsid w:val="00986184"/>
    <w:rsid w:val="009A292A"/>
    <w:rsid w:val="009B5F6A"/>
    <w:rsid w:val="009B6271"/>
    <w:rsid w:val="009B7C1C"/>
    <w:rsid w:val="009B7C81"/>
    <w:rsid w:val="009B7C96"/>
    <w:rsid w:val="009C42C5"/>
    <w:rsid w:val="009D034F"/>
    <w:rsid w:val="009D650A"/>
    <w:rsid w:val="009E2826"/>
    <w:rsid w:val="009E6088"/>
    <w:rsid w:val="009F0725"/>
    <w:rsid w:val="00A00271"/>
    <w:rsid w:val="00A16F98"/>
    <w:rsid w:val="00A21E11"/>
    <w:rsid w:val="00A32990"/>
    <w:rsid w:val="00A350F2"/>
    <w:rsid w:val="00A41D10"/>
    <w:rsid w:val="00A45B85"/>
    <w:rsid w:val="00A511E0"/>
    <w:rsid w:val="00A6265C"/>
    <w:rsid w:val="00A6758C"/>
    <w:rsid w:val="00A67B7C"/>
    <w:rsid w:val="00A855FA"/>
    <w:rsid w:val="00A93173"/>
    <w:rsid w:val="00AA6020"/>
    <w:rsid w:val="00AA63D3"/>
    <w:rsid w:val="00AB5FAD"/>
    <w:rsid w:val="00AC7E8C"/>
    <w:rsid w:val="00AD5B69"/>
    <w:rsid w:val="00B1185A"/>
    <w:rsid w:val="00B20810"/>
    <w:rsid w:val="00B227A1"/>
    <w:rsid w:val="00B25FBE"/>
    <w:rsid w:val="00B26EEC"/>
    <w:rsid w:val="00B33BA0"/>
    <w:rsid w:val="00B33C68"/>
    <w:rsid w:val="00B34632"/>
    <w:rsid w:val="00B6535D"/>
    <w:rsid w:val="00B7048B"/>
    <w:rsid w:val="00B73748"/>
    <w:rsid w:val="00B74678"/>
    <w:rsid w:val="00B77A42"/>
    <w:rsid w:val="00B86F06"/>
    <w:rsid w:val="00BA0025"/>
    <w:rsid w:val="00BA48D8"/>
    <w:rsid w:val="00BC4D23"/>
    <w:rsid w:val="00BD160D"/>
    <w:rsid w:val="00BE099B"/>
    <w:rsid w:val="00BF35D5"/>
    <w:rsid w:val="00BF576D"/>
    <w:rsid w:val="00C05DCB"/>
    <w:rsid w:val="00C07B37"/>
    <w:rsid w:val="00C115EE"/>
    <w:rsid w:val="00C13085"/>
    <w:rsid w:val="00C21CB7"/>
    <w:rsid w:val="00C25AFA"/>
    <w:rsid w:val="00C3028E"/>
    <w:rsid w:val="00C318B8"/>
    <w:rsid w:val="00C31BEC"/>
    <w:rsid w:val="00C327DE"/>
    <w:rsid w:val="00C33ECB"/>
    <w:rsid w:val="00C34877"/>
    <w:rsid w:val="00C404C4"/>
    <w:rsid w:val="00C41E77"/>
    <w:rsid w:val="00C4262C"/>
    <w:rsid w:val="00C453DE"/>
    <w:rsid w:val="00C4634E"/>
    <w:rsid w:val="00C52155"/>
    <w:rsid w:val="00C62903"/>
    <w:rsid w:val="00C64492"/>
    <w:rsid w:val="00C74D1B"/>
    <w:rsid w:val="00C76C2C"/>
    <w:rsid w:val="00C82129"/>
    <w:rsid w:val="00C95C43"/>
    <w:rsid w:val="00C96493"/>
    <w:rsid w:val="00C97638"/>
    <w:rsid w:val="00CA4192"/>
    <w:rsid w:val="00CB7298"/>
    <w:rsid w:val="00CC74C5"/>
    <w:rsid w:val="00CD0E63"/>
    <w:rsid w:val="00CD79D6"/>
    <w:rsid w:val="00CE419F"/>
    <w:rsid w:val="00CE52EC"/>
    <w:rsid w:val="00CE5F73"/>
    <w:rsid w:val="00D024C4"/>
    <w:rsid w:val="00D10BE7"/>
    <w:rsid w:val="00D1745E"/>
    <w:rsid w:val="00D20C00"/>
    <w:rsid w:val="00D24880"/>
    <w:rsid w:val="00D27756"/>
    <w:rsid w:val="00D4547D"/>
    <w:rsid w:val="00D479B1"/>
    <w:rsid w:val="00D57E02"/>
    <w:rsid w:val="00D65629"/>
    <w:rsid w:val="00D806A8"/>
    <w:rsid w:val="00D872D7"/>
    <w:rsid w:val="00D903D7"/>
    <w:rsid w:val="00DA7EB0"/>
    <w:rsid w:val="00DB046F"/>
    <w:rsid w:val="00DB48A8"/>
    <w:rsid w:val="00DB7E06"/>
    <w:rsid w:val="00DC40C0"/>
    <w:rsid w:val="00DE07E8"/>
    <w:rsid w:val="00DE1258"/>
    <w:rsid w:val="00DE25A2"/>
    <w:rsid w:val="00DE37A8"/>
    <w:rsid w:val="00DE4D07"/>
    <w:rsid w:val="00DF486C"/>
    <w:rsid w:val="00E038AB"/>
    <w:rsid w:val="00E2357F"/>
    <w:rsid w:val="00E23EB9"/>
    <w:rsid w:val="00E30DCC"/>
    <w:rsid w:val="00E36754"/>
    <w:rsid w:val="00E50B14"/>
    <w:rsid w:val="00E55638"/>
    <w:rsid w:val="00E610D3"/>
    <w:rsid w:val="00E63A6B"/>
    <w:rsid w:val="00E73C4F"/>
    <w:rsid w:val="00E74D3B"/>
    <w:rsid w:val="00E75B2A"/>
    <w:rsid w:val="00E90220"/>
    <w:rsid w:val="00EA038E"/>
    <w:rsid w:val="00EA4F05"/>
    <w:rsid w:val="00EE1E88"/>
    <w:rsid w:val="00EE40E7"/>
    <w:rsid w:val="00EF285B"/>
    <w:rsid w:val="00EF4095"/>
    <w:rsid w:val="00EF6A1C"/>
    <w:rsid w:val="00F115F4"/>
    <w:rsid w:val="00F3625F"/>
    <w:rsid w:val="00F37C8F"/>
    <w:rsid w:val="00F40E10"/>
    <w:rsid w:val="00F505E1"/>
    <w:rsid w:val="00F60623"/>
    <w:rsid w:val="00F739CF"/>
    <w:rsid w:val="00F85D33"/>
    <w:rsid w:val="00F916E5"/>
    <w:rsid w:val="00F95798"/>
    <w:rsid w:val="00F96E72"/>
    <w:rsid w:val="00FB549A"/>
    <w:rsid w:val="00FC5DD4"/>
    <w:rsid w:val="00FE3FEE"/>
    <w:rsid w:val="00FE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1185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Гадәти текст Символ"/>
    <w:basedOn w:val="a0"/>
    <w:link w:val="a3"/>
    <w:rsid w:val="00B1185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D80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Өске колонтитул Символ"/>
    <w:basedOn w:val="a0"/>
    <w:link w:val="a5"/>
    <w:uiPriority w:val="99"/>
    <w:rsid w:val="00D806A8"/>
  </w:style>
  <w:style w:type="paragraph" w:styleId="a7">
    <w:name w:val="footer"/>
    <w:basedOn w:val="a"/>
    <w:link w:val="a8"/>
    <w:uiPriority w:val="99"/>
    <w:unhideWhenUsed/>
    <w:rsid w:val="00D80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Аскы колонтитул Символ"/>
    <w:basedOn w:val="a0"/>
    <w:link w:val="a7"/>
    <w:uiPriority w:val="99"/>
    <w:rsid w:val="00D806A8"/>
  </w:style>
  <w:style w:type="paragraph" w:customStyle="1" w:styleId="ConsPlusNonformat">
    <w:name w:val="ConsPlusNonformat"/>
    <w:rsid w:val="00491BB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D2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Киңәш тексты Символ"/>
    <w:basedOn w:val="a0"/>
    <w:link w:val="a9"/>
    <w:uiPriority w:val="99"/>
    <w:semiHidden/>
    <w:rsid w:val="008D20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1185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Гадәти текст Символ"/>
    <w:basedOn w:val="a0"/>
    <w:link w:val="a3"/>
    <w:rsid w:val="00B1185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D80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Өске колонтитул Символ"/>
    <w:basedOn w:val="a0"/>
    <w:link w:val="a5"/>
    <w:uiPriority w:val="99"/>
    <w:rsid w:val="00D806A8"/>
  </w:style>
  <w:style w:type="paragraph" w:styleId="a7">
    <w:name w:val="footer"/>
    <w:basedOn w:val="a"/>
    <w:link w:val="a8"/>
    <w:uiPriority w:val="99"/>
    <w:unhideWhenUsed/>
    <w:rsid w:val="00D80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Аскы колонтитул Символ"/>
    <w:basedOn w:val="a0"/>
    <w:link w:val="a7"/>
    <w:uiPriority w:val="99"/>
    <w:rsid w:val="00D806A8"/>
  </w:style>
  <w:style w:type="paragraph" w:customStyle="1" w:styleId="ConsPlusNonformat">
    <w:name w:val="ConsPlusNonformat"/>
    <w:rsid w:val="00491BB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D2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Киңәш тексты Символ"/>
    <w:basedOn w:val="a0"/>
    <w:link w:val="a9"/>
    <w:uiPriority w:val="99"/>
    <w:semiHidden/>
    <w:rsid w:val="008D20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6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3453</Words>
  <Characters>19684</Characters>
  <Application>Microsoft Office Word</Application>
  <DocSecurity>0</DocSecurity>
  <Lines>164</Lines>
  <Paragraphs>46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Аскарова Т.З.</cp:lastModifiedBy>
  <cp:revision>2</cp:revision>
  <dcterms:created xsi:type="dcterms:W3CDTF">2018-12-29T13:33:00Z</dcterms:created>
  <dcterms:modified xsi:type="dcterms:W3CDTF">2018-12-29T13:33:00Z</dcterms:modified>
</cp:coreProperties>
</file>