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50" w:rsidRDefault="006E3C22" w:rsidP="000C4F50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183681475"/>
      <w:bookmarkStart w:id="2" w:name="_Toc256182835"/>
      <w:bookmarkStart w:id="3" w:name="_Toc256182810"/>
      <w:bookmarkStart w:id="4" w:name="_Toc183693750"/>
      <w:bookmarkStart w:id="5" w:name="_Toc183681572"/>
      <w:bookmarkStart w:id="6" w:name="_Toc183681428"/>
      <w:bookmarkStart w:id="7" w:name="_Toc184461614"/>
      <w:bookmarkStart w:id="8" w:name="_Toc184397049"/>
      <w:bookmarkStart w:id="9" w:name="_Toc184377894"/>
      <w:bookmarkStart w:id="10" w:name="_Toc183693753"/>
      <w:bookmarkStart w:id="11" w:name="_Toc183681575"/>
      <w:bookmarkStart w:id="12" w:name="_Toc183681431"/>
      <w:r w:rsidR="000C4F50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0C4F50">
        <w:rPr>
          <w:rFonts w:ascii="Times New Roman" w:hAnsi="Times New Roman" w:cs="Times New Roman"/>
          <w:b/>
          <w:sz w:val="23"/>
          <w:szCs w:val="23"/>
        </w:rPr>
        <w:t xml:space="preserve"> О ПРОВЕДЕНИИ  18 февраля 2019 года </w:t>
      </w:r>
    </w:p>
    <w:p w:rsidR="000C4F50" w:rsidRDefault="000C4F50" w:rsidP="000C4F50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0C4F50" w:rsidTr="000C4F50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C4F50" w:rsidRDefault="000C4F5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0C4F50" w:rsidRDefault="000C4F5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0C4F50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>
              <w:rPr>
                <w:rStyle w:val="a3"/>
                <w:rFonts w:ascii="Times New Roman" w:hAnsi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0C4F50" w:rsidRDefault="000C4F5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Контактные  телефоны: (843) 264-30-81, 221-40-23 </w:t>
            </w:r>
          </w:p>
          <w:p w:rsidR="000C4F50" w:rsidRDefault="000C4F5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0C4F50" w:rsidTr="000C4F50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распоряжения Минземимущества РТ от 27.11.2018 №3986-р.</w:t>
            </w:r>
          </w:p>
        </w:tc>
      </w:tr>
      <w:tr w:rsidR="000C4F50" w:rsidTr="000C4F5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55;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Телефон: (843)292-95-17 – Голованов Михаил Юрьевич. Служба тех.поддержки – (843)212-24-25 </w:t>
            </w:r>
          </w:p>
        </w:tc>
      </w:tr>
      <w:tr w:rsidR="000C4F50" w:rsidTr="000C4F5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0C4F5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A2206E"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 w:rsidR="00A2206E" w:rsidRPr="00A2206E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Извещение № SALEEOA00001447</w:t>
            </w:r>
            <w:r w:rsidR="00A2206E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0C4F50" w:rsidTr="000C4F50">
        <w:trPr>
          <w:trHeight w:val="3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5103"/>
              <w:gridCol w:w="1559"/>
              <w:gridCol w:w="1276"/>
              <w:gridCol w:w="1134"/>
            </w:tblGrid>
            <w:tr w:rsidR="000C4F50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0C4F50" w:rsidRDefault="000C4F50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4F50" w:rsidRDefault="000C4F5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C4F50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="Calibri"/>
                      <w:sz w:val="22"/>
                      <w:szCs w:val="22"/>
                    </w:rPr>
                    <w:t>ГАЗ-3302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2005, </w:t>
                  </w:r>
                </w:p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Х9633020062104499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16 280,00</w:t>
                  </w:r>
                </w:p>
              </w:tc>
            </w:tr>
            <w:tr w:rsidR="000C4F50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HYUNDAI  NF SONATA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2.0 GLS AT, </w:t>
                  </w:r>
                </w:p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год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2008, </w:t>
                  </w:r>
                </w:p>
                <w:p w:rsidR="000C4F50" w:rsidRDefault="000C4F50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KMHEU41AP9A654243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199 300,00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3 000,00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39 860,00</w:t>
                  </w:r>
                </w:p>
              </w:tc>
            </w:tr>
            <w:tr w:rsidR="000C4F50" w:rsidRPr="00F74CCD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2CFC" w:rsidRDefault="00F74CC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HYUNDAI</w:t>
                  </w:r>
                  <w:r w:rsidRPr="00F74CCD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SONATA</w:t>
                  </w:r>
                  <w:r w:rsidRPr="00F74CCD">
                    <w:rPr>
                      <w:rFonts w:eastAsia="Calibri"/>
                      <w:sz w:val="22"/>
                      <w:szCs w:val="22"/>
                    </w:rPr>
                    <w:t xml:space="preserve"> 2.</w:t>
                  </w:r>
                  <w:r>
                    <w:rPr>
                      <w:rFonts w:eastAsia="Calibri"/>
                      <w:sz w:val="22"/>
                      <w:szCs w:val="22"/>
                    </w:rPr>
                    <w:t>0 МТ</w:t>
                  </w:r>
                  <w:r w:rsidR="000C4F50" w:rsidRPr="00F74CCD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F74CC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F74CCD">
                    <w:rPr>
                      <w:color w:val="000000"/>
                      <w:sz w:val="22"/>
                      <w:szCs w:val="22"/>
                    </w:rPr>
                    <w:t xml:space="preserve"> 2010, </w:t>
                  </w:r>
                </w:p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val="en-US"/>
                    </w:rPr>
                  </w:pP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 w:rsidR="00F74CCD" w:rsidRPr="00F74CCD">
                    <w:rPr>
                      <w:rFonts w:eastAsia="Calibri"/>
                      <w:color w:val="171717"/>
                      <w:sz w:val="22"/>
                      <w:szCs w:val="22"/>
                    </w:rPr>
                    <w:t>KMHEB41BABA203776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271 300,00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54 260,00</w:t>
                  </w:r>
                </w:p>
              </w:tc>
            </w:tr>
            <w:tr w:rsidR="000C4F50" w:rsidRPr="00F74CCD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74CCD">
                    <w:rPr>
                      <w:rFonts w:eastAsia="Calibri"/>
                      <w:sz w:val="22"/>
                      <w:szCs w:val="22"/>
                      <w:lang w:val="en-US"/>
                    </w:rPr>
                    <w:t>Fiat DUCATO</w:t>
                  </w: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, </w:t>
                  </w:r>
                  <w:r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2010, </w:t>
                  </w:r>
                </w:p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val="en-US"/>
                    </w:rPr>
                  </w:pP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 w:rsidRPr="00F74CCD"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Z7G244000AS021571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>250 300,00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>3 800,00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Pr="00F74CCD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74CCD">
                    <w:rPr>
                      <w:color w:val="000000"/>
                      <w:sz w:val="22"/>
                      <w:szCs w:val="22"/>
                      <w:lang w:val="en-US"/>
                    </w:rPr>
                    <w:t>50 060,00</w:t>
                  </w:r>
                </w:p>
              </w:tc>
            </w:tr>
            <w:tr w:rsidR="000C4F50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Pr="00F74CCD" w:rsidRDefault="000C4F50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F74CCD">
                    <w:rPr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="Calibri"/>
                      <w:sz w:val="22"/>
                      <w:szCs w:val="22"/>
                    </w:rPr>
                    <w:t>Fiat DUCATO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Z7G244000AS021566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250 300,00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3 800,00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4F50" w:rsidRDefault="000C4F5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50 060,00</w:t>
                  </w:r>
                </w:p>
              </w:tc>
            </w:tr>
          </w:tbl>
          <w:p w:rsidR="000C4F50" w:rsidRDefault="000C4F50">
            <w:pPr>
              <w:keepNext/>
              <w:keepLines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0C4F50" w:rsidTr="000C4F50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0C4F50" w:rsidTr="000C4F5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</w:t>
            </w:r>
            <w:r>
              <w:rPr>
                <w:color w:val="333333"/>
                <w:sz w:val="23"/>
                <w:szCs w:val="23"/>
              </w:rPr>
              <w:lastRenderedPageBreak/>
              <w:t>присваивается после регистрации участника).</w:t>
            </w:r>
          </w:p>
          <w:p w:rsidR="000C4F50" w:rsidRDefault="000C4F50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C4F50" w:rsidRDefault="000C4F5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0C4F50" w:rsidTr="000C4F50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zakazrf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ru</w:t>
            </w:r>
            <w:r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0C4F50" w:rsidTr="000C4F5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0C4F50" w:rsidRDefault="000C4F5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</w:rPr>
              <w:t>13.02.2019 в 17.00 часов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zakazrf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ru</w:t>
            </w:r>
            <w:r>
              <w:rPr>
                <w:b/>
                <w:sz w:val="23"/>
                <w:szCs w:val="23"/>
              </w:rPr>
              <w:t xml:space="preserve">. 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подачи заявки: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отзыва заявки: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C4F50" w:rsidTr="000C4F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C4F50" w:rsidRDefault="000C4F50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физические лица</w:t>
            </w:r>
            <w:r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C4F50" w:rsidRDefault="000C4F50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юридические лица</w:t>
            </w:r>
            <w:r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0C4F50" w:rsidTr="000C4F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0C4F50" w:rsidTr="000C4F5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тел.(843)264-30-81.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 – Прокофьева Елена Александровна.</w:t>
            </w:r>
          </w:p>
          <w:p w:rsidR="000C4F50" w:rsidRDefault="000C4F50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тех.поддержки: (843)212-24-25,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0C4F50" w:rsidRDefault="000C4F50">
            <w:pPr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</w:tc>
      </w:tr>
      <w:tr w:rsidR="000C4F50" w:rsidTr="000C4F50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14.02.2019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6"/>
              <w:keepNext/>
              <w:keepLines/>
              <w:ind w:firstLine="0"/>
              <w:mirrorIndents/>
              <w:rPr>
                <w:i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18.02.2019</w:t>
            </w:r>
          </w:p>
          <w:p w:rsidR="000C4F50" w:rsidRDefault="000C4F50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09.00</w:t>
            </w:r>
            <w:r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0C4F50" w:rsidRDefault="000C4F50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0C4F50" w:rsidRDefault="000C4F50">
            <w:pPr>
              <w:pStyle w:val="a6"/>
              <w:keepNext/>
              <w:keepLines/>
              <w:ind w:firstLine="0"/>
              <w:mirrorIndents/>
              <w:rPr>
                <w:b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0C4F50" w:rsidRDefault="000C4F50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b/>
                <w:sz w:val="23"/>
                <w:szCs w:val="23"/>
              </w:rPr>
              <w:t xml:space="preserve">., </w:t>
            </w:r>
            <w:r>
              <w:rPr>
                <w:sz w:val="23"/>
                <w:szCs w:val="23"/>
              </w:rPr>
              <w:t>на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b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rStyle w:val="a3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0C4F50" w:rsidTr="000C4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50" w:rsidRDefault="000C4F5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Дополнительные сведения:</w:t>
            </w:r>
          </w:p>
          <w:p w:rsidR="000C4F50" w:rsidRDefault="000C4F5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C4F50" w:rsidRDefault="000C4F50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0C4F50" w:rsidRDefault="000C4F50" w:rsidP="000C4F50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0C4F50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782A52" w:rsidRDefault="000C4F50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7806CEA" wp14:editId="1B0554E1">
            <wp:extent cx="6854261" cy="430823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1921" cy="4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50" w:rsidRDefault="000C4F50" w:rsidP="00E4366D">
      <w:pPr>
        <w:pStyle w:val="a4"/>
        <w:rPr>
          <w:noProof/>
          <w:u w:val="single"/>
        </w:rPr>
      </w:pPr>
    </w:p>
    <w:p w:rsidR="00782A52" w:rsidRDefault="000C4F50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5141FC7" wp14:editId="48F58363">
            <wp:extent cx="4994031" cy="332918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7162" cy="33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E4366D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894A05" w:rsidRDefault="000C4F50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E91146F" wp14:editId="40FAFDDF">
            <wp:extent cx="6152515" cy="45408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782A52" w:rsidRDefault="000C4F50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B9C5C14" wp14:editId="6ED73BB4">
            <wp:extent cx="6152515" cy="2183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894A05" w:rsidRDefault="000C4F50" w:rsidP="00904324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55F91FBB" wp14:editId="609CF939">
            <wp:extent cx="6154615" cy="36048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50" w:rsidRDefault="000C4F50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C51C874" wp14:editId="2814CA8D">
            <wp:extent cx="6152515" cy="21399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№5</w:t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0A5FC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E3E52E8" wp14:editId="2F8365BF">
            <wp:extent cx="6259864" cy="404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7727" cy="4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894A05">
      <w:pPr>
        <w:pStyle w:val="a4"/>
        <w:jc w:val="both"/>
        <w:rPr>
          <w:b w:val="0"/>
          <w:szCs w:val="28"/>
        </w:rPr>
      </w:pPr>
    </w:p>
    <w:p w:rsidR="00894A05" w:rsidRDefault="000C4F50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21A5902" wp14:editId="3CBBF745">
            <wp:extent cx="6152515" cy="2924810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6"/>
          <w:footerReference w:type="even" r:id="rId27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43C" w:rsidRDefault="00B9743C">
      <w:r>
        <w:separator/>
      </w:r>
    </w:p>
  </w:endnote>
  <w:endnote w:type="continuationSeparator" w:id="0">
    <w:p w:rsidR="00B9743C" w:rsidRDefault="00B9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43C" w:rsidRDefault="00B9743C">
      <w:r>
        <w:separator/>
      </w:r>
    </w:p>
  </w:footnote>
  <w:footnote w:type="continuationSeparator" w:id="0">
    <w:p w:rsidR="00B9743C" w:rsidRDefault="00B97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235A7C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35A7C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43C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EF1E4-7D10-442F-AF65-0C2DB7E1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4434</Words>
  <Characters>25276</Characters>
  <Application>Microsoft Office Word</Application>
  <DocSecurity>0</DocSecurity>
  <Lines>210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2019-01-17T10:25:00Z</dcterms:created>
  <dcterms:modified xsi:type="dcterms:W3CDTF">2019-01-17T10:25:00Z</dcterms:modified>
</cp:coreProperties>
</file>