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91B" w:rsidRPr="00B14B27" w:rsidRDefault="0072691B" w:rsidP="00F547F3">
      <w:pPr>
        <w:widowControl w:val="0"/>
        <w:spacing w:after="0" w:line="240" w:lineRule="auto"/>
        <w:ind w:left="5960" w:right="1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72691B" w:rsidRPr="00B14B27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филиалов ГБУ «МФЦ»,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которых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D38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приему деклараций о характеристиках объектов недвижимости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</w:t>
      </w:r>
      <w:r w:rsidR="00B14B27" w:rsidRPr="00B14B27">
        <w:t xml:space="preserve"> </w:t>
      </w:r>
      <w:r w:rsidR="00B14B27" w:rsidRPr="00B14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ГБУ «ЦГКО» </w:t>
      </w:r>
    </w:p>
    <w:p w:rsidR="0072691B" w:rsidRPr="00D2163C" w:rsidRDefault="0072691B" w:rsidP="00F547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4026"/>
        <w:gridCol w:w="5206"/>
      </w:tblGrid>
      <w:tr w:rsidR="0072691B" w:rsidRPr="00D2163C" w:rsidTr="00D05B41">
        <w:trPr>
          <w:trHeight w:val="365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№</w:t>
            </w:r>
          </w:p>
          <w:p w:rsidR="0072691B" w:rsidRPr="001838D5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п/п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suppressAutoHyphens/>
              <w:autoSpaceDN w:val="0"/>
              <w:spacing w:after="0" w:line="240" w:lineRule="auto"/>
              <w:ind w:firstLine="20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Наименование филиала МФЦ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Адрес</w:t>
            </w:r>
          </w:p>
          <w:p w:rsidR="0072691B" w:rsidRPr="001838D5" w:rsidRDefault="0072691B" w:rsidP="00F547F3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</w:pPr>
            <w:r w:rsidRPr="001838D5">
              <w:rPr>
                <w:rFonts w:ascii="Times New Roman" w:eastAsia="Calibri" w:hAnsi="Times New Roman" w:cs="Times New Roman"/>
                <w:b/>
                <w:kern w:val="3"/>
                <w:sz w:val="28"/>
                <w:szCs w:val="28"/>
              </w:rPr>
              <w:t>местонахождения</w:t>
            </w:r>
          </w:p>
        </w:tc>
      </w:tr>
      <w:tr w:rsidR="00D05B41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Pr="001838D5" w:rsidRDefault="00D05B4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Авиастроительный отдел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Pr="001838D5" w:rsidRDefault="00D05B4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ул.Максимова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</w:t>
            </w:r>
          </w:p>
        </w:tc>
      </w:tr>
      <w:tr w:rsidR="0072691B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Зареченский </w:t>
            </w:r>
            <w:r w:rsidR="005D009A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ул.Гагарина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103 </w:t>
            </w:r>
          </w:p>
        </w:tc>
      </w:tr>
      <w:tr w:rsidR="001A0607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07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07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отдел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607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ул.Кулахметова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д25/1</w:t>
            </w:r>
          </w:p>
        </w:tc>
      </w:tr>
      <w:tr w:rsidR="0072691B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Ново-Савиновский </w:t>
            </w:r>
            <w:r w:rsidR="005D009A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ул.Ямашева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д.82</w:t>
            </w:r>
          </w:p>
        </w:tc>
      </w:tr>
      <w:tr w:rsidR="0072691B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Приволжский </w:t>
            </w:r>
            <w:r w:rsidR="005D009A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ул.Авангардная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д.74</w:t>
            </w:r>
          </w:p>
        </w:tc>
      </w:tr>
      <w:tr w:rsidR="005D009A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отдел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ул.пр.Победы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д.214</w:t>
            </w:r>
          </w:p>
        </w:tc>
      </w:tr>
      <w:tr w:rsidR="005D009A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Дербышинский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009A" w:rsidRPr="001838D5" w:rsidRDefault="005D009A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ул.Главная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д.60</w:t>
            </w:r>
          </w:p>
        </w:tc>
      </w:tr>
      <w:tr w:rsidR="0072691B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Южный </w:t>
            </w:r>
            <w:r w:rsidR="005D009A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д.100</w:t>
            </w:r>
          </w:p>
        </w:tc>
      </w:tr>
      <w:tr w:rsidR="00D05B41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Pr="001838D5" w:rsidRDefault="00D05B4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Pr="001838D5" w:rsidRDefault="00D05B41" w:rsidP="00D05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ул.Ильича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д.28</w:t>
            </w:r>
          </w:p>
        </w:tc>
      </w:tr>
      <w:tr w:rsidR="00D05B41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Default="00D05B4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в ЖК «Салават Купере»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Pr="001838D5" w:rsidRDefault="00D05B41" w:rsidP="00D05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азань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ул.Зилантовская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д.22/15</w:t>
            </w:r>
          </w:p>
        </w:tc>
      </w:tr>
      <w:tr w:rsidR="00D967F5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7F5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7F5" w:rsidRPr="001838D5" w:rsidRDefault="00D967F5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филиал по городу Набережные Челны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67F5" w:rsidRPr="001838D5" w:rsidRDefault="00D05B41" w:rsidP="00D05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б-р Кол Гали, д.25Е</w:t>
            </w:r>
          </w:p>
        </w:tc>
      </w:tr>
      <w:tr w:rsidR="0072691B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Набережно-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Челнинский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D05B4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г.Набережные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пр.Мира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д.62</w:t>
            </w:r>
          </w:p>
        </w:tc>
      </w:tr>
      <w:tr w:rsidR="0072691B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филиал 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г.Агрыз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ул.К.Маркса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2691B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Азнакаево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ул.Султангалиева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с.Актаныш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61а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Аксубаевский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72691B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.Аксубаево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Арский муниципальный район, </w:t>
            </w:r>
          </w:p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г.Арск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ул.Галактионова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д.27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Алексеевский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D7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ксеевский муниципальный район, </w:t>
            </w:r>
            <w:proofErr w:type="spellStart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.Алексеевское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площадь, д.2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Алькеевский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ькеевский</w:t>
            </w:r>
            <w:proofErr w:type="spellEnd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.Базарные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Матаки,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ул.Крайнова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Альметьевский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 муниципальный район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г.Альметьевск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ул.Герцена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Апастовский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.Апастово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ул.Октябрьская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с.Б.Атня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ул.Советская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57  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ул.Пушкина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д.25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362F36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ул.Булатова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24/2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г.Бугульма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ул.Мусы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362F36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ул.Космовского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108, корп. "г"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Верхнеус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лонский</w:t>
            </w:r>
            <w:proofErr w:type="spellEnd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Услон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ул.Медгородок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 "а"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Высокогорский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171" w:rsidRPr="001838D5" w:rsidRDefault="0072691B" w:rsidP="004B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Высокогорский муниципальный район, </w:t>
            </w:r>
          </w:p>
          <w:p w:rsidR="0072691B" w:rsidRPr="001838D5" w:rsidRDefault="00362F36" w:rsidP="004B4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Гора, </w:t>
            </w:r>
            <w:proofErr w:type="spellStart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ул.Полковая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д.9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Дрожжаноский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с.Ст.Дрожжаное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ул.Центральная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05B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"а"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г.Елабуга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пр.Нефтяников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д.44-а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440A3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г.Заинск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ул.Автозаводская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"А"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г.З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еленодольск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ул.Первомайская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с.Б.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Кайбицы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ул.Солнечный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бульвар,</w:t>
            </w:r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Камско-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Камское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Устье,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ул.Калинина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362F36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Кукмор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.Лаишево</w:t>
            </w:r>
            <w:proofErr w:type="spellEnd"/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Лебедевой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д.55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"а"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г.Лениногорск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ул.Тукая,7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г.Мамадыш</w:t>
            </w:r>
            <w:proofErr w:type="spellEnd"/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1/22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Менделеевский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Менделеевский муниципальный райо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г.Менделеевск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ул.Фомина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г.Мензелинск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ул.К.Маркса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</w:t>
            </w:r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с.Муслюмово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ул.Пушкина</w:t>
            </w:r>
            <w:proofErr w:type="spellEnd"/>
            <w:r w:rsidR="00440A3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Нижнекамский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г.Нижнекамск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ул.Школьный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бульвар, </w:t>
            </w:r>
          </w:p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д.2, корп. "а"</w:t>
            </w:r>
          </w:p>
        </w:tc>
      </w:tr>
      <w:tr w:rsidR="00D05B41" w:rsidRPr="00D2163C" w:rsidTr="00D05B41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Pr="001838D5" w:rsidRDefault="00D05B4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«Студенческий»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г.Нижнекамск</w:t>
            </w:r>
            <w:proofErr w:type="spellEnd"/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B41" w:rsidRPr="001838D5" w:rsidRDefault="00D05B4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г.Нижнекамск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ул.30 лет Победы, д.11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Камские Поляны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Нижнекамский муниципальный район, </w:t>
            </w:r>
          </w:p>
          <w:p w:rsidR="0072691B" w:rsidRPr="001838D5" w:rsidRDefault="00362F36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Камские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Поляны,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2/01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Новошешминский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.Новошешминск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"а"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г.Нурлат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ул.К.Маркса,12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с.Пестрецы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ул.Гагарина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Рыбно-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Слободский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36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лободский</w:t>
            </w:r>
            <w:proofErr w:type="spellEnd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  <w:proofErr w:type="spellStart"/>
            <w:r w:rsidR="004B4171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90188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62F3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ыбная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ул.Шаймарданова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Сабинский 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4B4171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Сабинский муниципальный район,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.Б.Сабы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Тынычлык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D967F5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с.Сарманово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ул.Куйбышева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Филиал по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Джалиль</w:t>
            </w:r>
            <w:proofErr w:type="spellEnd"/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Джалиль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ул.30 лет Победы,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Спасский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Спасский муниципальный район, г. Болгар, </w:t>
            </w: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ул.Х.Шеронова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д.2а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Тукаевский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</w:p>
          <w:p w:rsidR="0072691B" w:rsidRPr="001838D5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Маршала</w:t>
            </w:r>
            <w:proofErr w:type="spellEnd"/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Жукова, д.23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с.Тюлячи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ул.Ф.Хусни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203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район,</w:t>
            </w:r>
            <w:r w:rsidR="00203DA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03DA6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Тетюши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ул.Ленина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Черемшанский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айон,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с.Черемшан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ул.Титова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9F0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г.Чистополь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9F0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Энгельса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F0F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2а</w:t>
            </w:r>
          </w:p>
        </w:tc>
      </w:tr>
      <w:tr w:rsidR="0072691B" w:rsidRPr="00D2163C" w:rsidTr="00850DDF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691B" w:rsidRPr="001838D5" w:rsidRDefault="00850DDF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филиал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691B" w:rsidRPr="001838D5" w:rsidRDefault="0072691B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район, </w:t>
            </w:r>
          </w:p>
          <w:p w:rsidR="0072691B" w:rsidRPr="001838D5" w:rsidRDefault="00921A60" w:rsidP="00F54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</w:t>
            </w:r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Уруссу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ул.Сирина</w:t>
            </w:r>
            <w:proofErr w:type="spellEnd"/>
            <w:r w:rsidR="003D4D82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 w:rsidR="0072691B" w:rsidRPr="001838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</w:tbl>
    <w:p w:rsidR="0072691B" w:rsidRPr="00D2163C" w:rsidRDefault="0072691B" w:rsidP="00F547F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p w:rsidR="0072691B" w:rsidRDefault="0072691B" w:rsidP="00F547F3">
      <w:pPr>
        <w:pStyle w:val="20"/>
        <w:shd w:val="clear" w:color="auto" w:fill="auto"/>
        <w:spacing w:before="0" w:after="0" w:line="240" w:lineRule="auto"/>
        <w:ind w:right="227"/>
        <w:jc w:val="right"/>
      </w:pPr>
    </w:p>
    <w:sectPr w:rsidR="0072691B" w:rsidSect="00F547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89"/>
    <w:rsid w:val="00011D45"/>
    <w:rsid w:val="000418A5"/>
    <w:rsid w:val="000452FC"/>
    <w:rsid w:val="000539C9"/>
    <w:rsid w:val="0005541A"/>
    <w:rsid w:val="00067940"/>
    <w:rsid w:val="00071038"/>
    <w:rsid w:val="000733E0"/>
    <w:rsid w:val="000C69E3"/>
    <w:rsid w:val="000D5B76"/>
    <w:rsid w:val="00137D08"/>
    <w:rsid w:val="001522E3"/>
    <w:rsid w:val="00166316"/>
    <w:rsid w:val="001715FE"/>
    <w:rsid w:val="001838D5"/>
    <w:rsid w:val="001872CA"/>
    <w:rsid w:val="0019334E"/>
    <w:rsid w:val="001A05C6"/>
    <w:rsid w:val="001A0607"/>
    <w:rsid w:val="001A50D0"/>
    <w:rsid w:val="001D5F2A"/>
    <w:rsid w:val="00203DA6"/>
    <w:rsid w:val="00205359"/>
    <w:rsid w:val="00216503"/>
    <w:rsid w:val="00221C94"/>
    <w:rsid w:val="00245D38"/>
    <w:rsid w:val="0024759E"/>
    <w:rsid w:val="00276C14"/>
    <w:rsid w:val="002D4CD8"/>
    <w:rsid w:val="002D6BB6"/>
    <w:rsid w:val="00313679"/>
    <w:rsid w:val="00355203"/>
    <w:rsid w:val="00362F36"/>
    <w:rsid w:val="003A3409"/>
    <w:rsid w:val="003D221B"/>
    <w:rsid w:val="003D4D82"/>
    <w:rsid w:val="003F6BE2"/>
    <w:rsid w:val="00404894"/>
    <w:rsid w:val="00440A31"/>
    <w:rsid w:val="0044248A"/>
    <w:rsid w:val="0048264B"/>
    <w:rsid w:val="004A2F5B"/>
    <w:rsid w:val="004B4171"/>
    <w:rsid w:val="00564A69"/>
    <w:rsid w:val="00591631"/>
    <w:rsid w:val="005B71A4"/>
    <w:rsid w:val="005D009A"/>
    <w:rsid w:val="006511C7"/>
    <w:rsid w:val="00656836"/>
    <w:rsid w:val="006C0174"/>
    <w:rsid w:val="00722CE4"/>
    <w:rsid w:val="0072691B"/>
    <w:rsid w:val="00753B2E"/>
    <w:rsid w:val="00767CF2"/>
    <w:rsid w:val="007804F7"/>
    <w:rsid w:val="007D13C9"/>
    <w:rsid w:val="00850DDF"/>
    <w:rsid w:val="008626B1"/>
    <w:rsid w:val="00894837"/>
    <w:rsid w:val="008E4DC7"/>
    <w:rsid w:val="00901885"/>
    <w:rsid w:val="00921A60"/>
    <w:rsid w:val="0092537B"/>
    <w:rsid w:val="00940CE8"/>
    <w:rsid w:val="009430F8"/>
    <w:rsid w:val="00947D58"/>
    <w:rsid w:val="00982339"/>
    <w:rsid w:val="009B5F9E"/>
    <w:rsid w:val="009C3182"/>
    <w:rsid w:val="009D7332"/>
    <w:rsid w:val="009E1DC2"/>
    <w:rsid w:val="009E35B5"/>
    <w:rsid w:val="009F0F7A"/>
    <w:rsid w:val="00A365D5"/>
    <w:rsid w:val="00A3716A"/>
    <w:rsid w:val="00A44567"/>
    <w:rsid w:val="00A605F6"/>
    <w:rsid w:val="00A81803"/>
    <w:rsid w:val="00A835E6"/>
    <w:rsid w:val="00B035BF"/>
    <w:rsid w:val="00B069F7"/>
    <w:rsid w:val="00B14B27"/>
    <w:rsid w:val="00B150B4"/>
    <w:rsid w:val="00B24934"/>
    <w:rsid w:val="00B25FE0"/>
    <w:rsid w:val="00B31072"/>
    <w:rsid w:val="00B61E05"/>
    <w:rsid w:val="00BC1A7D"/>
    <w:rsid w:val="00BC2B56"/>
    <w:rsid w:val="00BF22DA"/>
    <w:rsid w:val="00C214C2"/>
    <w:rsid w:val="00C441B0"/>
    <w:rsid w:val="00C52DA2"/>
    <w:rsid w:val="00C77115"/>
    <w:rsid w:val="00CA7C40"/>
    <w:rsid w:val="00CB3966"/>
    <w:rsid w:val="00CC59DD"/>
    <w:rsid w:val="00D05B41"/>
    <w:rsid w:val="00D05F89"/>
    <w:rsid w:val="00D24897"/>
    <w:rsid w:val="00D609F1"/>
    <w:rsid w:val="00D967F5"/>
    <w:rsid w:val="00DD54A0"/>
    <w:rsid w:val="00DE1BDD"/>
    <w:rsid w:val="00E2411F"/>
    <w:rsid w:val="00E440DF"/>
    <w:rsid w:val="00E80137"/>
    <w:rsid w:val="00E979E7"/>
    <w:rsid w:val="00EA1A31"/>
    <w:rsid w:val="00ED03D8"/>
    <w:rsid w:val="00F24A42"/>
    <w:rsid w:val="00F516DA"/>
    <w:rsid w:val="00F547F3"/>
    <w:rsid w:val="00F83075"/>
    <w:rsid w:val="00F86F9F"/>
    <w:rsid w:val="00FC1692"/>
    <w:rsid w:val="00FD7531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Киңәш тексты Символ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169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7D58"/>
    <w:rPr>
      <w:color w:val="954F72" w:themeColor="followedHyperlink"/>
      <w:u w:val="single"/>
    </w:rPr>
  </w:style>
  <w:style w:type="character" w:customStyle="1" w:styleId="2">
    <w:name w:val="Основной текст (2)_"/>
    <w:basedOn w:val="a0"/>
    <w:link w:val="20"/>
    <w:rsid w:val="007269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691B"/>
    <w:pPr>
      <w:widowControl w:val="0"/>
      <w:shd w:val="clear" w:color="auto" w:fill="FFFFFF"/>
      <w:spacing w:before="6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87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Киңәш тексты Символ"/>
    <w:basedOn w:val="a0"/>
    <w:link w:val="a5"/>
    <w:uiPriority w:val="99"/>
    <w:semiHidden/>
    <w:rsid w:val="00187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10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gbu</dc:creator>
  <cp:lastModifiedBy>Аскарова Т.З.</cp:lastModifiedBy>
  <cp:revision>2</cp:revision>
  <cp:lastPrinted>2017-09-12T14:34:00Z</cp:lastPrinted>
  <dcterms:created xsi:type="dcterms:W3CDTF">2020-07-20T11:52:00Z</dcterms:created>
  <dcterms:modified xsi:type="dcterms:W3CDTF">2020-07-20T11:52:00Z</dcterms:modified>
</cp:coreProperties>
</file>