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DE6" w:rsidRDefault="00333DE6" w:rsidP="00333DE6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 ОБ ИТОГАХ  </w:t>
      </w:r>
    </w:p>
    <w:p w:rsidR="00333DE6" w:rsidRPr="002B4E66" w:rsidRDefault="00333DE6" w:rsidP="00333DE6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ПРОДАЖИ ИМУЩЕСТВА ПОСРЕДСТВОМ ПУБЛИЧНОГО ПРЕДЛОЖЕНИЯ,</w:t>
      </w:r>
    </w:p>
    <w:p w:rsidR="00333DE6" w:rsidRDefault="00333DE6" w:rsidP="00333DE6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ПРОВЕДЕННО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ЭЛЕКТРОННОЙ ФОРМЕ</w:t>
      </w:r>
      <w:proofErr w:type="gramEnd"/>
    </w:p>
    <w:p w:rsidR="00B14798" w:rsidRPr="003E4565" w:rsidRDefault="00B14798" w:rsidP="00333DE6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21" w:type="dxa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611"/>
      </w:tblGrid>
      <w:tr w:rsidR="00333DE6" w:rsidRPr="00460F05" w:rsidTr="00333DE6">
        <w:trPr>
          <w:trHeight w:val="900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9611" w:type="dxa"/>
          </w:tcPr>
          <w:p w:rsidR="00333DE6" w:rsidRPr="00630483" w:rsidRDefault="00333DE6" w:rsidP="008E341F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333DE6" w:rsidRPr="00630483" w:rsidRDefault="00333DE6" w:rsidP="008E341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30483">
              <w:rPr>
                <w:rFonts w:ascii="Times New Roman" w:hAnsi="Times New Roman" w:cs="Times New Roman"/>
                <w:sz w:val="24"/>
                <w:szCs w:val="24"/>
              </w:rPr>
              <w:t>Место нахождения – г. Казань, ул. Вишневского, д.26, почтовый адрес - г. Казань, ул. Вишневского, д.26</w:t>
            </w:r>
            <w:proofErr w:type="gramEnd"/>
          </w:p>
        </w:tc>
      </w:tr>
      <w:tr w:rsidR="00333DE6" w:rsidRPr="00460F05" w:rsidTr="00333DE6">
        <w:trPr>
          <w:trHeight w:val="293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9611" w:type="dxa"/>
          </w:tcPr>
          <w:p w:rsidR="00333DE6" w:rsidRPr="00630483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приватизации: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 xml:space="preserve">Продажа имущества посредством публичного предложения </w:t>
            </w:r>
            <w:r w:rsidRPr="00630483">
              <w:rPr>
                <w:sz w:val="24"/>
                <w:szCs w:val="24"/>
              </w:rPr>
              <w:t xml:space="preserve">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>с открытой формой подачи предложений о приобретении (далее - продажа имущества) проводимая в электронной форме</w:t>
            </w:r>
          </w:p>
        </w:tc>
      </w:tr>
      <w:tr w:rsidR="00333DE6" w:rsidRPr="00460F05" w:rsidTr="00333DE6">
        <w:trPr>
          <w:trHeight w:val="638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9611" w:type="dxa"/>
            <w:vAlign w:val="center"/>
          </w:tcPr>
          <w:p w:rsidR="00333DE6" w:rsidRPr="00630483" w:rsidRDefault="00333DE6" w:rsidP="008E341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304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государственного имущества (характеристика имущества):</w:t>
            </w:r>
          </w:p>
          <w:p w:rsidR="00333DE6" w:rsidRPr="00630483" w:rsidRDefault="00333DE6" w:rsidP="00630483">
            <w:pPr>
              <w:keepNext/>
              <w:keepLines/>
              <w:contextualSpacing/>
              <w:mirrorIndents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3048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Лот №1:</w:t>
            </w:r>
            <w:r w:rsidRPr="006304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30483" w:rsidRPr="006304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Нежилое помещение, назначение: нежилое помещение, общей площадью 649,2 </w:t>
            </w:r>
            <w:proofErr w:type="spellStart"/>
            <w:r w:rsidR="00630483" w:rsidRPr="006304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кв</w:t>
            </w:r>
            <w:proofErr w:type="gramStart"/>
            <w:r w:rsidR="00630483" w:rsidRPr="006304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.м</w:t>
            </w:r>
            <w:proofErr w:type="spellEnd"/>
            <w:proofErr w:type="gramEnd"/>
            <w:r w:rsidR="00630483" w:rsidRPr="006304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цокольный этаж №1, кадастровый номер 16:52:020402:1217, расположенное по адресу: </w:t>
            </w:r>
            <w:proofErr w:type="gramStart"/>
            <w:r w:rsidR="00630483" w:rsidRPr="006304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Республика Татарстан, г. Набережные Челны, пер. им. Валерия Шадрина, д.6, кв.1000.</w:t>
            </w:r>
            <w:proofErr w:type="gramEnd"/>
          </w:p>
        </w:tc>
      </w:tr>
      <w:tr w:rsidR="00333DE6" w:rsidRPr="00460F05" w:rsidTr="00333DE6">
        <w:trPr>
          <w:trHeight w:val="543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9611" w:type="dxa"/>
          </w:tcPr>
          <w:p w:rsidR="00333DE6" w:rsidRPr="00630483" w:rsidRDefault="00333DE6" w:rsidP="008E341F">
            <w:pPr>
              <w:keepNext/>
              <w:keepLines/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</w:t>
            </w:r>
            <w:proofErr w:type="gramStart"/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  <w:proofErr w:type="gramEnd"/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место проведения продажи имущества в электронной форме: </w:t>
            </w:r>
          </w:p>
          <w:p w:rsidR="006116DF" w:rsidRDefault="00333DE6" w:rsidP="006116DF">
            <w:pPr>
              <w:widowControl w:val="0"/>
              <w:tabs>
                <w:tab w:val="left" w:pos="7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начала продажи имущества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14.08.201</w:t>
            </w:r>
            <w:r w:rsid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</w:t>
            </w:r>
            <w:r w:rsidR="0061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6116DF" w:rsidRPr="00895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61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6116DF" w:rsidRPr="00895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 (+03:00)</w:t>
            </w:r>
            <w:r w:rsidR="0061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6116DF" w:rsidRPr="002B4E66" w:rsidRDefault="00333DE6" w:rsidP="006116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окончания  продажи имущества: 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14.08.201</w:t>
            </w:r>
            <w:r w:rsid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6116DF" w:rsidRPr="00895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11:40:00 (+03:00)</w:t>
            </w:r>
          </w:p>
          <w:p w:rsidR="00333DE6" w:rsidRPr="00630483" w:rsidRDefault="00333DE6" w:rsidP="0000199D">
            <w:pPr>
              <w:keepNext/>
              <w:keepLines/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проведения: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Электронная площадка </w:t>
            </w:r>
            <w:r w:rsidR="00001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АО 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«Агентство по государственному заказу Республики Татарстан» - </w:t>
            </w: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sale</w:t>
            </w: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zakazrf</w:t>
            </w:r>
            <w:proofErr w:type="spellEnd"/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proofErr w:type="spellEnd"/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630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Извещение № SALEEРР00000</w:t>
            </w:r>
            <w:r w:rsidR="00630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144</w:t>
            </w:r>
            <w:r w:rsidRPr="006304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333DE6" w:rsidRPr="00460F05" w:rsidTr="00333DE6">
        <w:trPr>
          <w:trHeight w:val="1150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611" w:type="dxa"/>
          </w:tcPr>
          <w:p w:rsidR="00333DE6" w:rsidRPr="00630483" w:rsidRDefault="00333DE6" w:rsidP="008E34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Результат продажи имущества: </w:t>
            </w:r>
          </w:p>
          <w:p w:rsidR="00333DE6" w:rsidRPr="00630483" w:rsidRDefault="00333DE6" w:rsidP="008E34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продажи имущества, который сделал предпоследнее предложение о цене имущества в ходе проведения продажи имущества</w:t>
            </w:r>
            <w:proofErr w:type="gramStart"/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333DE6" w:rsidRPr="00630483" w:rsidRDefault="00333DE6" w:rsidP="008E341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 продажи имущества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630483"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Юсупзянов</w:t>
            </w:r>
            <w:proofErr w:type="spellEnd"/>
            <w:r w:rsidR="00630483"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Рамиль </w:t>
            </w:r>
            <w:proofErr w:type="spellStart"/>
            <w:r w:rsidR="00630483"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Савбанович</w:t>
            </w:r>
            <w:proofErr w:type="spellEnd"/>
            <w:r w:rsidR="00630483"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33DE6" w:rsidRPr="00630483" w:rsidRDefault="00333DE6" w:rsidP="0063048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Цена имущества, предложенная победителем:  </w:t>
            </w:r>
            <w:r w:rsidR="00630483"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7 368 666,50</w:t>
            </w:r>
            <w:r w:rsidR="00252E3E"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</w:tr>
    </w:tbl>
    <w:p w:rsidR="009F707A" w:rsidRDefault="009F707A">
      <w:bookmarkStart w:id="0" w:name="_GoBack"/>
      <w:bookmarkEnd w:id="0"/>
    </w:p>
    <w:sectPr w:rsidR="009F7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20"/>
    <w:rsid w:val="0000199D"/>
    <w:rsid w:val="0009473F"/>
    <w:rsid w:val="000B2320"/>
    <w:rsid w:val="001A776D"/>
    <w:rsid w:val="001C38B9"/>
    <w:rsid w:val="00252E3E"/>
    <w:rsid w:val="00333DE6"/>
    <w:rsid w:val="006116DF"/>
    <w:rsid w:val="00630483"/>
    <w:rsid w:val="00906FE3"/>
    <w:rsid w:val="009F707A"/>
    <w:rsid w:val="00B1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33DE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33DE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12</cp:revision>
  <dcterms:created xsi:type="dcterms:W3CDTF">2017-08-14T06:48:00Z</dcterms:created>
  <dcterms:modified xsi:type="dcterms:W3CDTF">2019-08-14T10:06:00Z</dcterms:modified>
</cp:coreProperties>
</file>