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6" w:type="pct"/>
        <w:tblInd w:w="108" w:type="dxa"/>
        <w:tblLook w:val="01E0" w:firstRow="1" w:lastRow="1" w:firstColumn="1" w:lastColumn="1" w:noHBand="0" w:noVBand="0"/>
      </w:tblPr>
      <w:tblGrid>
        <w:gridCol w:w="4161"/>
        <w:gridCol w:w="1164"/>
        <w:gridCol w:w="4106"/>
      </w:tblGrid>
      <w:tr w:rsidR="00642E78" w:rsidTr="00004EF2">
        <w:trPr>
          <w:trHeight w:val="1842"/>
        </w:trPr>
        <w:tc>
          <w:tcPr>
            <w:tcW w:w="2206" w:type="pct"/>
          </w:tcPr>
          <w:p w:rsidR="00642E78" w:rsidRDefault="00EB1FC9" w:rsidP="00004EF2">
            <w:pPr>
              <w:spacing w:line="300" w:lineRule="exact"/>
              <w:jc w:val="center"/>
              <w:rPr>
                <w:kern w:val="30"/>
                <w:sz w:val="28"/>
                <w:szCs w:val="28"/>
              </w:rPr>
            </w:pPr>
            <w:r>
              <w:rPr>
                <w:noProof/>
              </w:rPr>
              <w:drawing>
                <wp:anchor distT="0" distB="0" distL="114300" distR="114300" simplePos="0" relativeHeight="251657728"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2E78" w:rsidRPr="0076545C">
              <w:rPr>
                <w:kern w:val="30"/>
                <w:sz w:val="28"/>
                <w:szCs w:val="28"/>
              </w:rPr>
              <w:t xml:space="preserve">МИНИСТЕРСТВО ЗЕМЕЛЬНЫХ И ИМУЩЕСТВЕННЫХ ОТНОШЕНИЙ </w:t>
            </w:r>
          </w:p>
          <w:p w:rsidR="00642E78" w:rsidRPr="0040626A" w:rsidRDefault="00642E78" w:rsidP="00004EF2">
            <w:pPr>
              <w:spacing w:line="300" w:lineRule="exact"/>
              <w:jc w:val="center"/>
              <w:rPr>
                <w:b/>
                <w:kern w:val="30"/>
                <w:sz w:val="28"/>
                <w:szCs w:val="28"/>
              </w:rPr>
            </w:pPr>
            <w:r w:rsidRPr="0076545C">
              <w:rPr>
                <w:kern w:val="30"/>
                <w:sz w:val="28"/>
                <w:szCs w:val="28"/>
              </w:rPr>
              <w:t>РЕСПУБЛИКИ ТАТАРСТАН</w:t>
            </w:r>
          </w:p>
          <w:p w:rsidR="00642E78" w:rsidRPr="00C00E05" w:rsidRDefault="00642E78" w:rsidP="00004EF2">
            <w:pPr>
              <w:spacing w:line="300" w:lineRule="exact"/>
              <w:jc w:val="center"/>
              <w:rPr>
                <w:sz w:val="22"/>
                <w:szCs w:val="22"/>
              </w:rPr>
            </w:pPr>
          </w:p>
        </w:tc>
        <w:tc>
          <w:tcPr>
            <w:tcW w:w="617" w:type="pct"/>
          </w:tcPr>
          <w:p w:rsidR="00642E78" w:rsidRPr="00C00E05" w:rsidRDefault="00642E78" w:rsidP="00004EF2">
            <w:pPr>
              <w:jc w:val="center"/>
            </w:pPr>
          </w:p>
        </w:tc>
        <w:tc>
          <w:tcPr>
            <w:tcW w:w="2177" w:type="pct"/>
          </w:tcPr>
          <w:p w:rsidR="00642E78" w:rsidRDefault="00642E78" w:rsidP="00004EF2">
            <w:pPr>
              <w:spacing w:line="300" w:lineRule="exact"/>
              <w:jc w:val="center"/>
              <w:rPr>
                <w:kern w:val="30"/>
                <w:sz w:val="28"/>
                <w:szCs w:val="28"/>
              </w:rPr>
            </w:pPr>
            <w:r w:rsidRPr="0076545C">
              <w:rPr>
                <w:kern w:val="30"/>
                <w:sz w:val="28"/>
                <w:szCs w:val="28"/>
              </w:rPr>
              <w:t xml:space="preserve">ТАТАРСТАН РЕСПУБЛИКАСЫНЫҢ  </w:t>
            </w:r>
          </w:p>
          <w:p w:rsidR="00642E78" w:rsidRPr="0076545C" w:rsidRDefault="00642E78" w:rsidP="00004EF2">
            <w:pPr>
              <w:spacing w:line="300" w:lineRule="exact"/>
              <w:jc w:val="center"/>
              <w:rPr>
                <w:kern w:val="30"/>
                <w:sz w:val="28"/>
                <w:szCs w:val="28"/>
              </w:rPr>
            </w:pPr>
            <w:r w:rsidRPr="0076545C">
              <w:rPr>
                <w:kern w:val="30"/>
                <w:sz w:val="28"/>
                <w:szCs w:val="28"/>
              </w:rPr>
              <w:t>ҖИР ҺӘМ МӨЛКӘТ МӨНӘСӘБӘТЛӘРЕ МИНИСТРЛЫГЫ</w:t>
            </w:r>
          </w:p>
          <w:p w:rsidR="00642E78" w:rsidRDefault="00642E78" w:rsidP="00004EF2">
            <w:pPr>
              <w:spacing w:line="300" w:lineRule="exact"/>
              <w:jc w:val="center"/>
            </w:pPr>
          </w:p>
        </w:tc>
      </w:tr>
    </w:tbl>
    <w:p w:rsidR="00642E78" w:rsidRPr="00461024" w:rsidRDefault="00642E78" w:rsidP="00642E78">
      <w:pPr>
        <w:rPr>
          <w:vanish/>
        </w:rPr>
      </w:pPr>
    </w:p>
    <w:tbl>
      <w:tblPr>
        <w:tblW w:w="4894" w:type="pct"/>
        <w:tblInd w:w="108" w:type="dxa"/>
        <w:tblLook w:val="01E0" w:firstRow="1" w:lastRow="1" w:firstColumn="1" w:lastColumn="1" w:noHBand="0" w:noVBand="0"/>
      </w:tblPr>
      <w:tblGrid>
        <w:gridCol w:w="4247"/>
        <w:gridCol w:w="1190"/>
        <w:gridCol w:w="3990"/>
      </w:tblGrid>
      <w:tr w:rsidR="00642E78" w:rsidRPr="004C6D5B" w:rsidTr="00004EF2">
        <w:tc>
          <w:tcPr>
            <w:tcW w:w="2253" w:type="pct"/>
            <w:tcBorders>
              <w:top w:val="single" w:sz="12" w:space="0" w:color="auto"/>
            </w:tcBorders>
            <w:shd w:val="clear" w:color="auto" w:fill="auto"/>
          </w:tcPr>
          <w:p w:rsidR="00642E78" w:rsidRPr="00461024" w:rsidRDefault="00642E78" w:rsidP="00004EF2">
            <w:pPr>
              <w:spacing w:before="240"/>
              <w:jc w:val="center"/>
              <w:rPr>
                <w:b/>
                <w:sz w:val="28"/>
                <w:szCs w:val="28"/>
              </w:rPr>
            </w:pPr>
            <w:r w:rsidRPr="00461024">
              <w:rPr>
                <w:b/>
                <w:sz w:val="28"/>
                <w:szCs w:val="28"/>
              </w:rPr>
              <w:t>ПРИКАЗ</w:t>
            </w:r>
          </w:p>
          <w:p w:rsidR="00642E78" w:rsidRDefault="00F95E93" w:rsidP="00004EF2">
            <w:pPr>
              <w:spacing w:before="360"/>
              <w:jc w:val="center"/>
            </w:pPr>
            <w:r>
              <w:t>___________________</w:t>
            </w:r>
          </w:p>
        </w:tc>
        <w:tc>
          <w:tcPr>
            <w:tcW w:w="631" w:type="pct"/>
            <w:tcBorders>
              <w:top w:val="single" w:sz="12" w:space="0" w:color="auto"/>
            </w:tcBorders>
            <w:shd w:val="clear" w:color="auto" w:fill="auto"/>
          </w:tcPr>
          <w:p w:rsidR="00642E78" w:rsidRDefault="00642E78" w:rsidP="00004EF2"/>
          <w:p w:rsidR="00642E78" w:rsidRDefault="00642E78" w:rsidP="00004EF2"/>
          <w:p w:rsidR="00642E78" w:rsidRDefault="00642E78" w:rsidP="00004EF2"/>
          <w:p w:rsidR="00642E78" w:rsidRDefault="00642E78" w:rsidP="00004EF2"/>
          <w:p w:rsidR="00642E78" w:rsidRDefault="00642E78" w:rsidP="00004EF2">
            <w:proofErr w:type="spellStart"/>
            <w:r>
              <w:t>г.Казань</w:t>
            </w:r>
            <w:proofErr w:type="spellEnd"/>
          </w:p>
        </w:tc>
        <w:tc>
          <w:tcPr>
            <w:tcW w:w="2116" w:type="pct"/>
            <w:tcBorders>
              <w:top w:val="single" w:sz="12" w:space="0" w:color="auto"/>
            </w:tcBorders>
            <w:shd w:val="clear" w:color="auto" w:fill="auto"/>
          </w:tcPr>
          <w:p w:rsidR="00642E78" w:rsidRDefault="00642E78" w:rsidP="00004EF2"/>
          <w:p w:rsidR="00642E78" w:rsidRPr="00461024" w:rsidRDefault="00642E78" w:rsidP="00004EF2">
            <w:pPr>
              <w:jc w:val="center"/>
              <w:rPr>
                <w:b/>
                <w:sz w:val="28"/>
                <w:szCs w:val="28"/>
              </w:rPr>
            </w:pPr>
            <w:r w:rsidRPr="00461024">
              <w:rPr>
                <w:b/>
                <w:sz w:val="28"/>
                <w:szCs w:val="28"/>
              </w:rPr>
              <w:t>БОЕРЫК</w:t>
            </w:r>
          </w:p>
          <w:p w:rsidR="00642E78" w:rsidRPr="00461024" w:rsidRDefault="00642E78" w:rsidP="00004EF2">
            <w:pPr>
              <w:rPr>
                <w:lang w:val="en-US"/>
              </w:rPr>
            </w:pPr>
            <w:r>
              <w:t xml:space="preserve"> </w:t>
            </w:r>
          </w:p>
          <w:p w:rsidR="00642E78" w:rsidRDefault="00642E78" w:rsidP="001B2129">
            <w:pPr>
              <w:jc w:val="center"/>
              <w:rPr>
                <w:sz w:val="28"/>
                <w:szCs w:val="28"/>
                <w:lang w:val="tt-RU"/>
              </w:rPr>
            </w:pPr>
            <w:r w:rsidRPr="00461024">
              <w:rPr>
                <w:sz w:val="28"/>
                <w:szCs w:val="28"/>
                <w:lang w:val="tt-RU"/>
              </w:rPr>
              <w:t xml:space="preserve">№ </w:t>
            </w:r>
            <w:r w:rsidR="00F95E93">
              <w:rPr>
                <w:sz w:val="28"/>
                <w:szCs w:val="28"/>
                <w:lang w:val="tt-RU"/>
              </w:rPr>
              <w:t>________</w:t>
            </w:r>
          </w:p>
          <w:p w:rsidR="009513F5" w:rsidRPr="00F95E93" w:rsidRDefault="009513F5" w:rsidP="001B2129">
            <w:pPr>
              <w:jc w:val="center"/>
              <w:rPr>
                <w:b/>
                <w:color w:val="FF0000"/>
              </w:rPr>
            </w:pPr>
          </w:p>
        </w:tc>
      </w:tr>
    </w:tbl>
    <w:p w:rsidR="009513F5" w:rsidRDefault="009513F5" w:rsidP="00642E78">
      <w:pPr>
        <w:spacing w:line="300" w:lineRule="exact"/>
        <w:rPr>
          <w:lang w:val="tt-RU"/>
        </w:rPr>
      </w:pPr>
    </w:p>
    <w:p w:rsidR="009513F5" w:rsidRPr="009513F5" w:rsidRDefault="009513F5" w:rsidP="009513F5">
      <w:pPr>
        <w:pStyle w:val="ConsPlusNormal"/>
        <w:suppressAutoHyphens/>
        <w:ind w:right="4536"/>
        <w:jc w:val="both"/>
        <w:rPr>
          <w:rFonts w:ascii="Times New Roman" w:hAnsi="Times New Roman" w:cs="Times New Roman"/>
          <w:sz w:val="28"/>
          <w:szCs w:val="28"/>
        </w:rPr>
      </w:pPr>
      <w:r w:rsidRPr="009513F5">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по предоставлению земельных участков, находящихся в собственности Республики Татарстан, в аренду или собственность </w:t>
      </w:r>
      <w:proofErr w:type="gramStart"/>
      <w:r w:rsidRPr="009513F5">
        <w:rPr>
          <w:rFonts w:ascii="Times New Roman" w:hAnsi="Times New Roman" w:cs="Times New Roman"/>
          <w:sz w:val="28"/>
          <w:szCs w:val="28"/>
        </w:rPr>
        <w:t>физическим</w:t>
      </w:r>
      <w:proofErr w:type="gramEnd"/>
      <w:r w:rsidRPr="009513F5">
        <w:rPr>
          <w:rFonts w:ascii="Times New Roman" w:hAnsi="Times New Roman" w:cs="Times New Roman"/>
          <w:sz w:val="28"/>
          <w:szCs w:val="28"/>
        </w:rPr>
        <w:t xml:space="preserve"> или юридическим лицам без проведения торгов</w:t>
      </w:r>
    </w:p>
    <w:p w:rsidR="009513F5" w:rsidRDefault="009513F5" w:rsidP="00642E78">
      <w:pPr>
        <w:pStyle w:val="ConsPlusNormal"/>
        <w:suppressAutoHyphens/>
        <w:ind w:firstLine="709"/>
        <w:jc w:val="both"/>
        <w:rPr>
          <w:rFonts w:ascii="Times New Roman" w:hAnsi="Times New Roman" w:cs="Times New Roman"/>
          <w:sz w:val="28"/>
          <w:szCs w:val="28"/>
        </w:rPr>
      </w:pPr>
    </w:p>
    <w:p w:rsidR="00642E78" w:rsidRPr="00B4002C" w:rsidRDefault="00642E78" w:rsidP="00642E78">
      <w:pPr>
        <w:pStyle w:val="ConsPlusNormal"/>
        <w:suppressAutoHyphens/>
        <w:ind w:firstLine="709"/>
        <w:jc w:val="both"/>
        <w:rPr>
          <w:rFonts w:ascii="Times New Roman" w:hAnsi="Times New Roman" w:cs="Times New Roman"/>
          <w:sz w:val="28"/>
          <w:szCs w:val="28"/>
        </w:rPr>
      </w:pPr>
      <w:r w:rsidRPr="00B4002C">
        <w:rPr>
          <w:rFonts w:ascii="Times New Roman" w:hAnsi="Times New Roman" w:cs="Times New Roman"/>
          <w:sz w:val="28"/>
          <w:szCs w:val="28"/>
        </w:rPr>
        <w:t xml:space="preserve">1. Утвердить прилагаемый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собственность </w:t>
      </w:r>
      <w:proofErr w:type="gramStart"/>
      <w:r w:rsidRPr="00B4002C">
        <w:rPr>
          <w:rFonts w:ascii="Times New Roman" w:hAnsi="Times New Roman" w:cs="Times New Roman"/>
          <w:sz w:val="28"/>
          <w:szCs w:val="28"/>
        </w:rPr>
        <w:t>физическим</w:t>
      </w:r>
      <w:proofErr w:type="gramEnd"/>
      <w:r w:rsidRPr="00B4002C">
        <w:rPr>
          <w:rFonts w:ascii="Times New Roman" w:hAnsi="Times New Roman" w:cs="Times New Roman"/>
          <w:sz w:val="28"/>
          <w:szCs w:val="28"/>
        </w:rPr>
        <w:t xml:space="preserve"> или юридическим лицам без проведения торгов.</w:t>
      </w:r>
    </w:p>
    <w:p w:rsidR="00642E78" w:rsidRPr="0084357D" w:rsidRDefault="00642E78" w:rsidP="00642E7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Pr="0084357D">
        <w:rPr>
          <w:rFonts w:ascii="Times New Roman" w:hAnsi="Times New Roman" w:cs="Times New Roman"/>
          <w:sz w:val="28"/>
          <w:szCs w:val="28"/>
        </w:rPr>
        <w:t>. Заместителям министра, начальникам управлений организовать ознакомление сотрудников с административным регламент</w:t>
      </w:r>
      <w:r>
        <w:rPr>
          <w:rFonts w:ascii="Times New Roman" w:hAnsi="Times New Roman" w:cs="Times New Roman"/>
          <w:sz w:val="28"/>
          <w:szCs w:val="28"/>
        </w:rPr>
        <w:t>ом</w:t>
      </w:r>
      <w:r w:rsidRPr="0084357D">
        <w:rPr>
          <w:rFonts w:ascii="Times New Roman" w:hAnsi="Times New Roman" w:cs="Times New Roman"/>
          <w:sz w:val="28"/>
          <w:szCs w:val="28"/>
        </w:rPr>
        <w:t xml:space="preserve">, утвержденным настоящим </w:t>
      </w:r>
      <w:r>
        <w:rPr>
          <w:rFonts w:ascii="Times New Roman" w:hAnsi="Times New Roman" w:cs="Times New Roman"/>
          <w:sz w:val="28"/>
          <w:szCs w:val="28"/>
        </w:rPr>
        <w:t>п</w:t>
      </w:r>
      <w:r w:rsidRPr="0084357D">
        <w:rPr>
          <w:rFonts w:ascii="Times New Roman" w:hAnsi="Times New Roman" w:cs="Times New Roman"/>
          <w:sz w:val="28"/>
          <w:szCs w:val="28"/>
        </w:rPr>
        <w:t xml:space="preserve">риказом, и обеспечить </w:t>
      </w:r>
      <w:r>
        <w:rPr>
          <w:rFonts w:ascii="Times New Roman" w:hAnsi="Times New Roman" w:cs="Times New Roman"/>
          <w:sz w:val="28"/>
          <w:szCs w:val="28"/>
        </w:rPr>
        <w:t>его</w:t>
      </w:r>
      <w:r w:rsidRPr="0084357D">
        <w:rPr>
          <w:rFonts w:ascii="Times New Roman" w:hAnsi="Times New Roman" w:cs="Times New Roman"/>
          <w:sz w:val="28"/>
          <w:szCs w:val="28"/>
        </w:rPr>
        <w:t xml:space="preserve"> безусловное выполнение.</w:t>
      </w:r>
    </w:p>
    <w:p w:rsidR="00346A16" w:rsidRPr="00B4002C" w:rsidRDefault="00642E78" w:rsidP="00346A16">
      <w:pPr>
        <w:ind w:firstLine="709"/>
        <w:jc w:val="both"/>
        <w:rPr>
          <w:sz w:val="28"/>
          <w:szCs w:val="28"/>
        </w:rPr>
      </w:pPr>
      <w:r w:rsidRPr="00B4002C">
        <w:rPr>
          <w:sz w:val="28"/>
          <w:szCs w:val="28"/>
        </w:rPr>
        <w:t>3. Признать утратившим</w:t>
      </w:r>
      <w:r>
        <w:rPr>
          <w:sz w:val="28"/>
          <w:szCs w:val="28"/>
        </w:rPr>
        <w:t>и</w:t>
      </w:r>
      <w:r w:rsidRPr="00B4002C">
        <w:rPr>
          <w:sz w:val="28"/>
          <w:szCs w:val="28"/>
        </w:rPr>
        <w:t xml:space="preserve"> силу </w:t>
      </w:r>
      <w:r w:rsidR="00346A16">
        <w:rPr>
          <w:sz w:val="28"/>
          <w:szCs w:val="28"/>
        </w:rPr>
        <w:t xml:space="preserve">приказ </w:t>
      </w:r>
      <w:r w:rsidRPr="00B4002C">
        <w:rPr>
          <w:bCs/>
          <w:sz w:val="28"/>
          <w:szCs w:val="28"/>
        </w:rPr>
        <w:t>Министерства земельных и имущественных отношений Республики Татарстан</w:t>
      </w:r>
      <w:r w:rsidR="00142125">
        <w:rPr>
          <w:bCs/>
          <w:sz w:val="28"/>
          <w:szCs w:val="28"/>
        </w:rPr>
        <w:t xml:space="preserve"> от 11</w:t>
      </w:r>
      <w:r w:rsidR="00346A16">
        <w:rPr>
          <w:bCs/>
          <w:sz w:val="28"/>
          <w:szCs w:val="28"/>
        </w:rPr>
        <w:t xml:space="preserve">.03.2019 </w:t>
      </w:r>
      <w:r w:rsidR="00142125">
        <w:rPr>
          <w:bCs/>
          <w:sz w:val="28"/>
          <w:szCs w:val="28"/>
        </w:rPr>
        <w:t xml:space="preserve">№ 90 - </w:t>
      </w:r>
      <w:proofErr w:type="spellStart"/>
      <w:r w:rsidR="00142125">
        <w:rPr>
          <w:bCs/>
          <w:sz w:val="28"/>
          <w:szCs w:val="28"/>
        </w:rPr>
        <w:t>пр</w:t>
      </w:r>
      <w:proofErr w:type="spellEnd"/>
      <w:r w:rsidR="00142125">
        <w:rPr>
          <w:bCs/>
          <w:sz w:val="28"/>
          <w:szCs w:val="28"/>
        </w:rPr>
        <w:t xml:space="preserve"> </w:t>
      </w:r>
      <w:r w:rsidRPr="00B4002C">
        <w:rPr>
          <w:sz w:val="28"/>
          <w:szCs w:val="28"/>
        </w:rPr>
        <w:t>«Об утверждении Административного регламента</w:t>
      </w:r>
      <w:r w:rsidRPr="00B4002C">
        <w:rPr>
          <w:rStyle w:val="n-doc-full-title"/>
          <w:sz w:val="28"/>
          <w:szCs w:val="28"/>
        </w:rPr>
        <w:t xml:space="preserve"> предоставления государственной услуги по предоставлению земельных участков, находящихся в собственности Республики Татарстан, в аренду или собственность </w:t>
      </w:r>
      <w:proofErr w:type="gramStart"/>
      <w:r w:rsidRPr="00B4002C">
        <w:rPr>
          <w:rStyle w:val="n-doc-full-title"/>
          <w:sz w:val="28"/>
          <w:szCs w:val="28"/>
        </w:rPr>
        <w:t>физическим</w:t>
      </w:r>
      <w:proofErr w:type="gramEnd"/>
      <w:r w:rsidRPr="00B4002C">
        <w:rPr>
          <w:rStyle w:val="n-doc-full-title"/>
          <w:sz w:val="28"/>
          <w:szCs w:val="28"/>
        </w:rPr>
        <w:t xml:space="preserve"> или юридическим лицам без проведения торгов</w:t>
      </w:r>
      <w:r w:rsidR="00346A16">
        <w:rPr>
          <w:rStyle w:val="n-doc-full-title"/>
          <w:sz w:val="28"/>
          <w:szCs w:val="28"/>
        </w:rPr>
        <w:t>».</w:t>
      </w:r>
    </w:p>
    <w:p w:rsidR="00642E78" w:rsidRPr="0084357D" w:rsidRDefault="00642E78" w:rsidP="00642E78">
      <w:pPr>
        <w:pStyle w:val="ConsPlusNormal"/>
        <w:suppressAutoHyphens/>
        <w:ind w:firstLine="709"/>
        <w:jc w:val="both"/>
        <w:rPr>
          <w:rFonts w:ascii="Times New Roman" w:hAnsi="Times New Roman" w:cs="Times New Roman"/>
          <w:sz w:val="28"/>
          <w:szCs w:val="28"/>
        </w:rPr>
      </w:pPr>
      <w:r w:rsidRPr="0084357D">
        <w:rPr>
          <w:rFonts w:ascii="Times New Roman" w:hAnsi="Times New Roman" w:cs="Times New Roman"/>
          <w:sz w:val="28"/>
          <w:szCs w:val="28"/>
        </w:rPr>
        <w:t xml:space="preserve">4. Контроль за исполнением настоящего </w:t>
      </w:r>
      <w:r>
        <w:rPr>
          <w:rFonts w:ascii="Times New Roman" w:hAnsi="Times New Roman" w:cs="Times New Roman"/>
          <w:sz w:val="28"/>
          <w:szCs w:val="28"/>
        </w:rPr>
        <w:t>приказа</w:t>
      </w:r>
      <w:r w:rsidRPr="0084357D">
        <w:rPr>
          <w:rFonts w:ascii="Times New Roman" w:hAnsi="Times New Roman" w:cs="Times New Roman"/>
          <w:sz w:val="28"/>
          <w:szCs w:val="28"/>
        </w:rPr>
        <w:t xml:space="preserve"> возложить на первого заместителя министра А.И. </w:t>
      </w:r>
      <w:proofErr w:type="spellStart"/>
      <w:r w:rsidRPr="0084357D">
        <w:rPr>
          <w:rFonts w:ascii="Times New Roman" w:hAnsi="Times New Roman" w:cs="Times New Roman"/>
          <w:sz w:val="28"/>
          <w:szCs w:val="28"/>
        </w:rPr>
        <w:t>Галиева</w:t>
      </w:r>
      <w:proofErr w:type="spellEnd"/>
      <w:r w:rsidRPr="0084357D">
        <w:rPr>
          <w:rFonts w:ascii="Times New Roman" w:hAnsi="Times New Roman" w:cs="Times New Roman"/>
          <w:sz w:val="28"/>
          <w:szCs w:val="28"/>
        </w:rPr>
        <w:t>.</w:t>
      </w:r>
    </w:p>
    <w:p w:rsidR="00642E78" w:rsidRPr="006E713A" w:rsidRDefault="00642E78" w:rsidP="00642E78">
      <w:pPr>
        <w:jc w:val="both"/>
        <w:rPr>
          <w:sz w:val="28"/>
          <w:szCs w:val="28"/>
        </w:rPr>
      </w:pPr>
    </w:p>
    <w:p w:rsidR="00642E78" w:rsidRPr="006E713A" w:rsidRDefault="00642E78" w:rsidP="00642E78">
      <w:pPr>
        <w:jc w:val="center"/>
        <w:rPr>
          <w:sz w:val="28"/>
          <w:szCs w:val="28"/>
        </w:rPr>
      </w:pPr>
    </w:p>
    <w:p w:rsidR="00346A16" w:rsidRPr="002B0CCC" w:rsidRDefault="00346A16" w:rsidP="00346A16">
      <w:pPr>
        <w:jc w:val="both"/>
        <w:rPr>
          <w:b/>
        </w:rPr>
      </w:pPr>
      <w:r w:rsidRPr="002B0CCC">
        <w:rPr>
          <w:b/>
          <w:sz w:val="28"/>
          <w:szCs w:val="28"/>
        </w:rPr>
        <w:t xml:space="preserve">Министр                                                                                            </w:t>
      </w:r>
      <w:proofErr w:type="spellStart"/>
      <w:r w:rsidRPr="002B0CCC">
        <w:rPr>
          <w:b/>
          <w:sz w:val="28"/>
          <w:szCs w:val="28"/>
        </w:rPr>
        <w:t>Ф.А.Аглиуллин</w:t>
      </w:r>
      <w:proofErr w:type="spellEnd"/>
    </w:p>
    <w:p w:rsidR="00346A16" w:rsidRPr="002B0CCC" w:rsidRDefault="00346A16" w:rsidP="00346A16">
      <w:pPr>
        <w:rPr>
          <w:b/>
        </w:rPr>
        <w:sectPr w:rsidR="00346A16" w:rsidRPr="002B0CCC" w:rsidSect="00346A16">
          <w:headerReference w:type="default" r:id="rId9"/>
          <w:pgSz w:w="11906" w:h="16838"/>
          <w:pgMar w:top="1133" w:right="1141" w:bottom="284" w:left="1134" w:header="709" w:footer="709" w:gutter="0"/>
          <w:cols w:space="1429"/>
          <w:docGrid w:linePitch="360"/>
        </w:sectPr>
      </w:pPr>
    </w:p>
    <w:p w:rsidR="00E20819" w:rsidRPr="00DA08AF" w:rsidRDefault="00E20819" w:rsidP="00642E78">
      <w:pPr>
        <w:jc w:val="right"/>
        <w:rPr>
          <w:bCs/>
        </w:rPr>
      </w:pPr>
      <w:r w:rsidRPr="00DA08AF">
        <w:rPr>
          <w:bCs/>
        </w:rPr>
        <w:lastRenderedPageBreak/>
        <w:t>Утвержден</w:t>
      </w:r>
    </w:p>
    <w:p w:rsidR="00E20819" w:rsidRPr="00DA08AF" w:rsidRDefault="00D12BFE" w:rsidP="00C14574">
      <w:pPr>
        <w:autoSpaceDE w:val="0"/>
        <w:autoSpaceDN w:val="0"/>
        <w:adjustRightInd w:val="0"/>
        <w:ind w:firstLine="5387"/>
        <w:jc w:val="right"/>
        <w:rPr>
          <w:bCs/>
        </w:rPr>
      </w:pPr>
      <w:r w:rsidRPr="00DA08AF">
        <w:rPr>
          <w:bCs/>
        </w:rPr>
        <w:t>приказом</w:t>
      </w:r>
    </w:p>
    <w:p w:rsidR="00E20819" w:rsidRPr="00DA08AF" w:rsidRDefault="00E20819" w:rsidP="00C14574">
      <w:pPr>
        <w:autoSpaceDE w:val="0"/>
        <w:autoSpaceDN w:val="0"/>
        <w:adjustRightInd w:val="0"/>
        <w:ind w:firstLine="5387"/>
        <w:jc w:val="right"/>
        <w:rPr>
          <w:bCs/>
        </w:rPr>
      </w:pPr>
      <w:r w:rsidRPr="00DA08AF">
        <w:rPr>
          <w:bCs/>
        </w:rPr>
        <w:t>Министерства земельных и</w:t>
      </w:r>
    </w:p>
    <w:p w:rsidR="00E20819" w:rsidRPr="00DA08AF" w:rsidRDefault="00E20819" w:rsidP="00C14574">
      <w:pPr>
        <w:autoSpaceDE w:val="0"/>
        <w:autoSpaceDN w:val="0"/>
        <w:adjustRightInd w:val="0"/>
        <w:ind w:firstLine="5387"/>
        <w:jc w:val="right"/>
        <w:rPr>
          <w:bCs/>
        </w:rPr>
      </w:pPr>
      <w:r w:rsidRPr="00DA08AF">
        <w:rPr>
          <w:bCs/>
        </w:rPr>
        <w:t>имущественных отношений</w:t>
      </w:r>
    </w:p>
    <w:p w:rsidR="00E20819" w:rsidRPr="00DA08AF" w:rsidRDefault="00E20819" w:rsidP="00C14574">
      <w:pPr>
        <w:autoSpaceDE w:val="0"/>
        <w:autoSpaceDN w:val="0"/>
        <w:adjustRightInd w:val="0"/>
        <w:ind w:firstLine="5387"/>
        <w:jc w:val="right"/>
        <w:rPr>
          <w:bCs/>
        </w:rPr>
      </w:pPr>
      <w:r w:rsidRPr="00DA08AF">
        <w:rPr>
          <w:bCs/>
        </w:rPr>
        <w:t>Республики Татарстан</w:t>
      </w:r>
    </w:p>
    <w:p w:rsidR="00E20819" w:rsidRPr="00DA08AF" w:rsidRDefault="00DA08AF" w:rsidP="00C14574">
      <w:pPr>
        <w:autoSpaceDE w:val="0"/>
        <w:autoSpaceDN w:val="0"/>
        <w:adjustRightInd w:val="0"/>
        <w:ind w:firstLine="5387"/>
        <w:jc w:val="right"/>
        <w:rPr>
          <w:bCs/>
          <w:sz w:val="28"/>
          <w:szCs w:val="28"/>
        </w:rPr>
      </w:pPr>
      <w:r w:rsidRPr="00DA08AF">
        <w:rPr>
          <w:bCs/>
        </w:rPr>
        <w:t>о</w:t>
      </w:r>
      <w:r w:rsidR="00E20819" w:rsidRPr="00DA08AF">
        <w:rPr>
          <w:bCs/>
        </w:rPr>
        <w:t>т</w:t>
      </w:r>
      <w:r w:rsidRPr="00DA08AF">
        <w:rPr>
          <w:bCs/>
        </w:rPr>
        <w:t xml:space="preserve"> </w:t>
      </w:r>
      <w:r w:rsidR="00346A16">
        <w:rPr>
          <w:bCs/>
        </w:rPr>
        <w:t>_________</w:t>
      </w:r>
      <w:r w:rsidR="00E20819" w:rsidRPr="00DA08AF">
        <w:rPr>
          <w:bCs/>
        </w:rPr>
        <w:t xml:space="preserve"> №</w:t>
      </w:r>
      <w:r w:rsidRPr="00DA08AF">
        <w:rPr>
          <w:bCs/>
        </w:rPr>
        <w:t xml:space="preserve"> </w:t>
      </w:r>
      <w:r w:rsidR="00346A16">
        <w:rPr>
          <w:bCs/>
        </w:rPr>
        <w:t>________</w:t>
      </w:r>
    </w:p>
    <w:p w:rsidR="00E20819" w:rsidRPr="00DA08AF" w:rsidRDefault="00E20819" w:rsidP="00543843">
      <w:pPr>
        <w:ind w:firstLine="5387"/>
        <w:rPr>
          <w:b/>
          <w:sz w:val="28"/>
          <w:szCs w:val="28"/>
        </w:rPr>
      </w:pPr>
    </w:p>
    <w:p w:rsidR="00CE5F7E" w:rsidRPr="00DA08AF" w:rsidRDefault="00CE5F7E" w:rsidP="00E20819">
      <w:pPr>
        <w:rPr>
          <w:b/>
          <w:sz w:val="28"/>
          <w:szCs w:val="28"/>
        </w:rPr>
      </w:pPr>
    </w:p>
    <w:p w:rsidR="00851C7C" w:rsidRPr="00DA08AF" w:rsidRDefault="00E20819" w:rsidP="00E20819">
      <w:pPr>
        <w:pStyle w:val="1"/>
        <w:jc w:val="center"/>
        <w:rPr>
          <w:b/>
          <w:sz w:val="28"/>
          <w:szCs w:val="28"/>
        </w:rPr>
      </w:pPr>
      <w:bookmarkStart w:id="0" w:name="sub_100"/>
      <w:r w:rsidRPr="00DA08AF">
        <w:rPr>
          <w:b/>
          <w:sz w:val="28"/>
          <w:szCs w:val="28"/>
        </w:rPr>
        <w:t>Административный регламент</w:t>
      </w:r>
    </w:p>
    <w:p w:rsidR="00E20819" w:rsidRPr="00DA08AF" w:rsidRDefault="00E20819" w:rsidP="00E20819">
      <w:pPr>
        <w:pStyle w:val="1"/>
        <w:jc w:val="center"/>
        <w:rPr>
          <w:b/>
          <w:sz w:val="28"/>
          <w:szCs w:val="28"/>
          <w:lang w:val="ru-RU"/>
        </w:rPr>
      </w:pPr>
      <w:r w:rsidRPr="00DA08AF">
        <w:rPr>
          <w:b/>
          <w:sz w:val="28"/>
          <w:szCs w:val="28"/>
        </w:rPr>
        <w:t xml:space="preserve">предоставления государственной услуги по предоставлению земельных участков, находящихся в собственности Республики Татарстан, в аренду или </w:t>
      </w:r>
      <w:r w:rsidR="004E49C3" w:rsidRPr="00DA08AF">
        <w:rPr>
          <w:b/>
          <w:sz w:val="28"/>
          <w:szCs w:val="28"/>
          <w:lang w:val="ru-RU"/>
        </w:rPr>
        <w:t>собственн</w:t>
      </w:r>
      <w:r w:rsidR="00342E89" w:rsidRPr="00DA08AF">
        <w:rPr>
          <w:b/>
          <w:sz w:val="28"/>
          <w:szCs w:val="28"/>
          <w:lang w:val="ru-RU"/>
        </w:rPr>
        <w:t>ость</w:t>
      </w:r>
      <w:r w:rsidR="0093129B" w:rsidRPr="00DA08AF">
        <w:rPr>
          <w:b/>
          <w:sz w:val="28"/>
          <w:szCs w:val="28"/>
          <w:lang w:val="ru-RU"/>
        </w:rPr>
        <w:t xml:space="preserve"> </w:t>
      </w:r>
      <w:r w:rsidRPr="00DA08AF">
        <w:rPr>
          <w:b/>
          <w:sz w:val="28"/>
          <w:szCs w:val="28"/>
        </w:rPr>
        <w:t>физическим или юридическим лицам</w:t>
      </w:r>
      <w:bookmarkStart w:id="1" w:name="sub_101"/>
      <w:bookmarkEnd w:id="0"/>
      <w:r w:rsidR="00D3511F" w:rsidRPr="00DA08AF">
        <w:rPr>
          <w:b/>
          <w:sz w:val="28"/>
          <w:szCs w:val="28"/>
          <w:lang w:val="ru-RU"/>
        </w:rPr>
        <w:t xml:space="preserve"> без проведения торгов</w:t>
      </w:r>
    </w:p>
    <w:p w:rsidR="0090761B" w:rsidRPr="00DA08AF" w:rsidRDefault="0090761B" w:rsidP="001E617B">
      <w:pPr>
        <w:jc w:val="right"/>
        <w:rPr>
          <w:lang w:eastAsia="x-none"/>
        </w:rPr>
      </w:pPr>
    </w:p>
    <w:p w:rsidR="00E20819" w:rsidRPr="00DA08AF" w:rsidRDefault="00E20819" w:rsidP="00E20819">
      <w:pPr>
        <w:pStyle w:val="1"/>
        <w:jc w:val="center"/>
        <w:rPr>
          <w:b/>
          <w:sz w:val="28"/>
          <w:szCs w:val="28"/>
        </w:rPr>
      </w:pPr>
      <w:r w:rsidRPr="00DA08AF">
        <w:rPr>
          <w:b/>
          <w:sz w:val="28"/>
          <w:szCs w:val="28"/>
        </w:rPr>
        <w:t>1. Общие положения</w:t>
      </w:r>
    </w:p>
    <w:bookmarkEnd w:id="1"/>
    <w:p w:rsidR="00E20819" w:rsidRPr="00DA08AF" w:rsidRDefault="00E20819" w:rsidP="00E20819">
      <w:pPr>
        <w:rPr>
          <w:sz w:val="28"/>
          <w:szCs w:val="28"/>
        </w:rPr>
      </w:pPr>
    </w:p>
    <w:p w:rsidR="00E20819" w:rsidRPr="00DA08AF" w:rsidRDefault="00E20819" w:rsidP="00E20819">
      <w:pPr>
        <w:ind w:firstLine="709"/>
        <w:jc w:val="both"/>
        <w:rPr>
          <w:sz w:val="28"/>
          <w:szCs w:val="28"/>
        </w:rPr>
      </w:pPr>
      <w:bookmarkStart w:id="2" w:name="sub_111"/>
      <w:r w:rsidRPr="00DA08AF">
        <w:rPr>
          <w:sz w:val="28"/>
          <w:szCs w:val="28"/>
        </w:rPr>
        <w:t xml:space="preserve">1.1. Настоящий Регламент устанавливает стандарт и порядок предоставления государственной услуги по предоставлению земельных участков, находящихся в собственности Республики Татарстан, в аренду или </w:t>
      </w:r>
      <w:r w:rsidR="00760F97" w:rsidRPr="00DA08AF">
        <w:rPr>
          <w:sz w:val="28"/>
          <w:szCs w:val="28"/>
        </w:rPr>
        <w:t xml:space="preserve">собственность </w:t>
      </w:r>
      <w:r w:rsidRPr="00DA08AF">
        <w:rPr>
          <w:sz w:val="28"/>
          <w:szCs w:val="28"/>
        </w:rPr>
        <w:t xml:space="preserve">физическим или юридическим лицам </w:t>
      </w:r>
      <w:r w:rsidR="00D3511F" w:rsidRPr="00DA08AF">
        <w:rPr>
          <w:sz w:val="28"/>
          <w:szCs w:val="28"/>
        </w:rPr>
        <w:t xml:space="preserve">без проведения торгов </w:t>
      </w:r>
      <w:r w:rsidRPr="00DA08AF">
        <w:rPr>
          <w:sz w:val="28"/>
          <w:szCs w:val="28"/>
        </w:rPr>
        <w:t xml:space="preserve">(далее </w:t>
      </w:r>
      <w:proofErr w:type="gramStart"/>
      <w:r w:rsidRPr="00DA08AF">
        <w:rPr>
          <w:sz w:val="28"/>
          <w:szCs w:val="28"/>
        </w:rPr>
        <w:t>–  государственная</w:t>
      </w:r>
      <w:proofErr w:type="gramEnd"/>
      <w:r w:rsidRPr="00DA08AF">
        <w:rPr>
          <w:sz w:val="28"/>
          <w:szCs w:val="28"/>
        </w:rPr>
        <w:t xml:space="preserve"> услуга).</w:t>
      </w:r>
    </w:p>
    <w:p w:rsidR="00516953" w:rsidRPr="00DA08AF" w:rsidRDefault="00E20819" w:rsidP="00160A8E">
      <w:pPr>
        <w:autoSpaceDE w:val="0"/>
        <w:autoSpaceDN w:val="0"/>
        <w:adjustRightInd w:val="0"/>
        <w:ind w:firstLine="540"/>
        <w:jc w:val="both"/>
        <w:rPr>
          <w:sz w:val="28"/>
          <w:szCs w:val="28"/>
        </w:rPr>
      </w:pPr>
      <w:bookmarkStart w:id="3" w:name="sub_112"/>
      <w:bookmarkEnd w:id="2"/>
      <w:r w:rsidRPr="00DA08AF">
        <w:rPr>
          <w:sz w:val="28"/>
          <w:szCs w:val="28"/>
        </w:rPr>
        <w:t xml:space="preserve">1.2. </w:t>
      </w:r>
      <w:bookmarkStart w:id="4" w:name="sub_113"/>
      <w:bookmarkEnd w:id="3"/>
      <w:r w:rsidR="00516953" w:rsidRPr="00DA08AF">
        <w:rPr>
          <w:sz w:val="28"/>
          <w:szCs w:val="28"/>
        </w:rPr>
        <w:t>Получатели государственной услуги – физические и юридические лица</w:t>
      </w:r>
      <w:r w:rsidR="0014727D" w:rsidRPr="00DA08AF">
        <w:rPr>
          <w:sz w:val="28"/>
          <w:szCs w:val="28"/>
        </w:rPr>
        <w:t xml:space="preserve">, имеющие право на </w:t>
      </w:r>
      <w:r w:rsidR="00537B93" w:rsidRPr="00DA08AF">
        <w:rPr>
          <w:sz w:val="28"/>
          <w:szCs w:val="28"/>
        </w:rPr>
        <w:t>приобретение</w:t>
      </w:r>
      <w:r w:rsidR="0014727D" w:rsidRPr="00DA08AF">
        <w:rPr>
          <w:sz w:val="28"/>
          <w:szCs w:val="28"/>
        </w:rPr>
        <w:t xml:space="preserve"> земельных участков</w:t>
      </w:r>
      <w:r w:rsidR="00160A8E" w:rsidRPr="00DA08AF">
        <w:rPr>
          <w:sz w:val="28"/>
          <w:szCs w:val="28"/>
        </w:rPr>
        <w:t xml:space="preserve">, находящихся в </w:t>
      </w:r>
      <w:r w:rsidR="00160A8E" w:rsidRPr="00DA08AF">
        <w:rPr>
          <w:rFonts w:eastAsia="Calibri"/>
          <w:sz w:val="28"/>
          <w:szCs w:val="28"/>
        </w:rPr>
        <w:t>государственной или муниципальной собственности,</w:t>
      </w:r>
      <w:r w:rsidR="0014727D" w:rsidRPr="00DA08AF">
        <w:rPr>
          <w:sz w:val="28"/>
          <w:szCs w:val="28"/>
        </w:rPr>
        <w:t xml:space="preserve"> без торгов, за исключением случаев</w:t>
      </w:r>
      <w:r w:rsidR="000674AB" w:rsidRPr="00DA08AF">
        <w:rPr>
          <w:sz w:val="28"/>
          <w:szCs w:val="28"/>
        </w:rPr>
        <w:t>,</w:t>
      </w:r>
      <w:r w:rsidR="0014727D" w:rsidRPr="00DA08AF">
        <w:rPr>
          <w:sz w:val="28"/>
          <w:szCs w:val="28"/>
        </w:rPr>
        <w:t xml:space="preserve"> предусмотренных </w:t>
      </w:r>
      <w:r w:rsidR="000674AB" w:rsidRPr="00DA08AF">
        <w:rPr>
          <w:sz w:val="28"/>
          <w:szCs w:val="28"/>
        </w:rPr>
        <w:t>стать</w:t>
      </w:r>
      <w:r w:rsidR="000D4E53" w:rsidRPr="00DA08AF">
        <w:rPr>
          <w:sz w:val="28"/>
          <w:szCs w:val="28"/>
        </w:rPr>
        <w:t>ями 39</w:t>
      </w:r>
      <w:r w:rsidR="000D4E53" w:rsidRPr="00DA08AF">
        <w:rPr>
          <w:sz w:val="28"/>
          <w:szCs w:val="28"/>
          <w:vertAlign w:val="superscript"/>
        </w:rPr>
        <w:t>10</w:t>
      </w:r>
      <w:r w:rsidR="000D4E53" w:rsidRPr="00DA08AF">
        <w:rPr>
          <w:sz w:val="28"/>
          <w:szCs w:val="28"/>
        </w:rPr>
        <w:t xml:space="preserve">, </w:t>
      </w:r>
      <w:r w:rsidR="0014727D" w:rsidRPr="00DA08AF">
        <w:rPr>
          <w:sz w:val="28"/>
          <w:szCs w:val="28"/>
        </w:rPr>
        <w:t>39</w:t>
      </w:r>
      <w:r w:rsidR="000674AB" w:rsidRPr="00DA08AF">
        <w:rPr>
          <w:sz w:val="28"/>
          <w:szCs w:val="28"/>
          <w:vertAlign w:val="superscript"/>
        </w:rPr>
        <w:t>20</w:t>
      </w:r>
      <w:r w:rsidR="0014727D" w:rsidRPr="00DA08AF">
        <w:rPr>
          <w:sz w:val="28"/>
          <w:szCs w:val="28"/>
        </w:rPr>
        <w:t xml:space="preserve"> Земельного кодекса Российской Федерации</w:t>
      </w:r>
      <w:r w:rsidR="00516953" w:rsidRPr="00DA08AF">
        <w:rPr>
          <w:sz w:val="28"/>
          <w:szCs w:val="28"/>
        </w:rPr>
        <w:t>.</w:t>
      </w:r>
    </w:p>
    <w:p w:rsidR="00E20819" w:rsidRPr="00DA08AF" w:rsidRDefault="00E20819" w:rsidP="00516953">
      <w:pPr>
        <w:ind w:firstLine="709"/>
        <w:jc w:val="both"/>
        <w:rPr>
          <w:sz w:val="28"/>
          <w:szCs w:val="28"/>
        </w:rPr>
      </w:pPr>
      <w:r w:rsidRPr="00DA08AF">
        <w:rPr>
          <w:sz w:val="28"/>
          <w:szCs w:val="28"/>
        </w:rPr>
        <w:t>Заявителями на получение государственной услуги являются получатели услуги либо лица, уполномоченные получателем услуги действовать на основании доверенности, оформленной в установленно</w:t>
      </w:r>
      <w:r w:rsidR="004A00EC" w:rsidRPr="00DA08AF">
        <w:rPr>
          <w:sz w:val="28"/>
          <w:szCs w:val="28"/>
        </w:rPr>
        <w:t>м</w:t>
      </w:r>
      <w:r w:rsidRPr="00DA08AF">
        <w:rPr>
          <w:sz w:val="28"/>
          <w:szCs w:val="28"/>
        </w:rPr>
        <w:t xml:space="preserve"> порядке (далее </w:t>
      </w:r>
      <w:proofErr w:type="gramStart"/>
      <w:r w:rsidRPr="00DA08AF">
        <w:rPr>
          <w:sz w:val="28"/>
          <w:szCs w:val="28"/>
        </w:rPr>
        <w:t>–  заявители</w:t>
      </w:r>
      <w:proofErr w:type="gramEnd"/>
      <w:r w:rsidRPr="00DA08AF">
        <w:rPr>
          <w:sz w:val="28"/>
          <w:szCs w:val="28"/>
        </w:rPr>
        <w:t>).</w:t>
      </w:r>
    </w:p>
    <w:p w:rsidR="00E20819" w:rsidRPr="00DA08AF" w:rsidRDefault="00E20819" w:rsidP="00E20819">
      <w:pPr>
        <w:ind w:firstLine="709"/>
        <w:jc w:val="both"/>
        <w:rPr>
          <w:sz w:val="28"/>
          <w:szCs w:val="28"/>
        </w:rPr>
      </w:pPr>
      <w:r w:rsidRPr="00DA08AF">
        <w:rPr>
          <w:sz w:val="28"/>
          <w:szCs w:val="28"/>
        </w:rPr>
        <w:t xml:space="preserve">1.3. Государственная услуга предоставляется Министерством земельных и имущественных отношений Республики Татарстан (далее – </w:t>
      </w:r>
      <w:r w:rsidR="00E92F95" w:rsidRPr="00DA08AF">
        <w:rPr>
          <w:sz w:val="28"/>
          <w:szCs w:val="28"/>
        </w:rPr>
        <w:t>Министерство</w:t>
      </w:r>
      <w:r w:rsidRPr="00DA08AF">
        <w:rPr>
          <w:sz w:val="28"/>
          <w:szCs w:val="28"/>
        </w:rPr>
        <w:t>).</w:t>
      </w:r>
    </w:p>
    <w:bookmarkEnd w:id="4"/>
    <w:p w:rsidR="00E20819" w:rsidRPr="00F71DA1" w:rsidRDefault="00E20819" w:rsidP="00D1167B">
      <w:pPr>
        <w:ind w:firstLine="709"/>
        <w:jc w:val="both"/>
        <w:rPr>
          <w:sz w:val="28"/>
          <w:szCs w:val="28"/>
        </w:rPr>
      </w:pPr>
      <w:r w:rsidRPr="00DA08AF">
        <w:rPr>
          <w:sz w:val="28"/>
          <w:szCs w:val="28"/>
        </w:rPr>
        <w:t xml:space="preserve">1.3.1. </w:t>
      </w:r>
      <w:bookmarkStart w:id="5" w:name="sub_1134"/>
      <w:r w:rsidRPr="00F71DA1">
        <w:rPr>
          <w:sz w:val="28"/>
          <w:szCs w:val="28"/>
        </w:rPr>
        <w:t>Информация о государственной услуге</w:t>
      </w:r>
      <w:r w:rsidR="00DC48FE" w:rsidRPr="00F71DA1">
        <w:rPr>
          <w:sz w:val="28"/>
          <w:szCs w:val="28"/>
        </w:rPr>
        <w:t>, а также о месте нахождения и графике работы Министерства</w:t>
      </w:r>
      <w:r w:rsidR="00B972DF" w:rsidRPr="00F71DA1">
        <w:rPr>
          <w:sz w:val="28"/>
          <w:szCs w:val="28"/>
        </w:rPr>
        <w:t xml:space="preserve">, </w:t>
      </w:r>
      <w:r w:rsidR="00B972DF" w:rsidRPr="00F71DA1">
        <w:rPr>
          <w:rFonts w:eastAsia="Calibri"/>
          <w:sz w:val="28"/>
          <w:szCs w:val="28"/>
        </w:rPr>
        <w:t>многофункциональных центров предоставления государственных и муниципальных услуг, удаленных рабочих мест многофункционального центра предоставления государственных и муниципальных услуг</w:t>
      </w:r>
      <w:r w:rsidR="00DC48FE" w:rsidRPr="00F71DA1">
        <w:rPr>
          <w:sz w:val="28"/>
          <w:szCs w:val="28"/>
        </w:rPr>
        <w:t xml:space="preserve"> </w:t>
      </w:r>
      <w:r w:rsidRPr="00F71DA1">
        <w:rPr>
          <w:sz w:val="28"/>
          <w:szCs w:val="28"/>
        </w:rPr>
        <w:t>может быть получена:</w:t>
      </w:r>
    </w:p>
    <w:p w:rsidR="00E20819" w:rsidRPr="00DA08AF" w:rsidRDefault="00E20819" w:rsidP="00E20819">
      <w:pPr>
        <w:ind w:firstLine="709"/>
        <w:jc w:val="both"/>
        <w:rPr>
          <w:sz w:val="28"/>
          <w:szCs w:val="28"/>
        </w:rPr>
      </w:pPr>
      <w:bookmarkStart w:id="6" w:name="sub_11341"/>
      <w:bookmarkEnd w:id="5"/>
      <w:r w:rsidRPr="00DA08AF">
        <w:rPr>
          <w:sz w:val="28"/>
          <w:szCs w:val="28"/>
        </w:rPr>
        <w:t xml:space="preserve">1) посредством информационных стендов о государственной </w:t>
      </w:r>
      <w:r w:rsidR="007E7947" w:rsidRPr="00DA08AF">
        <w:rPr>
          <w:sz w:val="28"/>
          <w:szCs w:val="28"/>
        </w:rPr>
        <w:t>услуге</w:t>
      </w:r>
      <w:r w:rsidRPr="00DA08AF">
        <w:rPr>
          <w:sz w:val="28"/>
          <w:szCs w:val="28"/>
        </w:rPr>
        <w:t xml:space="preserve">, содержащих визуальную и текстовую информацию о государственной </w:t>
      </w:r>
      <w:r w:rsidR="00133844" w:rsidRPr="00DA08AF">
        <w:rPr>
          <w:sz w:val="28"/>
          <w:szCs w:val="28"/>
        </w:rPr>
        <w:t>услуге</w:t>
      </w:r>
      <w:r w:rsidRPr="00DA08AF">
        <w:rPr>
          <w:sz w:val="28"/>
          <w:szCs w:val="28"/>
        </w:rPr>
        <w:t>, расположенных в помещениях Министерства для работы с заявителями;</w:t>
      </w:r>
    </w:p>
    <w:p w:rsidR="00E20819" w:rsidRPr="00DA08AF" w:rsidRDefault="00E20819" w:rsidP="00E20819">
      <w:pPr>
        <w:ind w:firstLine="709"/>
        <w:jc w:val="both"/>
        <w:rPr>
          <w:sz w:val="28"/>
          <w:szCs w:val="28"/>
        </w:rPr>
      </w:pPr>
      <w:bookmarkStart w:id="7" w:name="sub_11342"/>
      <w:bookmarkEnd w:id="6"/>
      <w:r w:rsidRPr="00DA08AF">
        <w:rPr>
          <w:sz w:val="28"/>
          <w:szCs w:val="28"/>
        </w:rPr>
        <w:t>2) посредством сети «Интернет»:</w:t>
      </w:r>
    </w:p>
    <w:bookmarkEnd w:id="7"/>
    <w:p w:rsidR="00E20819" w:rsidRPr="00DA08AF" w:rsidRDefault="00E20819" w:rsidP="00E20819">
      <w:pPr>
        <w:ind w:firstLine="709"/>
        <w:jc w:val="both"/>
        <w:rPr>
          <w:sz w:val="28"/>
          <w:szCs w:val="28"/>
        </w:rPr>
      </w:pPr>
      <w:r w:rsidRPr="00DA08AF">
        <w:rPr>
          <w:sz w:val="28"/>
          <w:szCs w:val="28"/>
        </w:rPr>
        <w:t>на официальном сайте Министерства в сети «Интернет» (далее – официальный сайт) (</w:t>
      </w:r>
      <w:hyperlink r:id="rId10" w:history="1">
        <w:r w:rsidRPr="00DA08AF">
          <w:rPr>
            <w:rStyle w:val="ab"/>
            <w:b w:val="0"/>
            <w:color w:val="auto"/>
            <w:sz w:val="28"/>
            <w:szCs w:val="28"/>
          </w:rPr>
          <w:t>http://mzio.tatarstan.ru</w:t>
        </w:r>
      </w:hyperlink>
      <w:r w:rsidRPr="00DA08AF">
        <w:rPr>
          <w:sz w:val="28"/>
          <w:szCs w:val="28"/>
        </w:rPr>
        <w:t>.);</w:t>
      </w:r>
    </w:p>
    <w:p w:rsidR="002340E6" w:rsidRPr="00F71DA1" w:rsidRDefault="00E20819" w:rsidP="005B2466">
      <w:pPr>
        <w:ind w:firstLine="709"/>
        <w:jc w:val="both"/>
        <w:rPr>
          <w:sz w:val="28"/>
          <w:szCs w:val="28"/>
        </w:rPr>
      </w:pPr>
      <w:r w:rsidRPr="00DA08AF">
        <w:rPr>
          <w:sz w:val="28"/>
          <w:szCs w:val="28"/>
        </w:rPr>
        <w:t xml:space="preserve">на Портале государственных и муниципальных услуг Республики </w:t>
      </w:r>
      <w:r w:rsidRPr="00F71DA1">
        <w:rPr>
          <w:sz w:val="28"/>
          <w:szCs w:val="28"/>
        </w:rPr>
        <w:t xml:space="preserve">Татарстан </w:t>
      </w:r>
      <w:r w:rsidR="002340E6" w:rsidRPr="00F71DA1">
        <w:rPr>
          <w:sz w:val="28"/>
          <w:szCs w:val="28"/>
        </w:rPr>
        <w:t>«(http://uslugi.tatarstan.ru/)»;</w:t>
      </w:r>
    </w:p>
    <w:p w:rsidR="00E20819" w:rsidRPr="00F71DA1" w:rsidRDefault="00E20819" w:rsidP="00E20819">
      <w:pPr>
        <w:ind w:firstLine="709"/>
        <w:jc w:val="both"/>
        <w:rPr>
          <w:sz w:val="28"/>
          <w:szCs w:val="28"/>
        </w:rPr>
      </w:pPr>
      <w:r w:rsidRPr="00F71DA1">
        <w:rPr>
          <w:sz w:val="28"/>
          <w:szCs w:val="28"/>
        </w:rPr>
        <w:lastRenderedPageBreak/>
        <w:t>на Едином портале государственных и муниципальных услуг (функций) (</w:t>
      </w:r>
      <w:hyperlink r:id="rId11" w:history="1">
        <w:r w:rsidRPr="00F71DA1">
          <w:rPr>
            <w:rStyle w:val="ab"/>
            <w:b w:val="0"/>
            <w:color w:val="auto"/>
            <w:sz w:val="28"/>
            <w:szCs w:val="28"/>
          </w:rPr>
          <w:t>http://www.gosuslugi.ru</w:t>
        </w:r>
      </w:hyperlink>
      <w:r w:rsidRPr="00F71DA1">
        <w:rPr>
          <w:sz w:val="28"/>
          <w:szCs w:val="28"/>
        </w:rPr>
        <w:t>/);</w:t>
      </w:r>
    </w:p>
    <w:p w:rsidR="00E20819" w:rsidRPr="00F71DA1" w:rsidRDefault="00E20819" w:rsidP="00E20819">
      <w:pPr>
        <w:ind w:firstLine="709"/>
        <w:jc w:val="both"/>
        <w:rPr>
          <w:sz w:val="28"/>
          <w:szCs w:val="28"/>
        </w:rPr>
      </w:pPr>
      <w:bookmarkStart w:id="8" w:name="sub_11343"/>
      <w:r w:rsidRPr="00F71DA1">
        <w:rPr>
          <w:sz w:val="28"/>
          <w:szCs w:val="28"/>
        </w:rPr>
        <w:t>3) при устном обращении в Министерство (лично или по телефону);</w:t>
      </w:r>
    </w:p>
    <w:p w:rsidR="00E20819" w:rsidRPr="00F71DA1" w:rsidRDefault="00E20819" w:rsidP="00E20819">
      <w:pPr>
        <w:ind w:firstLine="709"/>
        <w:jc w:val="both"/>
        <w:rPr>
          <w:sz w:val="28"/>
          <w:szCs w:val="28"/>
        </w:rPr>
      </w:pPr>
      <w:bookmarkStart w:id="9" w:name="sub_11344"/>
      <w:bookmarkEnd w:id="8"/>
      <w:r w:rsidRPr="00F71DA1">
        <w:rPr>
          <w:sz w:val="28"/>
          <w:szCs w:val="28"/>
        </w:rPr>
        <w:t>4) при письменном (в том числе в форме электронного документа) обращении в Министерство.</w:t>
      </w:r>
    </w:p>
    <w:p w:rsidR="00685BD1" w:rsidRPr="00F71DA1" w:rsidRDefault="00685BD1" w:rsidP="00685BD1">
      <w:pPr>
        <w:ind w:firstLine="709"/>
        <w:jc w:val="both"/>
        <w:rPr>
          <w:sz w:val="28"/>
          <w:szCs w:val="28"/>
        </w:rPr>
      </w:pPr>
      <w:r w:rsidRPr="00F71DA1">
        <w:rPr>
          <w:sz w:val="28"/>
          <w:szCs w:val="28"/>
        </w:rPr>
        <w:t xml:space="preserve">5) при обращении в </w:t>
      </w:r>
      <w:r w:rsidRPr="00F71DA1">
        <w:rPr>
          <w:rFonts w:eastAsia="Calibri"/>
          <w:sz w:val="28"/>
          <w:szCs w:val="28"/>
        </w:rPr>
        <w:t>многофункциональный центр предоставления государственных и муниципальных услуг.</w:t>
      </w:r>
    </w:p>
    <w:p w:rsidR="00685BD1" w:rsidRPr="0014574A" w:rsidRDefault="00685BD1" w:rsidP="00685BD1">
      <w:pPr>
        <w:ind w:firstLine="709"/>
        <w:jc w:val="both"/>
        <w:rPr>
          <w:sz w:val="28"/>
          <w:szCs w:val="28"/>
        </w:rPr>
      </w:pPr>
      <w:r w:rsidRPr="00F71DA1">
        <w:rPr>
          <w:spacing w:val="-1"/>
          <w:sz w:val="28"/>
          <w:szCs w:val="28"/>
        </w:rPr>
        <w:t>Информация</w:t>
      </w:r>
      <w:r w:rsidRPr="00F71DA1">
        <w:rPr>
          <w:sz w:val="28"/>
          <w:szCs w:val="28"/>
        </w:rPr>
        <w:t xml:space="preserve"> на государственных языках</w:t>
      </w:r>
      <w:r w:rsidRPr="0014574A">
        <w:rPr>
          <w:sz w:val="28"/>
          <w:szCs w:val="28"/>
        </w:rPr>
        <w:t xml:space="preserve"> Республики Татарстан</w:t>
      </w:r>
      <w:r w:rsidRPr="0014574A">
        <w:rPr>
          <w:spacing w:val="-1"/>
          <w:sz w:val="28"/>
          <w:szCs w:val="28"/>
        </w:rPr>
        <w:t xml:space="preserve">, размещаемая на информационных стендах, включает в себя </w:t>
      </w:r>
      <w:r w:rsidRPr="0014574A">
        <w:rPr>
          <w:sz w:val="28"/>
          <w:szCs w:val="28"/>
        </w:rPr>
        <w:t>сведения о государственной услуге, содержащиеся в пунктах 1.3.1, 2.1, 2.3, 2.4, 2.5, 2.8, 2.10, 2.11, 5.1 настоящего Регламента.»;</w:t>
      </w:r>
    </w:p>
    <w:p w:rsidR="00E20819" w:rsidRPr="00DA08AF" w:rsidRDefault="00D1167B" w:rsidP="00E20819">
      <w:pPr>
        <w:ind w:firstLine="709"/>
        <w:jc w:val="both"/>
        <w:rPr>
          <w:sz w:val="28"/>
          <w:szCs w:val="28"/>
        </w:rPr>
      </w:pPr>
      <w:bookmarkStart w:id="10" w:name="sub_1135"/>
      <w:bookmarkEnd w:id="9"/>
      <w:r>
        <w:rPr>
          <w:sz w:val="28"/>
          <w:szCs w:val="28"/>
        </w:rPr>
        <w:t>1.3.2</w:t>
      </w:r>
      <w:r w:rsidR="00E20819" w:rsidRPr="00DA08AF">
        <w:rPr>
          <w:sz w:val="28"/>
          <w:szCs w:val="28"/>
        </w:rPr>
        <w:t xml:space="preserve">. Информация по вопросам предоставления государственной услуги размещается специалистом Отдела на </w:t>
      </w:r>
      <w:hyperlink r:id="rId12" w:history="1">
        <w:r w:rsidR="00E20819" w:rsidRPr="00DA08AF">
          <w:rPr>
            <w:rStyle w:val="ab"/>
            <w:b w:val="0"/>
            <w:color w:val="auto"/>
            <w:sz w:val="28"/>
            <w:szCs w:val="28"/>
          </w:rPr>
          <w:t>официальном сайте</w:t>
        </w:r>
      </w:hyperlink>
      <w:r w:rsidR="00E20819" w:rsidRPr="00DA08AF">
        <w:rPr>
          <w:sz w:val="28"/>
          <w:szCs w:val="28"/>
        </w:rPr>
        <w:t xml:space="preserve"> Министерства и на информационных стендах в помещениях Министерства для работы с заявителями.</w:t>
      </w:r>
    </w:p>
    <w:p w:rsidR="00E20819" w:rsidRPr="00DA08AF" w:rsidRDefault="00E20819" w:rsidP="00E20819">
      <w:pPr>
        <w:ind w:firstLine="709"/>
        <w:jc w:val="both"/>
        <w:rPr>
          <w:sz w:val="28"/>
          <w:szCs w:val="28"/>
        </w:rPr>
      </w:pPr>
      <w:bookmarkStart w:id="11" w:name="sub_114"/>
      <w:bookmarkEnd w:id="10"/>
      <w:r w:rsidRPr="00DA08AF">
        <w:rPr>
          <w:sz w:val="28"/>
          <w:szCs w:val="28"/>
        </w:rPr>
        <w:t>1.4. Предоставление государственной услуги осуществляется в соответствии с:</w:t>
      </w:r>
    </w:p>
    <w:bookmarkEnd w:id="11"/>
    <w:p w:rsidR="00E20819" w:rsidRPr="00DA08AF" w:rsidRDefault="00E20819" w:rsidP="00E20819">
      <w:pPr>
        <w:ind w:firstLine="709"/>
        <w:jc w:val="both"/>
        <w:rPr>
          <w:sz w:val="28"/>
          <w:szCs w:val="28"/>
        </w:rPr>
      </w:pPr>
      <w:r w:rsidRPr="00DA08AF">
        <w:rPr>
          <w:sz w:val="28"/>
          <w:szCs w:val="28"/>
        </w:rPr>
        <w:fldChar w:fldCharType="begin"/>
      </w:r>
      <w:r w:rsidRPr="00DA08AF">
        <w:rPr>
          <w:sz w:val="28"/>
          <w:szCs w:val="28"/>
        </w:rPr>
        <w:instrText>HYPERLINK "garantF1://12024624.0"</w:instrText>
      </w:r>
      <w:r w:rsidRPr="00DA08AF">
        <w:rPr>
          <w:sz w:val="28"/>
          <w:szCs w:val="28"/>
        </w:rPr>
        <w:fldChar w:fldCharType="separate"/>
      </w:r>
      <w:r w:rsidRPr="00DA08AF">
        <w:rPr>
          <w:rStyle w:val="ab"/>
          <w:b w:val="0"/>
          <w:color w:val="auto"/>
          <w:sz w:val="28"/>
          <w:szCs w:val="28"/>
        </w:rPr>
        <w:t>Земельным кодексом</w:t>
      </w:r>
      <w:r w:rsidRPr="00DA08AF">
        <w:rPr>
          <w:sz w:val="28"/>
          <w:szCs w:val="28"/>
        </w:rPr>
        <w:fldChar w:fldCharType="end"/>
      </w:r>
      <w:r w:rsidRPr="00DA08AF">
        <w:rPr>
          <w:sz w:val="28"/>
          <w:szCs w:val="28"/>
        </w:rPr>
        <w:t xml:space="preserve"> Российской Федерации (далее – ЗК РФ);</w:t>
      </w:r>
    </w:p>
    <w:p w:rsidR="00380CEC" w:rsidRPr="00DA08AF" w:rsidRDefault="00380CEC" w:rsidP="00380CEC">
      <w:pPr>
        <w:autoSpaceDE w:val="0"/>
        <w:autoSpaceDN w:val="0"/>
        <w:adjustRightInd w:val="0"/>
        <w:ind w:firstLine="709"/>
        <w:jc w:val="both"/>
        <w:rPr>
          <w:sz w:val="28"/>
          <w:szCs w:val="28"/>
        </w:rPr>
      </w:pPr>
      <w:r w:rsidRPr="00DA08AF">
        <w:rPr>
          <w:sz w:val="28"/>
          <w:szCs w:val="28"/>
        </w:rPr>
        <w:t xml:space="preserve">Федеральным законом от 25 октября 2001 года № 137-ФЗ «О введении в действие Земельного кодекса Российской Федерации» </w:t>
      </w:r>
      <w:r w:rsidRPr="00DA08AF">
        <w:rPr>
          <w:rFonts w:eastAsia="Calibri"/>
          <w:sz w:val="28"/>
          <w:szCs w:val="28"/>
        </w:rPr>
        <w:t>(далее Федеральный закон № 137-ФЗ)</w:t>
      </w:r>
      <w:r w:rsidRPr="00DA08AF">
        <w:rPr>
          <w:sz w:val="28"/>
          <w:szCs w:val="28"/>
        </w:rPr>
        <w:t xml:space="preserve"> (</w:t>
      </w:r>
      <w:r w:rsidRPr="00DA08AF">
        <w:rPr>
          <w:rFonts w:eastAsia="Calibri"/>
          <w:sz w:val="28"/>
          <w:szCs w:val="28"/>
        </w:rPr>
        <w:t xml:space="preserve">Собрание законодательства </w:t>
      </w:r>
      <w:r w:rsidRPr="00DA08AF">
        <w:rPr>
          <w:sz w:val="28"/>
          <w:szCs w:val="28"/>
        </w:rPr>
        <w:t>Российской Федерации</w:t>
      </w:r>
      <w:r w:rsidRPr="00DA08AF">
        <w:rPr>
          <w:rFonts w:eastAsia="Calibri"/>
          <w:sz w:val="28"/>
          <w:szCs w:val="28"/>
        </w:rPr>
        <w:t xml:space="preserve">, 2001, № 44, ст. 4148, </w:t>
      </w:r>
      <w:r w:rsidRPr="00DA08AF">
        <w:rPr>
          <w:sz w:val="28"/>
          <w:szCs w:val="28"/>
        </w:rPr>
        <w:t>с учетом внесенных изменений);</w:t>
      </w:r>
    </w:p>
    <w:p w:rsidR="00E33C1C" w:rsidRPr="00DA08AF" w:rsidRDefault="00E33C1C" w:rsidP="00E33C1C">
      <w:pPr>
        <w:autoSpaceDE w:val="0"/>
        <w:autoSpaceDN w:val="0"/>
        <w:adjustRightInd w:val="0"/>
        <w:ind w:firstLine="720"/>
        <w:jc w:val="both"/>
        <w:rPr>
          <w:sz w:val="28"/>
          <w:szCs w:val="28"/>
        </w:rPr>
      </w:pPr>
      <w:r w:rsidRPr="00DA08AF">
        <w:rPr>
          <w:sz w:val="28"/>
          <w:szCs w:val="28"/>
        </w:rPr>
        <w:t xml:space="preserve">Федеральным законом от 24 июля 2007 года № 221-ФЗ «О кадастровой деятельности» </w:t>
      </w:r>
      <w:r w:rsidR="002814AF" w:rsidRPr="00DA08AF">
        <w:rPr>
          <w:sz w:val="28"/>
          <w:szCs w:val="28"/>
        </w:rPr>
        <w:t xml:space="preserve">(далее – Федеральный закон № 221-ФЗ) </w:t>
      </w:r>
      <w:r w:rsidRPr="00DA08AF">
        <w:rPr>
          <w:sz w:val="28"/>
          <w:szCs w:val="28"/>
        </w:rPr>
        <w:t xml:space="preserve">(Собрание законодательства </w:t>
      </w:r>
      <w:r w:rsidR="00380CEC" w:rsidRPr="00DA08AF">
        <w:rPr>
          <w:sz w:val="28"/>
          <w:szCs w:val="28"/>
        </w:rPr>
        <w:t>Российской Федерации</w:t>
      </w:r>
      <w:r w:rsidRPr="00DA08AF">
        <w:rPr>
          <w:sz w:val="28"/>
          <w:szCs w:val="28"/>
        </w:rPr>
        <w:t>, 2007, № 31, ст. 4017, с учетом внесенных изменений);</w:t>
      </w:r>
    </w:p>
    <w:p w:rsidR="00E20819" w:rsidRPr="00DA08AF" w:rsidRDefault="00F218AD" w:rsidP="00E20819">
      <w:pPr>
        <w:ind w:firstLine="709"/>
        <w:jc w:val="both"/>
        <w:rPr>
          <w:sz w:val="28"/>
          <w:szCs w:val="28"/>
        </w:rPr>
      </w:pPr>
      <w:hyperlink r:id="rId13" w:history="1">
        <w:r w:rsidR="00E20819" w:rsidRPr="00DA08AF">
          <w:rPr>
            <w:rStyle w:val="ab"/>
            <w:b w:val="0"/>
            <w:color w:val="auto"/>
            <w:sz w:val="28"/>
            <w:szCs w:val="28"/>
          </w:rPr>
          <w:t>Федеральным законом</w:t>
        </w:r>
      </w:hyperlink>
      <w:r w:rsidR="00E20819" w:rsidRPr="00DA08AF">
        <w:rPr>
          <w:sz w:val="28"/>
          <w:szCs w:val="28"/>
        </w:rPr>
        <w:t xml:space="preserve"> от 27</w:t>
      </w:r>
      <w:r w:rsidR="00BD1782" w:rsidRPr="00DA08AF">
        <w:rPr>
          <w:sz w:val="28"/>
          <w:szCs w:val="28"/>
        </w:rPr>
        <w:t xml:space="preserve"> июля </w:t>
      </w:r>
      <w:r w:rsidR="00E20819" w:rsidRPr="00DA08AF">
        <w:rPr>
          <w:sz w:val="28"/>
          <w:szCs w:val="28"/>
        </w:rPr>
        <w:t>2010</w:t>
      </w:r>
      <w:r w:rsidR="00BD1782" w:rsidRPr="00DA08AF">
        <w:rPr>
          <w:sz w:val="28"/>
          <w:szCs w:val="28"/>
        </w:rPr>
        <w:t xml:space="preserve"> года</w:t>
      </w:r>
      <w:r w:rsidR="00E20819" w:rsidRPr="00DA08AF">
        <w:rPr>
          <w:sz w:val="28"/>
          <w:szCs w:val="28"/>
        </w:rPr>
        <w:t xml:space="preserve"> № 210-ФЗ «Об организации предоставления государственных и муниципальных услуг» </w:t>
      </w:r>
      <w:r w:rsidR="002814AF" w:rsidRPr="00DA08AF">
        <w:rPr>
          <w:sz w:val="28"/>
          <w:szCs w:val="28"/>
        </w:rPr>
        <w:t xml:space="preserve">(далее – Федеральный закон № 210-ФЗ) </w:t>
      </w:r>
      <w:r w:rsidR="00E20819" w:rsidRPr="00DA08AF">
        <w:rPr>
          <w:sz w:val="28"/>
          <w:szCs w:val="28"/>
        </w:rPr>
        <w:t xml:space="preserve">(Собрание законодательства </w:t>
      </w:r>
      <w:r w:rsidR="00380CEC" w:rsidRPr="00DA08AF">
        <w:rPr>
          <w:sz w:val="28"/>
          <w:szCs w:val="28"/>
        </w:rPr>
        <w:t>Российской Федерации</w:t>
      </w:r>
      <w:r w:rsidR="00E20819" w:rsidRPr="00DA08AF">
        <w:rPr>
          <w:sz w:val="28"/>
          <w:szCs w:val="28"/>
        </w:rPr>
        <w:t>, 2010, № 31, ст. 4179, с учетом внесенных изменений);</w:t>
      </w:r>
    </w:p>
    <w:p w:rsidR="00380CEC" w:rsidRPr="00DA08AF" w:rsidRDefault="00380CEC" w:rsidP="00380CEC">
      <w:pPr>
        <w:autoSpaceDE w:val="0"/>
        <w:autoSpaceDN w:val="0"/>
        <w:adjustRightInd w:val="0"/>
        <w:ind w:firstLine="708"/>
        <w:jc w:val="both"/>
        <w:rPr>
          <w:rFonts w:eastAsia="Calibri"/>
          <w:sz w:val="28"/>
          <w:szCs w:val="28"/>
        </w:rPr>
      </w:pPr>
      <w:r w:rsidRPr="00DA08AF">
        <w:rPr>
          <w:rFonts w:eastAsia="Calibri"/>
          <w:sz w:val="28"/>
          <w:szCs w:val="28"/>
        </w:rPr>
        <w:t xml:space="preserve">Федеральным законом от 06 апреля 2011 года № 63-ФЗ «Об электронной подписи» (далее Федеральный закон № 63-ФЗ) (Собрание законодательства Российской Федерации, 2011, № 15, ст. 2036, </w:t>
      </w:r>
      <w:r w:rsidRPr="00DA08AF">
        <w:rPr>
          <w:sz w:val="28"/>
          <w:szCs w:val="28"/>
        </w:rPr>
        <w:t>с учетом внесенных изменений);</w:t>
      </w:r>
    </w:p>
    <w:p w:rsidR="00C23130" w:rsidRPr="00DA08AF" w:rsidRDefault="00C23130" w:rsidP="00C23130">
      <w:pPr>
        <w:autoSpaceDE w:val="0"/>
        <w:autoSpaceDN w:val="0"/>
        <w:adjustRightInd w:val="0"/>
        <w:ind w:firstLine="709"/>
        <w:jc w:val="both"/>
        <w:rPr>
          <w:rFonts w:eastAsia="Calibri"/>
          <w:sz w:val="28"/>
          <w:szCs w:val="28"/>
        </w:rPr>
      </w:pPr>
      <w:r w:rsidRPr="00DA08AF">
        <w:rPr>
          <w:sz w:val="28"/>
          <w:szCs w:val="28"/>
        </w:rPr>
        <w:t>Федеральным законом от 13 июля 2015</w:t>
      </w:r>
      <w:r w:rsidR="00380CEC" w:rsidRPr="00DA08AF">
        <w:rPr>
          <w:sz w:val="28"/>
          <w:szCs w:val="28"/>
        </w:rPr>
        <w:t xml:space="preserve"> </w:t>
      </w:r>
      <w:r w:rsidRPr="00DA08AF">
        <w:rPr>
          <w:sz w:val="28"/>
          <w:szCs w:val="28"/>
        </w:rPr>
        <w:t xml:space="preserve">года № 218-ФЗ «О государственной регистрации недвижимости» </w:t>
      </w:r>
      <w:r w:rsidR="00843143" w:rsidRPr="00DA08AF">
        <w:rPr>
          <w:sz w:val="28"/>
          <w:szCs w:val="28"/>
        </w:rPr>
        <w:t xml:space="preserve">(далее – Федеральный закон № 218-ФЗ) </w:t>
      </w:r>
      <w:r w:rsidRPr="00DA08AF">
        <w:rPr>
          <w:sz w:val="28"/>
          <w:szCs w:val="28"/>
        </w:rPr>
        <w:t>(</w:t>
      </w:r>
      <w:r w:rsidRPr="00DA08AF">
        <w:rPr>
          <w:rFonts w:eastAsia="Calibri"/>
          <w:sz w:val="28"/>
          <w:szCs w:val="28"/>
        </w:rPr>
        <w:t>Собрание законодательства</w:t>
      </w:r>
      <w:r w:rsidRPr="00DA08AF">
        <w:rPr>
          <w:sz w:val="28"/>
          <w:szCs w:val="28"/>
        </w:rPr>
        <w:t xml:space="preserve"> Российской Федерации</w:t>
      </w:r>
      <w:r w:rsidRPr="00DA08AF">
        <w:rPr>
          <w:rFonts w:eastAsia="Calibri"/>
          <w:sz w:val="28"/>
          <w:szCs w:val="28"/>
        </w:rPr>
        <w:t>, 2</w:t>
      </w:r>
      <w:r w:rsidR="00A82618">
        <w:rPr>
          <w:rFonts w:eastAsia="Calibri"/>
          <w:sz w:val="28"/>
          <w:szCs w:val="28"/>
        </w:rPr>
        <w:t xml:space="preserve">015, № 29, </w:t>
      </w:r>
      <w:r w:rsidRPr="00DA08AF">
        <w:rPr>
          <w:rFonts w:eastAsia="Calibri"/>
          <w:sz w:val="28"/>
          <w:szCs w:val="28"/>
        </w:rPr>
        <w:t>ст. 4344</w:t>
      </w:r>
      <w:r w:rsidR="00380CEC" w:rsidRPr="00DA08AF">
        <w:rPr>
          <w:rFonts w:eastAsia="Calibri"/>
          <w:sz w:val="28"/>
          <w:szCs w:val="28"/>
        </w:rPr>
        <w:t>,</w:t>
      </w:r>
      <w:r w:rsidRPr="00DA08AF">
        <w:rPr>
          <w:rFonts w:eastAsia="Calibri"/>
          <w:sz w:val="28"/>
          <w:szCs w:val="28"/>
        </w:rPr>
        <w:t xml:space="preserve"> с учетом внесенных изменений);</w:t>
      </w:r>
    </w:p>
    <w:p w:rsidR="00A82618" w:rsidRDefault="00F218AD" w:rsidP="00A82618">
      <w:pPr>
        <w:autoSpaceDE w:val="0"/>
        <w:autoSpaceDN w:val="0"/>
        <w:adjustRightInd w:val="0"/>
        <w:ind w:firstLine="709"/>
        <w:jc w:val="both"/>
        <w:rPr>
          <w:sz w:val="28"/>
          <w:szCs w:val="28"/>
        </w:rPr>
      </w:pPr>
      <w:hyperlink r:id="rId14" w:history="1">
        <w:r w:rsidR="00E11613" w:rsidRPr="00DA08AF">
          <w:rPr>
            <w:sz w:val="28"/>
            <w:szCs w:val="28"/>
          </w:rPr>
          <w:t>Указом</w:t>
        </w:r>
      </w:hyperlink>
      <w:r w:rsidR="00E11613" w:rsidRPr="00DA08AF">
        <w:rPr>
          <w:sz w:val="28"/>
          <w:szCs w:val="28"/>
        </w:rPr>
        <w:t xml:space="preserve"> Президента Российской Федерации от 7 мая 2012 года № 601                        </w:t>
      </w:r>
      <w:proofErr w:type="gramStart"/>
      <w:r w:rsidR="00E11613" w:rsidRPr="00DA08AF">
        <w:rPr>
          <w:sz w:val="28"/>
          <w:szCs w:val="28"/>
        </w:rPr>
        <w:t xml:space="preserve">   «</w:t>
      </w:r>
      <w:proofErr w:type="gramEnd"/>
      <w:r w:rsidR="00E11613" w:rsidRPr="00DA08AF">
        <w:rPr>
          <w:sz w:val="28"/>
          <w:szCs w:val="28"/>
        </w:rPr>
        <w:t>Об основных направлениях совершенствования системы государственного управления»  (далее – Указ Президента РФ № 601) (Собрание законодательства Российской Федерации, 2012, № 19, ст. 2338);</w:t>
      </w:r>
    </w:p>
    <w:p w:rsidR="005C53E1" w:rsidRPr="00DA08AF" w:rsidRDefault="00A82618" w:rsidP="00A82618">
      <w:pPr>
        <w:autoSpaceDE w:val="0"/>
        <w:autoSpaceDN w:val="0"/>
        <w:adjustRightInd w:val="0"/>
        <w:ind w:firstLine="709"/>
        <w:jc w:val="both"/>
        <w:rPr>
          <w:sz w:val="28"/>
          <w:szCs w:val="28"/>
        </w:rPr>
      </w:pPr>
      <w:r>
        <w:rPr>
          <w:sz w:val="28"/>
          <w:szCs w:val="28"/>
        </w:rPr>
        <w:t xml:space="preserve">Постановление Правительства </w:t>
      </w:r>
      <w:r w:rsidR="005C53E1">
        <w:rPr>
          <w:sz w:val="28"/>
          <w:szCs w:val="28"/>
        </w:rPr>
        <w:t>Российской Фе</w:t>
      </w:r>
      <w:r>
        <w:rPr>
          <w:sz w:val="28"/>
          <w:szCs w:val="28"/>
        </w:rPr>
        <w:t xml:space="preserve">дерации от 27.09.2011 № 797 </w:t>
      </w:r>
      <w:bookmarkStart w:id="12" w:name="_GoBack"/>
      <w:bookmarkEnd w:id="12"/>
      <w:r>
        <w:rPr>
          <w:sz w:val="28"/>
          <w:szCs w:val="28"/>
        </w:rPr>
        <w:t>«</w:t>
      </w:r>
      <w:r w:rsidRPr="00A82618">
        <w:rPr>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w:t>
      </w:r>
      <w:r w:rsidRPr="00A82618">
        <w:rPr>
          <w:sz w:val="28"/>
          <w:szCs w:val="28"/>
        </w:rPr>
        <w:lastRenderedPageBreak/>
        <w:t>исполнительной власти, органами государственных внебюджетных фондов, органами государственной власти субъектов Российской Федерации, о</w:t>
      </w:r>
      <w:r>
        <w:rPr>
          <w:sz w:val="28"/>
          <w:szCs w:val="28"/>
        </w:rPr>
        <w:t>рганами местного самоуправления» (далее – постановление № 797) (Собрание законодательства РФ, 03.10.2011, № 40, ст. 5559);</w:t>
      </w:r>
    </w:p>
    <w:p w:rsidR="008A5772" w:rsidRPr="00DA08AF" w:rsidRDefault="00F218AD" w:rsidP="008A5772">
      <w:pPr>
        <w:ind w:firstLine="709"/>
        <w:jc w:val="both"/>
        <w:rPr>
          <w:sz w:val="28"/>
          <w:szCs w:val="28"/>
        </w:rPr>
      </w:pPr>
      <w:hyperlink r:id="rId15" w:history="1">
        <w:r w:rsidR="008A5772" w:rsidRPr="00DA08AF">
          <w:rPr>
            <w:sz w:val="28"/>
            <w:szCs w:val="28"/>
          </w:rPr>
          <w:t>приказом</w:t>
        </w:r>
      </w:hyperlink>
      <w:r w:rsidR="008A5772" w:rsidRPr="00DA08AF">
        <w:rPr>
          <w:sz w:val="28"/>
          <w:szCs w:val="28"/>
        </w:rPr>
        <w:t xml:space="preserve"> Министерства экономического развития Российской Федерации от 12 января 2015 г. №</w:t>
      </w:r>
      <w:r w:rsidR="000674AB" w:rsidRPr="00DA08AF">
        <w:rPr>
          <w:sz w:val="28"/>
          <w:szCs w:val="28"/>
        </w:rPr>
        <w:t xml:space="preserve"> </w:t>
      </w:r>
      <w:r w:rsidR="008A5772" w:rsidRPr="00DA08AF">
        <w:rPr>
          <w:sz w:val="28"/>
          <w:szCs w:val="28"/>
        </w:rPr>
        <w:t xml:space="preserve">1 «Об утверждении перечня документов, подтверждающих право заявителя на приобретение земельного участка без проведения торгов» (далее </w:t>
      </w:r>
      <w:r w:rsidR="008A5772" w:rsidRPr="00DA08AF">
        <w:rPr>
          <w:bCs/>
          <w:sz w:val="28"/>
          <w:szCs w:val="28"/>
        </w:rPr>
        <w:t>– П</w:t>
      </w:r>
      <w:r w:rsidR="008A5772" w:rsidRPr="00DA08AF">
        <w:rPr>
          <w:sz w:val="28"/>
          <w:szCs w:val="28"/>
        </w:rPr>
        <w:t>риказ № 1) (Официальный интернет-портал правовой информации» (</w:t>
      </w:r>
      <w:hyperlink r:id="rId16" w:history="1">
        <w:r w:rsidR="008A5772" w:rsidRPr="00DA08AF">
          <w:rPr>
            <w:sz w:val="28"/>
            <w:szCs w:val="28"/>
          </w:rPr>
          <w:t>www.pravo.gov.ru</w:t>
        </w:r>
      </w:hyperlink>
      <w:r w:rsidR="008A5772" w:rsidRPr="00DA08AF">
        <w:rPr>
          <w:sz w:val="28"/>
          <w:szCs w:val="28"/>
        </w:rPr>
        <w:t xml:space="preserve">) 2015, 28 февраля, </w:t>
      </w:r>
      <w:r w:rsidR="00BA4C15" w:rsidRPr="00DA08AF">
        <w:rPr>
          <w:sz w:val="28"/>
          <w:szCs w:val="28"/>
        </w:rPr>
        <w:t xml:space="preserve">номер опубликования: </w:t>
      </w:r>
      <w:r w:rsidR="00BA4C15" w:rsidRPr="00DA08AF">
        <w:rPr>
          <w:rStyle w:val="pagesindoccount"/>
          <w:sz w:val="28"/>
          <w:szCs w:val="28"/>
        </w:rPr>
        <w:t>0001201502280007</w:t>
      </w:r>
      <w:r w:rsidR="00BA4C15" w:rsidRPr="00DA08AF">
        <w:t xml:space="preserve">, </w:t>
      </w:r>
      <w:r w:rsidR="008A5772" w:rsidRPr="00DA08AF">
        <w:rPr>
          <w:sz w:val="28"/>
          <w:szCs w:val="28"/>
        </w:rPr>
        <w:t>с учетом внесенных изменений);</w:t>
      </w:r>
    </w:p>
    <w:p w:rsidR="008A5772" w:rsidRPr="00DA08AF" w:rsidRDefault="008A5772" w:rsidP="00E11613">
      <w:pPr>
        <w:autoSpaceDE w:val="0"/>
        <w:autoSpaceDN w:val="0"/>
        <w:adjustRightInd w:val="0"/>
        <w:ind w:firstLine="709"/>
        <w:jc w:val="both"/>
        <w:rPr>
          <w:sz w:val="28"/>
          <w:szCs w:val="28"/>
        </w:rPr>
      </w:pPr>
      <w:r w:rsidRPr="00DA08AF">
        <w:rPr>
          <w:sz w:val="28"/>
          <w:szCs w:val="28"/>
        </w:rPr>
        <w:t xml:space="preserve">приказом Министерства экономического развития Российской Федерации от 14 января 2015 г.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w:t>
      </w:r>
      <w:r w:rsidR="003B400B" w:rsidRPr="00DA08AF">
        <w:rPr>
          <w:sz w:val="28"/>
          <w:szCs w:val="28"/>
        </w:rPr>
        <w:t xml:space="preserve">                            </w:t>
      </w:r>
      <w:r w:rsidRPr="00DA08AF">
        <w:rPr>
          <w:sz w:val="28"/>
          <w:szCs w:val="28"/>
        </w:rPr>
        <w:t>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w:t>
      </w:r>
      <w:r w:rsidRPr="00DA08AF">
        <w:rPr>
          <w:rFonts w:eastAsia="Calibri"/>
          <w:sz w:val="28"/>
          <w:szCs w:val="28"/>
        </w:rPr>
        <w:t>Официальный интернет-портал правовой информации (http://www.pravo.gov.ru), 2015, 27 февраля</w:t>
      </w:r>
      <w:r w:rsidR="00BA4C15" w:rsidRPr="00DA08AF">
        <w:rPr>
          <w:rFonts w:eastAsia="Calibri"/>
          <w:sz w:val="28"/>
          <w:szCs w:val="28"/>
        </w:rPr>
        <w:t>, н</w:t>
      </w:r>
      <w:r w:rsidR="00BA4C15" w:rsidRPr="00DA08AF">
        <w:rPr>
          <w:rStyle w:val="pagesindoc"/>
          <w:sz w:val="28"/>
          <w:szCs w:val="28"/>
        </w:rPr>
        <w:t xml:space="preserve">омер опубликования: </w:t>
      </w:r>
      <w:r w:rsidR="00BA4C15" w:rsidRPr="00DA08AF">
        <w:rPr>
          <w:rStyle w:val="pagesindoccount"/>
          <w:sz w:val="28"/>
          <w:szCs w:val="28"/>
        </w:rPr>
        <w:t>0001201502270011</w:t>
      </w:r>
      <w:r w:rsidRPr="00DA08AF">
        <w:rPr>
          <w:sz w:val="28"/>
          <w:szCs w:val="28"/>
        </w:rPr>
        <w:t>);</w:t>
      </w:r>
    </w:p>
    <w:p w:rsidR="00E371D0" w:rsidRPr="00DA08AF" w:rsidRDefault="00E371D0" w:rsidP="00C42CF3">
      <w:pPr>
        <w:ind w:firstLine="709"/>
        <w:jc w:val="both"/>
        <w:rPr>
          <w:sz w:val="28"/>
          <w:szCs w:val="28"/>
        </w:rPr>
      </w:pPr>
      <w:r w:rsidRPr="00DA08AF">
        <w:rPr>
          <w:sz w:val="28"/>
          <w:szCs w:val="28"/>
        </w:rPr>
        <w:t>Земельным кодексом Респу</w:t>
      </w:r>
      <w:r w:rsidR="000674AB" w:rsidRPr="00DA08AF">
        <w:rPr>
          <w:sz w:val="28"/>
          <w:szCs w:val="28"/>
        </w:rPr>
        <w:t>блики Татарстан (далее – ЗК РТ)</w:t>
      </w:r>
      <w:r w:rsidRPr="00DA08AF">
        <w:rPr>
          <w:sz w:val="28"/>
          <w:szCs w:val="28"/>
        </w:rPr>
        <w:t>;</w:t>
      </w:r>
    </w:p>
    <w:p w:rsidR="00C42CF3" w:rsidRPr="00DA08AF" w:rsidRDefault="00C42CF3" w:rsidP="00C42CF3">
      <w:pPr>
        <w:ind w:firstLine="709"/>
        <w:jc w:val="both"/>
        <w:rPr>
          <w:sz w:val="28"/>
          <w:szCs w:val="28"/>
        </w:rPr>
      </w:pPr>
      <w:r w:rsidRPr="00DA08AF">
        <w:rPr>
          <w:sz w:val="28"/>
          <w:szCs w:val="28"/>
        </w:rPr>
        <w:t xml:space="preserve">постановлением Кабинета Министров Республики Татарстан </w:t>
      </w:r>
      <w:r w:rsidR="00BD30D4" w:rsidRPr="00DA08AF">
        <w:rPr>
          <w:sz w:val="28"/>
          <w:szCs w:val="28"/>
        </w:rPr>
        <w:t xml:space="preserve">                          </w:t>
      </w:r>
      <w:r w:rsidRPr="00DA08AF">
        <w:rPr>
          <w:sz w:val="28"/>
          <w:szCs w:val="28"/>
        </w:rPr>
        <w:t>от 09.02.1995</w:t>
      </w:r>
      <w:r w:rsidR="00CE5F7E" w:rsidRPr="00DA08AF">
        <w:rPr>
          <w:sz w:val="28"/>
          <w:szCs w:val="28"/>
        </w:rPr>
        <w:t xml:space="preserve"> </w:t>
      </w:r>
      <w:r w:rsidRPr="00DA08AF">
        <w:rPr>
          <w:sz w:val="28"/>
          <w:szCs w:val="28"/>
        </w:rPr>
        <w:t xml:space="preserve">№ 74 «Об арендной плате за землю» (Известия Татарстана, </w:t>
      </w:r>
      <w:proofErr w:type="gramStart"/>
      <w:r w:rsidRPr="00DA08AF">
        <w:rPr>
          <w:sz w:val="28"/>
          <w:szCs w:val="28"/>
        </w:rPr>
        <w:t xml:space="preserve">1995, </w:t>
      </w:r>
      <w:r w:rsidR="00180381" w:rsidRPr="00DA08AF">
        <w:rPr>
          <w:sz w:val="28"/>
          <w:szCs w:val="28"/>
        </w:rPr>
        <w:t xml:space="preserve">  </w:t>
      </w:r>
      <w:proofErr w:type="gramEnd"/>
      <w:r w:rsidR="00180381" w:rsidRPr="00DA08AF">
        <w:rPr>
          <w:sz w:val="28"/>
          <w:szCs w:val="28"/>
        </w:rPr>
        <w:t xml:space="preserve"> </w:t>
      </w:r>
      <w:r w:rsidR="0005479F" w:rsidRPr="00DA08AF">
        <w:rPr>
          <w:sz w:val="28"/>
          <w:szCs w:val="28"/>
        </w:rPr>
        <w:t xml:space="preserve">№ 28, </w:t>
      </w:r>
      <w:r w:rsidRPr="00DA08AF">
        <w:rPr>
          <w:sz w:val="28"/>
          <w:szCs w:val="28"/>
        </w:rPr>
        <w:t>с учетом внесенных изменений);</w:t>
      </w:r>
    </w:p>
    <w:p w:rsidR="00E50C7D" w:rsidRPr="00DA08AF" w:rsidRDefault="00F218AD" w:rsidP="00E50C7D">
      <w:pPr>
        <w:autoSpaceDE w:val="0"/>
        <w:autoSpaceDN w:val="0"/>
        <w:adjustRightInd w:val="0"/>
        <w:ind w:firstLine="709"/>
        <w:jc w:val="both"/>
        <w:rPr>
          <w:sz w:val="28"/>
          <w:szCs w:val="28"/>
        </w:rPr>
      </w:pPr>
      <w:hyperlink r:id="rId17" w:history="1">
        <w:r w:rsidR="00E50C7D" w:rsidRPr="00DA08AF">
          <w:rPr>
            <w:sz w:val="28"/>
            <w:szCs w:val="28"/>
          </w:rPr>
          <w:t>Регламентом</w:t>
        </w:r>
      </w:hyperlink>
      <w:r w:rsidR="00E50C7D" w:rsidRPr="00DA08AF">
        <w:rPr>
          <w:sz w:val="28"/>
          <w:szCs w:val="28"/>
        </w:rPr>
        <w:t xml:space="preserve"> Кабинета Министров Республики Татарстан - Правительства Республики Татарстан, утвержденным </w:t>
      </w:r>
      <w:hyperlink r:id="rId18" w:history="1">
        <w:r w:rsidR="00E50C7D" w:rsidRPr="00DA08AF">
          <w:rPr>
            <w:sz w:val="28"/>
            <w:szCs w:val="28"/>
          </w:rPr>
          <w:t>постановлением</w:t>
        </w:r>
      </w:hyperlink>
      <w:r w:rsidR="00E50C7D" w:rsidRPr="00DA08AF">
        <w:rPr>
          <w:sz w:val="28"/>
          <w:szCs w:val="28"/>
        </w:rPr>
        <w:t xml:space="preserve"> Кабинета Министров Республики Татарстан от 05.12.2005 № 563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47-</w:t>
      </w:r>
      <w:proofErr w:type="gramStart"/>
      <w:r w:rsidR="00E50C7D" w:rsidRPr="00DA08AF">
        <w:rPr>
          <w:sz w:val="28"/>
          <w:szCs w:val="28"/>
        </w:rPr>
        <w:t xml:space="preserve">48,   </w:t>
      </w:r>
      <w:proofErr w:type="gramEnd"/>
      <w:r w:rsidR="00E50C7D" w:rsidRPr="00DA08AF">
        <w:rPr>
          <w:sz w:val="28"/>
          <w:szCs w:val="28"/>
        </w:rPr>
        <w:t xml:space="preserve">                  ст. 0985, с учетом внесенных изменений);</w:t>
      </w:r>
    </w:p>
    <w:p w:rsidR="006E7E58" w:rsidRPr="00DA08AF" w:rsidRDefault="00F218AD" w:rsidP="006E7E58">
      <w:pPr>
        <w:ind w:firstLine="709"/>
        <w:jc w:val="both"/>
        <w:rPr>
          <w:sz w:val="28"/>
          <w:szCs w:val="28"/>
        </w:rPr>
      </w:pPr>
      <w:hyperlink r:id="rId19" w:history="1">
        <w:r w:rsidR="006E7E58" w:rsidRPr="00DA08AF">
          <w:rPr>
            <w:rStyle w:val="ab"/>
            <w:b w:val="0"/>
            <w:color w:val="auto"/>
            <w:sz w:val="28"/>
            <w:szCs w:val="28"/>
          </w:rPr>
          <w:t>Положением</w:t>
        </w:r>
      </w:hyperlink>
      <w:r w:rsidR="006E7E58" w:rsidRPr="00DA08AF">
        <w:rPr>
          <w:sz w:val="28"/>
          <w:szCs w:val="28"/>
        </w:rPr>
        <w:t xml:space="preserve"> о Министерстве земельных и имущественных отношений Республики Татарстан, утвержденным </w:t>
      </w:r>
      <w:hyperlink r:id="rId20" w:history="1">
        <w:r w:rsidR="006E7E58" w:rsidRPr="00DA08AF">
          <w:rPr>
            <w:rStyle w:val="ab"/>
            <w:b w:val="0"/>
            <w:color w:val="auto"/>
            <w:sz w:val="28"/>
            <w:szCs w:val="28"/>
          </w:rPr>
          <w:t>постановлением</w:t>
        </w:r>
      </w:hyperlink>
      <w:r w:rsidR="006E7E58" w:rsidRPr="00DA08AF">
        <w:rPr>
          <w:sz w:val="28"/>
          <w:szCs w:val="28"/>
        </w:rPr>
        <w:t xml:space="preserve"> Кабинета Министров Республики Татарстан от 22.08.2007 № 407  «Вопросы Министерства земельных и имущественных отношений Республики Татарстан» (далее –  Положение) (журнал «Сборник постановлений и распоряжений Кабинета Министров </w:t>
      </w:r>
      <w:r w:rsidR="006E7E58" w:rsidRPr="00DA08AF">
        <w:rPr>
          <w:sz w:val="28"/>
          <w:szCs w:val="28"/>
        </w:rPr>
        <w:lastRenderedPageBreak/>
        <w:t>Республики Татарстан и нормативных актов республиканских органов исполнительной власти», 2007, № 37, ст. 1379, с учетом внесенных изменений);</w:t>
      </w:r>
    </w:p>
    <w:p w:rsidR="00915E5C" w:rsidRPr="00DA08AF" w:rsidRDefault="00F218AD" w:rsidP="00915E5C">
      <w:pPr>
        <w:ind w:firstLine="709"/>
        <w:jc w:val="both"/>
        <w:rPr>
          <w:sz w:val="28"/>
          <w:szCs w:val="28"/>
        </w:rPr>
      </w:pPr>
      <w:hyperlink r:id="rId21" w:history="1">
        <w:r w:rsidR="00915E5C" w:rsidRPr="00DA08AF">
          <w:rPr>
            <w:rStyle w:val="ab"/>
            <w:b w:val="0"/>
            <w:color w:val="auto"/>
            <w:sz w:val="28"/>
            <w:szCs w:val="28"/>
          </w:rPr>
          <w:t>постановлением</w:t>
        </w:r>
      </w:hyperlink>
      <w:r w:rsidR="00915E5C" w:rsidRPr="00DA08AF">
        <w:rPr>
          <w:sz w:val="28"/>
          <w:szCs w:val="28"/>
        </w:rPr>
        <w:t xml:space="preserve"> Кабинета Министров Республики Татарстан </w:t>
      </w:r>
      <w:r w:rsidR="00BD30D4" w:rsidRPr="00DA08AF">
        <w:rPr>
          <w:sz w:val="28"/>
          <w:szCs w:val="28"/>
        </w:rPr>
        <w:t xml:space="preserve">                                 </w:t>
      </w:r>
      <w:r w:rsidR="00915E5C" w:rsidRPr="00DA08AF">
        <w:rPr>
          <w:sz w:val="28"/>
          <w:szCs w:val="28"/>
        </w:rPr>
        <w:t>от 02.11.2010 №</w:t>
      </w:r>
      <w:r w:rsidR="00E50C7D" w:rsidRPr="00DA08AF">
        <w:rPr>
          <w:sz w:val="28"/>
          <w:szCs w:val="28"/>
        </w:rPr>
        <w:t xml:space="preserve"> </w:t>
      </w:r>
      <w:r w:rsidR="00915E5C" w:rsidRPr="00DA08AF">
        <w:rPr>
          <w:sz w:val="28"/>
          <w:szCs w:val="28"/>
        </w:rPr>
        <w:t xml:space="preserve">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2010, № 46, ст. 2144, </w:t>
      </w:r>
      <w:r w:rsidR="00BD30D4" w:rsidRPr="00DA08AF">
        <w:rPr>
          <w:sz w:val="28"/>
          <w:szCs w:val="28"/>
        </w:rPr>
        <w:t xml:space="preserve">                      </w:t>
      </w:r>
      <w:r w:rsidR="00915E5C" w:rsidRPr="00DA08AF">
        <w:rPr>
          <w:sz w:val="28"/>
          <w:szCs w:val="28"/>
        </w:rPr>
        <w:t>с учетом внесенных изменений);</w:t>
      </w:r>
    </w:p>
    <w:p w:rsidR="00915E5C" w:rsidRPr="00DA08AF" w:rsidRDefault="00F218AD" w:rsidP="00915E5C">
      <w:pPr>
        <w:ind w:firstLine="709"/>
        <w:jc w:val="both"/>
        <w:rPr>
          <w:sz w:val="28"/>
          <w:szCs w:val="28"/>
        </w:rPr>
      </w:pPr>
      <w:hyperlink r:id="rId22" w:history="1">
        <w:r w:rsidR="00915E5C" w:rsidRPr="00DA08AF">
          <w:rPr>
            <w:rStyle w:val="ab"/>
            <w:b w:val="0"/>
            <w:color w:val="auto"/>
            <w:sz w:val="28"/>
            <w:szCs w:val="28"/>
          </w:rPr>
          <w:t>постановлением</w:t>
        </w:r>
      </w:hyperlink>
      <w:r w:rsidR="00915E5C" w:rsidRPr="00DA08AF">
        <w:rPr>
          <w:sz w:val="28"/>
          <w:szCs w:val="28"/>
        </w:rPr>
        <w:t xml:space="preserve"> Кабинета Министров Республики Татарстан </w:t>
      </w:r>
      <w:r w:rsidR="00BD30D4" w:rsidRPr="00DA08AF">
        <w:rPr>
          <w:sz w:val="28"/>
          <w:szCs w:val="28"/>
        </w:rPr>
        <w:t xml:space="preserve">                              </w:t>
      </w:r>
      <w:r w:rsidR="00915E5C" w:rsidRPr="00DA08AF">
        <w:rPr>
          <w:sz w:val="28"/>
          <w:szCs w:val="28"/>
        </w:rPr>
        <w:t xml:space="preserve">от 13.08.2011 № 675 «Об утверждении перечня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(далее </w:t>
      </w:r>
      <w:r w:rsidR="00915E5C" w:rsidRPr="00DA08AF">
        <w:rPr>
          <w:bCs/>
          <w:sz w:val="28"/>
          <w:szCs w:val="28"/>
        </w:rPr>
        <w:t>–</w:t>
      </w:r>
      <w:r w:rsidR="00915E5C" w:rsidRPr="00DA08AF">
        <w:rPr>
          <w:sz w:val="28"/>
          <w:szCs w:val="28"/>
        </w:rPr>
        <w:t xml:space="preserve"> постановление КМ РТ № 675)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2011, № 39, ст.1928</w:t>
      </w:r>
      <w:r w:rsidR="00EF7CFE" w:rsidRPr="00DA08AF">
        <w:rPr>
          <w:sz w:val="28"/>
          <w:szCs w:val="28"/>
        </w:rPr>
        <w:t>, с учетом внесенных изменений);</w:t>
      </w:r>
    </w:p>
    <w:p w:rsidR="008121C2" w:rsidRPr="00DA08AF" w:rsidRDefault="0014727D" w:rsidP="00046A34">
      <w:pPr>
        <w:autoSpaceDE w:val="0"/>
        <w:autoSpaceDN w:val="0"/>
        <w:adjustRightInd w:val="0"/>
        <w:ind w:firstLine="709"/>
        <w:jc w:val="both"/>
        <w:rPr>
          <w:rFonts w:eastAsia="Calibri"/>
          <w:sz w:val="28"/>
          <w:szCs w:val="28"/>
        </w:rPr>
      </w:pPr>
      <w:r w:rsidRPr="00DA08AF">
        <w:rPr>
          <w:sz w:val="28"/>
          <w:szCs w:val="28"/>
        </w:rPr>
        <w:t>постановление</w:t>
      </w:r>
      <w:r w:rsidR="00E11613" w:rsidRPr="00DA08AF">
        <w:rPr>
          <w:sz w:val="28"/>
          <w:szCs w:val="28"/>
        </w:rPr>
        <w:t>м</w:t>
      </w:r>
      <w:r w:rsidRPr="00DA08AF">
        <w:rPr>
          <w:sz w:val="28"/>
          <w:szCs w:val="28"/>
        </w:rPr>
        <w:t xml:space="preserve"> Кабинета Министров Республики Татарстан от 11.06.2015 № 432 </w:t>
      </w:r>
      <w:r w:rsidR="0073089D" w:rsidRPr="00DA08AF">
        <w:rPr>
          <w:sz w:val="28"/>
          <w:szCs w:val="28"/>
        </w:rPr>
        <w:t>«</w:t>
      </w:r>
      <w:r w:rsidRPr="00DA08AF">
        <w:rPr>
          <w:sz w:val="28"/>
          <w:szCs w:val="28"/>
        </w:rPr>
        <w:t>Об утверждении Порядка определения цены земельных участков, находящихся в собственности Республики Татарстан, или земельных участков, государственная собственность на которые не разграничена, продажа которых осуществляется без проведения торгов</w:t>
      </w:r>
      <w:r w:rsidR="0073089D" w:rsidRPr="00DA08AF">
        <w:rPr>
          <w:sz w:val="28"/>
          <w:szCs w:val="28"/>
        </w:rPr>
        <w:t>»</w:t>
      </w:r>
      <w:r w:rsidR="00046A34" w:rsidRPr="00DA08AF">
        <w:rPr>
          <w:sz w:val="28"/>
          <w:szCs w:val="28"/>
        </w:rPr>
        <w:t xml:space="preserve"> (</w:t>
      </w:r>
      <w:r w:rsidR="008121C2" w:rsidRPr="00DA08AF">
        <w:rPr>
          <w:sz w:val="28"/>
          <w:szCs w:val="28"/>
        </w:rPr>
        <w:t xml:space="preserve">журнал </w:t>
      </w:r>
      <w:r w:rsidR="0073089D" w:rsidRPr="00DA08AF">
        <w:rPr>
          <w:sz w:val="28"/>
          <w:szCs w:val="28"/>
        </w:rPr>
        <w:t>«</w:t>
      </w:r>
      <w:r w:rsidR="00046A34" w:rsidRPr="00DA08AF">
        <w:rPr>
          <w:rFonts w:eastAsia="Calibri"/>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73089D" w:rsidRPr="00DA08AF">
        <w:rPr>
          <w:rFonts w:eastAsia="Calibri"/>
          <w:sz w:val="28"/>
          <w:szCs w:val="28"/>
        </w:rPr>
        <w:t>»</w:t>
      </w:r>
      <w:r w:rsidR="00046A34" w:rsidRPr="00DA08AF">
        <w:rPr>
          <w:rFonts w:eastAsia="Calibri"/>
          <w:sz w:val="28"/>
          <w:szCs w:val="28"/>
        </w:rPr>
        <w:t xml:space="preserve">, 2015, </w:t>
      </w:r>
      <w:r w:rsidR="006E7E58" w:rsidRPr="00DA08AF">
        <w:rPr>
          <w:rFonts w:eastAsia="Calibri"/>
          <w:sz w:val="28"/>
          <w:szCs w:val="28"/>
        </w:rPr>
        <w:t xml:space="preserve"> </w:t>
      </w:r>
      <w:r w:rsidR="008121C2" w:rsidRPr="00DA08AF">
        <w:rPr>
          <w:rFonts w:eastAsia="Calibri"/>
          <w:sz w:val="28"/>
          <w:szCs w:val="28"/>
        </w:rPr>
        <w:t>№</w:t>
      </w:r>
      <w:r w:rsidR="00046A34" w:rsidRPr="00DA08AF">
        <w:rPr>
          <w:rFonts w:eastAsia="Calibri"/>
          <w:sz w:val="28"/>
          <w:szCs w:val="28"/>
        </w:rPr>
        <w:t xml:space="preserve"> 47-48, ст. 1619</w:t>
      </w:r>
      <w:r w:rsidR="008121C2" w:rsidRPr="00DA08AF">
        <w:rPr>
          <w:rFonts w:eastAsia="Calibri"/>
          <w:sz w:val="28"/>
          <w:szCs w:val="28"/>
        </w:rPr>
        <w:t>, с учетом внесенных изменений</w:t>
      </w:r>
      <w:r w:rsidR="00046A34" w:rsidRPr="00DA08AF">
        <w:rPr>
          <w:rFonts w:eastAsia="Calibri"/>
          <w:sz w:val="28"/>
          <w:szCs w:val="28"/>
        </w:rPr>
        <w:t>)</w:t>
      </w:r>
      <w:r w:rsidR="008121C2" w:rsidRPr="00DA08AF">
        <w:rPr>
          <w:rFonts w:eastAsia="Calibri"/>
          <w:sz w:val="28"/>
          <w:szCs w:val="28"/>
        </w:rPr>
        <w:t>;</w:t>
      </w:r>
    </w:p>
    <w:p w:rsidR="00646445" w:rsidRPr="00DA08AF" w:rsidRDefault="00E11613" w:rsidP="00CE5F7E">
      <w:pPr>
        <w:pStyle w:val="ConsPlusNormal"/>
        <w:ind w:firstLine="709"/>
        <w:jc w:val="both"/>
        <w:rPr>
          <w:rFonts w:ascii="Times New Roman" w:hAnsi="Times New Roman" w:cs="Times New Roman"/>
          <w:sz w:val="28"/>
          <w:szCs w:val="28"/>
        </w:rPr>
      </w:pPr>
      <w:r w:rsidRPr="00DA08AF">
        <w:rPr>
          <w:rFonts w:ascii="Times New Roman" w:hAnsi="Times New Roman" w:cs="Times New Roman"/>
          <w:sz w:val="28"/>
          <w:szCs w:val="28"/>
        </w:rPr>
        <w:t>П</w:t>
      </w:r>
      <w:hyperlink r:id="rId23" w:history="1">
        <w:r w:rsidR="00646445" w:rsidRPr="00DA08AF">
          <w:rPr>
            <w:rFonts w:ascii="Times New Roman" w:hAnsi="Times New Roman" w:cs="Times New Roman"/>
            <w:sz w:val="28"/>
            <w:szCs w:val="28"/>
          </w:rPr>
          <w:t>орядком</w:t>
        </w:r>
      </w:hyperlink>
      <w:r w:rsidR="00646445" w:rsidRPr="00DA08AF">
        <w:rPr>
          <w:rFonts w:ascii="Times New Roman" w:hAnsi="Times New Roman" w:cs="Times New Roman"/>
          <w:sz w:val="28"/>
          <w:szCs w:val="28"/>
        </w:rPr>
        <w:t xml:space="preserve"> межведомственного информационного взаимодействия при предоставлении государственных услуг </w:t>
      </w:r>
      <w:r w:rsidR="00766385" w:rsidRPr="00DA08AF">
        <w:rPr>
          <w:rFonts w:ascii="Times New Roman" w:eastAsia="Calibri" w:hAnsi="Times New Roman" w:cs="Times New Roman"/>
          <w:sz w:val="28"/>
          <w:szCs w:val="28"/>
        </w:rPr>
        <w:t>и исполнении государственных функций</w:t>
      </w:r>
      <w:r w:rsidR="00766385" w:rsidRPr="00DA08AF">
        <w:rPr>
          <w:rFonts w:eastAsia="Calibri"/>
        </w:rPr>
        <w:t xml:space="preserve">  </w:t>
      </w:r>
      <w:r w:rsidR="00646445" w:rsidRPr="00DA08AF">
        <w:rPr>
          <w:rFonts w:ascii="Times New Roman" w:hAnsi="Times New Roman" w:cs="Times New Roman"/>
          <w:sz w:val="28"/>
          <w:szCs w:val="28"/>
        </w:rPr>
        <w:t xml:space="preserve">органами государственной власти Республики Татарстан, утвержденным </w:t>
      </w:r>
      <w:r w:rsidR="0006501D" w:rsidRPr="00DA08AF">
        <w:rPr>
          <w:rFonts w:ascii="Times New Roman" w:hAnsi="Times New Roman" w:cs="Times New Roman"/>
          <w:sz w:val="28"/>
          <w:szCs w:val="28"/>
        </w:rPr>
        <w:t>п</w:t>
      </w:r>
      <w:r w:rsidR="00646445" w:rsidRPr="00DA08AF">
        <w:rPr>
          <w:rFonts w:ascii="Times New Roman" w:hAnsi="Times New Roman" w:cs="Times New Roman"/>
          <w:sz w:val="28"/>
          <w:szCs w:val="28"/>
        </w:rPr>
        <w:t xml:space="preserve">остановлением Кабинета Министров Республики Татарстан </w:t>
      </w:r>
      <w:r w:rsidR="009D0576" w:rsidRPr="00DA08AF">
        <w:rPr>
          <w:rFonts w:ascii="Times New Roman" w:hAnsi="Times New Roman" w:cs="Times New Roman"/>
          <w:sz w:val="28"/>
          <w:szCs w:val="28"/>
        </w:rPr>
        <w:t xml:space="preserve">              </w:t>
      </w:r>
      <w:r w:rsidR="00646445" w:rsidRPr="00DA08AF">
        <w:rPr>
          <w:rFonts w:ascii="Times New Roman" w:hAnsi="Times New Roman" w:cs="Times New Roman"/>
          <w:sz w:val="28"/>
          <w:szCs w:val="28"/>
        </w:rPr>
        <w:t>от 07.08.2012 № 674 «</w:t>
      </w:r>
      <w:r w:rsidR="0083666C" w:rsidRPr="00DA08AF">
        <w:rPr>
          <w:rFonts w:ascii="Times New Roman" w:hAnsi="Times New Roman" w:cs="Times New Roman"/>
          <w:sz w:val="28"/>
          <w:szCs w:val="28"/>
        </w:rPr>
        <w:t>Порядок</w:t>
      </w:r>
      <w:r w:rsidR="00646445" w:rsidRPr="00DA08AF">
        <w:rPr>
          <w:rFonts w:ascii="Times New Roman" w:hAnsi="Times New Roman" w:cs="Times New Roman"/>
          <w:sz w:val="28"/>
          <w:szCs w:val="28"/>
        </w:rPr>
        <w:t xml:space="preserve"> межведомственного информационного взаимодействия при предоставлении государственных услуг </w:t>
      </w:r>
      <w:r w:rsidR="00766385" w:rsidRPr="00DA08AF">
        <w:rPr>
          <w:rFonts w:ascii="Times New Roman" w:eastAsia="Calibri" w:hAnsi="Times New Roman" w:cs="Times New Roman"/>
          <w:sz w:val="28"/>
          <w:szCs w:val="28"/>
        </w:rPr>
        <w:t xml:space="preserve">и исполнении государственных функций </w:t>
      </w:r>
      <w:r w:rsidR="0083666C" w:rsidRPr="00DA08AF">
        <w:rPr>
          <w:rFonts w:eastAsia="Calibri"/>
        </w:rPr>
        <w:t xml:space="preserve"> </w:t>
      </w:r>
      <w:r w:rsidR="00646445" w:rsidRPr="00DA08AF">
        <w:rPr>
          <w:rFonts w:ascii="Times New Roman" w:hAnsi="Times New Roman" w:cs="Times New Roman"/>
          <w:sz w:val="28"/>
          <w:szCs w:val="28"/>
        </w:rPr>
        <w:t>органами государственной власти Республики Татарстан» (</w:t>
      </w:r>
      <w:r w:rsidR="0006501D" w:rsidRPr="00DA08AF">
        <w:rPr>
          <w:rFonts w:ascii="Times New Roman" w:hAnsi="Times New Roman" w:cs="Times New Roman"/>
          <w:sz w:val="28"/>
          <w:szCs w:val="28"/>
        </w:rPr>
        <w:t>журнал «</w:t>
      </w:r>
      <w:r w:rsidR="00646445" w:rsidRPr="00DA08AF">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06501D" w:rsidRPr="00DA08AF">
        <w:rPr>
          <w:rFonts w:ascii="Times New Roman" w:hAnsi="Times New Roman" w:cs="Times New Roman"/>
          <w:sz w:val="28"/>
          <w:szCs w:val="28"/>
        </w:rPr>
        <w:t>»</w:t>
      </w:r>
      <w:r w:rsidR="00646445" w:rsidRPr="00DA08AF">
        <w:rPr>
          <w:rFonts w:ascii="Times New Roman" w:hAnsi="Times New Roman" w:cs="Times New Roman"/>
          <w:sz w:val="28"/>
          <w:szCs w:val="28"/>
        </w:rPr>
        <w:t xml:space="preserve">, 2012, </w:t>
      </w:r>
      <w:r w:rsidR="0060744B" w:rsidRPr="00DA08AF">
        <w:rPr>
          <w:rFonts w:ascii="Times New Roman" w:hAnsi="Times New Roman" w:cs="Times New Roman"/>
          <w:sz w:val="28"/>
          <w:szCs w:val="28"/>
        </w:rPr>
        <w:t>№</w:t>
      </w:r>
      <w:r w:rsidR="00646445" w:rsidRPr="00DA08AF">
        <w:rPr>
          <w:rFonts w:ascii="Times New Roman" w:hAnsi="Times New Roman" w:cs="Times New Roman"/>
          <w:sz w:val="28"/>
          <w:szCs w:val="28"/>
        </w:rPr>
        <w:t xml:space="preserve"> 59, ст. 2041, с учетом внесенных изменений)</w:t>
      </w:r>
      <w:r w:rsidR="00EF7CFE" w:rsidRPr="00DA08AF">
        <w:rPr>
          <w:rFonts w:ascii="Times New Roman" w:hAnsi="Times New Roman" w:cs="Times New Roman"/>
          <w:sz w:val="28"/>
          <w:szCs w:val="28"/>
        </w:rPr>
        <w:t>.</w:t>
      </w:r>
    </w:p>
    <w:p w:rsidR="00E20819" w:rsidRPr="00DA08AF" w:rsidRDefault="00E20819" w:rsidP="00CE5F7E">
      <w:pPr>
        <w:autoSpaceDE w:val="0"/>
        <w:autoSpaceDN w:val="0"/>
        <w:adjustRightInd w:val="0"/>
        <w:ind w:firstLine="709"/>
        <w:jc w:val="both"/>
        <w:rPr>
          <w:sz w:val="28"/>
          <w:szCs w:val="28"/>
        </w:rPr>
      </w:pPr>
      <w:r w:rsidRPr="00DA08AF">
        <w:rPr>
          <w:sz w:val="28"/>
          <w:szCs w:val="28"/>
        </w:rPr>
        <w:t>1.</w:t>
      </w:r>
      <w:r w:rsidR="009B289E" w:rsidRPr="00DA08AF">
        <w:rPr>
          <w:sz w:val="28"/>
          <w:szCs w:val="28"/>
        </w:rPr>
        <w:t>5</w:t>
      </w:r>
      <w:r w:rsidRPr="00DA08AF">
        <w:rPr>
          <w:sz w:val="28"/>
          <w:szCs w:val="28"/>
        </w:rPr>
        <w:t xml:space="preserve">. В настоящем Регламенте используются следующие термины и определения: </w:t>
      </w:r>
    </w:p>
    <w:p w:rsidR="00DC48FE" w:rsidRDefault="00DC48FE" w:rsidP="00DC48FE">
      <w:pPr>
        <w:ind w:firstLine="709"/>
        <w:jc w:val="both"/>
        <w:rPr>
          <w:sz w:val="28"/>
          <w:szCs w:val="28"/>
        </w:rPr>
      </w:pPr>
      <w:r w:rsidRPr="00DA08AF">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r w:rsidRPr="00DA08AF">
        <w:rPr>
          <w:sz w:val="28"/>
          <w:szCs w:val="28"/>
        </w:rPr>
        <w:lastRenderedPageBreak/>
        <w:t xml:space="preserve">городском или сельском поселении муниципального района (городского округа) Республики Татарстан в соответствии с пунктом 34 Правил организации </w:t>
      </w:r>
      <w:r w:rsidRPr="00F71DA1">
        <w:rPr>
          <w:sz w:val="28"/>
          <w:szCs w:val="28"/>
        </w:rPr>
        <w:t>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00DB3262" w:rsidRPr="00F71DA1">
        <w:rPr>
          <w:rFonts w:eastAsia="Calibri"/>
          <w:sz w:val="28"/>
          <w:szCs w:val="28"/>
        </w:rPr>
        <w:t xml:space="preserve"> (далее – удаленное место МФЦ)</w:t>
      </w:r>
      <w:r w:rsidRPr="00F71DA1">
        <w:rPr>
          <w:sz w:val="28"/>
          <w:szCs w:val="28"/>
        </w:rPr>
        <w:t xml:space="preserve">; </w:t>
      </w:r>
    </w:p>
    <w:p w:rsidR="00F71DA1" w:rsidRPr="002B0CCC" w:rsidRDefault="00F71DA1" w:rsidP="00F71DA1">
      <w:pPr>
        <w:autoSpaceDE w:val="0"/>
        <w:autoSpaceDN w:val="0"/>
        <w:adjustRightInd w:val="0"/>
        <w:ind w:firstLine="709"/>
        <w:jc w:val="both"/>
        <w:rPr>
          <w:sz w:val="28"/>
          <w:szCs w:val="28"/>
        </w:rPr>
      </w:pPr>
      <w:r w:rsidRPr="002B0CCC">
        <w:rPr>
          <w:sz w:val="28"/>
          <w:szCs w:val="28"/>
        </w:rPr>
        <w:t xml:space="preserve">многофункциональный центр предоставления государственных и муниципальных услуг (многофункциональный центр, 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w:t>
      </w:r>
      <w:hyperlink r:id="rId24" w:history="1">
        <w:r w:rsidRPr="002B0CCC">
          <w:rPr>
            <w:sz w:val="28"/>
            <w:szCs w:val="28"/>
          </w:rPr>
          <w:t>закона</w:t>
        </w:r>
      </w:hyperlink>
      <w:r w:rsidRPr="002B0CCC">
        <w:rPr>
          <w:sz w:val="28"/>
          <w:szCs w:val="28"/>
        </w:rPr>
        <w:t xml:space="preserve"> от 27 июля 2010 года №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 по принципу «одного окна» (далее – МФЦ);</w:t>
      </w:r>
    </w:p>
    <w:p w:rsidR="00F71DA1" w:rsidRPr="002B0CCC" w:rsidRDefault="00F71DA1" w:rsidP="00F71DA1">
      <w:pPr>
        <w:autoSpaceDE w:val="0"/>
        <w:autoSpaceDN w:val="0"/>
        <w:adjustRightInd w:val="0"/>
        <w:ind w:firstLine="709"/>
        <w:jc w:val="both"/>
        <w:rPr>
          <w:sz w:val="28"/>
          <w:szCs w:val="28"/>
        </w:rPr>
      </w:pPr>
      <w:r w:rsidRPr="002B0CCC">
        <w:rPr>
          <w:sz w:val="28"/>
          <w:szCs w:val="28"/>
        </w:rPr>
        <w:t>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2B0CCC">
        <w:rPr>
          <w:sz w:val="28"/>
          <w:szCs w:val="28"/>
          <w:vertAlign w:val="superscript"/>
        </w:rPr>
        <w:t>1</w:t>
      </w:r>
      <w:r w:rsidRPr="002B0CCC">
        <w:rPr>
          <w:sz w:val="28"/>
          <w:szCs w:val="28"/>
        </w:rPr>
        <w:t xml:space="preserve"> Федерального закона от 27 июля 2010 года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20819" w:rsidRPr="00DA08AF" w:rsidRDefault="00E20819" w:rsidP="00CE5F7E">
      <w:pPr>
        <w:autoSpaceDE w:val="0"/>
        <w:autoSpaceDN w:val="0"/>
        <w:adjustRightInd w:val="0"/>
        <w:ind w:firstLine="709"/>
        <w:jc w:val="both"/>
        <w:rPr>
          <w:sz w:val="28"/>
          <w:szCs w:val="28"/>
        </w:rPr>
      </w:pPr>
      <w:r w:rsidRPr="00F71DA1">
        <w:rPr>
          <w:sz w:val="28"/>
          <w:szCs w:val="28"/>
        </w:rPr>
        <w:t>техническая ошибка - ошибка</w:t>
      </w:r>
      <w:r w:rsidRPr="00DA08AF">
        <w:rPr>
          <w:sz w:val="28"/>
          <w:szCs w:val="28"/>
        </w:rPr>
        <w:t xml:space="preserve"> (описка, опечатка, грамматич</w:t>
      </w:r>
      <w:r w:rsidR="00DD397C" w:rsidRPr="00DA08AF">
        <w:rPr>
          <w:sz w:val="28"/>
          <w:szCs w:val="28"/>
        </w:rPr>
        <w:t>еская или арифметическая ошибка</w:t>
      </w:r>
      <w:r w:rsidRPr="00DA08AF">
        <w:rPr>
          <w:sz w:val="28"/>
          <w:szCs w:val="28"/>
        </w:rPr>
        <w:t>), допущенная Министерством,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r w:rsidR="00071EC6" w:rsidRPr="00DA08AF">
        <w:rPr>
          <w:sz w:val="28"/>
          <w:szCs w:val="28"/>
        </w:rPr>
        <w:t>;</w:t>
      </w:r>
    </w:p>
    <w:p w:rsidR="00495BB7" w:rsidRDefault="00E20819" w:rsidP="00CE5F7E">
      <w:pPr>
        <w:autoSpaceDE w:val="0"/>
        <w:autoSpaceDN w:val="0"/>
        <w:adjustRightInd w:val="0"/>
        <w:ind w:firstLine="709"/>
        <w:jc w:val="both"/>
        <w:rPr>
          <w:sz w:val="28"/>
          <w:szCs w:val="28"/>
        </w:rPr>
      </w:pPr>
      <w:r w:rsidRPr="00DA08AF">
        <w:rPr>
          <w:sz w:val="28"/>
          <w:szCs w:val="28"/>
        </w:rPr>
        <w:t xml:space="preserve">заявление о предоставлении государственной услуги (далее – заявление) </w:t>
      </w:r>
      <w:r w:rsidR="00887147" w:rsidRPr="00DA08AF">
        <w:rPr>
          <w:sz w:val="28"/>
          <w:szCs w:val="28"/>
        </w:rPr>
        <w:t>–</w:t>
      </w:r>
      <w:r w:rsidRPr="00DA08AF">
        <w:rPr>
          <w:sz w:val="28"/>
          <w:szCs w:val="28"/>
        </w:rPr>
        <w:t xml:space="preserve"> запрос о предоставлении государственной </w:t>
      </w:r>
      <w:proofErr w:type="gramStart"/>
      <w:r w:rsidRPr="00DA08AF">
        <w:rPr>
          <w:sz w:val="28"/>
          <w:szCs w:val="28"/>
        </w:rPr>
        <w:t>услуги,  предусмотренный</w:t>
      </w:r>
      <w:proofErr w:type="gramEnd"/>
      <w:r w:rsidRPr="00DA08AF">
        <w:rPr>
          <w:sz w:val="28"/>
          <w:szCs w:val="28"/>
        </w:rPr>
        <w:t xml:space="preserve"> пунктом 1 статьи 2 Федерального закона № 210-ФЗ. Рекомендуемая форма заявления приведена в Приложении 1 к настоящему Регламенту.</w:t>
      </w:r>
    </w:p>
    <w:p w:rsidR="00DB3262" w:rsidRDefault="00DB3262" w:rsidP="00CE5F7E">
      <w:pPr>
        <w:autoSpaceDE w:val="0"/>
        <w:autoSpaceDN w:val="0"/>
        <w:adjustRightInd w:val="0"/>
        <w:ind w:firstLine="709"/>
        <w:jc w:val="both"/>
        <w:rPr>
          <w:sz w:val="28"/>
          <w:szCs w:val="28"/>
        </w:rPr>
      </w:pPr>
    </w:p>
    <w:p w:rsidR="00DB3262" w:rsidRPr="00DA08AF" w:rsidRDefault="00DB3262" w:rsidP="00CE5F7E">
      <w:pPr>
        <w:autoSpaceDE w:val="0"/>
        <w:autoSpaceDN w:val="0"/>
        <w:adjustRightInd w:val="0"/>
        <w:ind w:firstLine="709"/>
        <w:jc w:val="both"/>
        <w:rPr>
          <w:b/>
          <w:szCs w:val="28"/>
        </w:rPr>
        <w:sectPr w:rsidR="00DB3262" w:rsidRPr="00DA08AF" w:rsidSect="00642E78">
          <w:headerReference w:type="default" r:id="rId25"/>
          <w:headerReference w:type="first" r:id="rId26"/>
          <w:footnotePr>
            <w:numFmt w:val="chicago"/>
          </w:footnotePr>
          <w:pgSz w:w="11907" w:h="16840" w:code="9"/>
          <w:pgMar w:top="1134" w:right="1134" w:bottom="1134" w:left="1134" w:header="720" w:footer="720" w:gutter="0"/>
          <w:pgNumType w:start="1"/>
          <w:cols w:space="720"/>
          <w:noEndnote/>
          <w:titlePg/>
        </w:sectPr>
      </w:pPr>
    </w:p>
    <w:p w:rsidR="00E20819" w:rsidRPr="00DA08AF" w:rsidRDefault="00E20819" w:rsidP="00E20819">
      <w:pPr>
        <w:pStyle w:val="1"/>
        <w:jc w:val="center"/>
        <w:rPr>
          <w:b/>
          <w:sz w:val="28"/>
          <w:szCs w:val="28"/>
        </w:rPr>
      </w:pPr>
      <w:r w:rsidRPr="00DA08AF">
        <w:rPr>
          <w:b/>
          <w:sz w:val="28"/>
          <w:szCs w:val="28"/>
        </w:rPr>
        <w:lastRenderedPageBreak/>
        <w:t>2. Стандарт предоставления государственной услуги</w:t>
      </w:r>
    </w:p>
    <w:p w:rsidR="00E20819" w:rsidRPr="00DA08AF" w:rsidRDefault="00E20819" w:rsidP="00E20819">
      <w:pPr>
        <w:rPr>
          <w:sz w:val="16"/>
          <w:szCs w:val="16"/>
        </w:rPr>
      </w:pPr>
    </w:p>
    <w:tbl>
      <w:tblPr>
        <w:tblW w:w="143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6974"/>
        <w:gridCol w:w="3118"/>
      </w:tblGrid>
      <w:tr w:rsidR="00E20819" w:rsidRPr="00DA08AF" w:rsidTr="00EF6DAD">
        <w:tc>
          <w:tcPr>
            <w:tcW w:w="4253" w:type="dxa"/>
            <w:tcBorders>
              <w:top w:val="single" w:sz="4" w:space="0" w:color="auto"/>
              <w:bottom w:val="single" w:sz="4" w:space="0" w:color="auto"/>
              <w:right w:val="single" w:sz="4" w:space="0" w:color="auto"/>
            </w:tcBorders>
          </w:tcPr>
          <w:p w:rsidR="00E20819" w:rsidRPr="00DA08AF" w:rsidRDefault="00E20819" w:rsidP="00E81512">
            <w:pPr>
              <w:pStyle w:val="ae"/>
              <w:rPr>
                <w:sz w:val="28"/>
                <w:szCs w:val="28"/>
              </w:rPr>
            </w:pPr>
            <w:r w:rsidRPr="00DA08AF">
              <w:rPr>
                <w:sz w:val="28"/>
                <w:szCs w:val="28"/>
              </w:rPr>
              <w:t>Наименование требования к стандарту предоставления государственной услуги</w:t>
            </w:r>
          </w:p>
        </w:tc>
        <w:tc>
          <w:tcPr>
            <w:tcW w:w="697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Содержание требований к стандарту</w:t>
            </w:r>
          </w:p>
        </w:tc>
        <w:tc>
          <w:tcPr>
            <w:tcW w:w="3118" w:type="dxa"/>
            <w:tcBorders>
              <w:top w:val="single" w:sz="4" w:space="0" w:color="auto"/>
              <w:left w:val="single" w:sz="4" w:space="0" w:color="auto"/>
              <w:bottom w:val="single" w:sz="4" w:space="0" w:color="auto"/>
            </w:tcBorders>
          </w:tcPr>
          <w:p w:rsidR="00E20819" w:rsidRPr="00DA08AF" w:rsidRDefault="00E20819" w:rsidP="00633F80">
            <w:pPr>
              <w:pStyle w:val="ae"/>
              <w:jc w:val="center"/>
              <w:rPr>
                <w:sz w:val="28"/>
                <w:szCs w:val="28"/>
              </w:rPr>
            </w:pPr>
            <w:r w:rsidRPr="00DA08AF">
              <w:rPr>
                <w:sz w:val="28"/>
                <w:szCs w:val="28"/>
              </w:rPr>
              <w:t xml:space="preserve">Нормативный акт, устанавливающий </w:t>
            </w:r>
            <w:r w:rsidR="00633F80" w:rsidRPr="00DA08AF">
              <w:rPr>
                <w:sz w:val="28"/>
                <w:szCs w:val="28"/>
              </w:rPr>
              <w:t>государственную услугу</w:t>
            </w:r>
            <w:r w:rsidRPr="00DA08AF">
              <w:rPr>
                <w:sz w:val="28"/>
                <w:szCs w:val="28"/>
              </w:rPr>
              <w:t xml:space="preserve"> или требование</w:t>
            </w:r>
          </w:p>
        </w:tc>
      </w:tr>
      <w:tr w:rsidR="00E20819" w:rsidRPr="00DA08AF" w:rsidTr="00EF6DAD">
        <w:tc>
          <w:tcPr>
            <w:tcW w:w="4253" w:type="dxa"/>
            <w:tcBorders>
              <w:top w:val="single" w:sz="4" w:space="0" w:color="auto"/>
              <w:bottom w:val="single" w:sz="4" w:space="0" w:color="auto"/>
              <w:right w:val="single" w:sz="4" w:space="0" w:color="auto"/>
            </w:tcBorders>
          </w:tcPr>
          <w:p w:rsidR="00E20819" w:rsidRPr="00DA08AF" w:rsidRDefault="00E20819" w:rsidP="00E81512">
            <w:pPr>
              <w:pStyle w:val="ad"/>
              <w:jc w:val="both"/>
              <w:rPr>
                <w:sz w:val="28"/>
                <w:szCs w:val="28"/>
              </w:rPr>
            </w:pPr>
            <w:r w:rsidRPr="00DA08AF">
              <w:rPr>
                <w:sz w:val="28"/>
                <w:szCs w:val="28"/>
              </w:rPr>
              <w:t>2.1. Наименование государственной услуги</w:t>
            </w:r>
          </w:p>
        </w:tc>
        <w:tc>
          <w:tcPr>
            <w:tcW w:w="6974" w:type="dxa"/>
            <w:tcBorders>
              <w:top w:val="single" w:sz="4" w:space="0" w:color="auto"/>
              <w:left w:val="single" w:sz="4" w:space="0" w:color="auto"/>
              <w:bottom w:val="single" w:sz="4" w:space="0" w:color="auto"/>
              <w:right w:val="single" w:sz="4" w:space="0" w:color="auto"/>
            </w:tcBorders>
          </w:tcPr>
          <w:p w:rsidR="00E20819" w:rsidRPr="00DA08AF" w:rsidRDefault="00D3511F" w:rsidP="00757017">
            <w:pPr>
              <w:pStyle w:val="ad"/>
              <w:ind w:firstLine="709"/>
              <w:jc w:val="both"/>
              <w:rPr>
                <w:sz w:val="28"/>
                <w:szCs w:val="28"/>
              </w:rPr>
            </w:pPr>
            <w:r w:rsidRPr="00DA08AF">
              <w:rPr>
                <w:sz w:val="28"/>
                <w:szCs w:val="28"/>
              </w:rPr>
              <w:t xml:space="preserve">Предоставление земельных участков, находящихся в собственности Республики Татарстан, в аренду или </w:t>
            </w:r>
            <w:r w:rsidR="00757017" w:rsidRPr="00DA08AF">
              <w:rPr>
                <w:sz w:val="28"/>
                <w:szCs w:val="28"/>
              </w:rPr>
              <w:t xml:space="preserve">собственность </w:t>
            </w:r>
            <w:proofErr w:type="gramStart"/>
            <w:r w:rsidRPr="00DA08AF">
              <w:rPr>
                <w:sz w:val="28"/>
                <w:szCs w:val="28"/>
              </w:rPr>
              <w:t>физическим</w:t>
            </w:r>
            <w:proofErr w:type="gramEnd"/>
            <w:r w:rsidRPr="00DA08AF">
              <w:rPr>
                <w:sz w:val="28"/>
                <w:szCs w:val="28"/>
              </w:rPr>
              <w:t xml:space="preserve"> или юридическим лицам без проведения торгов</w:t>
            </w:r>
          </w:p>
        </w:tc>
        <w:tc>
          <w:tcPr>
            <w:tcW w:w="3118" w:type="dxa"/>
            <w:tcBorders>
              <w:top w:val="single" w:sz="4" w:space="0" w:color="auto"/>
              <w:left w:val="single" w:sz="4" w:space="0" w:color="auto"/>
              <w:bottom w:val="single" w:sz="4" w:space="0" w:color="auto"/>
            </w:tcBorders>
          </w:tcPr>
          <w:p w:rsidR="00E20819" w:rsidRPr="00DA08AF" w:rsidRDefault="00F218AD" w:rsidP="00127BAD">
            <w:pPr>
              <w:pStyle w:val="ad"/>
              <w:rPr>
                <w:sz w:val="28"/>
                <w:szCs w:val="28"/>
              </w:rPr>
            </w:pPr>
            <w:hyperlink r:id="rId27" w:history="1">
              <w:r w:rsidR="00E20819" w:rsidRPr="00DA08AF">
                <w:rPr>
                  <w:rStyle w:val="ab"/>
                  <w:b w:val="0"/>
                  <w:bCs w:val="0"/>
                  <w:color w:val="auto"/>
                  <w:sz w:val="28"/>
                  <w:szCs w:val="28"/>
                </w:rPr>
                <w:t>ЗК</w:t>
              </w:r>
            </w:hyperlink>
            <w:r w:rsidR="00E20819" w:rsidRPr="00DA08AF">
              <w:rPr>
                <w:sz w:val="28"/>
                <w:szCs w:val="28"/>
              </w:rPr>
              <w:t xml:space="preserve"> РФ;</w:t>
            </w:r>
          </w:p>
          <w:p w:rsidR="00E20819" w:rsidRPr="00DA08AF" w:rsidRDefault="00F218AD" w:rsidP="00127BAD">
            <w:pPr>
              <w:pStyle w:val="ad"/>
              <w:rPr>
                <w:sz w:val="28"/>
                <w:szCs w:val="28"/>
              </w:rPr>
            </w:pPr>
            <w:hyperlink r:id="rId28" w:history="1">
              <w:r w:rsidR="00E20819" w:rsidRPr="00DA08AF">
                <w:rPr>
                  <w:rStyle w:val="ab"/>
                  <w:b w:val="0"/>
                  <w:bCs w:val="0"/>
                  <w:color w:val="auto"/>
                  <w:sz w:val="28"/>
                  <w:szCs w:val="28"/>
                </w:rPr>
                <w:t>Федеральный закон</w:t>
              </w:r>
            </w:hyperlink>
            <w:r w:rsidR="00E20819" w:rsidRPr="00DA08AF">
              <w:rPr>
                <w:sz w:val="28"/>
                <w:szCs w:val="28"/>
              </w:rPr>
              <w:t xml:space="preserve">  </w:t>
            </w:r>
          </w:p>
          <w:p w:rsidR="00E20819" w:rsidRPr="00DA08AF" w:rsidRDefault="00E20819" w:rsidP="00127BAD">
            <w:pPr>
              <w:pStyle w:val="ad"/>
              <w:rPr>
                <w:sz w:val="28"/>
                <w:szCs w:val="28"/>
              </w:rPr>
            </w:pPr>
            <w:r w:rsidRPr="00DA08AF">
              <w:rPr>
                <w:sz w:val="28"/>
                <w:szCs w:val="28"/>
              </w:rPr>
              <w:t>№ 137-ФЗ;</w:t>
            </w:r>
          </w:p>
          <w:p w:rsidR="00E20819" w:rsidRPr="00DA08AF" w:rsidRDefault="00F218AD" w:rsidP="00127BAD">
            <w:pPr>
              <w:pStyle w:val="ad"/>
              <w:rPr>
                <w:sz w:val="28"/>
                <w:szCs w:val="28"/>
              </w:rPr>
            </w:pPr>
            <w:hyperlink r:id="rId29" w:history="1">
              <w:proofErr w:type="spellStart"/>
              <w:r w:rsidR="00E20819" w:rsidRPr="00DA08AF">
                <w:rPr>
                  <w:rStyle w:val="ab"/>
                  <w:b w:val="0"/>
                  <w:bCs w:val="0"/>
                  <w:color w:val="auto"/>
                  <w:sz w:val="28"/>
                  <w:szCs w:val="28"/>
                </w:rPr>
                <w:t>ст.ст</w:t>
              </w:r>
              <w:proofErr w:type="spellEnd"/>
              <w:r w:rsidR="00EF7CFE" w:rsidRPr="00DA08AF">
                <w:rPr>
                  <w:rStyle w:val="ab"/>
                  <w:b w:val="0"/>
                  <w:bCs w:val="0"/>
                  <w:color w:val="auto"/>
                  <w:sz w:val="28"/>
                  <w:szCs w:val="28"/>
                </w:rPr>
                <w:t xml:space="preserve"> </w:t>
              </w:r>
              <w:r w:rsidR="00E20819" w:rsidRPr="00DA08AF">
                <w:rPr>
                  <w:rStyle w:val="ab"/>
                  <w:b w:val="0"/>
                  <w:bCs w:val="0"/>
                  <w:color w:val="auto"/>
                  <w:sz w:val="28"/>
                  <w:szCs w:val="28"/>
                </w:rPr>
                <w:t>4</w:t>
              </w:r>
            </w:hyperlink>
            <w:r w:rsidR="00E20819" w:rsidRPr="00DA08AF">
              <w:rPr>
                <w:sz w:val="28"/>
                <w:szCs w:val="28"/>
              </w:rPr>
              <w:t>,</w:t>
            </w:r>
            <w:r w:rsidR="00EF7CFE" w:rsidRPr="00DA08AF">
              <w:rPr>
                <w:sz w:val="28"/>
                <w:szCs w:val="28"/>
              </w:rPr>
              <w:t xml:space="preserve"> </w:t>
            </w:r>
            <w:r w:rsidR="00E20819" w:rsidRPr="00DA08AF">
              <w:rPr>
                <w:sz w:val="28"/>
                <w:szCs w:val="28"/>
              </w:rPr>
              <w:t>18 ЗК РТ;</w:t>
            </w:r>
          </w:p>
          <w:p w:rsidR="00E20819" w:rsidRPr="00DA08AF" w:rsidRDefault="00F218AD" w:rsidP="00127BAD">
            <w:pPr>
              <w:pStyle w:val="ad"/>
              <w:rPr>
                <w:sz w:val="28"/>
                <w:szCs w:val="28"/>
              </w:rPr>
            </w:pPr>
            <w:hyperlink r:id="rId30" w:history="1">
              <w:r w:rsidR="00E20819" w:rsidRPr="00DA08AF">
                <w:rPr>
                  <w:rStyle w:val="ab"/>
                  <w:b w:val="0"/>
                  <w:bCs w:val="0"/>
                  <w:color w:val="auto"/>
                  <w:sz w:val="28"/>
                  <w:szCs w:val="28"/>
                </w:rPr>
                <w:t>п. 3.3.19</w:t>
              </w:r>
            </w:hyperlink>
            <w:r w:rsidR="00E20819" w:rsidRPr="00DA08AF">
              <w:rPr>
                <w:sz w:val="28"/>
                <w:szCs w:val="28"/>
              </w:rPr>
              <w:t xml:space="preserve"> Положения</w:t>
            </w:r>
          </w:p>
        </w:tc>
      </w:tr>
      <w:tr w:rsidR="00E20819" w:rsidRPr="00DA08AF" w:rsidTr="00EF6DAD">
        <w:tc>
          <w:tcPr>
            <w:tcW w:w="4253" w:type="dxa"/>
            <w:tcBorders>
              <w:top w:val="single" w:sz="4" w:space="0" w:color="auto"/>
              <w:bottom w:val="single" w:sz="4" w:space="0" w:color="auto"/>
              <w:right w:val="single" w:sz="4" w:space="0" w:color="auto"/>
            </w:tcBorders>
          </w:tcPr>
          <w:p w:rsidR="00E20819" w:rsidRPr="00DA08AF" w:rsidRDefault="00E20819" w:rsidP="00E81512">
            <w:pPr>
              <w:pStyle w:val="ad"/>
              <w:jc w:val="both"/>
              <w:rPr>
                <w:sz w:val="28"/>
                <w:szCs w:val="28"/>
              </w:rPr>
            </w:pPr>
            <w:r w:rsidRPr="00DA08AF">
              <w:rPr>
                <w:sz w:val="28"/>
                <w:szCs w:val="28"/>
              </w:rPr>
              <w:t>2.2. Наименование органа исполнительной власти, непосредственно предоставляющего государственную услугу</w:t>
            </w:r>
          </w:p>
        </w:tc>
        <w:tc>
          <w:tcPr>
            <w:tcW w:w="697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ind w:firstLine="709"/>
              <w:rPr>
                <w:sz w:val="28"/>
                <w:szCs w:val="28"/>
              </w:rPr>
            </w:pPr>
            <w:r w:rsidRPr="00DA08AF">
              <w:rPr>
                <w:sz w:val="28"/>
                <w:szCs w:val="28"/>
              </w:rPr>
              <w:t>Министерство земельных и имущественных отношений Республики Татарстан</w:t>
            </w:r>
          </w:p>
        </w:tc>
        <w:tc>
          <w:tcPr>
            <w:tcW w:w="3118" w:type="dxa"/>
            <w:tcBorders>
              <w:top w:val="single" w:sz="4" w:space="0" w:color="auto"/>
              <w:left w:val="single" w:sz="4" w:space="0" w:color="auto"/>
              <w:bottom w:val="single" w:sz="4" w:space="0" w:color="auto"/>
            </w:tcBorders>
          </w:tcPr>
          <w:p w:rsidR="00E20819" w:rsidRPr="00DA08AF" w:rsidRDefault="00664685" w:rsidP="00664685">
            <w:pPr>
              <w:pStyle w:val="ad"/>
              <w:rPr>
                <w:sz w:val="28"/>
                <w:szCs w:val="28"/>
              </w:rPr>
            </w:pPr>
            <w:r w:rsidRPr="00DA08AF">
              <w:rPr>
                <w:sz w:val="28"/>
                <w:szCs w:val="28"/>
              </w:rPr>
              <w:t>Положение</w:t>
            </w:r>
          </w:p>
        </w:tc>
      </w:tr>
      <w:tr w:rsidR="00E20819" w:rsidRPr="00DA08AF" w:rsidTr="00EF6DAD">
        <w:tc>
          <w:tcPr>
            <w:tcW w:w="4253" w:type="dxa"/>
            <w:tcBorders>
              <w:top w:val="single" w:sz="4" w:space="0" w:color="auto"/>
              <w:bottom w:val="single" w:sz="4" w:space="0" w:color="auto"/>
              <w:right w:val="single" w:sz="4" w:space="0" w:color="auto"/>
            </w:tcBorders>
          </w:tcPr>
          <w:p w:rsidR="00E20819" w:rsidRPr="00DA08AF" w:rsidRDefault="00E20819" w:rsidP="00E81512">
            <w:pPr>
              <w:pStyle w:val="ad"/>
              <w:jc w:val="both"/>
              <w:rPr>
                <w:sz w:val="28"/>
                <w:szCs w:val="28"/>
              </w:rPr>
            </w:pPr>
            <w:r w:rsidRPr="00DA08AF">
              <w:rPr>
                <w:sz w:val="28"/>
                <w:szCs w:val="28"/>
              </w:rPr>
              <w:t>2.3. Описание результата предоставления государственной услуги</w:t>
            </w:r>
          </w:p>
        </w:tc>
        <w:tc>
          <w:tcPr>
            <w:tcW w:w="6974" w:type="dxa"/>
            <w:tcBorders>
              <w:top w:val="single" w:sz="4" w:space="0" w:color="auto"/>
              <w:left w:val="single" w:sz="4" w:space="0" w:color="auto"/>
              <w:bottom w:val="single" w:sz="4" w:space="0" w:color="auto"/>
              <w:right w:val="single" w:sz="4" w:space="0" w:color="auto"/>
            </w:tcBorders>
          </w:tcPr>
          <w:p w:rsidR="00751EA5" w:rsidRPr="00DA08AF" w:rsidRDefault="00751EA5" w:rsidP="00751EA5">
            <w:pPr>
              <w:autoSpaceDE w:val="0"/>
              <w:autoSpaceDN w:val="0"/>
              <w:adjustRightInd w:val="0"/>
              <w:ind w:firstLine="709"/>
              <w:jc w:val="both"/>
              <w:rPr>
                <w:rFonts w:eastAsia="Calibri"/>
                <w:iCs/>
                <w:sz w:val="28"/>
                <w:szCs w:val="28"/>
              </w:rPr>
            </w:pPr>
            <w:r w:rsidRPr="00DA08AF">
              <w:rPr>
                <w:rFonts w:eastAsia="Calibri"/>
                <w:iCs/>
                <w:sz w:val="28"/>
                <w:szCs w:val="28"/>
              </w:rPr>
              <w:t>Решение о предоставлении земельного участка в собственность или в аренду.</w:t>
            </w:r>
          </w:p>
          <w:p w:rsidR="00E20819" w:rsidRPr="00DA08AF" w:rsidRDefault="00572126" w:rsidP="00572126">
            <w:pPr>
              <w:pStyle w:val="ad"/>
              <w:ind w:firstLine="709"/>
              <w:jc w:val="both"/>
              <w:rPr>
                <w:sz w:val="28"/>
                <w:szCs w:val="28"/>
              </w:rPr>
            </w:pPr>
            <w:r w:rsidRPr="00DA08AF">
              <w:rPr>
                <w:sz w:val="28"/>
                <w:szCs w:val="28"/>
              </w:rPr>
              <w:t>Решение об отказе</w:t>
            </w:r>
            <w:r w:rsidR="00E20819" w:rsidRPr="00DA08AF">
              <w:rPr>
                <w:sz w:val="28"/>
                <w:szCs w:val="28"/>
              </w:rPr>
              <w:t xml:space="preserve"> в предоставлении земельного участка в собственность или в аренду </w:t>
            </w:r>
          </w:p>
        </w:tc>
        <w:tc>
          <w:tcPr>
            <w:tcW w:w="3118" w:type="dxa"/>
            <w:tcBorders>
              <w:top w:val="single" w:sz="4" w:space="0" w:color="auto"/>
              <w:left w:val="single" w:sz="4" w:space="0" w:color="auto"/>
              <w:bottom w:val="single" w:sz="4" w:space="0" w:color="auto"/>
            </w:tcBorders>
          </w:tcPr>
          <w:p w:rsidR="00E20819" w:rsidRPr="00DA08AF" w:rsidRDefault="00F218AD" w:rsidP="00127BAD">
            <w:pPr>
              <w:pStyle w:val="ad"/>
              <w:rPr>
                <w:sz w:val="28"/>
                <w:szCs w:val="28"/>
              </w:rPr>
            </w:pPr>
            <w:hyperlink r:id="rId31" w:history="1">
              <w:proofErr w:type="spellStart"/>
              <w:r w:rsidR="00E20819" w:rsidRPr="00DA08AF">
                <w:rPr>
                  <w:rStyle w:val="ab"/>
                  <w:b w:val="0"/>
                  <w:bCs w:val="0"/>
                  <w:color w:val="auto"/>
                  <w:sz w:val="28"/>
                  <w:szCs w:val="28"/>
                </w:rPr>
                <w:t>ст.</w:t>
              </w:r>
              <w:r w:rsidR="00D3511F" w:rsidRPr="00DA08AF">
                <w:rPr>
                  <w:rStyle w:val="ab"/>
                  <w:b w:val="0"/>
                  <w:bCs w:val="0"/>
                  <w:color w:val="auto"/>
                  <w:sz w:val="28"/>
                  <w:szCs w:val="28"/>
                </w:rPr>
                <w:t>ст</w:t>
              </w:r>
              <w:proofErr w:type="spellEnd"/>
              <w:r w:rsidR="00D3511F" w:rsidRPr="00DA08AF">
                <w:rPr>
                  <w:rStyle w:val="ab"/>
                  <w:b w:val="0"/>
                  <w:bCs w:val="0"/>
                  <w:color w:val="auto"/>
                  <w:sz w:val="28"/>
                  <w:szCs w:val="28"/>
                </w:rPr>
                <w:t xml:space="preserve"> 39</w:t>
              </w:r>
              <w:r w:rsidR="006E7E58" w:rsidRPr="00DA08AF">
                <w:rPr>
                  <w:rStyle w:val="ab"/>
                  <w:b w:val="0"/>
                  <w:bCs w:val="0"/>
                  <w:color w:val="auto"/>
                  <w:sz w:val="28"/>
                  <w:szCs w:val="28"/>
                  <w:vertAlign w:val="superscript"/>
                </w:rPr>
                <w:t>3</w:t>
              </w:r>
              <w:r w:rsidR="00D3511F" w:rsidRPr="00DA08AF">
                <w:rPr>
                  <w:rStyle w:val="ab"/>
                  <w:b w:val="0"/>
                  <w:bCs w:val="0"/>
                  <w:color w:val="auto"/>
                  <w:sz w:val="28"/>
                  <w:szCs w:val="28"/>
                </w:rPr>
                <w:t xml:space="preserve">, </w:t>
              </w:r>
              <w:r w:rsidR="00751EA5" w:rsidRPr="00DA08AF">
                <w:rPr>
                  <w:rStyle w:val="ab"/>
                  <w:b w:val="0"/>
                  <w:bCs w:val="0"/>
                  <w:color w:val="auto"/>
                  <w:sz w:val="28"/>
                  <w:szCs w:val="28"/>
                </w:rPr>
                <w:t>39</w:t>
              </w:r>
              <w:r w:rsidR="00751EA5" w:rsidRPr="00DA08AF">
                <w:rPr>
                  <w:rStyle w:val="ab"/>
                  <w:b w:val="0"/>
                  <w:bCs w:val="0"/>
                  <w:color w:val="auto"/>
                  <w:sz w:val="28"/>
                  <w:szCs w:val="28"/>
                  <w:vertAlign w:val="superscript"/>
                </w:rPr>
                <w:t>5</w:t>
              </w:r>
              <w:r w:rsidR="00751EA5" w:rsidRPr="00DA08AF">
                <w:rPr>
                  <w:rStyle w:val="ab"/>
                  <w:b w:val="0"/>
                  <w:bCs w:val="0"/>
                  <w:color w:val="auto"/>
                  <w:sz w:val="28"/>
                  <w:szCs w:val="28"/>
                </w:rPr>
                <w:t xml:space="preserve">, </w:t>
              </w:r>
              <w:r w:rsidR="00D3511F" w:rsidRPr="00DA08AF">
                <w:rPr>
                  <w:rStyle w:val="ab"/>
                  <w:b w:val="0"/>
                  <w:bCs w:val="0"/>
                  <w:color w:val="auto"/>
                  <w:sz w:val="28"/>
                  <w:szCs w:val="28"/>
                </w:rPr>
                <w:t>39</w:t>
              </w:r>
              <w:r w:rsidR="006E7E58" w:rsidRPr="00DA08AF">
                <w:rPr>
                  <w:rStyle w:val="ab"/>
                  <w:b w:val="0"/>
                  <w:bCs w:val="0"/>
                  <w:color w:val="auto"/>
                  <w:sz w:val="28"/>
                  <w:szCs w:val="28"/>
                  <w:vertAlign w:val="superscript"/>
                </w:rPr>
                <w:t>6</w:t>
              </w:r>
              <w:r w:rsidR="00E20819" w:rsidRPr="00DA08AF">
                <w:rPr>
                  <w:rStyle w:val="ab"/>
                  <w:b w:val="0"/>
                  <w:bCs w:val="0"/>
                  <w:color w:val="auto"/>
                  <w:sz w:val="28"/>
                  <w:szCs w:val="28"/>
                </w:rPr>
                <w:t xml:space="preserve"> </w:t>
              </w:r>
            </w:hyperlink>
            <w:r w:rsidR="00B94413" w:rsidRPr="00DA08AF">
              <w:rPr>
                <w:sz w:val="28"/>
                <w:szCs w:val="28"/>
                <w:lang w:val="en-US"/>
              </w:rPr>
              <w:t xml:space="preserve">  </w:t>
            </w:r>
            <w:r w:rsidR="00EF7CFE" w:rsidRPr="00DA08AF">
              <w:rPr>
                <w:sz w:val="28"/>
                <w:szCs w:val="28"/>
              </w:rPr>
              <w:t xml:space="preserve"> </w:t>
            </w:r>
            <w:r w:rsidR="00B94413" w:rsidRPr="00DA08AF">
              <w:rPr>
                <w:sz w:val="28"/>
                <w:szCs w:val="28"/>
                <w:lang w:val="en-US"/>
              </w:rPr>
              <w:t xml:space="preserve">   </w:t>
            </w:r>
            <w:r w:rsidR="00E20819" w:rsidRPr="00DA08AF">
              <w:rPr>
                <w:sz w:val="28"/>
                <w:szCs w:val="28"/>
              </w:rPr>
              <w:t xml:space="preserve"> ЗК РФ</w:t>
            </w:r>
            <w:r w:rsidR="0006501D" w:rsidRPr="00DA08AF">
              <w:rPr>
                <w:sz w:val="28"/>
                <w:szCs w:val="28"/>
              </w:rPr>
              <w:t xml:space="preserve"> </w:t>
            </w:r>
          </w:p>
          <w:p w:rsidR="0006501D" w:rsidRPr="00DA08AF" w:rsidRDefault="0006501D" w:rsidP="0006501D"/>
          <w:p w:rsidR="00E20819" w:rsidRPr="00DA08AF" w:rsidRDefault="00E20819" w:rsidP="00127BAD">
            <w:pPr>
              <w:pStyle w:val="ad"/>
              <w:rPr>
                <w:sz w:val="28"/>
                <w:szCs w:val="28"/>
              </w:rPr>
            </w:pPr>
          </w:p>
        </w:tc>
      </w:tr>
      <w:tr w:rsidR="00E20819" w:rsidRPr="00DA08AF" w:rsidTr="00EF6DAD">
        <w:tc>
          <w:tcPr>
            <w:tcW w:w="4253" w:type="dxa"/>
            <w:tcBorders>
              <w:top w:val="single" w:sz="4" w:space="0" w:color="auto"/>
              <w:bottom w:val="single" w:sz="4" w:space="0" w:color="auto"/>
              <w:right w:val="single" w:sz="4" w:space="0" w:color="auto"/>
            </w:tcBorders>
          </w:tcPr>
          <w:p w:rsidR="00DD6EA4" w:rsidRPr="00DA08AF" w:rsidRDefault="00E20819" w:rsidP="00B53F4B">
            <w:pPr>
              <w:pStyle w:val="ConsPlusNormal"/>
              <w:jc w:val="both"/>
              <w:rPr>
                <w:sz w:val="28"/>
                <w:szCs w:val="28"/>
              </w:rPr>
            </w:pPr>
            <w:r w:rsidRPr="00DA08AF">
              <w:rPr>
                <w:rFonts w:ascii="Times New Roman" w:hAnsi="Times New Roman" w:cs="Times New Roman"/>
                <w:sz w:val="28"/>
                <w:szCs w:val="28"/>
              </w:rPr>
              <w:t xml:space="preserve">2.4. </w:t>
            </w:r>
            <w:r w:rsidR="002C5FE3" w:rsidRPr="00DA08AF">
              <w:rPr>
                <w:rFonts w:ascii="Times New Roman" w:hAnsi="Times New Roman" w:cs="Times New Roman"/>
                <w:sz w:val="28"/>
                <w:szCs w:val="28"/>
              </w:rPr>
              <w:t xml:space="preserve">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w:t>
            </w:r>
            <w:r w:rsidR="002C5FE3" w:rsidRPr="00DA08AF">
              <w:rPr>
                <w:rFonts w:ascii="Times New Roman" w:eastAsia="Calibri" w:hAnsi="Times New Roman" w:cs="Times New Roman"/>
                <w:sz w:val="28"/>
                <w:szCs w:val="28"/>
              </w:rPr>
              <w:t xml:space="preserve">срок приостановления предоставления государственной услуги в случае, если возможность </w:t>
            </w:r>
            <w:r w:rsidR="002C5FE3" w:rsidRPr="00DA08AF">
              <w:rPr>
                <w:rFonts w:ascii="Times New Roman" w:eastAsia="Calibri" w:hAnsi="Times New Roman" w:cs="Times New Roman"/>
                <w:sz w:val="28"/>
                <w:szCs w:val="28"/>
              </w:rPr>
              <w:lastRenderedPageBreak/>
              <w:t>приостановления предусмотрена законодательством Российской Федерации</w:t>
            </w:r>
          </w:p>
        </w:tc>
        <w:tc>
          <w:tcPr>
            <w:tcW w:w="6974" w:type="dxa"/>
            <w:tcBorders>
              <w:top w:val="single" w:sz="4" w:space="0" w:color="auto"/>
              <w:left w:val="single" w:sz="4" w:space="0" w:color="auto"/>
              <w:bottom w:val="single" w:sz="4" w:space="0" w:color="auto"/>
              <w:right w:val="single" w:sz="4" w:space="0" w:color="auto"/>
            </w:tcBorders>
          </w:tcPr>
          <w:p w:rsidR="00DA675B" w:rsidRPr="00DA08AF" w:rsidRDefault="00876E35" w:rsidP="00DA675B">
            <w:pPr>
              <w:ind w:firstLine="709"/>
              <w:jc w:val="both"/>
              <w:rPr>
                <w:rFonts w:eastAsia="Calibri"/>
                <w:sz w:val="28"/>
                <w:szCs w:val="28"/>
              </w:rPr>
            </w:pPr>
            <w:r w:rsidRPr="002B0CCC">
              <w:rPr>
                <w:sz w:val="28"/>
                <w:szCs w:val="28"/>
              </w:rPr>
              <w:lastRenderedPageBreak/>
              <w:t>Государственная услуга, в том числе выдача (направление) документов, являющихся результатом</w:t>
            </w:r>
            <w:r w:rsidR="00CC0255">
              <w:rPr>
                <w:sz w:val="28"/>
                <w:szCs w:val="28"/>
              </w:rPr>
              <w:t xml:space="preserve"> предоставления государственной услуги,</w:t>
            </w:r>
            <w:r w:rsidRPr="002B0CCC">
              <w:rPr>
                <w:sz w:val="28"/>
                <w:szCs w:val="28"/>
              </w:rPr>
              <w:t xml:space="preserve"> предоставляется в 17-дневный срок, исчисляемый в рабочих днях, со дня регистрации заявления в Министерстве.</w:t>
            </w:r>
            <w:r w:rsidR="00DC48FE" w:rsidRPr="00DA08AF">
              <w:rPr>
                <w:sz w:val="28"/>
                <w:szCs w:val="28"/>
              </w:rPr>
              <w:t xml:space="preserve"> Срок подписания заявителем договора купли-продажи, аренды земельного участка </w:t>
            </w:r>
            <w:r w:rsidR="00DC48FE" w:rsidRPr="00DA08AF">
              <w:rPr>
                <w:rFonts w:eastAsia="Calibri"/>
                <w:sz w:val="28"/>
                <w:szCs w:val="28"/>
              </w:rPr>
              <w:t>в срок оказания государственной услуги не входит.</w:t>
            </w:r>
          </w:p>
          <w:p w:rsidR="00DA675B" w:rsidRPr="00DA08AF" w:rsidRDefault="00DA675B" w:rsidP="00DA675B">
            <w:pPr>
              <w:ind w:firstLine="709"/>
              <w:jc w:val="both"/>
              <w:rPr>
                <w:rFonts w:eastAsia="Calibri"/>
                <w:sz w:val="28"/>
                <w:szCs w:val="28"/>
              </w:rPr>
            </w:pPr>
            <w:r w:rsidRPr="00DA08AF">
              <w:rPr>
                <w:rFonts w:eastAsia="Calibri"/>
                <w:sz w:val="28"/>
                <w:szCs w:val="28"/>
              </w:rPr>
              <w:lastRenderedPageBreak/>
              <w:t>Срок приостановления предоставления государственной услуги не предусматривается.</w:t>
            </w:r>
          </w:p>
          <w:p w:rsidR="00981805" w:rsidRPr="00981805" w:rsidRDefault="00981805" w:rsidP="00981805">
            <w:pPr>
              <w:autoSpaceDE w:val="0"/>
              <w:autoSpaceDN w:val="0"/>
              <w:adjustRightInd w:val="0"/>
              <w:ind w:firstLine="709"/>
              <w:jc w:val="both"/>
              <w:rPr>
                <w:sz w:val="28"/>
                <w:szCs w:val="28"/>
              </w:rPr>
            </w:pPr>
            <w:r w:rsidRPr="00981805">
              <w:rPr>
                <w:sz w:val="28"/>
                <w:szCs w:val="28"/>
              </w:rPr>
              <w:t>Выдача документа, являющегося результатом государственной услуги, осуществляется в день обращения заявителя.</w:t>
            </w:r>
          </w:p>
          <w:p w:rsidR="002C5FE3" w:rsidRPr="00DA08AF" w:rsidRDefault="00981805" w:rsidP="00981805">
            <w:pPr>
              <w:ind w:firstLine="709"/>
              <w:jc w:val="both"/>
              <w:rPr>
                <w:color w:val="FF0000"/>
                <w:sz w:val="28"/>
                <w:szCs w:val="28"/>
              </w:rPr>
            </w:pPr>
            <w:r w:rsidRPr="00981805">
              <w:rPr>
                <w:sz w:val="28"/>
                <w:szCs w:val="28"/>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tc>
        <w:tc>
          <w:tcPr>
            <w:tcW w:w="3118" w:type="dxa"/>
            <w:tcBorders>
              <w:top w:val="single" w:sz="4" w:space="0" w:color="auto"/>
              <w:left w:val="single" w:sz="4" w:space="0" w:color="auto"/>
              <w:bottom w:val="single" w:sz="4" w:space="0" w:color="auto"/>
            </w:tcBorders>
          </w:tcPr>
          <w:p w:rsidR="00E20819" w:rsidRPr="00DA08AF" w:rsidRDefault="00F218AD" w:rsidP="00127BAD">
            <w:pPr>
              <w:pStyle w:val="ad"/>
              <w:rPr>
                <w:sz w:val="28"/>
                <w:szCs w:val="28"/>
              </w:rPr>
            </w:pPr>
            <w:hyperlink r:id="rId32" w:history="1">
              <w:r w:rsidR="00E20819" w:rsidRPr="00DA08AF">
                <w:rPr>
                  <w:rStyle w:val="ab"/>
                  <w:b w:val="0"/>
                  <w:bCs w:val="0"/>
                  <w:color w:val="auto"/>
                  <w:sz w:val="28"/>
                  <w:szCs w:val="28"/>
                </w:rPr>
                <w:t>ст. 39</w:t>
              </w:r>
              <w:r w:rsidR="006E7E58" w:rsidRPr="00DA08AF">
                <w:rPr>
                  <w:rStyle w:val="ab"/>
                  <w:b w:val="0"/>
                  <w:bCs w:val="0"/>
                  <w:color w:val="auto"/>
                  <w:sz w:val="28"/>
                  <w:szCs w:val="28"/>
                  <w:vertAlign w:val="superscript"/>
                </w:rPr>
                <w:t>17</w:t>
              </w:r>
            </w:hyperlink>
            <w:r w:rsidR="00E20819" w:rsidRPr="00DA08AF">
              <w:rPr>
                <w:sz w:val="28"/>
                <w:szCs w:val="28"/>
              </w:rPr>
              <w:t xml:space="preserve"> ЗК РФ</w:t>
            </w:r>
          </w:p>
          <w:p w:rsidR="00E20819" w:rsidRPr="00DA08AF" w:rsidRDefault="00E20819" w:rsidP="00127BAD">
            <w:pPr>
              <w:pStyle w:val="ad"/>
              <w:rPr>
                <w:sz w:val="28"/>
                <w:szCs w:val="28"/>
              </w:rPr>
            </w:pPr>
          </w:p>
        </w:tc>
      </w:tr>
      <w:tr w:rsidR="00B53F4B" w:rsidRPr="00DA08AF" w:rsidTr="00EF6DAD">
        <w:tc>
          <w:tcPr>
            <w:tcW w:w="4253" w:type="dxa"/>
            <w:tcBorders>
              <w:top w:val="single" w:sz="4" w:space="0" w:color="auto"/>
              <w:bottom w:val="single" w:sz="4" w:space="0" w:color="auto"/>
              <w:right w:val="single" w:sz="4" w:space="0" w:color="auto"/>
            </w:tcBorders>
          </w:tcPr>
          <w:p w:rsidR="00B53F4B" w:rsidRPr="00DA08AF" w:rsidRDefault="00B53F4B" w:rsidP="00545489">
            <w:pPr>
              <w:pStyle w:val="ad"/>
              <w:jc w:val="both"/>
              <w:rPr>
                <w:sz w:val="28"/>
                <w:szCs w:val="28"/>
              </w:rPr>
            </w:pPr>
            <w:r w:rsidRPr="00DA08AF">
              <w:rPr>
                <w:sz w:val="28"/>
                <w:szCs w:val="28"/>
              </w:rPr>
              <w:t xml:space="preserve">2.5. </w:t>
            </w:r>
            <w:r w:rsidR="00545489" w:rsidRPr="002B0CCC">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r w:rsidR="00545489" w:rsidRPr="002B0CCC">
              <w:rPr>
                <w:iCs/>
                <w:sz w:val="28"/>
                <w:szCs w:val="28"/>
              </w:rPr>
              <w:t>,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w:t>
            </w:r>
            <w:r w:rsidR="00545489" w:rsidRPr="002B0CCC">
              <w:rPr>
                <w:sz w:val="28"/>
                <w:szCs w:val="28"/>
                <w:shd w:val="clear" w:color="auto" w:fill="FFFFFF"/>
              </w:rPr>
              <w:t xml:space="preserve"> </w:t>
            </w:r>
            <w:r w:rsidR="00545489" w:rsidRPr="002B0CCC">
              <w:rPr>
                <w:sz w:val="28"/>
                <w:szCs w:val="28"/>
              </w:rPr>
              <w:t xml:space="preserve">в том числе в электронной </w:t>
            </w:r>
            <w:proofErr w:type="gramStart"/>
            <w:r w:rsidR="00545489" w:rsidRPr="002B0CCC">
              <w:rPr>
                <w:sz w:val="28"/>
                <w:szCs w:val="28"/>
              </w:rPr>
              <w:t xml:space="preserve">форме, </w:t>
            </w:r>
            <w:r w:rsidR="00545489" w:rsidRPr="002B0CCC">
              <w:rPr>
                <w:sz w:val="28"/>
                <w:szCs w:val="28"/>
                <w:shd w:val="clear" w:color="auto" w:fill="FFFFFF"/>
              </w:rPr>
              <w:t xml:space="preserve"> </w:t>
            </w:r>
            <w:r w:rsidR="00545489" w:rsidRPr="002B0CCC">
              <w:rPr>
                <w:iCs/>
                <w:sz w:val="28"/>
                <w:szCs w:val="28"/>
              </w:rPr>
              <w:t xml:space="preserve"> </w:t>
            </w:r>
            <w:proofErr w:type="gramEnd"/>
            <w:r w:rsidR="00545489" w:rsidRPr="002B0CCC">
              <w:rPr>
                <w:iCs/>
                <w:sz w:val="28"/>
                <w:szCs w:val="28"/>
              </w:rPr>
              <w:t>порядок их представления</w:t>
            </w:r>
          </w:p>
        </w:tc>
        <w:tc>
          <w:tcPr>
            <w:tcW w:w="6974" w:type="dxa"/>
            <w:tcBorders>
              <w:top w:val="single" w:sz="4" w:space="0" w:color="auto"/>
              <w:left w:val="single" w:sz="4" w:space="0" w:color="auto"/>
              <w:bottom w:val="single" w:sz="4" w:space="0" w:color="auto"/>
              <w:right w:val="single" w:sz="4" w:space="0" w:color="auto"/>
            </w:tcBorders>
          </w:tcPr>
          <w:p w:rsidR="000F1A3E" w:rsidRPr="00DA08AF" w:rsidRDefault="000F1A3E" w:rsidP="000F1A3E">
            <w:pPr>
              <w:autoSpaceDE w:val="0"/>
              <w:autoSpaceDN w:val="0"/>
              <w:adjustRightInd w:val="0"/>
              <w:ind w:firstLine="709"/>
              <w:jc w:val="both"/>
              <w:rPr>
                <w:sz w:val="28"/>
                <w:szCs w:val="28"/>
              </w:rPr>
            </w:pPr>
            <w:r w:rsidRPr="00DA08AF">
              <w:rPr>
                <w:sz w:val="28"/>
                <w:szCs w:val="28"/>
              </w:rPr>
              <w:t xml:space="preserve">1. </w:t>
            </w:r>
            <w:r w:rsidR="00F70656" w:rsidRPr="00DA08AF">
              <w:rPr>
                <w:sz w:val="28"/>
                <w:szCs w:val="28"/>
              </w:rPr>
              <w:t xml:space="preserve">Заявление о </w:t>
            </w:r>
            <w:r w:rsidR="00B137C3" w:rsidRPr="00DA08AF">
              <w:rPr>
                <w:sz w:val="28"/>
                <w:szCs w:val="28"/>
              </w:rPr>
              <w:t xml:space="preserve">предоставлении земельного участка в собственность </w:t>
            </w:r>
            <w:r w:rsidR="00572E40" w:rsidRPr="00DA08AF">
              <w:rPr>
                <w:sz w:val="28"/>
                <w:szCs w:val="28"/>
              </w:rPr>
              <w:t xml:space="preserve">(аренду) </w:t>
            </w:r>
            <w:r w:rsidR="00B137C3" w:rsidRPr="00DA08AF">
              <w:rPr>
                <w:sz w:val="28"/>
                <w:szCs w:val="28"/>
              </w:rPr>
              <w:t>без проведения торгов</w:t>
            </w:r>
            <w:r w:rsidR="003B400B" w:rsidRPr="00DA08AF">
              <w:rPr>
                <w:sz w:val="28"/>
                <w:szCs w:val="28"/>
              </w:rPr>
              <w:t>.</w:t>
            </w:r>
            <w:r w:rsidR="00AA175F" w:rsidRPr="00DA08AF">
              <w:rPr>
                <w:sz w:val="28"/>
                <w:szCs w:val="28"/>
              </w:rPr>
              <w:t xml:space="preserve"> </w:t>
            </w:r>
          </w:p>
          <w:p w:rsidR="000F1A3E" w:rsidRPr="00DA08AF" w:rsidRDefault="000F1A3E" w:rsidP="000F1A3E">
            <w:pPr>
              <w:autoSpaceDE w:val="0"/>
              <w:autoSpaceDN w:val="0"/>
              <w:adjustRightInd w:val="0"/>
              <w:ind w:firstLine="709"/>
              <w:jc w:val="both"/>
              <w:rPr>
                <w:rFonts w:eastAsia="Calibri"/>
                <w:sz w:val="28"/>
                <w:szCs w:val="28"/>
              </w:rPr>
            </w:pPr>
            <w:r w:rsidRPr="00DA08AF">
              <w:rPr>
                <w:sz w:val="28"/>
                <w:szCs w:val="28"/>
              </w:rPr>
              <w:t>2. Д</w:t>
            </w:r>
            <w:r w:rsidRPr="00DA08AF">
              <w:rPr>
                <w:rFonts w:eastAsia="Calibri"/>
                <w:sz w:val="28"/>
                <w:szCs w:val="28"/>
              </w:rPr>
              <w:t>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w:t>
            </w:r>
          </w:p>
          <w:p w:rsidR="000F1A3E" w:rsidRPr="00DA08AF" w:rsidRDefault="000F1A3E" w:rsidP="000F1A3E">
            <w:pPr>
              <w:autoSpaceDE w:val="0"/>
              <w:autoSpaceDN w:val="0"/>
              <w:adjustRightInd w:val="0"/>
              <w:ind w:firstLine="709"/>
              <w:jc w:val="both"/>
              <w:rPr>
                <w:rFonts w:eastAsia="Calibri"/>
                <w:sz w:val="28"/>
                <w:szCs w:val="28"/>
              </w:rPr>
            </w:pPr>
            <w:r w:rsidRPr="00DA08AF">
              <w:rPr>
                <w:rFonts w:eastAsia="Calibri"/>
                <w:sz w:val="28"/>
                <w:szCs w:val="28"/>
              </w:rPr>
              <w:t xml:space="preserve">3. Документ, подтверждающий полномочия представителя заявителя, в случае, если с заявлением </w:t>
            </w:r>
            <w:r w:rsidRPr="00DA08AF">
              <w:rPr>
                <w:sz w:val="28"/>
                <w:szCs w:val="28"/>
              </w:rPr>
              <w:t>о предоставлении земельного участка в собственность (аренду) без проведения торгов</w:t>
            </w:r>
            <w:r w:rsidRPr="00DA08AF">
              <w:rPr>
                <w:rFonts w:eastAsia="Calibri"/>
                <w:sz w:val="28"/>
                <w:szCs w:val="28"/>
              </w:rPr>
              <w:t xml:space="preserve"> обращается представитель заявителя.</w:t>
            </w:r>
          </w:p>
          <w:p w:rsidR="000F1A3E" w:rsidRPr="00DA08AF" w:rsidRDefault="000F1A3E" w:rsidP="000F1A3E">
            <w:pPr>
              <w:autoSpaceDE w:val="0"/>
              <w:autoSpaceDN w:val="0"/>
              <w:adjustRightInd w:val="0"/>
              <w:ind w:firstLine="709"/>
              <w:jc w:val="both"/>
              <w:rPr>
                <w:rFonts w:eastAsia="Calibri"/>
                <w:sz w:val="28"/>
                <w:szCs w:val="28"/>
              </w:rPr>
            </w:pPr>
            <w:r w:rsidRPr="00DA08AF">
              <w:rPr>
                <w:sz w:val="28"/>
                <w:szCs w:val="28"/>
              </w:rPr>
              <w:t xml:space="preserve">4. </w:t>
            </w:r>
            <w:r w:rsidRPr="00DA08AF">
              <w:rPr>
                <w:rFonts w:eastAsia="Calibri"/>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w:t>
            </w:r>
            <w:r w:rsidRPr="00DA08AF">
              <w:rPr>
                <w:rFonts w:eastAsia="Calibri"/>
                <w:sz w:val="28"/>
                <w:szCs w:val="28"/>
              </w:rPr>
              <w:lastRenderedPageBreak/>
              <w:t>иностранного государства в случае, если заявителем является иностранное юридическое лицо.</w:t>
            </w:r>
          </w:p>
          <w:p w:rsidR="000F1A3E" w:rsidRPr="00DA08AF" w:rsidRDefault="000F1A3E" w:rsidP="000F1A3E">
            <w:pPr>
              <w:autoSpaceDE w:val="0"/>
              <w:autoSpaceDN w:val="0"/>
              <w:adjustRightInd w:val="0"/>
              <w:ind w:firstLine="709"/>
              <w:jc w:val="both"/>
              <w:rPr>
                <w:rFonts w:eastAsia="Calibri"/>
                <w:sz w:val="28"/>
                <w:szCs w:val="28"/>
              </w:rPr>
            </w:pPr>
            <w:r w:rsidRPr="00DA08AF">
              <w:rPr>
                <w:rFonts w:eastAsia="Calibri"/>
                <w:sz w:val="28"/>
                <w:szCs w:val="28"/>
              </w:rP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о </w:t>
            </w:r>
            <w:r w:rsidRPr="00DA08AF">
              <w:rPr>
                <w:sz w:val="28"/>
                <w:szCs w:val="28"/>
              </w:rPr>
              <w:t>предоставлении земельного участка в собственность (аренду) без проведения торгов</w:t>
            </w:r>
            <w:r w:rsidRPr="00DA08AF">
              <w:rPr>
                <w:rFonts w:eastAsia="Calibri"/>
                <w:sz w:val="28"/>
                <w:szCs w:val="28"/>
              </w:rPr>
              <w:t xml:space="preserve"> такому товариществу.</w:t>
            </w:r>
          </w:p>
          <w:p w:rsidR="000F1A3E" w:rsidRPr="00DA08AF" w:rsidRDefault="000F1A3E" w:rsidP="000F1A3E">
            <w:pPr>
              <w:autoSpaceDE w:val="0"/>
              <w:autoSpaceDN w:val="0"/>
              <w:adjustRightInd w:val="0"/>
              <w:ind w:firstLine="709"/>
              <w:jc w:val="both"/>
              <w:rPr>
                <w:rFonts w:eastAsia="Calibri"/>
                <w:sz w:val="28"/>
                <w:szCs w:val="28"/>
              </w:rPr>
            </w:pPr>
            <w:r w:rsidRPr="00DA08AF">
              <w:rPr>
                <w:rFonts w:eastAsia="Calibri"/>
                <w:sz w:val="28"/>
                <w:szCs w:val="28"/>
              </w:rPr>
              <w:t>Предоставление указанных документов не требуется в случае,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70656" w:rsidRPr="00DA08AF" w:rsidRDefault="00F70656" w:rsidP="00F70656">
            <w:pPr>
              <w:autoSpaceDE w:val="0"/>
              <w:autoSpaceDN w:val="0"/>
              <w:adjustRightInd w:val="0"/>
              <w:ind w:firstLine="709"/>
              <w:jc w:val="both"/>
              <w:rPr>
                <w:sz w:val="28"/>
                <w:szCs w:val="28"/>
              </w:rPr>
            </w:pPr>
            <w:r w:rsidRPr="00DA08AF">
              <w:rPr>
                <w:sz w:val="28"/>
                <w:szCs w:val="28"/>
              </w:rPr>
              <w:t xml:space="preserve">В случаях, предусмотренных </w:t>
            </w:r>
            <w:hyperlink r:id="rId33" w:history="1">
              <w:r w:rsidRPr="00DA08AF">
                <w:rPr>
                  <w:sz w:val="28"/>
                  <w:szCs w:val="28"/>
                </w:rPr>
                <w:t>подпунктом 7 пункта 2 статьи 39</w:t>
              </w:r>
              <w:r w:rsidR="00BC75B1" w:rsidRPr="00DA08AF">
                <w:rPr>
                  <w:sz w:val="28"/>
                  <w:szCs w:val="28"/>
                  <w:vertAlign w:val="superscript"/>
                </w:rPr>
                <w:t>3</w:t>
              </w:r>
            </w:hyperlink>
            <w:r w:rsidRPr="00DA08AF">
              <w:rPr>
                <w:sz w:val="28"/>
                <w:szCs w:val="28"/>
              </w:rPr>
              <w:t xml:space="preserve">, </w:t>
            </w:r>
            <w:hyperlink r:id="rId34" w:history="1">
              <w:r w:rsidRPr="00DA08AF">
                <w:rPr>
                  <w:sz w:val="28"/>
                  <w:szCs w:val="28"/>
                </w:rPr>
                <w:t>подпунктом 11 пункта 2 статьи 39</w:t>
              </w:r>
              <w:r w:rsidR="00BC75B1" w:rsidRPr="00DA08AF">
                <w:rPr>
                  <w:sz w:val="28"/>
                  <w:szCs w:val="28"/>
                  <w:vertAlign w:val="superscript"/>
                </w:rPr>
                <w:t>6</w:t>
              </w:r>
            </w:hyperlink>
            <w:r w:rsidRPr="00DA08AF">
              <w:rPr>
                <w:sz w:val="28"/>
                <w:szCs w:val="28"/>
              </w:rPr>
              <w:t xml:space="preserve"> ЗК РФ, заявление о предоставлении земельного участка в собственность </w:t>
            </w:r>
            <w:r w:rsidR="007B4842" w:rsidRPr="00DA08AF">
              <w:rPr>
                <w:sz w:val="28"/>
                <w:szCs w:val="28"/>
              </w:rPr>
              <w:t>(аренду) без проведения торгов</w:t>
            </w:r>
            <w:r w:rsidR="007B4842" w:rsidRPr="00DA08AF">
              <w:rPr>
                <w:rFonts w:eastAsia="Calibri"/>
                <w:sz w:val="28"/>
                <w:szCs w:val="28"/>
              </w:rPr>
              <w:t xml:space="preserve"> </w:t>
            </w:r>
            <w:r w:rsidRPr="00DA08AF">
              <w:rPr>
                <w:sz w:val="28"/>
                <w:szCs w:val="28"/>
              </w:rPr>
              <w:t>должно быть подано одновременно с заявлением о прекращении права постоянного (бессрочного) пользования таким земельным участком).</w:t>
            </w:r>
          </w:p>
          <w:p w:rsidR="00BA0E50" w:rsidRPr="00DA08AF" w:rsidRDefault="00BA0E50" w:rsidP="00F70656">
            <w:pPr>
              <w:autoSpaceDE w:val="0"/>
              <w:autoSpaceDN w:val="0"/>
              <w:adjustRightInd w:val="0"/>
              <w:ind w:firstLine="709"/>
              <w:jc w:val="both"/>
              <w:rPr>
                <w:sz w:val="28"/>
                <w:szCs w:val="28"/>
              </w:rPr>
            </w:pPr>
            <w:r w:rsidRPr="00DA08AF">
              <w:rPr>
                <w:sz w:val="28"/>
                <w:szCs w:val="28"/>
              </w:rPr>
              <w:t xml:space="preserve">Заявление о предоставлении земельного участка в собственность в случаях, предусмотренных </w:t>
            </w:r>
            <w:hyperlink r:id="rId35" w:history="1">
              <w:r w:rsidRPr="00DA08AF">
                <w:rPr>
                  <w:sz w:val="28"/>
                  <w:szCs w:val="28"/>
                </w:rPr>
                <w:t>подпунктами 4</w:t>
              </w:r>
            </w:hyperlink>
            <w:r w:rsidRPr="00DA08AF">
              <w:rPr>
                <w:sz w:val="28"/>
                <w:szCs w:val="28"/>
              </w:rPr>
              <w:t xml:space="preserve"> и </w:t>
            </w:r>
            <w:hyperlink r:id="rId36" w:history="1">
              <w:r w:rsidRPr="00DA08AF">
                <w:rPr>
                  <w:sz w:val="28"/>
                  <w:szCs w:val="28"/>
                </w:rPr>
                <w:t>5 статьи 39</w:t>
              </w:r>
              <w:r w:rsidRPr="00DA08AF">
                <w:rPr>
                  <w:sz w:val="28"/>
                  <w:szCs w:val="28"/>
                  <w:vertAlign w:val="superscript"/>
                </w:rPr>
                <w:t>5</w:t>
              </w:r>
            </w:hyperlink>
            <w:r w:rsidRPr="00DA08AF">
              <w:rPr>
                <w:sz w:val="28"/>
                <w:szCs w:val="28"/>
              </w:rPr>
              <w:t xml:space="preserve"> ЗК РФ,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372657" w:rsidRPr="00DA08AF" w:rsidRDefault="00F70656" w:rsidP="00372657">
            <w:pPr>
              <w:ind w:firstLine="709"/>
              <w:jc w:val="both"/>
              <w:rPr>
                <w:sz w:val="28"/>
                <w:szCs w:val="28"/>
              </w:rPr>
            </w:pPr>
            <w:r w:rsidRPr="00DA08AF">
              <w:rPr>
                <w:sz w:val="28"/>
                <w:szCs w:val="28"/>
              </w:rPr>
              <w:lastRenderedPageBreak/>
              <w:t>Перечень дополнительных документов, предоставляемых заявителем, в зависимости от категории получате</w:t>
            </w:r>
            <w:r w:rsidR="00EA2321" w:rsidRPr="00DA08AF">
              <w:rPr>
                <w:sz w:val="28"/>
                <w:szCs w:val="28"/>
              </w:rPr>
              <w:t xml:space="preserve">ля услуг приведен в </w:t>
            </w:r>
            <w:proofErr w:type="gramStart"/>
            <w:r w:rsidR="00EA2321" w:rsidRPr="00DA08AF">
              <w:rPr>
                <w:sz w:val="28"/>
                <w:szCs w:val="28"/>
              </w:rPr>
              <w:t>приложени</w:t>
            </w:r>
            <w:r w:rsidR="007B4842" w:rsidRPr="00DA08AF">
              <w:rPr>
                <w:sz w:val="28"/>
                <w:szCs w:val="28"/>
              </w:rPr>
              <w:t>ях</w:t>
            </w:r>
            <w:r w:rsidR="00EA2321" w:rsidRPr="00DA08AF">
              <w:rPr>
                <w:sz w:val="28"/>
                <w:szCs w:val="28"/>
              </w:rPr>
              <w:t xml:space="preserve"> </w:t>
            </w:r>
            <w:r w:rsidR="007B4842" w:rsidRPr="00DA08AF">
              <w:rPr>
                <w:sz w:val="28"/>
                <w:szCs w:val="28"/>
              </w:rPr>
              <w:t xml:space="preserve"> 10</w:t>
            </w:r>
            <w:proofErr w:type="gramEnd"/>
            <w:r w:rsidR="008C6E7C" w:rsidRPr="00DA08AF">
              <w:rPr>
                <w:sz w:val="28"/>
                <w:szCs w:val="28"/>
              </w:rPr>
              <w:t>, 11</w:t>
            </w:r>
            <w:r w:rsidR="007B4842" w:rsidRPr="00DA08AF">
              <w:rPr>
                <w:sz w:val="28"/>
                <w:szCs w:val="28"/>
              </w:rPr>
              <w:t xml:space="preserve"> к настоящему Регламенту.</w:t>
            </w:r>
          </w:p>
          <w:p w:rsidR="00372657" w:rsidRPr="00DA08AF" w:rsidRDefault="00306E0C" w:rsidP="00372657">
            <w:pPr>
              <w:ind w:firstLine="709"/>
              <w:jc w:val="both"/>
              <w:rPr>
                <w:rFonts w:eastAsia="Calibri"/>
                <w:sz w:val="28"/>
                <w:szCs w:val="28"/>
              </w:rPr>
            </w:pPr>
            <w:r w:rsidRPr="00DA08AF">
              <w:rPr>
                <w:rFonts w:eastAsia="Calibri"/>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372657" w:rsidRPr="00DA08AF" w:rsidRDefault="00306E0C" w:rsidP="00372657">
            <w:pPr>
              <w:ind w:firstLine="709"/>
              <w:jc w:val="both"/>
              <w:rPr>
                <w:rFonts w:eastAsia="Calibri"/>
                <w:sz w:val="28"/>
                <w:szCs w:val="28"/>
              </w:rPr>
            </w:pPr>
            <w:r w:rsidRPr="00DA08AF">
              <w:rPr>
                <w:rFonts w:eastAsia="Calibri"/>
                <w:sz w:val="28"/>
                <w:szCs w:val="28"/>
              </w:rPr>
              <w:t>лично (лицом, действующим от имени заявителя, на основании доверенности);</w:t>
            </w:r>
          </w:p>
          <w:p w:rsidR="00306E0C" w:rsidRDefault="00306E0C" w:rsidP="00372657">
            <w:pPr>
              <w:ind w:firstLine="709"/>
              <w:jc w:val="both"/>
              <w:rPr>
                <w:rFonts w:eastAsia="Calibri"/>
                <w:sz w:val="28"/>
                <w:szCs w:val="28"/>
              </w:rPr>
            </w:pPr>
            <w:r w:rsidRPr="00DA08AF">
              <w:rPr>
                <w:rFonts w:eastAsia="Calibri"/>
                <w:sz w:val="28"/>
                <w:szCs w:val="28"/>
              </w:rPr>
              <w:t>почтовым отправлением.</w:t>
            </w:r>
          </w:p>
          <w:p w:rsidR="00E6009D" w:rsidRPr="00545489" w:rsidRDefault="00E6009D" w:rsidP="00372657">
            <w:pPr>
              <w:ind w:firstLine="709"/>
              <w:jc w:val="both"/>
              <w:rPr>
                <w:sz w:val="28"/>
                <w:szCs w:val="28"/>
              </w:rPr>
            </w:pPr>
            <w:r w:rsidRPr="00545489">
              <w:rPr>
                <w:sz w:val="28"/>
                <w:szCs w:val="28"/>
              </w:rPr>
              <w:t>через МФЦ.</w:t>
            </w:r>
          </w:p>
          <w:p w:rsidR="00545489" w:rsidRPr="00DA08AF" w:rsidRDefault="00545489" w:rsidP="00372657">
            <w:pPr>
              <w:ind w:firstLine="709"/>
              <w:jc w:val="both"/>
            </w:pPr>
            <w:r w:rsidRPr="00545489">
              <w:rPr>
                <w:sz w:val="28"/>
                <w:szCs w:val="28"/>
              </w:rPr>
              <w:t>Заявление и прилагаемые к нему</w:t>
            </w:r>
            <w:r w:rsidRPr="002B0CCC">
              <w:rPr>
                <w:sz w:val="28"/>
                <w:szCs w:val="28"/>
              </w:rPr>
              <w:t xml:space="preserve"> документы при наличии технической возможности могут быть поданы в форме электронных документов с использованием информационно-телекоммуникационной сети «Интернет» в соответствии с Приказом № 7.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w:t>
            </w:r>
            <w:hyperlink r:id="rId37" w:history="1">
              <w:r w:rsidRPr="002B0CCC">
                <w:rPr>
                  <w:sz w:val="28"/>
                  <w:szCs w:val="28"/>
                </w:rPr>
                <w:t>закона</w:t>
              </w:r>
            </w:hyperlink>
            <w:r w:rsidRPr="002B0CCC">
              <w:rPr>
                <w:sz w:val="28"/>
                <w:szCs w:val="28"/>
              </w:rPr>
              <w:t xml:space="preserve"> от 6 апреля 2011 года  № 63-ФЗ и Федерального </w:t>
            </w:r>
            <w:hyperlink r:id="rId38" w:history="1">
              <w:r w:rsidRPr="002B0CCC">
                <w:rPr>
                  <w:sz w:val="28"/>
                  <w:szCs w:val="28"/>
                </w:rPr>
                <w:t>закона</w:t>
              </w:r>
            </w:hyperlink>
            <w:r w:rsidRPr="002B0CCC">
              <w:rPr>
                <w:sz w:val="28"/>
                <w:szCs w:val="28"/>
              </w:rPr>
              <w:t xml:space="preserve"> от 27 июля 2010 года № 210-ФЗ.</w:t>
            </w:r>
          </w:p>
        </w:tc>
        <w:tc>
          <w:tcPr>
            <w:tcW w:w="3118" w:type="dxa"/>
            <w:tcBorders>
              <w:top w:val="single" w:sz="4" w:space="0" w:color="auto"/>
              <w:left w:val="single" w:sz="4" w:space="0" w:color="auto"/>
              <w:bottom w:val="single" w:sz="4" w:space="0" w:color="auto"/>
            </w:tcBorders>
          </w:tcPr>
          <w:p w:rsidR="002614F6" w:rsidRPr="00DA08AF" w:rsidRDefault="00F218AD" w:rsidP="002614F6">
            <w:pPr>
              <w:pStyle w:val="ad"/>
              <w:rPr>
                <w:sz w:val="28"/>
                <w:szCs w:val="28"/>
              </w:rPr>
            </w:pPr>
            <w:hyperlink r:id="rId39" w:history="1">
              <w:proofErr w:type="spellStart"/>
              <w:r w:rsidR="002614F6" w:rsidRPr="00DA08AF">
                <w:rPr>
                  <w:rStyle w:val="ab"/>
                  <w:b w:val="0"/>
                  <w:bCs w:val="0"/>
                  <w:color w:val="auto"/>
                  <w:sz w:val="28"/>
                  <w:szCs w:val="28"/>
                </w:rPr>
                <w:t>ст.ст</w:t>
              </w:r>
              <w:proofErr w:type="spellEnd"/>
              <w:r w:rsidR="002614F6" w:rsidRPr="00DA08AF">
                <w:rPr>
                  <w:rStyle w:val="ab"/>
                  <w:b w:val="0"/>
                  <w:bCs w:val="0"/>
                  <w:color w:val="auto"/>
                  <w:sz w:val="28"/>
                  <w:szCs w:val="28"/>
                </w:rPr>
                <w:t xml:space="preserve"> 39</w:t>
              </w:r>
              <w:r w:rsidR="00366587" w:rsidRPr="00DA08AF">
                <w:rPr>
                  <w:rStyle w:val="ab"/>
                  <w:b w:val="0"/>
                  <w:bCs w:val="0"/>
                  <w:color w:val="auto"/>
                  <w:sz w:val="28"/>
                  <w:szCs w:val="28"/>
                  <w:vertAlign w:val="superscript"/>
                </w:rPr>
                <w:t>3</w:t>
              </w:r>
              <w:r w:rsidR="002614F6" w:rsidRPr="00DA08AF">
                <w:rPr>
                  <w:rStyle w:val="ab"/>
                  <w:b w:val="0"/>
                  <w:bCs w:val="0"/>
                  <w:color w:val="auto"/>
                  <w:sz w:val="28"/>
                  <w:szCs w:val="28"/>
                </w:rPr>
                <w:t xml:space="preserve">, </w:t>
              </w:r>
              <w:r w:rsidR="00B94413" w:rsidRPr="00DA08AF">
                <w:rPr>
                  <w:rStyle w:val="ab"/>
                  <w:b w:val="0"/>
                  <w:bCs w:val="0"/>
                  <w:color w:val="auto"/>
                  <w:sz w:val="28"/>
                  <w:szCs w:val="28"/>
                </w:rPr>
                <w:t>39</w:t>
              </w:r>
              <w:r w:rsidR="00B94413" w:rsidRPr="00DA08AF">
                <w:rPr>
                  <w:rStyle w:val="ab"/>
                  <w:b w:val="0"/>
                  <w:bCs w:val="0"/>
                  <w:color w:val="auto"/>
                  <w:sz w:val="28"/>
                  <w:szCs w:val="28"/>
                  <w:vertAlign w:val="superscript"/>
                </w:rPr>
                <w:t>5</w:t>
              </w:r>
              <w:r w:rsidR="00B94413" w:rsidRPr="00DA08AF">
                <w:rPr>
                  <w:rStyle w:val="ab"/>
                  <w:b w:val="0"/>
                  <w:bCs w:val="0"/>
                  <w:color w:val="auto"/>
                  <w:sz w:val="28"/>
                  <w:szCs w:val="28"/>
                </w:rPr>
                <w:t xml:space="preserve">, </w:t>
              </w:r>
              <w:r w:rsidR="002614F6" w:rsidRPr="00DA08AF">
                <w:rPr>
                  <w:rStyle w:val="ab"/>
                  <w:b w:val="0"/>
                  <w:bCs w:val="0"/>
                  <w:color w:val="auto"/>
                  <w:sz w:val="28"/>
                  <w:szCs w:val="28"/>
                </w:rPr>
                <w:t>39</w:t>
              </w:r>
              <w:r w:rsidR="00366587" w:rsidRPr="00DA08AF">
                <w:rPr>
                  <w:rStyle w:val="ab"/>
                  <w:b w:val="0"/>
                  <w:bCs w:val="0"/>
                  <w:color w:val="auto"/>
                  <w:sz w:val="28"/>
                  <w:szCs w:val="28"/>
                  <w:vertAlign w:val="superscript"/>
                </w:rPr>
                <w:t>6</w:t>
              </w:r>
            </w:hyperlink>
            <w:r w:rsidR="001C725C" w:rsidRPr="00DA08AF">
              <w:rPr>
                <w:sz w:val="28"/>
                <w:szCs w:val="28"/>
              </w:rPr>
              <w:t xml:space="preserve">, </w:t>
            </w:r>
            <w:proofErr w:type="gramStart"/>
            <w:r w:rsidR="001C725C" w:rsidRPr="00DA08AF">
              <w:rPr>
                <w:sz w:val="28"/>
                <w:szCs w:val="28"/>
              </w:rPr>
              <w:t>39</w:t>
            </w:r>
            <w:r w:rsidR="00366587" w:rsidRPr="00DA08AF">
              <w:rPr>
                <w:sz w:val="28"/>
                <w:szCs w:val="28"/>
                <w:vertAlign w:val="superscript"/>
              </w:rPr>
              <w:t xml:space="preserve">15  </w:t>
            </w:r>
            <w:r w:rsidR="00B94413" w:rsidRPr="00DA08AF">
              <w:rPr>
                <w:sz w:val="28"/>
                <w:szCs w:val="28"/>
              </w:rPr>
              <w:t>39</w:t>
            </w:r>
            <w:r w:rsidR="00B94413" w:rsidRPr="00DA08AF">
              <w:rPr>
                <w:sz w:val="28"/>
                <w:szCs w:val="28"/>
                <w:vertAlign w:val="superscript"/>
              </w:rPr>
              <w:t>17</w:t>
            </w:r>
            <w:proofErr w:type="gramEnd"/>
            <w:r w:rsidR="00B94413" w:rsidRPr="00DA08AF">
              <w:rPr>
                <w:sz w:val="28"/>
                <w:szCs w:val="28"/>
              </w:rPr>
              <w:t xml:space="preserve"> </w:t>
            </w:r>
            <w:r w:rsidR="002614F6" w:rsidRPr="00DA08AF">
              <w:rPr>
                <w:sz w:val="28"/>
                <w:szCs w:val="28"/>
              </w:rPr>
              <w:t>ЗК РФ</w:t>
            </w:r>
            <w:r w:rsidR="006A3908" w:rsidRPr="00DA08AF">
              <w:rPr>
                <w:sz w:val="28"/>
                <w:szCs w:val="28"/>
              </w:rPr>
              <w:t>;</w:t>
            </w:r>
          </w:p>
          <w:p w:rsidR="00B53F4B" w:rsidRPr="00DA08AF" w:rsidRDefault="00B53F4B" w:rsidP="00CC471C">
            <w:pPr>
              <w:pStyle w:val="ad"/>
              <w:rPr>
                <w:sz w:val="28"/>
                <w:szCs w:val="28"/>
              </w:rPr>
            </w:pPr>
            <w:r w:rsidRPr="00DA08AF">
              <w:rPr>
                <w:sz w:val="28"/>
                <w:szCs w:val="28"/>
              </w:rPr>
              <w:t>П</w:t>
            </w:r>
            <w:hyperlink r:id="rId40" w:history="1">
              <w:proofErr w:type="gramStart"/>
              <w:r w:rsidRPr="00DA08AF">
                <w:rPr>
                  <w:rStyle w:val="ab"/>
                  <w:b w:val="0"/>
                  <w:bCs w:val="0"/>
                  <w:color w:val="auto"/>
                  <w:sz w:val="28"/>
                  <w:szCs w:val="28"/>
                </w:rPr>
                <w:t>риказ</w:t>
              </w:r>
            </w:hyperlink>
            <w:r w:rsidRPr="00DA08AF">
              <w:rPr>
                <w:sz w:val="28"/>
                <w:szCs w:val="28"/>
              </w:rPr>
              <w:t xml:space="preserve">  №</w:t>
            </w:r>
            <w:proofErr w:type="gramEnd"/>
            <w:r w:rsidRPr="00DA08AF">
              <w:rPr>
                <w:sz w:val="28"/>
                <w:szCs w:val="28"/>
              </w:rPr>
              <w:t> 1</w:t>
            </w:r>
            <w:r w:rsidR="006A3908" w:rsidRPr="00DA08AF">
              <w:rPr>
                <w:sz w:val="28"/>
                <w:szCs w:val="28"/>
              </w:rPr>
              <w:t>;</w:t>
            </w:r>
          </w:p>
          <w:p w:rsidR="0006501D" w:rsidRPr="00DA08AF" w:rsidRDefault="005608AF" w:rsidP="0006501D">
            <w:pPr>
              <w:rPr>
                <w:sz w:val="28"/>
                <w:szCs w:val="28"/>
              </w:rPr>
            </w:pPr>
            <w:r w:rsidRPr="00DA08AF">
              <w:rPr>
                <w:sz w:val="28"/>
                <w:szCs w:val="28"/>
              </w:rPr>
              <w:t>Федеральный закон           № 2</w:t>
            </w:r>
            <w:r w:rsidR="00AA175F" w:rsidRPr="00DA08AF">
              <w:rPr>
                <w:sz w:val="28"/>
                <w:szCs w:val="28"/>
              </w:rPr>
              <w:t>18</w:t>
            </w:r>
            <w:r w:rsidRPr="00DA08AF">
              <w:rPr>
                <w:sz w:val="28"/>
                <w:szCs w:val="28"/>
              </w:rPr>
              <w:t xml:space="preserve"> - ФЗ</w:t>
            </w:r>
          </w:p>
          <w:p w:rsidR="00EA2321" w:rsidRPr="00DA08AF" w:rsidRDefault="00EA2321" w:rsidP="00090231">
            <w:pPr>
              <w:rPr>
                <w:sz w:val="28"/>
                <w:szCs w:val="28"/>
              </w:rPr>
            </w:pPr>
          </w:p>
        </w:tc>
      </w:tr>
      <w:tr w:rsidR="00545489" w:rsidRPr="00DA08AF" w:rsidTr="00EF6DAD">
        <w:tc>
          <w:tcPr>
            <w:tcW w:w="4253" w:type="dxa"/>
            <w:tcBorders>
              <w:top w:val="single" w:sz="4" w:space="0" w:color="auto"/>
              <w:bottom w:val="single" w:sz="4" w:space="0" w:color="auto"/>
              <w:right w:val="single" w:sz="4" w:space="0" w:color="auto"/>
            </w:tcBorders>
          </w:tcPr>
          <w:p w:rsidR="00545489" w:rsidRPr="002B0CCC" w:rsidRDefault="00545489" w:rsidP="00545489">
            <w:pPr>
              <w:autoSpaceDE w:val="0"/>
              <w:autoSpaceDN w:val="0"/>
              <w:adjustRightInd w:val="0"/>
              <w:jc w:val="both"/>
              <w:rPr>
                <w:sz w:val="28"/>
                <w:szCs w:val="28"/>
              </w:rPr>
            </w:pPr>
          </w:p>
          <w:p w:rsidR="00545489" w:rsidRPr="002B0CCC" w:rsidRDefault="00545489" w:rsidP="00545489">
            <w:pPr>
              <w:autoSpaceDE w:val="0"/>
              <w:autoSpaceDN w:val="0"/>
              <w:adjustRightInd w:val="0"/>
              <w:jc w:val="both"/>
              <w:rPr>
                <w:sz w:val="28"/>
                <w:szCs w:val="28"/>
              </w:rPr>
            </w:pPr>
            <w:r w:rsidRPr="002B0CCC">
              <w:rPr>
                <w:sz w:val="28"/>
                <w:szCs w:val="28"/>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w:t>
            </w:r>
            <w:r w:rsidRPr="002B0CCC">
              <w:rPr>
                <w:sz w:val="28"/>
                <w:szCs w:val="28"/>
              </w:rPr>
              <w:lastRenderedPageBreak/>
              <w:t xml:space="preserve">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
          <w:p w:rsidR="00545489" w:rsidRPr="002B0CCC" w:rsidRDefault="00545489" w:rsidP="00545489">
            <w:pPr>
              <w:autoSpaceDE w:val="0"/>
              <w:autoSpaceDN w:val="0"/>
              <w:adjustRightInd w:val="0"/>
              <w:jc w:val="both"/>
              <w:rPr>
                <w:sz w:val="28"/>
                <w:szCs w:val="28"/>
              </w:rPr>
            </w:pPr>
          </w:p>
        </w:tc>
        <w:tc>
          <w:tcPr>
            <w:tcW w:w="6974" w:type="dxa"/>
            <w:tcBorders>
              <w:top w:val="single" w:sz="4" w:space="0" w:color="auto"/>
              <w:left w:val="single" w:sz="4" w:space="0" w:color="auto"/>
              <w:bottom w:val="single" w:sz="4" w:space="0" w:color="auto"/>
              <w:right w:val="single" w:sz="4" w:space="0" w:color="auto"/>
            </w:tcBorders>
          </w:tcPr>
          <w:p w:rsidR="00545489" w:rsidRPr="00DA08AF" w:rsidRDefault="00545489" w:rsidP="00545489">
            <w:pPr>
              <w:autoSpaceDE w:val="0"/>
              <w:autoSpaceDN w:val="0"/>
              <w:adjustRightInd w:val="0"/>
              <w:ind w:firstLine="709"/>
              <w:jc w:val="both"/>
              <w:rPr>
                <w:rFonts w:ascii="Times New Roman CYR" w:hAnsi="Times New Roman CYR" w:cs="Times New Roman CYR"/>
                <w:sz w:val="28"/>
                <w:szCs w:val="28"/>
              </w:rPr>
            </w:pPr>
            <w:r w:rsidRPr="00DA08AF">
              <w:rPr>
                <w:sz w:val="28"/>
                <w:szCs w:val="28"/>
              </w:rPr>
              <w:lastRenderedPageBreak/>
              <w:t>Получаются в рамках межведомственного информационного взаимодействия:</w:t>
            </w:r>
          </w:p>
          <w:p w:rsidR="00545489" w:rsidRPr="00DA08AF" w:rsidRDefault="00545489" w:rsidP="00545489">
            <w:pPr>
              <w:ind w:firstLine="709"/>
              <w:jc w:val="both"/>
              <w:rPr>
                <w:sz w:val="28"/>
                <w:szCs w:val="28"/>
              </w:rPr>
            </w:pPr>
            <w:r w:rsidRPr="00DA08AF">
              <w:rPr>
                <w:sz w:val="28"/>
                <w:szCs w:val="28"/>
              </w:rPr>
              <w:t xml:space="preserve">1. Выписка из Единого государственного реестра недвижимости (далее – ЕГРН) об испрашиваемом земельном участке из Управления Федеральной службы государственной регистрации, кадастра и картографии по Республике Татарстан (далее – </w:t>
            </w:r>
            <w:proofErr w:type="spellStart"/>
            <w:r w:rsidRPr="00DA08AF">
              <w:rPr>
                <w:sz w:val="28"/>
                <w:szCs w:val="28"/>
              </w:rPr>
              <w:t>Росреестр</w:t>
            </w:r>
            <w:proofErr w:type="spellEnd"/>
            <w:r w:rsidRPr="00DA08AF">
              <w:rPr>
                <w:sz w:val="28"/>
                <w:szCs w:val="28"/>
              </w:rPr>
              <w:t xml:space="preserve"> по РТ).</w:t>
            </w:r>
          </w:p>
          <w:p w:rsidR="00545489" w:rsidRPr="00DA08AF" w:rsidRDefault="00545489" w:rsidP="00545489">
            <w:pPr>
              <w:ind w:firstLine="709"/>
              <w:jc w:val="both"/>
              <w:rPr>
                <w:sz w:val="28"/>
                <w:szCs w:val="28"/>
              </w:rPr>
            </w:pPr>
            <w:r w:rsidRPr="00DA08AF">
              <w:rPr>
                <w:sz w:val="28"/>
                <w:szCs w:val="28"/>
              </w:rPr>
              <w:lastRenderedPageBreak/>
              <w:t xml:space="preserve">2. Выписка </w:t>
            </w:r>
            <w:proofErr w:type="gramStart"/>
            <w:r w:rsidRPr="00DA08AF">
              <w:rPr>
                <w:sz w:val="28"/>
                <w:szCs w:val="28"/>
              </w:rPr>
              <w:t>из  Единого</w:t>
            </w:r>
            <w:proofErr w:type="gramEnd"/>
            <w:r w:rsidRPr="00DA08AF">
              <w:rPr>
                <w:sz w:val="28"/>
                <w:szCs w:val="28"/>
              </w:rPr>
              <w:t xml:space="preserve"> государственного реестра юридических лиц о юридическом лице или из Единого государственного реестра индивидуальных предпринимателей о индивидуальном предпринимателе, являющемся заявителем, из Управления Федеральной налоговой службы по Республике Татарстан (далее – УФНС по РТ).</w:t>
            </w:r>
          </w:p>
          <w:p w:rsidR="00545489" w:rsidRPr="00DA08AF" w:rsidRDefault="00545489" w:rsidP="00545489">
            <w:pPr>
              <w:ind w:firstLine="709"/>
              <w:jc w:val="both"/>
              <w:rPr>
                <w:sz w:val="28"/>
                <w:szCs w:val="28"/>
              </w:rPr>
            </w:pPr>
            <w:r w:rsidRPr="00DA08AF">
              <w:rPr>
                <w:sz w:val="28"/>
                <w:szCs w:val="28"/>
              </w:rPr>
              <w:t>3. И</w:t>
            </w:r>
            <w:r w:rsidRPr="00DA08AF">
              <w:rPr>
                <w:rFonts w:eastAsia="Calibri"/>
                <w:sz w:val="28"/>
                <w:szCs w:val="28"/>
              </w:rPr>
              <w:t>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Приказом № 1,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545489" w:rsidRPr="00DA08AF" w:rsidRDefault="00545489" w:rsidP="00545489">
            <w:pPr>
              <w:autoSpaceDE w:val="0"/>
              <w:autoSpaceDN w:val="0"/>
              <w:adjustRightInd w:val="0"/>
              <w:ind w:firstLine="709"/>
              <w:jc w:val="both"/>
              <w:rPr>
                <w:sz w:val="28"/>
                <w:szCs w:val="28"/>
              </w:rPr>
            </w:pPr>
            <w:r w:rsidRPr="00DA08AF">
              <w:rPr>
                <w:sz w:val="28"/>
                <w:szCs w:val="28"/>
              </w:rPr>
              <w:t xml:space="preserve">Перечень документов, </w:t>
            </w:r>
            <w:r w:rsidRPr="00DA08AF">
              <w:rPr>
                <w:bCs/>
                <w:sz w:val="28"/>
                <w:szCs w:val="28"/>
              </w:rPr>
              <w:t>подтверждающих право заявителя на приобретение земельного участка в собственность, в аренду без проведения торгов,</w:t>
            </w:r>
            <w:r w:rsidRPr="00DA08AF">
              <w:rPr>
                <w:sz w:val="28"/>
                <w:szCs w:val="28"/>
              </w:rPr>
              <w:t xml:space="preserve"> в зависимости от категории получателей услуг, запрашиваемых Министерством, приведен в приложениях 10, 11.</w:t>
            </w:r>
          </w:p>
          <w:p w:rsidR="00545489" w:rsidRPr="00DA08AF" w:rsidRDefault="00545489" w:rsidP="00545489">
            <w:pPr>
              <w:ind w:firstLine="709"/>
              <w:jc w:val="both"/>
              <w:rPr>
                <w:sz w:val="28"/>
                <w:szCs w:val="28"/>
              </w:rPr>
            </w:pPr>
            <w:r w:rsidRPr="00DA08AF">
              <w:rPr>
                <w:rFonts w:eastAsia="Calibri"/>
                <w:sz w:val="28"/>
                <w:szCs w:val="28"/>
              </w:rPr>
              <w:t xml:space="preserve">Заявитель вправе представить </w:t>
            </w:r>
            <w:r w:rsidRPr="00DA08AF">
              <w:rPr>
                <w:sz w:val="28"/>
                <w:szCs w:val="28"/>
              </w:rPr>
              <w:t>документы, содержащие сведения, указанные в настоящем пункте, в том числе при наличии технической возможности в электронной форме.</w:t>
            </w:r>
          </w:p>
          <w:p w:rsidR="00545489" w:rsidRPr="00DA08AF" w:rsidRDefault="00545489" w:rsidP="00545489">
            <w:pPr>
              <w:ind w:firstLine="709"/>
              <w:jc w:val="both"/>
              <w:rPr>
                <w:sz w:val="28"/>
                <w:szCs w:val="28"/>
              </w:rPr>
            </w:pPr>
            <w:r w:rsidRPr="00DA08AF">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545489" w:rsidRPr="00DA08AF" w:rsidRDefault="00545489" w:rsidP="00545489">
            <w:pPr>
              <w:ind w:firstLine="709"/>
              <w:jc w:val="both"/>
              <w:rPr>
                <w:rFonts w:eastAsia="Calibri"/>
                <w:sz w:val="28"/>
                <w:szCs w:val="28"/>
              </w:rPr>
            </w:pPr>
            <w:r w:rsidRPr="00DA08AF">
              <w:rPr>
                <w:rFonts w:eastAsia="Calibri"/>
                <w:sz w:val="28"/>
                <w:szCs w:val="28"/>
              </w:rPr>
              <w:lastRenderedPageBreak/>
              <w:t>Способы получения и порядок предоставления документов, которые заявитель вправе представить, определены пунктом 2.5 настоящего Регламента.</w:t>
            </w:r>
          </w:p>
          <w:p w:rsidR="00545489" w:rsidRPr="00DA08AF" w:rsidRDefault="00545489" w:rsidP="00545489">
            <w:pPr>
              <w:ind w:firstLine="709"/>
              <w:jc w:val="both"/>
              <w:rPr>
                <w:sz w:val="28"/>
                <w:szCs w:val="28"/>
              </w:rPr>
            </w:pPr>
            <w:r w:rsidRPr="00DA08AF">
              <w:rPr>
                <w:sz w:val="28"/>
                <w:szCs w:val="28"/>
              </w:rPr>
              <w:t>Запрещается требовать от заявителя:</w:t>
            </w:r>
          </w:p>
          <w:p w:rsidR="00545489" w:rsidRPr="002B0CCC" w:rsidRDefault="00545489" w:rsidP="00545489">
            <w:pPr>
              <w:autoSpaceDE w:val="0"/>
              <w:autoSpaceDN w:val="0"/>
              <w:adjustRightInd w:val="0"/>
              <w:ind w:firstLine="709"/>
              <w:jc w:val="both"/>
              <w:rPr>
                <w:sz w:val="28"/>
                <w:szCs w:val="28"/>
              </w:rPr>
            </w:pPr>
            <w:r w:rsidRPr="002B0CCC">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45489" w:rsidRPr="002B0CCC" w:rsidRDefault="00545489" w:rsidP="00545489">
            <w:pPr>
              <w:autoSpaceDE w:val="0"/>
              <w:autoSpaceDN w:val="0"/>
              <w:adjustRightInd w:val="0"/>
              <w:ind w:firstLine="709"/>
              <w:jc w:val="both"/>
              <w:rPr>
                <w:sz w:val="28"/>
                <w:szCs w:val="28"/>
              </w:rPr>
            </w:pPr>
            <w:r w:rsidRPr="002B0CCC">
              <w:rPr>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1" w:history="1">
              <w:r w:rsidRPr="002B0CCC">
                <w:rPr>
                  <w:sz w:val="28"/>
                  <w:szCs w:val="28"/>
                </w:rPr>
                <w:t>частью 1 статьи 1</w:t>
              </w:r>
            </w:hyperlink>
            <w:r w:rsidRPr="002B0CCC">
              <w:rPr>
                <w:sz w:val="28"/>
                <w:szCs w:val="28"/>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Республики Татарстан, муниципальными правовыми актами,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в органы, предоставляющие государственные услуги, и органы, </w:t>
            </w:r>
            <w:r w:rsidRPr="002B0CCC">
              <w:rPr>
                <w:sz w:val="28"/>
                <w:szCs w:val="28"/>
              </w:rPr>
              <w:lastRenderedPageBreak/>
              <w:t>предоставляющие муниципальные услуги, по собственной инициативе;</w:t>
            </w:r>
          </w:p>
          <w:p w:rsidR="00545489" w:rsidRPr="002B0CCC" w:rsidRDefault="00545489" w:rsidP="00545489">
            <w:pPr>
              <w:autoSpaceDE w:val="0"/>
              <w:autoSpaceDN w:val="0"/>
              <w:adjustRightInd w:val="0"/>
              <w:ind w:firstLine="709"/>
              <w:jc w:val="both"/>
              <w:rPr>
                <w:sz w:val="28"/>
                <w:szCs w:val="28"/>
              </w:rPr>
            </w:pPr>
            <w:r w:rsidRPr="002B0CCC">
              <w:rPr>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2" w:history="1">
              <w:r w:rsidRPr="002B0CCC">
                <w:rPr>
                  <w:sz w:val="28"/>
                  <w:szCs w:val="28"/>
                </w:rPr>
                <w:t>части 1 статьи 9</w:t>
              </w:r>
            </w:hyperlink>
            <w:r w:rsidRPr="002B0CCC">
              <w:rPr>
                <w:sz w:val="28"/>
                <w:szCs w:val="28"/>
              </w:rPr>
              <w:t xml:space="preserve"> Федерального закона №210-ФЗ;</w:t>
            </w:r>
          </w:p>
          <w:p w:rsidR="00545489" w:rsidRPr="002B0CCC" w:rsidRDefault="00545489" w:rsidP="00545489">
            <w:pPr>
              <w:autoSpaceDE w:val="0"/>
              <w:autoSpaceDN w:val="0"/>
              <w:adjustRightInd w:val="0"/>
              <w:ind w:firstLine="709"/>
              <w:jc w:val="both"/>
              <w:rPr>
                <w:sz w:val="28"/>
                <w:szCs w:val="28"/>
              </w:rPr>
            </w:pPr>
            <w:r w:rsidRPr="002B0CCC">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45489" w:rsidRPr="002B0CCC" w:rsidRDefault="00545489" w:rsidP="00545489">
            <w:pPr>
              <w:autoSpaceDE w:val="0"/>
              <w:autoSpaceDN w:val="0"/>
              <w:adjustRightInd w:val="0"/>
              <w:ind w:firstLine="709"/>
              <w:jc w:val="both"/>
              <w:rPr>
                <w:sz w:val="28"/>
                <w:szCs w:val="28"/>
              </w:rPr>
            </w:pPr>
            <w:r w:rsidRPr="002B0CCC">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45489" w:rsidRPr="002B0CCC" w:rsidRDefault="00545489" w:rsidP="00545489">
            <w:pPr>
              <w:autoSpaceDE w:val="0"/>
              <w:autoSpaceDN w:val="0"/>
              <w:adjustRightInd w:val="0"/>
              <w:ind w:firstLine="709"/>
              <w:jc w:val="both"/>
              <w:rPr>
                <w:sz w:val="28"/>
                <w:szCs w:val="28"/>
              </w:rPr>
            </w:pPr>
            <w:r w:rsidRPr="002B0CCC">
              <w:rPr>
                <w:sz w:val="28"/>
                <w:szCs w:val="28"/>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w:t>
            </w:r>
            <w:r w:rsidRPr="002B0CCC">
              <w:rPr>
                <w:sz w:val="28"/>
                <w:szCs w:val="28"/>
              </w:rPr>
              <w:lastRenderedPageBreak/>
              <w:t>государственной услуги и не включенных в представленный ранее комплект документов;</w:t>
            </w:r>
          </w:p>
          <w:p w:rsidR="00545489" w:rsidRPr="002B0CCC" w:rsidRDefault="00545489" w:rsidP="00545489">
            <w:pPr>
              <w:autoSpaceDE w:val="0"/>
              <w:autoSpaceDN w:val="0"/>
              <w:adjustRightInd w:val="0"/>
              <w:ind w:firstLine="709"/>
              <w:jc w:val="both"/>
              <w:rPr>
                <w:sz w:val="28"/>
                <w:szCs w:val="28"/>
              </w:rPr>
            </w:pPr>
            <w:r w:rsidRPr="002B0CCC">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45489" w:rsidRPr="00DA08AF" w:rsidRDefault="00545489" w:rsidP="00545489">
            <w:pPr>
              <w:ind w:firstLine="709"/>
              <w:jc w:val="both"/>
            </w:pPr>
            <w:r w:rsidRPr="002B0CCC">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Министерства, государственного служащего, работника многофункционального центра, работника организации, предусмотренной </w:t>
            </w:r>
            <w:hyperlink r:id="rId43" w:history="1">
              <w:r w:rsidRPr="002B0CCC">
                <w:rPr>
                  <w:sz w:val="28"/>
                  <w:szCs w:val="28"/>
                </w:rPr>
                <w:t>частью 1</w:t>
              </w:r>
              <w:r w:rsidRPr="002B0CCC">
                <w:rPr>
                  <w:sz w:val="28"/>
                  <w:szCs w:val="28"/>
                  <w:vertAlign w:val="superscript"/>
                </w:rPr>
                <w:t>1</w:t>
              </w:r>
              <w:r w:rsidRPr="002B0CCC">
                <w:rPr>
                  <w:sz w:val="28"/>
                  <w:szCs w:val="28"/>
                </w:rPr>
                <w:t xml:space="preserve"> статьи 16</w:t>
              </w:r>
            </w:hyperlink>
            <w:r w:rsidRPr="002B0CCC">
              <w:rPr>
                <w:sz w:val="28"/>
                <w:szCs w:val="28"/>
              </w:rPr>
              <w:t xml:space="preserve"> Федерального закона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руководителя многофункционального центра при первоначальном отказе в приеме документов, необходимых для предоставления государственной, либо руководителя организации, предусмотренной </w:t>
            </w:r>
            <w:hyperlink r:id="rId44" w:history="1">
              <w:r w:rsidRPr="002B0CCC">
                <w:rPr>
                  <w:sz w:val="28"/>
                  <w:szCs w:val="28"/>
                </w:rPr>
                <w:t>частью 1</w:t>
              </w:r>
              <w:r w:rsidRPr="002B0CCC">
                <w:rPr>
                  <w:sz w:val="28"/>
                  <w:szCs w:val="28"/>
                  <w:vertAlign w:val="superscript"/>
                </w:rPr>
                <w:t>1</w:t>
              </w:r>
              <w:r w:rsidRPr="002B0CCC">
                <w:rPr>
                  <w:sz w:val="28"/>
                  <w:szCs w:val="28"/>
                </w:rPr>
                <w:t xml:space="preserve"> статьи 16</w:t>
              </w:r>
            </w:hyperlink>
            <w:r w:rsidRPr="002B0CCC">
              <w:rPr>
                <w:sz w:val="28"/>
                <w:szCs w:val="28"/>
              </w:rPr>
              <w:t xml:space="preserve"> Федерального закона №210-ФЗ, уведомляется заявитель, а также приносятся извинения за доставленные неудобства.</w:t>
            </w:r>
          </w:p>
        </w:tc>
        <w:tc>
          <w:tcPr>
            <w:tcW w:w="3118" w:type="dxa"/>
            <w:tcBorders>
              <w:top w:val="single" w:sz="4" w:space="0" w:color="auto"/>
              <w:left w:val="single" w:sz="4" w:space="0" w:color="auto"/>
              <w:bottom w:val="single" w:sz="4" w:space="0" w:color="auto"/>
            </w:tcBorders>
          </w:tcPr>
          <w:p w:rsidR="00545489" w:rsidRPr="00DA08AF" w:rsidRDefault="00545489" w:rsidP="00545489">
            <w:pPr>
              <w:pStyle w:val="ad"/>
              <w:rPr>
                <w:sz w:val="28"/>
                <w:szCs w:val="28"/>
              </w:rPr>
            </w:pPr>
            <w:r w:rsidRPr="00DA08AF">
              <w:rPr>
                <w:sz w:val="28"/>
                <w:szCs w:val="28"/>
              </w:rPr>
              <w:lastRenderedPageBreak/>
              <w:t>ст. 39</w:t>
            </w:r>
            <w:r w:rsidRPr="00DA08AF">
              <w:rPr>
                <w:sz w:val="28"/>
                <w:szCs w:val="28"/>
                <w:vertAlign w:val="superscript"/>
              </w:rPr>
              <w:t>17</w:t>
            </w:r>
            <w:r w:rsidRPr="00DA08AF">
              <w:rPr>
                <w:sz w:val="28"/>
                <w:szCs w:val="28"/>
              </w:rPr>
              <w:t xml:space="preserve"> ЗК РФ;</w:t>
            </w:r>
          </w:p>
          <w:p w:rsidR="00545489" w:rsidRPr="00DA08AF" w:rsidRDefault="00F218AD" w:rsidP="00545489">
            <w:pPr>
              <w:pStyle w:val="ad"/>
              <w:rPr>
                <w:sz w:val="28"/>
                <w:szCs w:val="28"/>
              </w:rPr>
            </w:pPr>
            <w:hyperlink r:id="rId45" w:history="1">
              <w:r w:rsidR="00545489" w:rsidRPr="00DA08AF">
                <w:rPr>
                  <w:rStyle w:val="ab"/>
                  <w:b w:val="0"/>
                  <w:bCs w:val="0"/>
                  <w:color w:val="auto"/>
                  <w:sz w:val="28"/>
                  <w:szCs w:val="28"/>
                </w:rPr>
                <w:t>Приказ</w:t>
              </w:r>
            </w:hyperlink>
            <w:r w:rsidR="00545489" w:rsidRPr="00DA08AF">
              <w:rPr>
                <w:sz w:val="28"/>
                <w:szCs w:val="28"/>
              </w:rPr>
              <w:t xml:space="preserve"> № 1;</w:t>
            </w:r>
          </w:p>
          <w:p w:rsidR="00545489" w:rsidRPr="00DA08AF" w:rsidRDefault="00545489" w:rsidP="00545489">
            <w:r w:rsidRPr="00DA08AF">
              <w:rPr>
                <w:sz w:val="28"/>
                <w:szCs w:val="28"/>
              </w:rPr>
              <w:t>постановление КМ РТ № 675</w:t>
            </w:r>
          </w:p>
          <w:p w:rsidR="00545489" w:rsidRPr="00DA08AF" w:rsidRDefault="00545489" w:rsidP="00545489">
            <w:pPr>
              <w:pStyle w:val="ad"/>
              <w:rPr>
                <w:sz w:val="28"/>
                <w:szCs w:val="28"/>
              </w:rPr>
            </w:pPr>
          </w:p>
        </w:tc>
      </w:tr>
      <w:tr w:rsidR="00545489" w:rsidRPr="00DA08AF" w:rsidTr="00EF6DAD">
        <w:tc>
          <w:tcPr>
            <w:tcW w:w="4253" w:type="dxa"/>
            <w:tcBorders>
              <w:top w:val="single" w:sz="4" w:space="0" w:color="auto"/>
              <w:bottom w:val="single" w:sz="4" w:space="0" w:color="auto"/>
              <w:right w:val="single" w:sz="4" w:space="0" w:color="auto"/>
            </w:tcBorders>
          </w:tcPr>
          <w:p w:rsidR="00545489" w:rsidRPr="00DA08AF" w:rsidRDefault="00545489" w:rsidP="009E4A1D">
            <w:pPr>
              <w:pStyle w:val="ad"/>
              <w:jc w:val="both"/>
              <w:rPr>
                <w:sz w:val="28"/>
                <w:szCs w:val="28"/>
              </w:rPr>
            </w:pPr>
            <w:bookmarkStart w:id="13" w:name="sub_128"/>
            <w:r w:rsidRPr="00DA08AF">
              <w:rPr>
                <w:sz w:val="28"/>
                <w:szCs w:val="28"/>
              </w:rPr>
              <w:lastRenderedPageBreak/>
              <w:t>2.</w:t>
            </w:r>
            <w:r w:rsidR="009E4A1D">
              <w:rPr>
                <w:sz w:val="28"/>
                <w:szCs w:val="28"/>
              </w:rPr>
              <w:t>7</w:t>
            </w:r>
            <w:r w:rsidRPr="00DA08AF">
              <w:rPr>
                <w:sz w:val="28"/>
                <w:szCs w:val="28"/>
              </w:rPr>
              <w:t xml:space="preserve">. Исчерпывающий перечень оснований для отказа в приеме документов, необходимых для </w:t>
            </w:r>
            <w:r w:rsidRPr="00DA08AF">
              <w:rPr>
                <w:sz w:val="28"/>
                <w:szCs w:val="28"/>
              </w:rPr>
              <w:lastRenderedPageBreak/>
              <w:t>предоставления государственной услуги</w:t>
            </w:r>
            <w:bookmarkEnd w:id="13"/>
          </w:p>
        </w:tc>
        <w:tc>
          <w:tcPr>
            <w:tcW w:w="6974" w:type="dxa"/>
            <w:tcBorders>
              <w:top w:val="single" w:sz="4" w:space="0" w:color="auto"/>
              <w:left w:val="single" w:sz="4" w:space="0" w:color="auto"/>
              <w:bottom w:val="single" w:sz="4" w:space="0" w:color="auto"/>
              <w:right w:val="single" w:sz="4" w:space="0" w:color="auto"/>
            </w:tcBorders>
          </w:tcPr>
          <w:p w:rsidR="00545489" w:rsidRPr="00DA08AF" w:rsidRDefault="00545489" w:rsidP="00545489">
            <w:pPr>
              <w:pStyle w:val="ad"/>
              <w:ind w:firstLine="709"/>
              <w:jc w:val="both"/>
              <w:rPr>
                <w:sz w:val="28"/>
                <w:szCs w:val="28"/>
              </w:rPr>
            </w:pPr>
            <w:r w:rsidRPr="00DA08AF">
              <w:rPr>
                <w:sz w:val="28"/>
                <w:szCs w:val="28"/>
              </w:rPr>
              <w:lastRenderedPageBreak/>
              <w:t xml:space="preserve">1.Заявление не соответствует положениям </w:t>
            </w:r>
            <w:hyperlink r:id="rId46" w:history="1">
              <w:r w:rsidRPr="00DA08AF">
                <w:rPr>
                  <w:sz w:val="28"/>
                  <w:szCs w:val="28"/>
                </w:rPr>
                <w:t>пункта 1</w:t>
              </w:r>
            </w:hyperlink>
            <w:r w:rsidRPr="00DA08AF">
              <w:rPr>
                <w:sz w:val="28"/>
                <w:szCs w:val="28"/>
              </w:rPr>
              <w:t xml:space="preserve"> статьи 39</w:t>
            </w:r>
            <w:r w:rsidRPr="00DA08AF">
              <w:rPr>
                <w:sz w:val="28"/>
                <w:szCs w:val="28"/>
                <w:vertAlign w:val="superscript"/>
              </w:rPr>
              <w:t>17</w:t>
            </w:r>
            <w:r w:rsidRPr="00DA08AF">
              <w:rPr>
                <w:sz w:val="28"/>
                <w:szCs w:val="28"/>
              </w:rPr>
              <w:t xml:space="preserve"> ЗК РФ, подано в иной уполномоченный орган или к заявлению не приложены документы, указанные в пункте 2.5 настоящего Регламента. </w:t>
            </w:r>
          </w:p>
          <w:p w:rsidR="00545489" w:rsidRPr="00DA08AF" w:rsidRDefault="00545489" w:rsidP="00545489">
            <w:pPr>
              <w:pStyle w:val="ad"/>
              <w:ind w:firstLine="709"/>
              <w:jc w:val="both"/>
              <w:rPr>
                <w:sz w:val="28"/>
                <w:szCs w:val="28"/>
              </w:rPr>
            </w:pPr>
            <w:r w:rsidRPr="00DA08AF">
              <w:rPr>
                <w:sz w:val="28"/>
                <w:szCs w:val="28"/>
              </w:rPr>
              <w:lastRenderedPageBreak/>
              <w:t xml:space="preserve">2. Наличие в заявлении и прилагаемых к нему документах подчисток, приписок и исправлений, не заверенных в установленном порядке </w:t>
            </w:r>
          </w:p>
          <w:p w:rsidR="00545489" w:rsidRPr="00DA08AF" w:rsidRDefault="00545489" w:rsidP="00545489">
            <w:pPr>
              <w:autoSpaceDE w:val="0"/>
              <w:autoSpaceDN w:val="0"/>
              <w:adjustRightInd w:val="0"/>
              <w:ind w:firstLine="709"/>
              <w:jc w:val="both"/>
            </w:pPr>
            <w:r w:rsidRPr="00DA08AF">
              <w:rPr>
                <w:rFonts w:eastAsia="Calibri"/>
                <w:sz w:val="28"/>
                <w:szCs w:val="28"/>
              </w:rPr>
              <w:t xml:space="preserve">3. Представление в Министерство заявления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w:t>
            </w:r>
            <w:hyperlink r:id="rId47" w:history="1">
              <w:r w:rsidRPr="00DA08AF">
                <w:rPr>
                  <w:rFonts w:eastAsia="Calibri"/>
                  <w:sz w:val="28"/>
                  <w:szCs w:val="28"/>
                </w:rPr>
                <w:t>закона</w:t>
              </w:r>
            </w:hyperlink>
            <w:r w:rsidRPr="00DA08AF">
              <w:rPr>
                <w:rFonts w:eastAsia="Calibri"/>
                <w:sz w:val="28"/>
                <w:szCs w:val="28"/>
              </w:rPr>
              <w:t xml:space="preserve"> № 63-ФЗ и Федерального </w:t>
            </w:r>
            <w:hyperlink r:id="rId48" w:history="1">
              <w:r w:rsidRPr="00DA08AF">
                <w:rPr>
                  <w:rFonts w:eastAsia="Calibri"/>
                  <w:sz w:val="28"/>
                  <w:szCs w:val="28"/>
                </w:rPr>
                <w:t>закона</w:t>
              </w:r>
            </w:hyperlink>
            <w:r w:rsidRPr="00DA08AF">
              <w:rPr>
                <w:rFonts w:eastAsia="Calibri"/>
                <w:sz w:val="28"/>
                <w:szCs w:val="28"/>
              </w:rPr>
              <w:t xml:space="preserve"> № 210-ФЗ.</w:t>
            </w:r>
          </w:p>
        </w:tc>
        <w:tc>
          <w:tcPr>
            <w:tcW w:w="3118" w:type="dxa"/>
            <w:tcBorders>
              <w:top w:val="single" w:sz="4" w:space="0" w:color="auto"/>
              <w:left w:val="single" w:sz="4" w:space="0" w:color="auto"/>
              <w:bottom w:val="single" w:sz="4" w:space="0" w:color="auto"/>
            </w:tcBorders>
          </w:tcPr>
          <w:p w:rsidR="00545489" w:rsidRPr="00DA08AF" w:rsidRDefault="00545489" w:rsidP="00545489">
            <w:pPr>
              <w:pStyle w:val="ad"/>
              <w:rPr>
                <w:sz w:val="28"/>
                <w:szCs w:val="28"/>
              </w:rPr>
            </w:pPr>
            <w:r w:rsidRPr="00DA08AF">
              <w:rPr>
                <w:sz w:val="28"/>
                <w:szCs w:val="28"/>
              </w:rPr>
              <w:lastRenderedPageBreak/>
              <w:t>ст. 39</w:t>
            </w:r>
            <w:r w:rsidRPr="00DA08AF">
              <w:rPr>
                <w:sz w:val="28"/>
                <w:szCs w:val="28"/>
                <w:vertAlign w:val="superscript"/>
              </w:rPr>
              <w:t>17</w:t>
            </w:r>
            <w:r w:rsidRPr="00DA08AF">
              <w:rPr>
                <w:sz w:val="28"/>
                <w:szCs w:val="28"/>
              </w:rPr>
              <w:t xml:space="preserve"> ЗК РФ;</w:t>
            </w:r>
          </w:p>
          <w:p w:rsidR="00545489" w:rsidRPr="00DA08AF" w:rsidRDefault="00545489" w:rsidP="00545489">
            <w:pPr>
              <w:rPr>
                <w:sz w:val="28"/>
                <w:szCs w:val="28"/>
              </w:rPr>
            </w:pPr>
            <w:r w:rsidRPr="00DA08AF">
              <w:rPr>
                <w:sz w:val="28"/>
                <w:szCs w:val="28"/>
              </w:rPr>
              <w:t>Федеральный закон    № 63-ФЗ;</w:t>
            </w:r>
          </w:p>
          <w:p w:rsidR="00545489" w:rsidRPr="00DA08AF" w:rsidRDefault="00545489" w:rsidP="00545489">
            <w:pPr>
              <w:rPr>
                <w:sz w:val="28"/>
                <w:szCs w:val="28"/>
              </w:rPr>
            </w:pPr>
            <w:r w:rsidRPr="00DA08AF">
              <w:rPr>
                <w:sz w:val="28"/>
                <w:szCs w:val="28"/>
              </w:rPr>
              <w:lastRenderedPageBreak/>
              <w:t>Федеральный закон    № 210-ФЗ</w:t>
            </w:r>
          </w:p>
          <w:p w:rsidR="00545489" w:rsidRPr="00DA08AF" w:rsidRDefault="00545489" w:rsidP="00545489">
            <w:pPr>
              <w:pStyle w:val="ad"/>
              <w:rPr>
                <w:sz w:val="28"/>
                <w:szCs w:val="28"/>
              </w:rPr>
            </w:pPr>
          </w:p>
        </w:tc>
      </w:tr>
      <w:tr w:rsidR="00545489" w:rsidRPr="00DA08AF" w:rsidTr="00EF6DAD">
        <w:tc>
          <w:tcPr>
            <w:tcW w:w="4253" w:type="dxa"/>
            <w:tcBorders>
              <w:top w:val="single" w:sz="4" w:space="0" w:color="auto"/>
              <w:bottom w:val="single" w:sz="4" w:space="0" w:color="auto"/>
              <w:right w:val="single" w:sz="4" w:space="0" w:color="auto"/>
            </w:tcBorders>
          </w:tcPr>
          <w:p w:rsidR="00545489" w:rsidRPr="00DA08AF" w:rsidRDefault="00545489" w:rsidP="009E4A1D">
            <w:pPr>
              <w:pStyle w:val="ad"/>
              <w:jc w:val="both"/>
              <w:rPr>
                <w:sz w:val="28"/>
                <w:szCs w:val="28"/>
              </w:rPr>
            </w:pPr>
            <w:bookmarkStart w:id="14" w:name="sub_129"/>
            <w:r w:rsidRPr="00DA08AF">
              <w:rPr>
                <w:sz w:val="28"/>
                <w:szCs w:val="28"/>
              </w:rPr>
              <w:lastRenderedPageBreak/>
              <w:t>2.</w:t>
            </w:r>
            <w:r w:rsidR="009E4A1D">
              <w:rPr>
                <w:sz w:val="28"/>
                <w:szCs w:val="28"/>
              </w:rPr>
              <w:t>8</w:t>
            </w:r>
            <w:r w:rsidRPr="00DA08AF">
              <w:rPr>
                <w:sz w:val="28"/>
                <w:szCs w:val="28"/>
              </w:rPr>
              <w:t>. Исчерпывающий перечень оснований для приостановления или отказа в предоставлении государственной услуги</w:t>
            </w:r>
            <w:bookmarkEnd w:id="14"/>
          </w:p>
        </w:tc>
        <w:tc>
          <w:tcPr>
            <w:tcW w:w="6974" w:type="dxa"/>
            <w:tcBorders>
              <w:top w:val="single" w:sz="4" w:space="0" w:color="auto"/>
              <w:left w:val="single" w:sz="4" w:space="0" w:color="auto"/>
              <w:bottom w:val="single" w:sz="4" w:space="0" w:color="auto"/>
              <w:right w:val="single" w:sz="4" w:space="0" w:color="auto"/>
            </w:tcBorders>
          </w:tcPr>
          <w:p w:rsidR="00545489" w:rsidRPr="00DA08AF" w:rsidRDefault="00545489" w:rsidP="00545489">
            <w:pPr>
              <w:pStyle w:val="ad"/>
              <w:ind w:firstLine="709"/>
              <w:jc w:val="both"/>
              <w:rPr>
                <w:sz w:val="28"/>
                <w:szCs w:val="28"/>
              </w:rPr>
            </w:pPr>
            <w:r w:rsidRPr="00DA08AF">
              <w:rPr>
                <w:sz w:val="28"/>
                <w:szCs w:val="28"/>
              </w:rPr>
              <w:t>Оснований для приостановления предоставления государственной услуги законодательством не предусмотрено.</w:t>
            </w:r>
          </w:p>
          <w:p w:rsidR="00545489" w:rsidRPr="00DA08AF" w:rsidRDefault="00545489" w:rsidP="00545489">
            <w:pPr>
              <w:pStyle w:val="ad"/>
              <w:ind w:firstLine="742"/>
              <w:jc w:val="both"/>
              <w:rPr>
                <w:sz w:val="28"/>
                <w:szCs w:val="28"/>
              </w:rPr>
            </w:pPr>
            <w:r w:rsidRPr="00DA08AF">
              <w:rPr>
                <w:sz w:val="28"/>
                <w:szCs w:val="28"/>
              </w:rPr>
              <w:t>Основания для отказа в предоставлении государственной услуги не предусмотрены.</w:t>
            </w:r>
          </w:p>
          <w:p w:rsidR="00545489" w:rsidRPr="00DA08AF" w:rsidRDefault="00545489" w:rsidP="00545489"/>
          <w:p w:rsidR="00545489" w:rsidRPr="00DA08AF" w:rsidRDefault="00545489" w:rsidP="00545489">
            <w:pPr>
              <w:jc w:val="both"/>
            </w:pPr>
          </w:p>
        </w:tc>
        <w:tc>
          <w:tcPr>
            <w:tcW w:w="3118" w:type="dxa"/>
            <w:tcBorders>
              <w:top w:val="single" w:sz="4" w:space="0" w:color="auto"/>
              <w:left w:val="single" w:sz="4" w:space="0" w:color="auto"/>
              <w:bottom w:val="single" w:sz="4" w:space="0" w:color="auto"/>
            </w:tcBorders>
          </w:tcPr>
          <w:p w:rsidR="00545489" w:rsidRPr="00DA08AF" w:rsidRDefault="00545489" w:rsidP="00545489">
            <w:pPr>
              <w:pStyle w:val="ad"/>
              <w:rPr>
                <w:sz w:val="28"/>
                <w:szCs w:val="28"/>
              </w:rPr>
            </w:pPr>
          </w:p>
        </w:tc>
      </w:tr>
      <w:tr w:rsidR="00545489" w:rsidRPr="00DA08AF" w:rsidTr="00EF6DAD">
        <w:tc>
          <w:tcPr>
            <w:tcW w:w="4253" w:type="dxa"/>
            <w:tcBorders>
              <w:top w:val="single" w:sz="4" w:space="0" w:color="auto"/>
              <w:bottom w:val="single" w:sz="4" w:space="0" w:color="auto"/>
              <w:right w:val="single" w:sz="4" w:space="0" w:color="auto"/>
            </w:tcBorders>
          </w:tcPr>
          <w:p w:rsidR="00545489" w:rsidRPr="00DA08AF" w:rsidRDefault="00545489" w:rsidP="009E4A1D">
            <w:pPr>
              <w:pStyle w:val="ad"/>
              <w:jc w:val="both"/>
              <w:rPr>
                <w:sz w:val="28"/>
                <w:szCs w:val="28"/>
              </w:rPr>
            </w:pPr>
            <w:r w:rsidRPr="00DA08AF">
              <w:rPr>
                <w:sz w:val="28"/>
                <w:szCs w:val="28"/>
              </w:rPr>
              <w:t>2.</w:t>
            </w:r>
            <w:r w:rsidR="009E4A1D">
              <w:rPr>
                <w:sz w:val="28"/>
                <w:szCs w:val="28"/>
              </w:rPr>
              <w:t>9</w:t>
            </w:r>
            <w:r w:rsidRPr="00DA08AF">
              <w:rPr>
                <w:sz w:val="28"/>
                <w:szCs w:val="28"/>
              </w:rPr>
              <w:t>. Порядок, размер и основания взимания государственной пошлины или иной платы, взимаемой за предоставление государственной услуги</w:t>
            </w:r>
          </w:p>
        </w:tc>
        <w:tc>
          <w:tcPr>
            <w:tcW w:w="6974" w:type="dxa"/>
            <w:tcBorders>
              <w:top w:val="single" w:sz="4" w:space="0" w:color="auto"/>
              <w:left w:val="single" w:sz="4" w:space="0" w:color="auto"/>
              <w:bottom w:val="single" w:sz="4" w:space="0" w:color="auto"/>
              <w:right w:val="single" w:sz="4" w:space="0" w:color="auto"/>
            </w:tcBorders>
          </w:tcPr>
          <w:p w:rsidR="00545489" w:rsidRPr="00DA08AF" w:rsidRDefault="00545489" w:rsidP="00545489">
            <w:pPr>
              <w:pStyle w:val="ad"/>
              <w:ind w:firstLine="709"/>
              <w:jc w:val="both"/>
              <w:rPr>
                <w:sz w:val="28"/>
                <w:szCs w:val="28"/>
              </w:rPr>
            </w:pPr>
            <w:r w:rsidRPr="00DA08AF">
              <w:rPr>
                <w:sz w:val="28"/>
                <w:szCs w:val="28"/>
              </w:rPr>
              <w:t>Государственная услуга предоставляется на безвозмездной основе</w:t>
            </w:r>
          </w:p>
        </w:tc>
        <w:tc>
          <w:tcPr>
            <w:tcW w:w="3118" w:type="dxa"/>
            <w:tcBorders>
              <w:top w:val="single" w:sz="4" w:space="0" w:color="auto"/>
              <w:left w:val="single" w:sz="4" w:space="0" w:color="auto"/>
              <w:bottom w:val="single" w:sz="4" w:space="0" w:color="auto"/>
            </w:tcBorders>
          </w:tcPr>
          <w:p w:rsidR="00545489" w:rsidRPr="00DA08AF" w:rsidRDefault="00545489" w:rsidP="00545489">
            <w:pPr>
              <w:pStyle w:val="ae"/>
              <w:rPr>
                <w:sz w:val="28"/>
                <w:szCs w:val="28"/>
              </w:rPr>
            </w:pPr>
          </w:p>
        </w:tc>
      </w:tr>
      <w:tr w:rsidR="009E4A1D" w:rsidRPr="00DA08AF" w:rsidTr="00EF6DAD">
        <w:tc>
          <w:tcPr>
            <w:tcW w:w="4253" w:type="dxa"/>
            <w:tcBorders>
              <w:top w:val="single" w:sz="4" w:space="0" w:color="auto"/>
              <w:bottom w:val="single" w:sz="4" w:space="0" w:color="auto"/>
              <w:right w:val="single" w:sz="4" w:space="0" w:color="auto"/>
            </w:tcBorders>
          </w:tcPr>
          <w:p w:rsidR="009E4A1D" w:rsidRPr="002B0CCC" w:rsidRDefault="009E4A1D" w:rsidP="009E4A1D">
            <w:pPr>
              <w:autoSpaceDE w:val="0"/>
              <w:autoSpaceDN w:val="0"/>
              <w:adjustRightInd w:val="0"/>
              <w:jc w:val="both"/>
              <w:rPr>
                <w:sz w:val="28"/>
                <w:szCs w:val="28"/>
              </w:rPr>
            </w:pPr>
            <w:r w:rsidRPr="002B0CCC">
              <w:rPr>
                <w:sz w:val="28"/>
                <w:szCs w:val="28"/>
              </w:rPr>
              <w:t xml:space="preserve">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w:t>
            </w:r>
            <w:r w:rsidRPr="002B0CCC">
              <w:rPr>
                <w:sz w:val="28"/>
                <w:szCs w:val="28"/>
              </w:rPr>
              <w:lastRenderedPageBreak/>
              <w:t>предоставлении государственной услуги</w:t>
            </w:r>
          </w:p>
        </w:tc>
        <w:tc>
          <w:tcPr>
            <w:tcW w:w="6974" w:type="dxa"/>
            <w:tcBorders>
              <w:top w:val="single" w:sz="4" w:space="0" w:color="auto"/>
              <w:left w:val="single" w:sz="4" w:space="0" w:color="auto"/>
              <w:bottom w:val="single" w:sz="4" w:space="0" w:color="auto"/>
              <w:right w:val="single" w:sz="4" w:space="0" w:color="auto"/>
            </w:tcBorders>
          </w:tcPr>
          <w:p w:rsidR="009E4A1D" w:rsidRPr="002B0CCC" w:rsidRDefault="009E4A1D" w:rsidP="009E4A1D">
            <w:pPr>
              <w:autoSpaceDE w:val="0"/>
              <w:autoSpaceDN w:val="0"/>
              <w:adjustRightInd w:val="0"/>
              <w:ind w:firstLine="709"/>
              <w:jc w:val="both"/>
              <w:rPr>
                <w:sz w:val="28"/>
                <w:szCs w:val="28"/>
              </w:rPr>
            </w:pPr>
            <w:r w:rsidRPr="002B0CCC">
              <w:rPr>
                <w:sz w:val="28"/>
                <w:szCs w:val="28"/>
              </w:rPr>
              <w:lastRenderedPageBreak/>
              <w:t>Предоставление необходимых и обязательных услуг не требуется</w:t>
            </w:r>
          </w:p>
        </w:tc>
        <w:tc>
          <w:tcPr>
            <w:tcW w:w="3118" w:type="dxa"/>
            <w:tcBorders>
              <w:top w:val="single" w:sz="4" w:space="0" w:color="auto"/>
              <w:left w:val="single" w:sz="4" w:space="0" w:color="auto"/>
              <w:bottom w:val="single" w:sz="4" w:space="0" w:color="auto"/>
            </w:tcBorders>
          </w:tcPr>
          <w:p w:rsidR="009E4A1D" w:rsidRDefault="009E4A1D" w:rsidP="009E4A1D">
            <w:pPr>
              <w:autoSpaceDE w:val="0"/>
              <w:autoSpaceDN w:val="0"/>
              <w:adjustRightInd w:val="0"/>
              <w:jc w:val="both"/>
              <w:rPr>
                <w:sz w:val="28"/>
                <w:szCs w:val="28"/>
              </w:rPr>
            </w:pPr>
          </w:p>
          <w:p w:rsidR="009E4A1D" w:rsidRPr="002B0CCC" w:rsidRDefault="009E4A1D" w:rsidP="009E4A1D">
            <w:pPr>
              <w:autoSpaceDE w:val="0"/>
              <w:autoSpaceDN w:val="0"/>
              <w:adjustRightInd w:val="0"/>
              <w:jc w:val="both"/>
              <w:rPr>
                <w:sz w:val="28"/>
                <w:szCs w:val="28"/>
              </w:rPr>
            </w:pPr>
          </w:p>
        </w:tc>
      </w:tr>
      <w:tr w:rsidR="00545489" w:rsidRPr="00DA08AF" w:rsidTr="00EF6DAD">
        <w:tc>
          <w:tcPr>
            <w:tcW w:w="4253" w:type="dxa"/>
            <w:tcBorders>
              <w:top w:val="single" w:sz="4" w:space="0" w:color="auto"/>
              <w:bottom w:val="single" w:sz="4" w:space="0" w:color="auto"/>
              <w:right w:val="single" w:sz="4" w:space="0" w:color="auto"/>
            </w:tcBorders>
          </w:tcPr>
          <w:p w:rsidR="00545489" w:rsidRPr="009E4A1D" w:rsidRDefault="00545489" w:rsidP="009E4A1D">
            <w:pPr>
              <w:pStyle w:val="ad"/>
              <w:jc w:val="both"/>
              <w:rPr>
                <w:sz w:val="28"/>
                <w:szCs w:val="28"/>
              </w:rPr>
            </w:pPr>
            <w:r w:rsidRPr="00DA08AF">
              <w:rPr>
                <w:sz w:val="28"/>
                <w:szCs w:val="28"/>
              </w:rPr>
              <w:t xml:space="preserve">2.11. </w:t>
            </w:r>
            <w:r w:rsidR="009E4A1D" w:rsidRPr="002B0CCC">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974" w:type="dxa"/>
            <w:tcBorders>
              <w:top w:val="single" w:sz="4" w:space="0" w:color="auto"/>
              <w:left w:val="single" w:sz="4" w:space="0" w:color="auto"/>
              <w:bottom w:val="single" w:sz="4" w:space="0" w:color="auto"/>
              <w:right w:val="single" w:sz="4" w:space="0" w:color="auto"/>
            </w:tcBorders>
          </w:tcPr>
          <w:p w:rsidR="00545489" w:rsidRPr="00DA08AF" w:rsidRDefault="00545489" w:rsidP="00545489">
            <w:pPr>
              <w:pStyle w:val="ad"/>
              <w:ind w:firstLine="709"/>
              <w:jc w:val="both"/>
              <w:rPr>
                <w:sz w:val="28"/>
                <w:szCs w:val="28"/>
              </w:rPr>
            </w:pPr>
            <w:r w:rsidRPr="00DA08AF">
              <w:rPr>
                <w:rFonts w:ascii="Times New Roman CYR" w:hAnsi="Times New Roman CYR" w:cs="Times New Roman CYR"/>
                <w:sz w:val="28"/>
                <w:szCs w:val="28"/>
              </w:rPr>
              <w:t>Предоставление необходимых и обязательных услуг не требуется.</w:t>
            </w:r>
          </w:p>
        </w:tc>
        <w:tc>
          <w:tcPr>
            <w:tcW w:w="3118" w:type="dxa"/>
            <w:tcBorders>
              <w:top w:val="single" w:sz="4" w:space="0" w:color="auto"/>
              <w:left w:val="single" w:sz="4" w:space="0" w:color="auto"/>
              <w:bottom w:val="single" w:sz="4" w:space="0" w:color="auto"/>
            </w:tcBorders>
          </w:tcPr>
          <w:p w:rsidR="00545489" w:rsidRPr="00DA08AF" w:rsidRDefault="00545489" w:rsidP="00545489">
            <w:pPr>
              <w:pStyle w:val="ae"/>
              <w:rPr>
                <w:sz w:val="28"/>
                <w:szCs w:val="28"/>
              </w:rPr>
            </w:pPr>
          </w:p>
        </w:tc>
      </w:tr>
      <w:tr w:rsidR="00545489" w:rsidRPr="00DA08AF" w:rsidTr="00EF6DAD">
        <w:tc>
          <w:tcPr>
            <w:tcW w:w="4253" w:type="dxa"/>
            <w:tcBorders>
              <w:top w:val="single" w:sz="4" w:space="0" w:color="auto"/>
              <w:bottom w:val="single" w:sz="4" w:space="0" w:color="auto"/>
              <w:right w:val="single" w:sz="4" w:space="0" w:color="auto"/>
            </w:tcBorders>
          </w:tcPr>
          <w:p w:rsidR="00545489" w:rsidRPr="00DA08AF" w:rsidRDefault="00545489" w:rsidP="00545489">
            <w:pPr>
              <w:pStyle w:val="ad"/>
              <w:jc w:val="both"/>
              <w:rPr>
                <w:sz w:val="28"/>
                <w:szCs w:val="28"/>
              </w:rPr>
            </w:pPr>
            <w:r w:rsidRPr="00DA08AF">
              <w:rPr>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rsidR="00545489" w:rsidRPr="00DA08AF" w:rsidRDefault="00545489" w:rsidP="00545489">
            <w:pPr>
              <w:jc w:val="both"/>
            </w:pPr>
          </w:p>
        </w:tc>
        <w:tc>
          <w:tcPr>
            <w:tcW w:w="6974" w:type="dxa"/>
            <w:tcBorders>
              <w:top w:val="single" w:sz="4" w:space="0" w:color="auto"/>
              <w:left w:val="single" w:sz="4" w:space="0" w:color="auto"/>
              <w:bottom w:val="single" w:sz="4" w:space="0" w:color="auto"/>
              <w:right w:val="single" w:sz="4" w:space="0" w:color="auto"/>
            </w:tcBorders>
          </w:tcPr>
          <w:p w:rsidR="00545489" w:rsidRPr="00DA08AF" w:rsidRDefault="00545489" w:rsidP="00545489">
            <w:pPr>
              <w:pStyle w:val="ad"/>
              <w:ind w:firstLine="709"/>
              <w:jc w:val="both"/>
              <w:rPr>
                <w:sz w:val="28"/>
                <w:szCs w:val="28"/>
              </w:rPr>
            </w:pPr>
            <w:r w:rsidRPr="00DA08AF">
              <w:rPr>
                <w:sz w:val="28"/>
                <w:szCs w:val="28"/>
              </w:rPr>
              <w:t>Максимальный срок ожидания приема (обслуживания) получателя государственной услуги (заявителя) и получения результата предоставления государственной услуги не должен превышать 15 минут.</w:t>
            </w:r>
          </w:p>
          <w:p w:rsidR="00545489" w:rsidRPr="00DA08AF" w:rsidRDefault="00545489" w:rsidP="00545489">
            <w:pPr>
              <w:pStyle w:val="ad"/>
              <w:ind w:firstLine="709"/>
              <w:jc w:val="both"/>
            </w:pPr>
            <w:r w:rsidRPr="00DA08AF">
              <w:rPr>
                <w:sz w:val="28"/>
                <w:szCs w:val="28"/>
              </w:rPr>
              <w:t>Очередность для отдельных категорий получателей государственной услуги не установлена</w:t>
            </w:r>
          </w:p>
        </w:tc>
        <w:tc>
          <w:tcPr>
            <w:tcW w:w="3118" w:type="dxa"/>
            <w:tcBorders>
              <w:top w:val="single" w:sz="4" w:space="0" w:color="auto"/>
              <w:left w:val="single" w:sz="4" w:space="0" w:color="auto"/>
              <w:bottom w:val="single" w:sz="4" w:space="0" w:color="auto"/>
            </w:tcBorders>
          </w:tcPr>
          <w:p w:rsidR="00545489" w:rsidRPr="00DA08AF" w:rsidRDefault="00F218AD" w:rsidP="00545489">
            <w:pPr>
              <w:autoSpaceDE w:val="0"/>
              <w:autoSpaceDN w:val="0"/>
              <w:adjustRightInd w:val="0"/>
              <w:rPr>
                <w:rFonts w:ascii="Times New Roman CYR" w:hAnsi="Times New Roman CYR" w:cs="Times New Roman CYR"/>
                <w:sz w:val="28"/>
                <w:szCs w:val="28"/>
              </w:rPr>
            </w:pPr>
            <w:hyperlink r:id="rId49" w:history="1">
              <w:r w:rsidR="00545489" w:rsidRPr="00DA08AF">
                <w:rPr>
                  <w:rFonts w:ascii="Times New Roman CYR" w:hAnsi="Times New Roman CYR" w:cs="Times New Roman CYR"/>
                  <w:sz w:val="28"/>
                  <w:szCs w:val="28"/>
                </w:rPr>
                <w:t xml:space="preserve">п. </w:t>
              </w:r>
              <w:proofErr w:type="gramStart"/>
              <w:r w:rsidR="00545489" w:rsidRPr="00DA08AF">
                <w:rPr>
                  <w:rFonts w:ascii="Times New Roman CYR" w:hAnsi="Times New Roman CYR" w:cs="Times New Roman CYR"/>
                  <w:sz w:val="28"/>
                  <w:szCs w:val="28"/>
                </w:rPr>
                <w:t>1</w:t>
              </w:r>
            </w:hyperlink>
            <w:r w:rsidR="00545489" w:rsidRPr="00DA08AF">
              <w:rPr>
                <w:rFonts w:ascii="Times New Roman CYR" w:hAnsi="Times New Roman CYR" w:cs="Times New Roman CYR"/>
                <w:sz w:val="28"/>
                <w:szCs w:val="28"/>
              </w:rPr>
              <w:t xml:space="preserve">  Указа</w:t>
            </w:r>
            <w:proofErr w:type="gramEnd"/>
            <w:r w:rsidR="00545489" w:rsidRPr="00DA08AF">
              <w:rPr>
                <w:rFonts w:ascii="Times New Roman CYR" w:hAnsi="Times New Roman CYR" w:cs="Times New Roman CYR"/>
                <w:sz w:val="28"/>
                <w:szCs w:val="28"/>
              </w:rPr>
              <w:t xml:space="preserve">  Президента  РФ №  601</w:t>
            </w:r>
          </w:p>
          <w:p w:rsidR="00545489" w:rsidRPr="00DA08AF" w:rsidRDefault="00545489" w:rsidP="00545489">
            <w:pPr>
              <w:pStyle w:val="ae"/>
              <w:rPr>
                <w:sz w:val="28"/>
                <w:szCs w:val="28"/>
              </w:rPr>
            </w:pPr>
          </w:p>
        </w:tc>
      </w:tr>
      <w:tr w:rsidR="009E4A1D" w:rsidRPr="00DA08AF" w:rsidTr="00EF6DAD">
        <w:tc>
          <w:tcPr>
            <w:tcW w:w="4253" w:type="dxa"/>
            <w:tcBorders>
              <w:top w:val="single" w:sz="4" w:space="0" w:color="auto"/>
              <w:bottom w:val="single" w:sz="4" w:space="0" w:color="auto"/>
              <w:right w:val="single" w:sz="4" w:space="0" w:color="auto"/>
            </w:tcBorders>
          </w:tcPr>
          <w:p w:rsidR="009E4A1D" w:rsidRPr="002B0CCC" w:rsidRDefault="009E4A1D" w:rsidP="009E4A1D">
            <w:pPr>
              <w:autoSpaceDE w:val="0"/>
              <w:autoSpaceDN w:val="0"/>
              <w:adjustRightInd w:val="0"/>
              <w:jc w:val="both"/>
              <w:rPr>
                <w:sz w:val="28"/>
                <w:szCs w:val="28"/>
              </w:rPr>
            </w:pPr>
            <w:r w:rsidRPr="002B0CCC">
              <w:rPr>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9E4A1D" w:rsidRPr="002B0CCC" w:rsidRDefault="009E4A1D" w:rsidP="009E4A1D">
            <w:pPr>
              <w:autoSpaceDE w:val="0"/>
              <w:autoSpaceDN w:val="0"/>
              <w:adjustRightInd w:val="0"/>
              <w:jc w:val="both"/>
              <w:rPr>
                <w:sz w:val="28"/>
                <w:szCs w:val="28"/>
              </w:rPr>
            </w:pPr>
          </w:p>
        </w:tc>
        <w:tc>
          <w:tcPr>
            <w:tcW w:w="6974" w:type="dxa"/>
            <w:tcBorders>
              <w:top w:val="single" w:sz="4" w:space="0" w:color="auto"/>
              <w:left w:val="single" w:sz="4" w:space="0" w:color="auto"/>
              <w:bottom w:val="single" w:sz="4" w:space="0" w:color="auto"/>
              <w:right w:val="single" w:sz="4" w:space="0" w:color="auto"/>
            </w:tcBorders>
          </w:tcPr>
          <w:p w:rsidR="008C4FE4" w:rsidRDefault="009E4A1D" w:rsidP="008C4FE4">
            <w:pPr>
              <w:autoSpaceDE w:val="0"/>
              <w:autoSpaceDN w:val="0"/>
              <w:adjustRightInd w:val="0"/>
              <w:ind w:firstLine="709"/>
              <w:jc w:val="both"/>
              <w:rPr>
                <w:sz w:val="28"/>
                <w:szCs w:val="28"/>
              </w:rPr>
            </w:pPr>
            <w:r w:rsidRPr="002B0CCC">
              <w:rPr>
                <w:sz w:val="28"/>
                <w:szCs w:val="28"/>
              </w:rPr>
              <w:t>В течение одного дня с момента поступления заявления и документов.</w:t>
            </w:r>
          </w:p>
          <w:p w:rsidR="009E4A1D" w:rsidRPr="00DA08AF" w:rsidRDefault="009E4A1D" w:rsidP="008C4FE4">
            <w:pPr>
              <w:autoSpaceDE w:val="0"/>
              <w:autoSpaceDN w:val="0"/>
              <w:adjustRightInd w:val="0"/>
              <w:ind w:firstLine="709"/>
              <w:jc w:val="both"/>
              <w:rPr>
                <w:sz w:val="28"/>
                <w:szCs w:val="28"/>
              </w:rPr>
            </w:pPr>
            <w:r w:rsidRPr="002B0CCC">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118" w:type="dxa"/>
            <w:tcBorders>
              <w:top w:val="single" w:sz="4" w:space="0" w:color="auto"/>
              <w:left w:val="single" w:sz="4" w:space="0" w:color="auto"/>
              <w:bottom w:val="single" w:sz="4" w:space="0" w:color="auto"/>
            </w:tcBorders>
          </w:tcPr>
          <w:p w:rsidR="009E4A1D" w:rsidRPr="00DA08AF" w:rsidRDefault="009E4A1D" w:rsidP="009E4A1D">
            <w:pPr>
              <w:pStyle w:val="ae"/>
              <w:rPr>
                <w:sz w:val="28"/>
                <w:szCs w:val="28"/>
              </w:rPr>
            </w:pPr>
          </w:p>
        </w:tc>
      </w:tr>
      <w:tr w:rsidR="009E4A1D" w:rsidRPr="00DA08AF" w:rsidTr="00EF6DAD">
        <w:trPr>
          <w:trHeight w:val="416"/>
        </w:trPr>
        <w:tc>
          <w:tcPr>
            <w:tcW w:w="4253" w:type="dxa"/>
            <w:tcBorders>
              <w:top w:val="single" w:sz="4" w:space="0" w:color="auto"/>
              <w:bottom w:val="single" w:sz="4" w:space="0" w:color="auto"/>
              <w:right w:val="single" w:sz="4" w:space="0" w:color="auto"/>
            </w:tcBorders>
          </w:tcPr>
          <w:p w:rsidR="009E4A1D" w:rsidRPr="002B0CCC" w:rsidRDefault="009E4A1D" w:rsidP="009E4A1D">
            <w:pPr>
              <w:autoSpaceDE w:val="0"/>
              <w:autoSpaceDN w:val="0"/>
              <w:adjustRightInd w:val="0"/>
              <w:jc w:val="both"/>
              <w:rPr>
                <w:sz w:val="28"/>
                <w:szCs w:val="28"/>
              </w:rPr>
            </w:pPr>
            <w:r w:rsidRPr="002B0CCC">
              <w:rPr>
                <w:sz w:val="28"/>
                <w:szCs w:val="28"/>
              </w:rPr>
              <w:t xml:space="preserve">2.14. Требования к помещениям, в которых предоставляется </w:t>
            </w:r>
            <w:r w:rsidRPr="002B0CCC">
              <w:rPr>
                <w:sz w:val="28"/>
                <w:szCs w:val="28"/>
              </w:rPr>
              <w:lastRenderedPageBreak/>
              <w:t>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4A1D" w:rsidRPr="002B0CCC" w:rsidRDefault="009E4A1D" w:rsidP="009E4A1D">
            <w:pPr>
              <w:autoSpaceDE w:val="0"/>
              <w:autoSpaceDN w:val="0"/>
              <w:adjustRightInd w:val="0"/>
              <w:jc w:val="both"/>
              <w:rPr>
                <w:sz w:val="20"/>
                <w:szCs w:val="28"/>
              </w:rPr>
            </w:pPr>
          </w:p>
        </w:tc>
        <w:tc>
          <w:tcPr>
            <w:tcW w:w="6974" w:type="dxa"/>
            <w:tcBorders>
              <w:top w:val="single" w:sz="4" w:space="0" w:color="auto"/>
              <w:left w:val="single" w:sz="4" w:space="0" w:color="auto"/>
              <w:bottom w:val="single" w:sz="4" w:space="0" w:color="auto"/>
              <w:right w:val="single" w:sz="4" w:space="0" w:color="auto"/>
            </w:tcBorders>
          </w:tcPr>
          <w:p w:rsidR="009E4A1D" w:rsidRPr="00DA08AF" w:rsidRDefault="009E4A1D" w:rsidP="009E4A1D">
            <w:pPr>
              <w:autoSpaceDE w:val="0"/>
              <w:autoSpaceDN w:val="0"/>
              <w:adjustRightInd w:val="0"/>
              <w:ind w:firstLine="540"/>
              <w:jc w:val="both"/>
              <w:rPr>
                <w:rFonts w:eastAsia="Calibri"/>
                <w:sz w:val="28"/>
                <w:szCs w:val="28"/>
              </w:rPr>
            </w:pPr>
            <w:r w:rsidRPr="00DA08AF">
              <w:rPr>
                <w:rFonts w:eastAsia="Calibri"/>
                <w:sz w:val="28"/>
                <w:szCs w:val="28"/>
              </w:rPr>
              <w:lastRenderedPageBreak/>
              <w:t xml:space="preserve">Предоставление государственной услуги осуществляется в зданиях и помещениях, </w:t>
            </w:r>
            <w:r w:rsidRPr="00DA08AF">
              <w:rPr>
                <w:rFonts w:eastAsia="Calibri"/>
                <w:sz w:val="28"/>
                <w:szCs w:val="28"/>
              </w:rPr>
              <w:lastRenderedPageBreak/>
              <w:t>оборудованных противопожарной системой и системой пожаротушения, необходимой мебелью для оформления документов, информационными стендами.</w:t>
            </w:r>
          </w:p>
          <w:p w:rsidR="009E4A1D" w:rsidRPr="00DA08AF" w:rsidRDefault="009E4A1D" w:rsidP="009E4A1D">
            <w:pPr>
              <w:autoSpaceDE w:val="0"/>
              <w:autoSpaceDN w:val="0"/>
              <w:adjustRightInd w:val="0"/>
              <w:ind w:firstLine="540"/>
              <w:jc w:val="both"/>
              <w:rPr>
                <w:rFonts w:eastAsia="Calibri"/>
                <w:sz w:val="28"/>
                <w:szCs w:val="28"/>
              </w:rPr>
            </w:pPr>
            <w:r w:rsidRPr="00DA08AF">
              <w:rPr>
                <w:rFonts w:eastAsia="Calibri"/>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9E4A1D" w:rsidRPr="00DA08AF" w:rsidRDefault="009E4A1D" w:rsidP="009E4A1D">
            <w:pPr>
              <w:autoSpaceDE w:val="0"/>
              <w:autoSpaceDN w:val="0"/>
              <w:adjustRightInd w:val="0"/>
              <w:ind w:firstLine="283"/>
              <w:jc w:val="both"/>
              <w:rPr>
                <w:color w:val="FF0000"/>
                <w:sz w:val="28"/>
                <w:szCs w:val="28"/>
              </w:rPr>
            </w:pPr>
            <w:r w:rsidRPr="00DA08AF">
              <w:rPr>
                <w:rFonts w:eastAsia="Calibri"/>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118" w:type="dxa"/>
            <w:tcBorders>
              <w:top w:val="single" w:sz="4" w:space="0" w:color="auto"/>
              <w:left w:val="single" w:sz="4" w:space="0" w:color="auto"/>
              <w:bottom w:val="single" w:sz="4" w:space="0" w:color="auto"/>
            </w:tcBorders>
          </w:tcPr>
          <w:p w:rsidR="009E4A1D" w:rsidRPr="00DA08AF" w:rsidRDefault="009E4A1D" w:rsidP="009E4A1D">
            <w:pPr>
              <w:pStyle w:val="ae"/>
              <w:rPr>
                <w:sz w:val="28"/>
                <w:szCs w:val="28"/>
              </w:rPr>
            </w:pPr>
          </w:p>
        </w:tc>
      </w:tr>
      <w:tr w:rsidR="000F110C" w:rsidRPr="00DA08AF" w:rsidTr="00EF6DAD">
        <w:tc>
          <w:tcPr>
            <w:tcW w:w="4253" w:type="dxa"/>
            <w:tcBorders>
              <w:top w:val="single" w:sz="4" w:space="0" w:color="auto"/>
              <w:bottom w:val="single" w:sz="4" w:space="0" w:color="auto"/>
              <w:right w:val="single" w:sz="4" w:space="0" w:color="auto"/>
            </w:tcBorders>
          </w:tcPr>
          <w:p w:rsidR="000F110C" w:rsidRPr="002B0CCC" w:rsidRDefault="000F110C" w:rsidP="000F110C">
            <w:pPr>
              <w:autoSpaceDE w:val="0"/>
              <w:autoSpaceDN w:val="0"/>
              <w:adjustRightInd w:val="0"/>
              <w:jc w:val="both"/>
              <w:rPr>
                <w:sz w:val="28"/>
                <w:szCs w:val="28"/>
              </w:rPr>
            </w:pPr>
            <w:bookmarkStart w:id="15" w:name="sub_1215"/>
            <w:r w:rsidRPr="002B0CCC">
              <w:rPr>
                <w:sz w:val="28"/>
                <w:szCs w:val="28"/>
              </w:rPr>
              <w:t xml:space="preserve">2.15. </w:t>
            </w:r>
            <w:bookmarkEnd w:id="15"/>
            <w:r w:rsidRPr="002B0CCC">
              <w:rPr>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w:t>
            </w:r>
            <w:r w:rsidRPr="002B0CCC">
              <w:rPr>
                <w:sz w:val="28"/>
                <w:szCs w:val="28"/>
              </w:rPr>
              <w:lastRenderedPageBreak/>
              <w:t xml:space="preserve">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50" w:history="1">
              <w:r w:rsidRPr="002B0CCC">
                <w:rPr>
                  <w:sz w:val="28"/>
                  <w:szCs w:val="28"/>
                </w:rPr>
                <w:t>статьей 15</w:t>
              </w:r>
            </w:hyperlink>
            <w:r w:rsidRPr="002B0CCC">
              <w:rPr>
                <w:sz w:val="28"/>
                <w:szCs w:val="28"/>
                <w:vertAlign w:val="superscript"/>
              </w:rPr>
              <w:t>1</w:t>
            </w:r>
            <w:r w:rsidRPr="002B0CCC">
              <w:rPr>
                <w:sz w:val="28"/>
                <w:szCs w:val="28"/>
              </w:rPr>
              <w:t xml:space="preserve"> Федерального закона №210-ФЗ </w:t>
            </w:r>
          </w:p>
          <w:p w:rsidR="000F110C" w:rsidRPr="002B0CCC" w:rsidRDefault="000F110C" w:rsidP="000F110C">
            <w:pPr>
              <w:autoSpaceDE w:val="0"/>
              <w:autoSpaceDN w:val="0"/>
              <w:adjustRightInd w:val="0"/>
              <w:jc w:val="both"/>
              <w:rPr>
                <w:sz w:val="28"/>
                <w:szCs w:val="28"/>
              </w:rPr>
            </w:pPr>
          </w:p>
          <w:p w:rsidR="000F110C" w:rsidRPr="002B0CCC" w:rsidRDefault="000F110C" w:rsidP="000F110C">
            <w:pPr>
              <w:autoSpaceDE w:val="0"/>
              <w:autoSpaceDN w:val="0"/>
              <w:adjustRightInd w:val="0"/>
              <w:jc w:val="both"/>
              <w:rPr>
                <w:sz w:val="28"/>
                <w:szCs w:val="28"/>
                <w:highlight w:val="red"/>
              </w:rPr>
            </w:pPr>
          </w:p>
        </w:tc>
        <w:tc>
          <w:tcPr>
            <w:tcW w:w="6974" w:type="dxa"/>
            <w:tcBorders>
              <w:top w:val="single" w:sz="4" w:space="0" w:color="auto"/>
              <w:left w:val="single" w:sz="4" w:space="0" w:color="auto"/>
              <w:bottom w:val="single" w:sz="4" w:space="0" w:color="auto"/>
              <w:right w:val="single" w:sz="4" w:space="0" w:color="auto"/>
            </w:tcBorders>
          </w:tcPr>
          <w:p w:rsidR="000F110C" w:rsidRPr="002B0CCC" w:rsidRDefault="000F110C" w:rsidP="000F110C">
            <w:pPr>
              <w:shd w:val="clear" w:color="auto" w:fill="FFFFFF"/>
              <w:ind w:firstLine="709"/>
              <w:jc w:val="both"/>
              <w:rPr>
                <w:sz w:val="28"/>
                <w:szCs w:val="28"/>
              </w:rPr>
            </w:pPr>
            <w:r w:rsidRPr="002B0CCC">
              <w:rPr>
                <w:sz w:val="28"/>
                <w:szCs w:val="28"/>
              </w:rPr>
              <w:lastRenderedPageBreak/>
              <w:t>Показателями доступности предоставления государственной услуги являются:</w:t>
            </w:r>
          </w:p>
          <w:p w:rsidR="000F110C" w:rsidRPr="002B0CCC" w:rsidRDefault="000F110C" w:rsidP="000F110C">
            <w:pPr>
              <w:shd w:val="clear" w:color="auto" w:fill="FFFFFF"/>
              <w:tabs>
                <w:tab w:val="left" w:pos="773"/>
              </w:tabs>
              <w:ind w:firstLine="709"/>
              <w:jc w:val="both"/>
              <w:rPr>
                <w:sz w:val="28"/>
                <w:szCs w:val="28"/>
              </w:rPr>
            </w:pPr>
            <w:r w:rsidRPr="002B0CCC">
              <w:rPr>
                <w:sz w:val="28"/>
                <w:szCs w:val="28"/>
              </w:rPr>
              <w:t>расположенность помещений Министерства в зоне доступности к общественному транспорту;</w:t>
            </w:r>
          </w:p>
          <w:p w:rsidR="000F110C" w:rsidRPr="002B0CCC" w:rsidRDefault="000F110C" w:rsidP="000F110C">
            <w:pPr>
              <w:shd w:val="clear" w:color="auto" w:fill="FFFFFF"/>
              <w:tabs>
                <w:tab w:val="left" w:pos="773"/>
              </w:tabs>
              <w:ind w:firstLine="709"/>
              <w:jc w:val="both"/>
              <w:rPr>
                <w:sz w:val="28"/>
                <w:szCs w:val="28"/>
              </w:rPr>
            </w:pPr>
            <w:r w:rsidRPr="002B0CCC">
              <w:rPr>
                <w:sz w:val="28"/>
                <w:szCs w:val="28"/>
              </w:rPr>
              <w:t xml:space="preserve">обеспечение здания и помещений Министерства средствами и оборудованием, создающим </w:t>
            </w:r>
            <w:r w:rsidRPr="002B0CCC">
              <w:rPr>
                <w:sz w:val="28"/>
                <w:szCs w:val="28"/>
              </w:rPr>
              <w:lastRenderedPageBreak/>
              <w:t>беспрепятственный доступ инвалидов к месту предоставления государственной услуги;</w:t>
            </w:r>
          </w:p>
          <w:p w:rsidR="000F110C" w:rsidRPr="002B0CCC" w:rsidRDefault="000F110C" w:rsidP="000F110C">
            <w:pPr>
              <w:shd w:val="clear" w:color="auto" w:fill="FFFFFF"/>
              <w:ind w:firstLine="709"/>
              <w:jc w:val="both"/>
              <w:rPr>
                <w:sz w:val="28"/>
                <w:szCs w:val="28"/>
              </w:rPr>
            </w:pPr>
            <w:r w:rsidRPr="002B0CCC">
              <w:rPr>
                <w:sz w:val="28"/>
                <w:szCs w:val="28"/>
              </w:rPr>
              <w:t xml:space="preserve">наличие необходимого количества </w:t>
            </w:r>
            <w:r w:rsidRPr="002B0CCC">
              <w:rPr>
                <w:spacing w:val="-1"/>
                <w:sz w:val="28"/>
                <w:szCs w:val="28"/>
              </w:rPr>
              <w:t xml:space="preserve">специалистов, а также помещений, в которых осуществляется </w:t>
            </w:r>
            <w:r w:rsidRPr="002B0CCC">
              <w:rPr>
                <w:sz w:val="28"/>
                <w:szCs w:val="28"/>
              </w:rPr>
              <w:t>прием документов от заявителей;</w:t>
            </w:r>
          </w:p>
          <w:p w:rsidR="000F110C" w:rsidRPr="002B0CCC" w:rsidRDefault="000F110C" w:rsidP="000F110C">
            <w:pPr>
              <w:shd w:val="clear" w:color="auto" w:fill="FFFFFF"/>
              <w:ind w:firstLine="709"/>
              <w:jc w:val="both"/>
              <w:rPr>
                <w:sz w:val="28"/>
                <w:szCs w:val="28"/>
              </w:rPr>
            </w:pPr>
            <w:r w:rsidRPr="002B0CCC">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0F110C" w:rsidRPr="002B0CCC" w:rsidRDefault="000F110C" w:rsidP="000F110C">
            <w:pPr>
              <w:shd w:val="clear" w:color="auto" w:fill="FFFFFF"/>
              <w:ind w:firstLine="709"/>
              <w:jc w:val="both"/>
              <w:rPr>
                <w:sz w:val="28"/>
                <w:szCs w:val="28"/>
              </w:rPr>
            </w:pPr>
            <w:r w:rsidRPr="002B0CCC">
              <w:rPr>
                <w:sz w:val="28"/>
                <w:szCs w:val="28"/>
              </w:rPr>
              <w:t>оказание помощи инвалидам в преодолении барьеров, мешающих получению ими услуг наравне с другими лицами.</w:t>
            </w:r>
          </w:p>
          <w:p w:rsidR="000F110C" w:rsidRPr="002B0CCC" w:rsidRDefault="000F110C" w:rsidP="000F110C">
            <w:pPr>
              <w:shd w:val="clear" w:color="auto" w:fill="FFFFFF"/>
              <w:ind w:firstLine="709"/>
              <w:jc w:val="both"/>
              <w:rPr>
                <w:sz w:val="28"/>
                <w:szCs w:val="28"/>
              </w:rPr>
            </w:pPr>
            <w:r w:rsidRPr="002B0CCC">
              <w:rPr>
                <w:sz w:val="28"/>
                <w:szCs w:val="28"/>
              </w:rPr>
              <w:t>Показателями качества предоставления государственной услуги являются:</w:t>
            </w:r>
          </w:p>
          <w:p w:rsidR="000F110C" w:rsidRPr="002B0CCC" w:rsidRDefault="000F110C" w:rsidP="000F110C">
            <w:pPr>
              <w:shd w:val="clear" w:color="auto" w:fill="FFFFFF"/>
              <w:tabs>
                <w:tab w:val="left" w:pos="686"/>
              </w:tabs>
              <w:ind w:firstLine="709"/>
              <w:jc w:val="both"/>
              <w:rPr>
                <w:sz w:val="28"/>
                <w:szCs w:val="28"/>
              </w:rPr>
            </w:pPr>
            <w:r w:rsidRPr="002B0CCC">
              <w:rPr>
                <w:sz w:val="28"/>
                <w:szCs w:val="28"/>
              </w:rPr>
              <w:t>соблюдение сроков приема и рассмотрения документов;</w:t>
            </w:r>
          </w:p>
          <w:p w:rsidR="000F110C" w:rsidRPr="002B0CCC" w:rsidRDefault="000F110C" w:rsidP="000F110C">
            <w:pPr>
              <w:shd w:val="clear" w:color="auto" w:fill="FFFFFF"/>
              <w:ind w:firstLine="709"/>
              <w:jc w:val="both"/>
              <w:rPr>
                <w:sz w:val="28"/>
                <w:szCs w:val="28"/>
              </w:rPr>
            </w:pPr>
            <w:r w:rsidRPr="002B0CCC">
              <w:rPr>
                <w:sz w:val="28"/>
                <w:szCs w:val="28"/>
              </w:rPr>
              <w:t>соблюдение срока получения результата государственной услуги;</w:t>
            </w:r>
          </w:p>
          <w:p w:rsidR="000F110C" w:rsidRPr="002B0CCC" w:rsidRDefault="000F110C" w:rsidP="000F110C">
            <w:pPr>
              <w:shd w:val="clear" w:color="auto" w:fill="FFFFFF"/>
              <w:ind w:firstLine="709"/>
              <w:jc w:val="both"/>
              <w:rPr>
                <w:sz w:val="28"/>
                <w:szCs w:val="28"/>
              </w:rPr>
            </w:pPr>
            <w:r w:rsidRPr="002B0CCC">
              <w:rPr>
                <w:sz w:val="28"/>
                <w:szCs w:val="28"/>
              </w:rPr>
              <w:t xml:space="preserve">отсутствие обоснованных жалоб на </w:t>
            </w:r>
            <w:proofErr w:type="gramStart"/>
            <w:r w:rsidRPr="002B0CCC">
              <w:rPr>
                <w:sz w:val="28"/>
                <w:szCs w:val="28"/>
              </w:rPr>
              <w:t>нарушения  настоящего</w:t>
            </w:r>
            <w:proofErr w:type="gramEnd"/>
            <w:r w:rsidRPr="002B0CCC">
              <w:rPr>
                <w:sz w:val="28"/>
                <w:szCs w:val="28"/>
              </w:rPr>
              <w:t xml:space="preserve"> Регламента, совершенные специалистами Министерства;</w:t>
            </w:r>
          </w:p>
          <w:p w:rsidR="000F110C" w:rsidRPr="002B0CCC" w:rsidRDefault="000F110C" w:rsidP="000F110C">
            <w:pPr>
              <w:shd w:val="clear" w:color="auto" w:fill="FFFFFF"/>
              <w:ind w:firstLine="709"/>
              <w:jc w:val="both"/>
              <w:rPr>
                <w:sz w:val="28"/>
                <w:szCs w:val="28"/>
              </w:rPr>
            </w:pPr>
            <w:r w:rsidRPr="002B0CCC">
              <w:rPr>
                <w:sz w:val="28"/>
                <w:szCs w:val="28"/>
              </w:rPr>
              <w:t>количество взаимодействий заявителя со специалистами Министерства:</w:t>
            </w:r>
          </w:p>
          <w:p w:rsidR="000F110C" w:rsidRPr="002B0CCC" w:rsidRDefault="000F110C" w:rsidP="000F110C">
            <w:pPr>
              <w:shd w:val="clear" w:color="auto" w:fill="FFFFFF"/>
              <w:ind w:firstLine="709"/>
              <w:jc w:val="both"/>
              <w:rPr>
                <w:sz w:val="28"/>
                <w:szCs w:val="28"/>
              </w:rPr>
            </w:pPr>
            <w:r w:rsidRPr="002B0CCC">
              <w:rPr>
                <w:spacing w:val="-1"/>
                <w:sz w:val="28"/>
                <w:szCs w:val="28"/>
              </w:rPr>
              <w:t xml:space="preserve">при подаче документов, необходимых для предоставления </w:t>
            </w:r>
            <w:r w:rsidRPr="002B0CCC">
              <w:rPr>
                <w:sz w:val="28"/>
                <w:szCs w:val="28"/>
              </w:rPr>
              <w:t>государственной услуги, непосредственно - не более одного (без учета консультаций);</w:t>
            </w:r>
          </w:p>
          <w:p w:rsidR="000F110C" w:rsidRPr="002B0CCC" w:rsidRDefault="000F110C" w:rsidP="000F110C">
            <w:pPr>
              <w:shd w:val="clear" w:color="auto" w:fill="FFFFFF"/>
              <w:ind w:firstLine="709"/>
              <w:jc w:val="both"/>
              <w:rPr>
                <w:sz w:val="28"/>
                <w:szCs w:val="28"/>
              </w:rPr>
            </w:pPr>
            <w:r w:rsidRPr="002B0CCC">
              <w:rPr>
                <w:sz w:val="28"/>
                <w:szCs w:val="28"/>
              </w:rPr>
              <w:lastRenderedPageBreak/>
              <w:t>при направлении документов, необходимых     для предоставления государственной услуги, по    почте - не более одного (без учета консультаций).</w:t>
            </w:r>
          </w:p>
          <w:p w:rsidR="000F110C" w:rsidRPr="002B0CCC" w:rsidRDefault="000F110C" w:rsidP="000F110C">
            <w:pPr>
              <w:shd w:val="clear" w:color="auto" w:fill="FFFFFF"/>
              <w:ind w:firstLine="709"/>
              <w:jc w:val="both"/>
              <w:rPr>
                <w:sz w:val="28"/>
                <w:szCs w:val="28"/>
              </w:rPr>
            </w:pPr>
            <w:r w:rsidRPr="002B0CCC">
              <w:rPr>
                <w:sz w:val="28"/>
                <w:szCs w:val="28"/>
              </w:rPr>
              <w:t>Продолжительность одного взаимодействия заявителя со специалистом при предоставлении государственной услуги не превышает 15 минут.</w:t>
            </w:r>
          </w:p>
          <w:p w:rsidR="000F110C" w:rsidRPr="002B0CCC" w:rsidRDefault="000F110C" w:rsidP="000F110C">
            <w:pPr>
              <w:shd w:val="clear" w:color="auto" w:fill="FFFFFF"/>
              <w:autoSpaceDE w:val="0"/>
              <w:autoSpaceDN w:val="0"/>
              <w:adjustRightInd w:val="0"/>
              <w:ind w:firstLine="709"/>
              <w:jc w:val="both"/>
              <w:rPr>
                <w:sz w:val="28"/>
                <w:szCs w:val="28"/>
              </w:rPr>
            </w:pPr>
            <w:r w:rsidRPr="002B0CCC">
              <w:rPr>
                <w:sz w:val="28"/>
                <w:szCs w:val="28"/>
              </w:rPr>
              <w:t>При предоставлении государственной услуги через МФЦ, удаленные рабочие места МФЦ консультацию и прием документов осуществляет специалист МФЦ, специалисты удаленных рабочих мест МФЦ.</w:t>
            </w:r>
          </w:p>
          <w:p w:rsidR="000F110C" w:rsidRPr="002B0CCC" w:rsidRDefault="000F110C" w:rsidP="000F110C">
            <w:pPr>
              <w:shd w:val="clear" w:color="auto" w:fill="FFFFFF"/>
              <w:autoSpaceDE w:val="0"/>
              <w:autoSpaceDN w:val="0"/>
              <w:adjustRightInd w:val="0"/>
              <w:ind w:firstLine="709"/>
              <w:jc w:val="both"/>
              <w:rPr>
                <w:sz w:val="28"/>
                <w:szCs w:val="28"/>
              </w:rPr>
            </w:pPr>
            <w:r w:rsidRPr="002B0CCC">
              <w:rPr>
                <w:sz w:val="28"/>
                <w:szCs w:val="28"/>
              </w:rPr>
              <w:t>При наличии технической возможности, передача необходимых документов осуществляется в электронном виде (скан-образы документов, подписанные ЭЦП МФЦ) через информационную систему МФЦ. В этом случае документы на бумажных носителях направляются в Министерство с периодичностью, указанной в Соглашении о взаимодействии между государственным бюджетным учреждением «Многофункциональный центр предоставления государственных и муниципальных услуг в Республике Татарстан» и Министерством земельных и имущественных отношений Республики Татарстан (далее – Соглашение).</w:t>
            </w:r>
          </w:p>
          <w:p w:rsidR="00981805" w:rsidRDefault="000F110C" w:rsidP="00B740A4">
            <w:pPr>
              <w:ind w:firstLine="709"/>
              <w:jc w:val="both"/>
              <w:rPr>
                <w:sz w:val="28"/>
                <w:szCs w:val="28"/>
              </w:rPr>
            </w:pPr>
            <w:r w:rsidRPr="002B0CCC">
              <w:rPr>
                <w:sz w:val="28"/>
                <w:szCs w:val="28"/>
              </w:rPr>
              <w:t xml:space="preserve">Информация о ходе предоставления государственной услуги может быть получена заявителем при устном обращении в Министерство, МФЦ (лично или по телефону) или письменном, а также </w:t>
            </w:r>
            <w:r w:rsidRPr="002B0CCC">
              <w:rPr>
                <w:sz w:val="28"/>
                <w:szCs w:val="28"/>
              </w:rPr>
              <w:lastRenderedPageBreak/>
              <w:t>на официальном сайте Министерства в сети «Интернет», МФЦ.</w:t>
            </w:r>
          </w:p>
          <w:p w:rsidR="0050322C" w:rsidRPr="0050322C" w:rsidRDefault="0050322C" w:rsidP="00B740A4">
            <w:pPr>
              <w:ind w:firstLine="709"/>
              <w:jc w:val="both"/>
              <w:rPr>
                <w:sz w:val="28"/>
                <w:szCs w:val="28"/>
                <w:highlight w:val="red"/>
              </w:rPr>
            </w:pPr>
            <w:r w:rsidRPr="0050322C">
              <w:rPr>
                <w:sz w:val="28"/>
                <w:szCs w:val="28"/>
              </w:rPr>
              <w:t>Предоставление государственной услуги по эк</w:t>
            </w:r>
            <w:r w:rsidR="00EA5B43">
              <w:rPr>
                <w:sz w:val="28"/>
                <w:szCs w:val="28"/>
              </w:rPr>
              <w:t>стерриториальному принципу и по</w:t>
            </w:r>
            <w:r w:rsidRPr="0050322C">
              <w:rPr>
                <w:sz w:val="28"/>
                <w:szCs w:val="28"/>
              </w:rPr>
              <w:t xml:space="preserve"> комплексному запросу не осуществляется.</w:t>
            </w:r>
          </w:p>
        </w:tc>
        <w:tc>
          <w:tcPr>
            <w:tcW w:w="3118" w:type="dxa"/>
            <w:tcBorders>
              <w:top w:val="single" w:sz="4" w:space="0" w:color="auto"/>
              <w:left w:val="single" w:sz="4" w:space="0" w:color="auto"/>
              <w:bottom w:val="single" w:sz="4" w:space="0" w:color="auto"/>
            </w:tcBorders>
          </w:tcPr>
          <w:p w:rsidR="000F110C" w:rsidRPr="00DA08AF" w:rsidRDefault="000F110C" w:rsidP="000F110C">
            <w:pPr>
              <w:pStyle w:val="ae"/>
              <w:rPr>
                <w:sz w:val="28"/>
                <w:szCs w:val="28"/>
              </w:rPr>
            </w:pPr>
          </w:p>
        </w:tc>
      </w:tr>
      <w:tr w:rsidR="000F110C" w:rsidRPr="00DA08AF" w:rsidTr="00EF6DAD">
        <w:tc>
          <w:tcPr>
            <w:tcW w:w="4253" w:type="dxa"/>
            <w:tcBorders>
              <w:top w:val="single" w:sz="4" w:space="0" w:color="auto"/>
              <w:bottom w:val="single" w:sz="4" w:space="0" w:color="auto"/>
              <w:right w:val="single" w:sz="4" w:space="0" w:color="auto"/>
            </w:tcBorders>
          </w:tcPr>
          <w:p w:rsidR="000F110C" w:rsidRPr="002B0CCC" w:rsidRDefault="000F110C" w:rsidP="000F110C">
            <w:pPr>
              <w:autoSpaceDE w:val="0"/>
              <w:autoSpaceDN w:val="0"/>
              <w:adjustRightInd w:val="0"/>
              <w:jc w:val="both"/>
              <w:rPr>
                <w:sz w:val="28"/>
                <w:szCs w:val="28"/>
              </w:rPr>
            </w:pPr>
            <w:r w:rsidRPr="002B0CCC">
              <w:rPr>
                <w:sz w:val="28"/>
                <w:szCs w:val="28"/>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0F110C" w:rsidRPr="002B0CCC" w:rsidRDefault="000F110C" w:rsidP="000F110C">
            <w:pPr>
              <w:autoSpaceDE w:val="0"/>
              <w:autoSpaceDN w:val="0"/>
              <w:adjustRightInd w:val="0"/>
              <w:jc w:val="both"/>
              <w:rPr>
                <w:sz w:val="28"/>
                <w:szCs w:val="28"/>
              </w:rPr>
            </w:pPr>
          </w:p>
        </w:tc>
        <w:tc>
          <w:tcPr>
            <w:tcW w:w="6974" w:type="dxa"/>
            <w:tcBorders>
              <w:top w:val="single" w:sz="4" w:space="0" w:color="auto"/>
              <w:left w:val="single" w:sz="4" w:space="0" w:color="auto"/>
              <w:bottom w:val="single" w:sz="4" w:space="0" w:color="auto"/>
              <w:right w:val="single" w:sz="4" w:space="0" w:color="auto"/>
            </w:tcBorders>
          </w:tcPr>
          <w:p w:rsidR="000F110C" w:rsidRPr="002B0CCC" w:rsidRDefault="000F110C" w:rsidP="000F110C">
            <w:pPr>
              <w:autoSpaceDE w:val="0"/>
              <w:autoSpaceDN w:val="0"/>
              <w:adjustRightInd w:val="0"/>
              <w:ind w:firstLine="709"/>
              <w:jc w:val="both"/>
              <w:rPr>
                <w:sz w:val="28"/>
                <w:szCs w:val="28"/>
              </w:rPr>
            </w:pPr>
            <w:r w:rsidRPr="002B0CCC">
              <w:rPr>
                <w:sz w:val="28"/>
                <w:szCs w:val="28"/>
              </w:rPr>
              <w:t>Консультация может быть предоставлена при обращении Заявителя в Отдел лично, по телефону и (или) электронной почте, почте.</w:t>
            </w:r>
          </w:p>
          <w:p w:rsidR="000F110C" w:rsidRPr="002B0CCC" w:rsidRDefault="000F110C" w:rsidP="000F110C">
            <w:pPr>
              <w:autoSpaceDE w:val="0"/>
              <w:autoSpaceDN w:val="0"/>
              <w:adjustRightInd w:val="0"/>
              <w:ind w:firstLine="709"/>
              <w:jc w:val="both"/>
              <w:rPr>
                <w:sz w:val="28"/>
                <w:szCs w:val="28"/>
              </w:rPr>
            </w:pPr>
            <w:r w:rsidRPr="002B0CCC">
              <w:rPr>
                <w:sz w:val="28"/>
                <w:szCs w:val="28"/>
              </w:rPr>
              <w:t>Государственная услуга в электронной форме, в том числе с использованием республиканской государственной информационной системы «Портал государственных и муниципальных услуг Республики Татарстан», не предоставляется.</w:t>
            </w:r>
          </w:p>
          <w:p w:rsidR="000F110C" w:rsidRPr="002B0CCC" w:rsidRDefault="000F110C" w:rsidP="000F110C">
            <w:pPr>
              <w:autoSpaceDE w:val="0"/>
              <w:autoSpaceDN w:val="0"/>
              <w:adjustRightInd w:val="0"/>
              <w:ind w:firstLine="709"/>
              <w:jc w:val="both"/>
              <w:rPr>
                <w:sz w:val="28"/>
                <w:szCs w:val="28"/>
              </w:rPr>
            </w:pPr>
            <w:r w:rsidRPr="002B0CCC">
              <w:rPr>
                <w:sz w:val="28"/>
                <w:szCs w:val="28"/>
              </w:rPr>
              <w:t xml:space="preserve">Заявление и прилагаемые к нему документы при наличии технической возможности могут быть поданы в форме электронных документов с использованием информационно-телекоммуникационной сети «Интернет» в соответствии с Приказом № 7.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w:t>
            </w:r>
            <w:hyperlink r:id="rId51" w:history="1">
              <w:r w:rsidRPr="002B0CCC">
                <w:rPr>
                  <w:sz w:val="28"/>
                  <w:szCs w:val="28"/>
                </w:rPr>
                <w:t>закона</w:t>
              </w:r>
            </w:hyperlink>
            <w:r w:rsidRPr="002B0CCC">
              <w:rPr>
                <w:sz w:val="28"/>
                <w:szCs w:val="28"/>
              </w:rPr>
              <w:t xml:space="preserve"> от 6 апреля 2011 года № 63-ФЗ и Федерального </w:t>
            </w:r>
            <w:hyperlink r:id="rId52" w:history="1">
              <w:r w:rsidRPr="002B0CCC">
                <w:rPr>
                  <w:sz w:val="28"/>
                  <w:szCs w:val="28"/>
                </w:rPr>
                <w:t>закона</w:t>
              </w:r>
            </w:hyperlink>
            <w:r w:rsidRPr="002B0CCC">
              <w:rPr>
                <w:sz w:val="28"/>
                <w:szCs w:val="28"/>
              </w:rPr>
              <w:t xml:space="preserve"> от 27 июля 2010 года № 210-ФЗ.</w:t>
            </w:r>
          </w:p>
        </w:tc>
        <w:tc>
          <w:tcPr>
            <w:tcW w:w="3118" w:type="dxa"/>
            <w:tcBorders>
              <w:top w:val="single" w:sz="4" w:space="0" w:color="auto"/>
              <w:left w:val="single" w:sz="4" w:space="0" w:color="auto"/>
              <w:bottom w:val="single" w:sz="4" w:space="0" w:color="auto"/>
            </w:tcBorders>
          </w:tcPr>
          <w:p w:rsidR="000F110C" w:rsidRPr="00DA08AF" w:rsidRDefault="000F110C" w:rsidP="000F110C">
            <w:pPr>
              <w:rPr>
                <w:sz w:val="28"/>
                <w:szCs w:val="28"/>
              </w:rPr>
            </w:pPr>
            <w:proofErr w:type="spellStart"/>
            <w:r w:rsidRPr="00DA08AF">
              <w:rPr>
                <w:sz w:val="28"/>
                <w:szCs w:val="28"/>
              </w:rPr>
              <w:t>ст.ст</w:t>
            </w:r>
            <w:proofErr w:type="spellEnd"/>
            <w:r w:rsidRPr="00DA08AF">
              <w:rPr>
                <w:sz w:val="28"/>
                <w:szCs w:val="28"/>
              </w:rPr>
              <w:t xml:space="preserve"> 39</w:t>
            </w:r>
            <w:r w:rsidRPr="00DA08AF">
              <w:rPr>
                <w:sz w:val="28"/>
                <w:szCs w:val="28"/>
                <w:vertAlign w:val="superscript"/>
              </w:rPr>
              <w:t>14</w:t>
            </w:r>
            <w:r w:rsidRPr="00DA08AF">
              <w:rPr>
                <w:sz w:val="28"/>
                <w:szCs w:val="28"/>
              </w:rPr>
              <w:t>, 39</w:t>
            </w:r>
            <w:r w:rsidRPr="00DA08AF">
              <w:rPr>
                <w:sz w:val="28"/>
                <w:szCs w:val="28"/>
                <w:vertAlign w:val="superscript"/>
              </w:rPr>
              <w:t>17</w:t>
            </w:r>
            <w:r w:rsidRPr="00DA08AF">
              <w:rPr>
                <w:sz w:val="28"/>
                <w:szCs w:val="28"/>
              </w:rPr>
              <w:t xml:space="preserve"> ЗК РФ;</w:t>
            </w:r>
          </w:p>
          <w:p w:rsidR="000F110C" w:rsidRPr="00DA08AF" w:rsidRDefault="000F110C" w:rsidP="000F110C">
            <w:pPr>
              <w:rPr>
                <w:sz w:val="28"/>
                <w:szCs w:val="28"/>
              </w:rPr>
            </w:pPr>
            <w:r w:rsidRPr="00DA08AF">
              <w:rPr>
                <w:sz w:val="28"/>
                <w:szCs w:val="28"/>
              </w:rPr>
              <w:t>Приказ № 7;</w:t>
            </w:r>
          </w:p>
          <w:p w:rsidR="000F110C" w:rsidRPr="00DA08AF" w:rsidRDefault="000F110C" w:rsidP="000F110C">
            <w:pPr>
              <w:rPr>
                <w:sz w:val="28"/>
                <w:szCs w:val="28"/>
              </w:rPr>
            </w:pPr>
            <w:r w:rsidRPr="00DA08AF">
              <w:rPr>
                <w:sz w:val="28"/>
                <w:szCs w:val="28"/>
              </w:rPr>
              <w:t>Федеральный закон    № 63-ФЗ;</w:t>
            </w:r>
          </w:p>
          <w:p w:rsidR="000F110C" w:rsidRPr="00DA08AF" w:rsidRDefault="000F110C" w:rsidP="000F110C">
            <w:pPr>
              <w:rPr>
                <w:sz w:val="28"/>
                <w:szCs w:val="28"/>
              </w:rPr>
            </w:pPr>
            <w:r w:rsidRPr="00DA08AF">
              <w:rPr>
                <w:sz w:val="28"/>
                <w:szCs w:val="28"/>
              </w:rPr>
              <w:t>Федеральный закон    № 210-ФЗ</w:t>
            </w:r>
          </w:p>
          <w:p w:rsidR="000F110C" w:rsidRPr="00DA08AF" w:rsidRDefault="000F110C" w:rsidP="000F110C"/>
        </w:tc>
      </w:tr>
    </w:tbl>
    <w:p w:rsidR="00495BB7" w:rsidRPr="00DA08AF" w:rsidRDefault="00495BB7" w:rsidP="00E20819">
      <w:pPr>
        <w:pStyle w:val="ConsPlusNormal"/>
        <w:ind w:firstLine="540"/>
        <w:jc w:val="both"/>
        <w:rPr>
          <w:rFonts w:ascii="Times New Roman" w:hAnsi="Times New Roman" w:cs="Times New Roman"/>
          <w:b/>
          <w:sz w:val="28"/>
          <w:szCs w:val="28"/>
        </w:rPr>
        <w:sectPr w:rsidR="00495BB7" w:rsidRPr="00DA08AF" w:rsidSect="003F3CBC">
          <w:pgSz w:w="16840" w:h="11907" w:orient="landscape" w:code="9"/>
          <w:pgMar w:top="1134" w:right="1134" w:bottom="1134" w:left="1134" w:header="720" w:footer="720" w:gutter="0"/>
          <w:cols w:space="720"/>
          <w:noEndnote/>
          <w:titlePg/>
        </w:sectPr>
      </w:pPr>
    </w:p>
    <w:p w:rsidR="00E20819" w:rsidRPr="00FD0A0E" w:rsidRDefault="00E20819" w:rsidP="00FD0A0E">
      <w:pPr>
        <w:pStyle w:val="ConsPlusNormal"/>
        <w:ind w:firstLine="540"/>
        <w:jc w:val="center"/>
        <w:rPr>
          <w:rFonts w:ascii="Times New Roman" w:hAnsi="Times New Roman" w:cs="Times New Roman"/>
          <w:b/>
          <w:sz w:val="28"/>
          <w:szCs w:val="28"/>
        </w:rPr>
      </w:pPr>
      <w:r w:rsidRPr="00FD0A0E">
        <w:rPr>
          <w:rFonts w:ascii="Times New Roman" w:hAnsi="Times New Roman" w:cs="Times New Roman"/>
          <w:b/>
          <w:sz w:val="28"/>
          <w:szCs w:val="28"/>
        </w:rPr>
        <w:lastRenderedPageBreak/>
        <w:t xml:space="preserve">3. </w:t>
      </w:r>
      <w:r w:rsidR="00FD0A0E" w:rsidRPr="00FD0A0E">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20819" w:rsidRPr="00DA08AF" w:rsidRDefault="00E20819" w:rsidP="00E20819">
      <w:pPr>
        <w:jc w:val="center"/>
        <w:rPr>
          <w:b/>
          <w:sz w:val="28"/>
          <w:szCs w:val="28"/>
        </w:rPr>
      </w:pPr>
    </w:p>
    <w:p w:rsidR="00E20819" w:rsidRPr="00DA08AF" w:rsidRDefault="00E20819" w:rsidP="00E20819">
      <w:pPr>
        <w:ind w:firstLine="709"/>
        <w:jc w:val="both"/>
        <w:rPr>
          <w:sz w:val="28"/>
          <w:szCs w:val="28"/>
        </w:rPr>
      </w:pPr>
      <w:bookmarkStart w:id="16" w:name="sub_131"/>
      <w:r w:rsidRPr="00DA08AF">
        <w:rPr>
          <w:sz w:val="28"/>
          <w:szCs w:val="28"/>
        </w:rPr>
        <w:t>3.1. Описание последовательности действий при предоставлении государственной услуги</w:t>
      </w:r>
    </w:p>
    <w:p w:rsidR="00E20819" w:rsidRPr="00DA08AF" w:rsidRDefault="00E20819" w:rsidP="00E20819">
      <w:pPr>
        <w:ind w:firstLine="709"/>
        <w:jc w:val="both"/>
        <w:rPr>
          <w:sz w:val="28"/>
          <w:szCs w:val="28"/>
        </w:rPr>
      </w:pPr>
      <w:bookmarkStart w:id="17" w:name="sub_1311"/>
      <w:bookmarkEnd w:id="16"/>
      <w:r w:rsidRPr="00DA08AF">
        <w:rPr>
          <w:sz w:val="28"/>
          <w:szCs w:val="28"/>
        </w:rPr>
        <w:t xml:space="preserve">3.1.1. </w:t>
      </w:r>
      <w:r w:rsidR="008B7E27" w:rsidRPr="00DA08AF">
        <w:rPr>
          <w:sz w:val="28"/>
          <w:szCs w:val="28"/>
        </w:rPr>
        <w:t>Предоставление государственной услуги по предоставлению земельных участков, находящихся в собственности Респ</w:t>
      </w:r>
      <w:r w:rsidR="00542063" w:rsidRPr="00DA08AF">
        <w:rPr>
          <w:sz w:val="28"/>
          <w:szCs w:val="28"/>
        </w:rPr>
        <w:t xml:space="preserve">ублики Татарстан, в аренду или </w:t>
      </w:r>
      <w:r w:rsidR="008B7E27" w:rsidRPr="00DA08AF">
        <w:rPr>
          <w:sz w:val="28"/>
          <w:szCs w:val="28"/>
        </w:rPr>
        <w:t xml:space="preserve">собственность </w:t>
      </w:r>
      <w:proofErr w:type="gramStart"/>
      <w:r w:rsidR="008B7E27" w:rsidRPr="00DA08AF">
        <w:rPr>
          <w:sz w:val="28"/>
          <w:szCs w:val="28"/>
        </w:rPr>
        <w:t>физическим</w:t>
      </w:r>
      <w:proofErr w:type="gramEnd"/>
      <w:r w:rsidR="008B7E27" w:rsidRPr="00DA08AF">
        <w:rPr>
          <w:sz w:val="28"/>
          <w:szCs w:val="28"/>
        </w:rPr>
        <w:t xml:space="preserve"> или юридическим лицам без проведения торгов </w:t>
      </w:r>
      <w:r w:rsidRPr="00DA08AF">
        <w:rPr>
          <w:sz w:val="28"/>
          <w:szCs w:val="28"/>
        </w:rPr>
        <w:t>включает в себя следующие процедуры:</w:t>
      </w:r>
    </w:p>
    <w:p w:rsidR="00F95D02" w:rsidRPr="00DA08AF" w:rsidRDefault="00F95D02" w:rsidP="00F95D02">
      <w:pPr>
        <w:autoSpaceDE w:val="0"/>
        <w:autoSpaceDN w:val="0"/>
        <w:adjustRightInd w:val="0"/>
        <w:ind w:firstLine="709"/>
        <w:jc w:val="both"/>
        <w:rPr>
          <w:sz w:val="28"/>
          <w:szCs w:val="28"/>
        </w:rPr>
      </w:pPr>
      <w:bookmarkStart w:id="18" w:name="sub_3319"/>
      <w:bookmarkStart w:id="19" w:name="sub_13112"/>
      <w:bookmarkEnd w:id="17"/>
      <w:r w:rsidRPr="00DA08AF">
        <w:rPr>
          <w:sz w:val="28"/>
          <w:szCs w:val="28"/>
        </w:rPr>
        <w:t xml:space="preserve">консультирование заявителя, </w:t>
      </w:r>
      <w:bookmarkEnd w:id="18"/>
      <w:r w:rsidRPr="00DA08AF">
        <w:rPr>
          <w:sz w:val="28"/>
          <w:szCs w:val="28"/>
        </w:rPr>
        <w:t>оказание помощи заявителю, в том числе в части оформления документов, необходимых для предоставления государственной услуги;</w:t>
      </w:r>
    </w:p>
    <w:p w:rsidR="00E20819" w:rsidRPr="00DA08AF" w:rsidRDefault="00E20819" w:rsidP="00E20819">
      <w:pPr>
        <w:ind w:firstLine="709"/>
        <w:jc w:val="both"/>
        <w:rPr>
          <w:sz w:val="28"/>
          <w:szCs w:val="28"/>
        </w:rPr>
      </w:pPr>
      <w:r w:rsidRPr="00DA08AF">
        <w:rPr>
          <w:sz w:val="28"/>
          <w:szCs w:val="28"/>
        </w:rPr>
        <w:t>принятие и регистрация заявления;</w:t>
      </w:r>
    </w:p>
    <w:p w:rsidR="00F95D02" w:rsidRPr="00DA08AF" w:rsidRDefault="00F95D02" w:rsidP="00F95D02">
      <w:pPr>
        <w:ind w:firstLine="709"/>
        <w:jc w:val="both"/>
        <w:rPr>
          <w:sz w:val="28"/>
          <w:szCs w:val="28"/>
        </w:rPr>
      </w:pPr>
      <w:r w:rsidRPr="00DA08AF">
        <w:rPr>
          <w:rFonts w:ascii="Times New Roman CYR" w:hAnsi="Times New Roman CYR" w:cs="Times New Roman CYR"/>
          <w:sz w:val="28"/>
          <w:szCs w:val="28"/>
        </w:rPr>
        <w:t>формирование и направление межведомственных запросов в органы, участвующие в предоставлении государственной услуги;</w:t>
      </w:r>
    </w:p>
    <w:p w:rsidR="008858C5" w:rsidRDefault="00E20819" w:rsidP="008858C5">
      <w:pPr>
        <w:ind w:firstLine="709"/>
        <w:jc w:val="both"/>
        <w:rPr>
          <w:sz w:val="28"/>
          <w:szCs w:val="28"/>
        </w:rPr>
      </w:pPr>
      <w:bookmarkStart w:id="20" w:name="sub_13114"/>
      <w:bookmarkEnd w:id="19"/>
      <w:r w:rsidRPr="00DA08AF">
        <w:rPr>
          <w:sz w:val="28"/>
          <w:szCs w:val="28"/>
        </w:rPr>
        <w:t xml:space="preserve">подготовка проекта решения </w:t>
      </w:r>
      <w:r w:rsidR="00CA4CCB" w:rsidRPr="00DA08AF">
        <w:rPr>
          <w:sz w:val="28"/>
          <w:szCs w:val="28"/>
        </w:rPr>
        <w:t>Министерства о предоставлении земельн</w:t>
      </w:r>
      <w:r w:rsidR="00777A40" w:rsidRPr="00DA08AF">
        <w:rPr>
          <w:sz w:val="28"/>
          <w:szCs w:val="28"/>
        </w:rPr>
        <w:t xml:space="preserve">ого </w:t>
      </w:r>
      <w:r w:rsidR="00CA4CCB" w:rsidRPr="00DA08AF">
        <w:rPr>
          <w:sz w:val="28"/>
          <w:szCs w:val="28"/>
        </w:rPr>
        <w:t>участк</w:t>
      </w:r>
      <w:r w:rsidR="00777A40" w:rsidRPr="00DA08AF">
        <w:rPr>
          <w:sz w:val="28"/>
          <w:szCs w:val="28"/>
        </w:rPr>
        <w:t>а</w:t>
      </w:r>
      <w:r w:rsidR="00CA4CCB" w:rsidRPr="00DA08AF">
        <w:rPr>
          <w:sz w:val="28"/>
          <w:szCs w:val="28"/>
        </w:rPr>
        <w:t>, находящ</w:t>
      </w:r>
      <w:r w:rsidR="00777A40" w:rsidRPr="00DA08AF">
        <w:rPr>
          <w:sz w:val="28"/>
          <w:szCs w:val="28"/>
        </w:rPr>
        <w:t>егося</w:t>
      </w:r>
      <w:r w:rsidR="00CA4CCB" w:rsidRPr="00DA08AF">
        <w:rPr>
          <w:sz w:val="28"/>
          <w:szCs w:val="28"/>
        </w:rPr>
        <w:t xml:space="preserve"> в собственности Республики Татарстан, в аренду или </w:t>
      </w:r>
      <w:r w:rsidR="001B73BF" w:rsidRPr="00DA08AF">
        <w:rPr>
          <w:sz w:val="28"/>
          <w:szCs w:val="28"/>
        </w:rPr>
        <w:t xml:space="preserve">собственность </w:t>
      </w:r>
      <w:r w:rsidR="00CA4CCB" w:rsidRPr="00DA08AF">
        <w:rPr>
          <w:sz w:val="28"/>
          <w:szCs w:val="28"/>
        </w:rPr>
        <w:t>физическ</w:t>
      </w:r>
      <w:r w:rsidR="00727598" w:rsidRPr="00DA08AF">
        <w:rPr>
          <w:sz w:val="28"/>
          <w:szCs w:val="28"/>
        </w:rPr>
        <w:t>ому</w:t>
      </w:r>
      <w:r w:rsidR="00CA4CCB" w:rsidRPr="00DA08AF">
        <w:rPr>
          <w:sz w:val="28"/>
          <w:szCs w:val="28"/>
        </w:rPr>
        <w:t xml:space="preserve"> или юридическ</w:t>
      </w:r>
      <w:r w:rsidR="00727598" w:rsidRPr="00DA08AF">
        <w:rPr>
          <w:sz w:val="28"/>
          <w:szCs w:val="28"/>
        </w:rPr>
        <w:t>ому</w:t>
      </w:r>
      <w:r w:rsidR="00CA4CCB" w:rsidRPr="00DA08AF">
        <w:rPr>
          <w:sz w:val="28"/>
          <w:szCs w:val="28"/>
        </w:rPr>
        <w:t xml:space="preserve"> лиц</w:t>
      </w:r>
      <w:r w:rsidR="00727598" w:rsidRPr="00DA08AF">
        <w:rPr>
          <w:sz w:val="28"/>
          <w:szCs w:val="28"/>
        </w:rPr>
        <w:t>у</w:t>
      </w:r>
      <w:r w:rsidR="00CA4CCB" w:rsidRPr="00DA08AF">
        <w:rPr>
          <w:sz w:val="28"/>
          <w:szCs w:val="28"/>
        </w:rPr>
        <w:t xml:space="preserve"> без проведения</w:t>
      </w:r>
      <w:r w:rsidR="000D6BEB" w:rsidRPr="00DA08AF">
        <w:rPr>
          <w:sz w:val="28"/>
          <w:szCs w:val="28"/>
        </w:rPr>
        <w:t xml:space="preserve"> </w:t>
      </w:r>
      <w:proofErr w:type="gramStart"/>
      <w:r w:rsidR="000D6BEB" w:rsidRPr="00DA08AF">
        <w:rPr>
          <w:sz w:val="28"/>
          <w:szCs w:val="28"/>
        </w:rPr>
        <w:t>торгов</w:t>
      </w:r>
      <w:r w:rsidRPr="00DA08AF">
        <w:rPr>
          <w:sz w:val="28"/>
          <w:szCs w:val="28"/>
        </w:rPr>
        <w:t xml:space="preserve">, </w:t>
      </w:r>
      <w:r w:rsidR="000D6BEB" w:rsidRPr="00DA08AF">
        <w:rPr>
          <w:sz w:val="28"/>
          <w:szCs w:val="28"/>
        </w:rPr>
        <w:t xml:space="preserve"> </w:t>
      </w:r>
      <w:r w:rsidRPr="00DA08AF">
        <w:rPr>
          <w:sz w:val="28"/>
          <w:szCs w:val="28"/>
        </w:rPr>
        <w:t>проекта</w:t>
      </w:r>
      <w:proofErr w:type="gramEnd"/>
      <w:r w:rsidRPr="00DA08AF">
        <w:rPr>
          <w:sz w:val="28"/>
          <w:szCs w:val="28"/>
        </w:rPr>
        <w:t xml:space="preserve"> договора аренды либо проекта договора купли-продажи земельн</w:t>
      </w:r>
      <w:r w:rsidR="00777A40" w:rsidRPr="00DA08AF">
        <w:rPr>
          <w:sz w:val="28"/>
          <w:szCs w:val="28"/>
        </w:rPr>
        <w:t xml:space="preserve">ого </w:t>
      </w:r>
      <w:r w:rsidRPr="00DA08AF">
        <w:rPr>
          <w:sz w:val="28"/>
          <w:szCs w:val="28"/>
        </w:rPr>
        <w:t xml:space="preserve"> участк</w:t>
      </w:r>
      <w:r w:rsidR="00777A40" w:rsidRPr="00DA08AF">
        <w:rPr>
          <w:sz w:val="28"/>
          <w:szCs w:val="28"/>
        </w:rPr>
        <w:t>а</w:t>
      </w:r>
      <w:r w:rsidRPr="00DA08AF">
        <w:rPr>
          <w:sz w:val="28"/>
          <w:szCs w:val="28"/>
        </w:rPr>
        <w:t>, находящ</w:t>
      </w:r>
      <w:r w:rsidR="00777A40" w:rsidRPr="00DA08AF">
        <w:rPr>
          <w:sz w:val="28"/>
          <w:szCs w:val="28"/>
        </w:rPr>
        <w:t>егося</w:t>
      </w:r>
      <w:r w:rsidRPr="00DA08AF">
        <w:rPr>
          <w:sz w:val="28"/>
          <w:szCs w:val="28"/>
        </w:rPr>
        <w:t xml:space="preserve"> в собственности Республики Татарстан, или </w:t>
      </w:r>
      <w:r w:rsidR="00DC5012" w:rsidRPr="00DA08AF">
        <w:rPr>
          <w:sz w:val="28"/>
          <w:szCs w:val="28"/>
        </w:rPr>
        <w:t xml:space="preserve">проекта </w:t>
      </w:r>
      <w:r w:rsidR="003A4425" w:rsidRPr="00DA08AF">
        <w:rPr>
          <w:sz w:val="28"/>
          <w:szCs w:val="28"/>
        </w:rPr>
        <w:t>решения</w:t>
      </w:r>
      <w:r w:rsidR="00DC5012" w:rsidRPr="00DA08AF">
        <w:rPr>
          <w:sz w:val="28"/>
          <w:szCs w:val="28"/>
        </w:rPr>
        <w:t xml:space="preserve"> об отказе в предоставлении земельного участка в собственность или в аренду</w:t>
      </w:r>
      <w:r w:rsidR="008858C5" w:rsidRPr="00DA08AF">
        <w:rPr>
          <w:sz w:val="28"/>
          <w:szCs w:val="28"/>
        </w:rPr>
        <w:t>;</w:t>
      </w:r>
    </w:p>
    <w:p w:rsidR="00FD0A0E" w:rsidRPr="002B0CCC" w:rsidRDefault="00FD0A0E" w:rsidP="00FD0A0E">
      <w:pPr>
        <w:autoSpaceDE w:val="0"/>
        <w:autoSpaceDN w:val="0"/>
        <w:adjustRightInd w:val="0"/>
        <w:ind w:firstLine="709"/>
        <w:jc w:val="both"/>
        <w:rPr>
          <w:sz w:val="28"/>
          <w:szCs w:val="28"/>
        </w:rPr>
      </w:pPr>
      <w:r w:rsidRPr="002B0CCC">
        <w:rPr>
          <w:sz w:val="28"/>
          <w:szCs w:val="28"/>
        </w:rPr>
        <w:t>выдача заявителю результата государственной услуги;</w:t>
      </w:r>
    </w:p>
    <w:p w:rsidR="00FD0A0E" w:rsidRPr="002B0CCC" w:rsidRDefault="00FD0A0E" w:rsidP="00FD0A0E">
      <w:pPr>
        <w:autoSpaceDE w:val="0"/>
        <w:autoSpaceDN w:val="0"/>
        <w:adjustRightInd w:val="0"/>
        <w:ind w:firstLine="709"/>
        <w:jc w:val="both"/>
        <w:rPr>
          <w:sz w:val="28"/>
          <w:szCs w:val="28"/>
        </w:rPr>
      </w:pPr>
      <w:r w:rsidRPr="002B0CCC">
        <w:rPr>
          <w:sz w:val="28"/>
          <w:szCs w:val="28"/>
        </w:rPr>
        <w:t>порядок осуществления государственной услуги в электронной форме, в том числе с использованием республиканской государственной информационной системы «Портал государственных и муниципальных услуг Республики Татарстан»;</w:t>
      </w:r>
    </w:p>
    <w:p w:rsidR="00FD0A0E" w:rsidRPr="002B0CCC" w:rsidRDefault="00FD0A0E" w:rsidP="00FD0A0E">
      <w:pPr>
        <w:autoSpaceDE w:val="0"/>
        <w:autoSpaceDN w:val="0"/>
        <w:adjustRightInd w:val="0"/>
        <w:ind w:firstLine="709"/>
        <w:jc w:val="both"/>
        <w:rPr>
          <w:sz w:val="28"/>
          <w:szCs w:val="28"/>
        </w:rPr>
      </w:pPr>
      <w:r w:rsidRPr="002B0CCC">
        <w:rPr>
          <w:sz w:val="28"/>
          <w:szCs w:val="28"/>
        </w:rPr>
        <w:t>исправление допущенных опечаток и ошибок в выданных в результате предоставления государственной услуги документах.</w:t>
      </w:r>
    </w:p>
    <w:bookmarkEnd w:id="20"/>
    <w:p w:rsidR="00DD3D4A" w:rsidRPr="00DA08AF" w:rsidRDefault="00E20819" w:rsidP="001E010A">
      <w:pPr>
        <w:autoSpaceDE w:val="0"/>
        <w:autoSpaceDN w:val="0"/>
        <w:adjustRightInd w:val="0"/>
        <w:ind w:firstLine="709"/>
        <w:jc w:val="both"/>
        <w:rPr>
          <w:rFonts w:ascii="Times New Roman CYR" w:hAnsi="Times New Roman CYR" w:cs="Times New Roman CYR"/>
          <w:sz w:val="28"/>
          <w:szCs w:val="28"/>
        </w:rPr>
      </w:pPr>
      <w:r w:rsidRPr="00DA08AF">
        <w:rPr>
          <w:sz w:val="28"/>
          <w:szCs w:val="28"/>
        </w:rPr>
        <w:t>3.2.</w:t>
      </w:r>
      <w:bookmarkStart w:id="21" w:name="sub_132"/>
      <w:bookmarkStart w:id="22" w:name="sub_133"/>
      <w:r w:rsidR="001E010A" w:rsidRPr="00DA08AF">
        <w:rPr>
          <w:rFonts w:ascii="Times New Roman CYR" w:hAnsi="Times New Roman CYR" w:cs="Times New Roman CYR"/>
          <w:szCs w:val="28"/>
        </w:rPr>
        <w:t xml:space="preserve"> </w:t>
      </w:r>
      <w:bookmarkEnd w:id="21"/>
      <w:r w:rsidR="00DD3D4A" w:rsidRPr="00DA08AF">
        <w:rPr>
          <w:sz w:val="28"/>
          <w:szCs w:val="28"/>
        </w:rPr>
        <w:t>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r w:rsidR="00DD3D4A" w:rsidRPr="00DA08AF">
        <w:rPr>
          <w:rFonts w:ascii="Times New Roman CYR" w:hAnsi="Times New Roman CYR" w:cs="Times New Roman CYR"/>
          <w:sz w:val="28"/>
          <w:szCs w:val="28"/>
        </w:rPr>
        <w:t>.</w:t>
      </w:r>
    </w:p>
    <w:p w:rsidR="001E010A" w:rsidRPr="00DA08AF" w:rsidRDefault="001E010A" w:rsidP="001E010A">
      <w:pPr>
        <w:autoSpaceDE w:val="0"/>
        <w:autoSpaceDN w:val="0"/>
        <w:adjustRightInd w:val="0"/>
        <w:ind w:firstLine="709"/>
        <w:jc w:val="both"/>
        <w:rPr>
          <w:rFonts w:ascii="Times New Roman CYR" w:hAnsi="Times New Roman CYR" w:cs="Times New Roman CYR"/>
          <w:sz w:val="28"/>
          <w:szCs w:val="28"/>
        </w:rPr>
      </w:pPr>
      <w:r w:rsidRPr="00DA08AF">
        <w:rPr>
          <w:rFonts w:ascii="Times New Roman CYR" w:hAnsi="Times New Roman CYR" w:cs="Times New Roman CYR"/>
          <w:sz w:val="28"/>
          <w:szCs w:val="28"/>
        </w:rPr>
        <w:t xml:space="preserve">Заявитель вправе обратиться в Отдел лично, по телефону и (или) электронной почте, </w:t>
      </w:r>
      <w:r w:rsidRPr="00DA08AF">
        <w:rPr>
          <w:rFonts w:ascii="Times New Roman CYR" w:hAnsi="Times New Roman CYR" w:cs="Times New Roman CYR"/>
          <w:color w:val="000000"/>
          <w:sz w:val="28"/>
          <w:szCs w:val="28"/>
        </w:rPr>
        <w:t>почте</w:t>
      </w:r>
      <w:r w:rsidRPr="00DA08AF">
        <w:rPr>
          <w:rFonts w:ascii="Times New Roman CYR" w:hAnsi="Times New Roman CYR" w:cs="Times New Roman CYR"/>
          <w:i/>
          <w:color w:val="FF0000"/>
          <w:sz w:val="28"/>
          <w:szCs w:val="28"/>
        </w:rPr>
        <w:t xml:space="preserve"> </w:t>
      </w:r>
      <w:r w:rsidRPr="00DA08AF">
        <w:rPr>
          <w:rFonts w:ascii="Times New Roman CYR" w:hAnsi="Times New Roman CYR" w:cs="Times New Roman CYR"/>
          <w:sz w:val="28"/>
          <w:szCs w:val="28"/>
        </w:rPr>
        <w:t>для получения консультаций о порядке получения государственной услуги.</w:t>
      </w:r>
    </w:p>
    <w:p w:rsidR="001E010A" w:rsidRPr="00FD0A0E" w:rsidRDefault="001E010A" w:rsidP="001E010A">
      <w:pPr>
        <w:autoSpaceDE w:val="0"/>
        <w:autoSpaceDN w:val="0"/>
        <w:adjustRightInd w:val="0"/>
        <w:ind w:firstLine="709"/>
        <w:jc w:val="both"/>
        <w:rPr>
          <w:sz w:val="28"/>
          <w:szCs w:val="28"/>
        </w:rPr>
      </w:pPr>
      <w:r w:rsidRPr="00FD0A0E">
        <w:rPr>
          <w:sz w:val="28"/>
          <w:szCs w:val="28"/>
        </w:rPr>
        <w:t xml:space="preserve">Специалист Отдела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w:t>
      </w:r>
      <w:r w:rsidRPr="00FD0A0E">
        <w:rPr>
          <w:sz w:val="28"/>
          <w:szCs w:val="28"/>
        </w:rPr>
        <w:lastRenderedPageBreak/>
        <w:t>заявителю, в том числе в части оформления документов, необходимых для предоставления государственной услуги</w:t>
      </w:r>
      <w:r w:rsidR="00AB66D1" w:rsidRPr="00FD0A0E">
        <w:rPr>
          <w:sz w:val="28"/>
          <w:szCs w:val="28"/>
        </w:rPr>
        <w:t>, информир</w:t>
      </w:r>
      <w:r w:rsidR="00FD0A0E" w:rsidRPr="00FD0A0E">
        <w:rPr>
          <w:sz w:val="28"/>
          <w:szCs w:val="28"/>
        </w:rPr>
        <w:t>ует</w:t>
      </w:r>
      <w:r w:rsidR="00AB66D1" w:rsidRPr="00FD0A0E">
        <w:rPr>
          <w:sz w:val="28"/>
          <w:szCs w:val="28"/>
        </w:rPr>
        <w:t xml:space="preserve"> Заявителя о возможности получения государственной услуги через МФЦ, удаленное рабочее место МФЦ</w:t>
      </w:r>
      <w:r w:rsidRPr="00FD0A0E">
        <w:rPr>
          <w:sz w:val="28"/>
          <w:szCs w:val="28"/>
        </w:rPr>
        <w:t>.</w:t>
      </w:r>
    </w:p>
    <w:p w:rsidR="001E010A" w:rsidRPr="00FD0A0E" w:rsidRDefault="001E010A" w:rsidP="001E010A">
      <w:pPr>
        <w:autoSpaceDE w:val="0"/>
        <w:autoSpaceDN w:val="0"/>
        <w:adjustRightInd w:val="0"/>
        <w:ind w:firstLine="709"/>
        <w:jc w:val="both"/>
        <w:rPr>
          <w:sz w:val="28"/>
          <w:szCs w:val="28"/>
        </w:rPr>
      </w:pPr>
      <w:r w:rsidRPr="00FD0A0E">
        <w:rPr>
          <w:sz w:val="28"/>
          <w:szCs w:val="28"/>
        </w:rPr>
        <w:t>Процедуры, устанавливаемые настоящим пунктом, осуществляются в день обращения заявителя (регистрации обращения).</w:t>
      </w:r>
    </w:p>
    <w:p w:rsidR="001E010A" w:rsidRPr="00FD0A0E" w:rsidRDefault="001E010A" w:rsidP="001E010A">
      <w:pPr>
        <w:autoSpaceDE w:val="0"/>
        <w:autoSpaceDN w:val="0"/>
        <w:adjustRightInd w:val="0"/>
        <w:ind w:firstLine="709"/>
        <w:jc w:val="both"/>
        <w:rPr>
          <w:sz w:val="28"/>
          <w:szCs w:val="28"/>
        </w:rPr>
      </w:pPr>
      <w:r w:rsidRPr="00FD0A0E">
        <w:rPr>
          <w:sz w:val="28"/>
          <w:szCs w:val="28"/>
        </w:rPr>
        <w:t>Результат процедур: консультация, оказание помощи заявителю, в том числе в части оформления документов, необходимых для предоставления государственной услуги</w:t>
      </w:r>
      <w:r w:rsidR="007F7D0E" w:rsidRPr="00FD0A0E">
        <w:rPr>
          <w:sz w:val="28"/>
          <w:szCs w:val="28"/>
        </w:rPr>
        <w:t>, информирование Заявителя о возможности получения государственной услуги через МФЦ, удаленное рабочее место МФЦ</w:t>
      </w:r>
      <w:r w:rsidRPr="00FD0A0E">
        <w:rPr>
          <w:sz w:val="28"/>
          <w:szCs w:val="28"/>
        </w:rPr>
        <w:t>.</w:t>
      </w:r>
    </w:p>
    <w:p w:rsidR="00D0455F" w:rsidRPr="00DA08AF" w:rsidRDefault="00E20819" w:rsidP="00D0455F">
      <w:pPr>
        <w:ind w:firstLine="709"/>
        <w:jc w:val="both"/>
        <w:rPr>
          <w:sz w:val="28"/>
          <w:szCs w:val="28"/>
        </w:rPr>
      </w:pPr>
      <w:r w:rsidRPr="00DA08AF">
        <w:rPr>
          <w:sz w:val="28"/>
          <w:szCs w:val="28"/>
        </w:rPr>
        <w:t xml:space="preserve">3.3. </w:t>
      </w:r>
      <w:r w:rsidR="00D0455F" w:rsidRPr="00DA08AF">
        <w:rPr>
          <w:sz w:val="28"/>
          <w:szCs w:val="28"/>
        </w:rPr>
        <w:t>Принятие и регистрация заявления</w:t>
      </w:r>
    </w:p>
    <w:p w:rsidR="00DD3D4A" w:rsidRPr="00FD0A0E" w:rsidRDefault="00E20819" w:rsidP="00DD3D4A">
      <w:pPr>
        <w:ind w:firstLine="709"/>
        <w:jc w:val="both"/>
        <w:rPr>
          <w:sz w:val="28"/>
          <w:szCs w:val="28"/>
        </w:rPr>
      </w:pPr>
      <w:bookmarkStart w:id="23" w:name="sub_1331"/>
      <w:bookmarkEnd w:id="22"/>
      <w:r w:rsidRPr="00FD0A0E">
        <w:rPr>
          <w:sz w:val="28"/>
          <w:szCs w:val="28"/>
        </w:rPr>
        <w:t xml:space="preserve">3.3.1. </w:t>
      </w:r>
      <w:r w:rsidR="00DD3D4A" w:rsidRPr="00FD0A0E">
        <w:rPr>
          <w:sz w:val="28"/>
          <w:szCs w:val="28"/>
        </w:rPr>
        <w:t>Заявитель подает в Министерство заявление с приложением документов, указанных в пункте 2.5 настоящего Регламента</w:t>
      </w:r>
      <w:r w:rsidR="007F7D0E" w:rsidRPr="00FD0A0E">
        <w:rPr>
          <w:sz w:val="28"/>
          <w:szCs w:val="28"/>
        </w:rPr>
        <w:t>, в том числе через МФЦ, удаленное рабочее место МФЦ</w:t>
      </w:r>
      <w:r w:rsidR="00DD3D4A" w:rsidRPr="00FD0A0E">
        <w:rPr>
          <w:sz w:val="28"/>
          <w:szCs w:val="28"/>
        </w:rPr>
        <w:t>.</w:t>
      </w:r>
    </w:p>
    <w:p w:rsidR="00DD3D4A" w:rsidRPr="00DA08AF" w:rsidRDefault="00DD3D4A" w:rsidP="00DD3D4A">
      <w:pPr>
        <w:autoSpaceDE w:val="0"/>
        <w:autoSpaceDN w:val="0"/>
        <w:adjustRightInd w:val="0"/>
        <w:ind w:firstLine="709"/>
        <w:jc w:val="both"/>
        <w:rPr>
          <w:rFonts w:eastAsia="Calibri"/>
          <w:sz w:val="28"/>
          <w:szCs w:val="28"/>
        </w:rPr>
      </w:pPr>
      <w:r w:rsidRPr="00DA08AF">
        <w:rPr>
          <w:rFonts w:eastAsia="Calibri"/>
          <w:sz w:val="28"/>
          <w:szCs w:val="28"/>
        </w:rPr>
        <w:t>Заявление и копии документов, заверенные нотариусом или органом (организацией, учреждением), выдавшим оригинал документа, могут быть направлены по почте.</w:t>
      </w:r>
    </w:p>
    <w:p w:rsidR="008F37DE" w:rsidRPr="00DA08AF" w:rsidRDefault="008F37DE" w:rsidP="008F37DE">
      <w:pPr>
        <w:autoSpaceDE w:val="0"/>
        <w:autoSpaceDN w:val="0"/>
        <w:adjustRightInd w:val="0"/>
        <w:ind w:firstLine="709"/>
        <w:jc w:val="both"/>
        <w:rPr>
          <w:rFonts w:eastAsia="Calibri"/>
          <w:sz w:val="28"/>
          <w:szCs w:val="28"/>
        </w:rPr>
      </w:pPr>
      <w:bookmarkStart w:id="24" w:name="sub_1332"/>
      <w:bookmarkEnd w:id="23"/>
      <w:r w:rsidRPr="00DA08AF">
        <w:rPr>
          <w:rFonts w:eastAsia="Calibri"/>
          <w:sz w:val="28"/>
          <w:szCs w:val="28"/>
        </w:rPr>
        <w:t>Заявление и прилагаемые к нему документы</w:t>
      </w:r>
      <w:r w:rsidRPr="00DA08AF">
        <w:rPr>
          <w:sz w:val="28"/>
          <w:szCs w:val="28"/>
        </w:rPr>
        <w:t xml:space="preserve"> при наличии технической возможности могут быть поданы </w:t>
      </w:r>
      <w:r w:rsidRPr="00DA08AF">
        <w:rPr>
          <w:rFonts w:eastAsia="Calibri"/>
          <w:sz w:val="28"/>
          <w:szCs w:val="28"/>
        </w:rPr>
        <w:t xml:space="preserve">в форме электронных документов с использованием информационно-телекоммуникационной сети «Интернет» в соответствии с требованиями Приказа № 7. </w:t>
      </w:r>
      <w:r w:rsidRPr="00DA08AF">
        <w:rPr>
          <w:sz w:val="28"/>
          <w:szCs w:val="28"/>
        </w:rPr>
        <w:t xml:space="preserve">Обязательным условием для подачи документов в электронном виде является подписание их электронной подписью </w:t>
      </w:r>
      <w:r w:rsidRPr="00DA08AF">
        <w:rPr>
          <w:rFonts w:eastAsia="Calibri"/>
          <w:sz w:val="28"/>
          <w:szCs w:val="28"/>
        </w:rPr>
        <w:t xml:space="preserve">в соответствии с требованиями Федерального </w:t>
      </w:r>
      <w:hyperlink r:id="rId53" w:history="1">
        <w:r w:rsidRPr="00DA08AF">
          <w:rPr>
            <w:rFonts w:eastAsia="Calibri"/>
            <w:sz w:val="28"/>
            <w:szCs w:val="28"/>
          </w:rPr>
          <w:t>закона</w:t>
        </w:r>
      </w:hyperlink>
      <w:r w:rsidRPr="00DA08AF">
        <w:rPr>
          <w:rFonts w:eastAsia="Calibri"/>
          <w:sz w:val="28"/>
          <w:szCs w:val="28"/>
        </w:rPr>
        <w:t xml:space="preserve"> № 63-ФЗ и Федерального </w:t>
      </w:r>
      <w:hyperlink r:id="rId54" w:history="1">
        <w:r w:rsidRPr="00DA08AF">
          <w:rPr>
            <w:rFonts w:eastAsia="Calibri"/>
            <w:sz w:val="28"/>
            <w:szCs w:val="28"/>
          </w:rPr>
          <w:t>закона</w:t>
        </w:r>
      </w:hyperlink>
      <w:r w:rsidRPr="00DA08AF">
        <w:rPr>
          <w:rFonts w:eastAsia="Calibri"/>
          <w:sz w:val="28"/>
          <w:szCs w:val="28"/>
        </w:rPr>
        <w:t xml:space="preserve"> № 210-ФЗ.</w:t>
      </w:r>
    </w:p>
    <w:p w:rsidR="008F37DE" w:rsidRPr="00DA08AF" w:rsidRDefault="00E20819" w:rsidP="008F37DE">
      <w:pPr>
        <w:pStyle w:val="ConsPlusNormal"/>
        <w:ind w:firstLine="709"/>
        <w:jc w:val="both"/>
        <w:rPr>
          <w:rFonts w:ascii="Times New Roman" w:hAnsi="Times New Roman" w:cs="Times New Roman"/>
          <w:sz w:val="28"/>
          <w:szCs w:val="28"/>
        </w:rPr>
      </w:pPr>
      <w:r w:rsidRPr="00DA08AF">
        <w:rPr>
          <w:rFonts w:ascii="Times New Roman" w:hAnsi="Times New Roman" w:cs="Times New Roman"/>
          <w:sz w:val="28"/>
          <w:szCs w:val="28"/>
        </w:rPr>
        <w:t>3.3.2.</w:t>
      </w:r>
      <w:bookmarkEnd w:id="24"/>
      <w:r w:rsidR="008F37DE" w:rsidRPr="00DA08AF">
        <w:rPr>
          <w:rFonts w:ascii="Times New Roman" w:hAnsi="Times New Roman" w:cs="Times New Roman"/>
          <w:sz w:val="28"/>
          <w:szCs w:val="28"/>
        </w:rPr>
        <w:t xml:space="preserve"> </w:t>
      </w:r>
      <w:bookmarkStart w:id="25" w:name="sub_1333"/>
      <w:r w:rsidR="008F37DE" w:rsidRPr="00DA08AF">
        <w:rPr>
          <w:rFonts w:ascii="Times New Roman" w:hAnsi="Times New Roman" w:cs="Times New Roman"/>
          <w:sz w:val="28"/>
          <w:szCs w:val="28"/>
        </w:rPr>
        <w:t>Специалист отдела делопроизводства</w:t>
      </w:r>
      <w:bookmarkEnd w:id="25"/>
      <w:r w:rsidR="008F37DE" w:rsidRPr="00DA08AF">
        <w:rPr>
          <w:sz w:val="28"/>
          <w:szCs w:val="28"/>
        </w:rPr>
        <w:t xml:space="preserve"> </w:t>
      </w:r>
      <w:r w:rsidR="008F37DE" w:rsidRPr="00DA08AF">
        <w:rPr>
          <w:rFonts w:ascii="Times New Roman" w:hAnsi="Times New Roman" w:cs="Times New Roman"/>
          <w:sz w:val="28"/>
          <w:szCs w:val="28"/>
        </w:rPr>
        <w:t>и контроля (далее – отдел делопроизводства):</w:t>
      </w:r>
    </w:p>
    <w:p w:rsidR="008F37DE" w:rsidRPr="00DA08AF" w:rsidRDefault="008F37DE" w:rsidP="008F37DE">
      <w:pPr>
        <w:ind w:firstLine="709"/>
        <w:jc w:val="both"/>
        <w:rPr>
          <w:sz w:val="28"/>
          <w:szCs w:val="28"/>
        </w:rPr>
      </w:pPr>
      <w:r w:rsidRPr="00DA08AF">
        <w:rPr>
          <w:sz w:val="28"/>
          <w:szCs w:val="28"/>
        </w:rPr>
        <w:t>осуществляет прием заявления и документов;</w:t>
      </w:r>
    </w:p>
    <w:p w:rsidR="008F37DE" w:rsidRPr="00DA08AF" w:rsidRDefault="008F37DE" w:rsidP="008F37DE">
      <w:pPr>
        <w:pStyle w:val="ConsPlusNormal"/>
        <w:ind w:firstLine="709"/>
        <w:jc w:val="both"/>
        <w:rPr>
          <w:rFonts w:ascii="Times New Roman" w:hAnsi="Times New Roman" w:cs="Times New Roman"/>
          <w:sz w:val="28"/>
          <w:szCs w:val="28"/>
        </w:rPr>
      </w:pPr>
      <w:r w:rsidRPr="00DA08AF">
        <w:rPr>
          <w:rFonts w:ascii="Times New Roman" w:hAnsi="Times New Roman" w:cs="Times New Roman"/>
          <w:sz w:val="28"/>
          <w:szCs w:val="28"/>
        </w:rPr>
        <w:t xml:space="preserve">осуществляет проверку при участии специалиста Отдела заявления и документов на наличие оснований для отказа в приеме документов, указанных в </w:t>
      </w:r>
      <w:hyperlink w:anchor="P145" w:history="1">
        <w:r w:rsidRPr="00DA08AF">
          <w:rPr>
            <w:rFonts w:ascii="Times New Roman" w:hAnsi="Times New Roman" w:cs="Times New Roman"/>
            <w:sz w:val="28"/>
            <w:szCs w:val="28"/>
          </w:rPr>
          <w:t>пункте 2.</w:t>
        </w:r>
      </w:hyperlink>
      <w:r w:rsidR="00D2079D" w:rsidRPr="005C53E1">
        <w:rPr>
          <w:rFonts w:ascii="Times New Roman" w:hAnsi="Times New Roman" w:cs="Times New Roman"/>
          <w:sz w:val="28"/>
          <w:szCs w:val="28"/>
        </w:rPr>
        <w:t>7</w:t>
      </w:r>
      <w:r w:rsidRPr="00DA08AF">
        <w:rPr>
          <w:rFonts w:ascii="Times New Roman" w:hAnsi="Times New Roman" w:cs="Times New Roman"/>
          <w:sz w:val="28"/>
          <w:szCs w:val="28"/>
        </w:rPr>
        <w:t xml:space="preserve"> настоящего Регламента;</w:t>
      </w:r>
    </w:p>
    <w:p w:rsidR="008F37DE" w:rsidRPr="00DA08AF" w:rsidRDefault="008F37DE" w:rsidP="008F37DE">
      <w:pPr>
        <w:pStyle w:val="ConsPlusNormal"/>
        <w:ind w:firstLine="709"/>
        <w:jc w:val="both"/>
        <w:rPr>
          <w:rFonts w:ascii="Times New Roman" w:hAnsi="Times New Roman" w:cs="Times New Roman"/>
          <w:sz w:val="28"/>
          <w:szCs w:val="28"/>
        </w:rPr>
      </w:pPr>
      <w:r w:rsidRPr="00DA08AF">
        <w:rPr>
          <w:rFonts w:ascii="Times New Roman" w:hAnsi="Times New Roman" w:cs="Times New Roman"/>
          <w:sz w:val="28"/>
          <w:szCs w:val="28"/>
        </w:rPr>
        <w:t xml:space="preserve">в случае отсутствия оснований, предусмотренных </w:t>
      </w:r>
      <w:hyperlink w:anchor="P145" w:history="1">
        <w:r w:rsidRPr="00DA08AF">
          <w:rPr>
            <w:rFonts w:ascii="Times New Roman" w:hAnsi="Times New Roman" w:cs="Times New Roman"/>
            <w:sz w:val="28"/>
            <w:szCs w:val="28"/>
          </w:rPr>
          <w:t>пунктом 2.</w:t>
        </w:r>
      </w:hyperlink>
      <w:r w:rsidR="00522CA2" w:rsidRPr="00522CA2">
        <w:rPr>
          <w:rFonts w:ascii="Times New Roman" w:hAnsi="Times New Roman" w:cs="Times New Roman"/>
          <w:sz w:val="28"/>
          <w:szCs w:val="28"/>
        </w:rPr>
        <w:t>7</w:t>
      </w:r>
      <w:r w:rsidRPr="00DA08AF">
        <w:rPr>
          <w:rFonts w:ascii="Times New Roman" w:hAnsi="Times New Roman" w:cs="Times New Roman"/>
          <w:sz w:val="28"/>
          <w:szCs w:val="28"/>
        </w:rPr>
        <w:t xml:space="preserve"> настоящего Регламента, регистрирует заявление и приложенные документы и направляет на рассмотрение в Отдел;</w:t>
      </w:r>
    </w:p>
    <w:p w:rsidR="008F37DE" w:rsidRPr="00DA08AF" w:rsidRDefault="008F37DE" w:rsidP="008F37DE">
      <w:pPr>
        <w:pStyle w:val="ConsPlusNormal"/>
        <w:ind w:firstLine="709"/>
        <w:jc w:val="both"/>
        <w:rPr>
          <w:rFonts w:ascii="Times New Roman" w:hAnsi="Times New Roman" w:cs="Times New Roman"/>
          <w:sz w:val="28"/>
          <w:szCs w:val="28"/>
        </w:rPr>
      </w:pPr>
      <w:r w:rsidRPr="00DA08AF">
        <w:rPr>
          <w:rFonts w:ascii="Times New Roman" w:hAnsi="Times New Roman" w:cs="Times New Roman"/>
          <w:sz w:val="28"/>
          <w:szCs w:val="28"/>
        </w:rPr>
        <w:t xml:space="preserve">в случае наличия оснований, предусмотренных </w:t>
      </w:r>
      <w:hyperlink w:anchor="P145" w:history="1">
        <w:r w:rsidRPr="00DA08AF">
          <w:rPr>
            <w:rFonts w:ascii="Times New Roman" w:hAnsi="Times New Roman" w:cs="Times New Roman"/>
            <w:sz w:val="28"/>
            <w:szCs w:val="28"/>
          </w:rPr>
          <w:t>пунктом 2.</w:t>
        </w:r>
      </w:hyperlink>
      <w:r w:rsidR="00522CA2" w:rsidRPr="00522CA2">
        <w:rPr>
          <w:rFonts w:ascii="Times New Roman" w:hAnsi="Times New Roman" w:cs="Times New Roman"/>
          <w:sz w:val="28"/>
          <w:szCs w:val="28"/>
        </w:rPr>
        <w:t>7</w:t>
      </w:r>
      <w:r w:rsidRPr="00DA08AF">
        <w:rPr>
          <w:rFonts w:ascii="Times New Roman" w:hAnsi="Times New Roman" w:cs="Times New Roman"/>
          <w:sz w:val="28"/>
          <w:szCs w:val="28"/>
        </w:rPr>
        <w:t xml:space="preserve"> настоящего Регламента, возвращает заявление и докум</w:t>
      </w:r>
      <w:r w:rsidR="00EF6DAD">
        <w:rPr>
          <w:rFonts w:ascii="Times New Roman" w:hAnsi="Times New Roman" w:cs="Times New Roman"/>
          <w:sz w:val="28"/>
          <w:szCs w:val="28"/>
        </w:rPr>
        <w:t xml:space="preserve">енты заявителю без регистрации </w:t>
      </w:r>
      <w:r w:rsidRPr="00DA08AF">
        <w:rPr>
          <w:rFonts w:ascii="Times New Roman" w:hAnsi="Times New Roman" w:cs="Times New Roman"/>
          <w:sz w:val="28"/>
          <w:szCs w:val="28"/>
        </w:rPr>
        <w:t>с письменным объяснением содержания выявленных оснований для отказа в приеме документов, подготовленным специалистом Отдела.</w:t>
      </w:r>
    </w:p>
    <w:p w:rsidR="008F37DE" w:rsidRPr="00DA08AF" w:rsidRDefault="008F37DE" w:rsidP="008F37DE">
      <w:pPr>
        <w:pStyle w:val="ConsPlusNormal"/>
        <w:ind w:firstLine="709"/>
        <w:jc w:val="both"/>
        <w:rPr>
          <w:rFonts w:ascii="Times New Roman" w:hAnsi="Times New Roman" w:cs="Times New Roman"/>
          <w:sz w:val="28"/>
          <w:szCs w:val="28"/>
        </w:rPr>
      </w:pPr>
      <w:r w:rsidRPr="00DA08AF">
        <w:rPr>
          <w:rFonts w:ascii="Times New Roman" w:hAnsi="Times New Roman" w:cs="Times New Roman"/>
          <w:sz w:val="28"/>
          <w:szCs w:val="28"/>
        </w:rPr>
        <w:t>Процедуры, устанавливаемые настоящим пунктом, осуществляются в день поступления заявления и документов.</w:t>
      </w:r>
    </w:p>
    <w:p w:rsidR="008F37DE" w:rsidRPr="00FD0A0E" w:rsidRDefault="008F37DE" w:rsidP="008F37DE">
      <w:pPr>
        <w:ind w:firstLine="709"/>
        <w:jc w:val="both"/>
        <w:rPr>
          <w:sz w:val="28"/>
          <w:szCs w:val="28"/>
        </w:rPr>
      </w:pPr>
      <w:r w:rsidRPr="00FD0A0E">
        <w:rPr>
          <w:sz w:val="28"/>
          <w:szCs w:val="28"/>
        </w:rPr>
        <w:t xml:space="preserve">Результат процедур: принятые и </w:t>
      </w:r>
      <w:r w:rsidR="00EF6DAD">
        <w:rPr>
          <w:sz w:val="28"/>
          <w:szCs w:val="28"/>
        </w:rPr>
        <w:t xml:space="preserve">зарегистрированные заявление и </w:t>
      </w:r>
      <w:r w:rsidRPr="00FD0A0E">
        <w:rPr>
          <w:sz w:val="28"/>
          <w:szCs w:val="28"/>
        </w:rPr>
        <w:t>документы, направленные в Отдел; возвращенные заявителю документы.</w:t>
      </w:r>
    </w:p>
    <w:p w:rsidR="00E20819" w:rsidRPr="00FD0A0E" w:rsidRDefault="00E20819" w:rsidP="008F37DE">
      <w:pPr>
        <w:pStyle w:val="ConsPlusNormal"/>
        <w:ind w:firstLine="709"/>
        <w:jc w:val="both"/>
        <w:rPr>
          <w:rFonts w:ascii="Times New Roman" w:hAnsi="Times New Roman" w:cs="Times New Roman"/>
          <w:sz w:val="28"/>
          <w:szCs w:val="28"/>
        </w:rPr>
      </w:pPr>
    </w:p>
    <w:p w:rsidR="000D404B" w:rsidRPr="00DA08AF" w:rsidRDefault="00F74765" w:rsidP="000D404B">
      <w:pPr>
        <w:autoSpaceDE w:val="0"/>
        <w:autoSpaceDN w:val="0"/>
        <w:adjustRightInd w:val="0"/>
        <w:ind w:firstLine="720"/>
        <w:jc w:val="both"/>
        <w:rPr>
          <w:sz w:val="28"/>
          <w:szCs w:val="28"/>
        </w:rPr>
      </w:pPr>
      <w:bookmarkStart w:id="26" w:name="sub_1334"/>
      <w:r w:rsidRPr="00DA08AF">
        <w:rPr>
          <w:sz w:val="28"/>
          <w:szCs w:val="28"/>
        </w:rPr>
        <w:lastRenderedPageBreak/>
        <w:t xml:space="preserve">3.4. </w:t>
      </w:r>
      <w:r w:rsidR="000D404B" w:rsidRPr="00DA08AF">
        <w:rPr>
          <w:rFonts w:ascii="Times New Roman CYR" w:hAnsi="Times New Roman CYR" w:cs="Times New Roman CYR"/>
          <w:sz w:val="28"/>
          <w:szCs w:val="28"/>
        </w:rPr>
        <w:t>Формирование и направление межведомственных запросов в органы, участвующие в предоставлении государственной услуги</w:t>
      </w:r>
    </w:p>
    <w:p w:rsidR="000D404B" w:rsidRPr="00DA08AF" w:rsidRDefault="000D404B" w:rsidP="000D404B">
      <w:pPr>
        <w:ind w:firstLine="709"/>
        <w:jc w:val="both"/>
        <w:rPr>
          <w:sz w:val="28"/>
          <w:szCs w:val="28"/>
        </w:rPr>
      </w:pPr>
      <w:r w:rsidRPr="00DA08AF">
        <w:rPr>
          <w:sz w:val="28"/>
          <w:szCs w:val="28"/>
        </w:rPr>
        <w:t xml:space="preserve">3.4.1. Специалист Отдела после получения заявления и документов из отдела делопроизводства заполняет лист прохождения заявления в Министерстве (Приложение </w:t>
      </w:r>
      <w:r w:rsidR="00EC7D8F" w:rsidRPr="00DA08AF">
        <w:rPr>
          <w:sz w:val="28"/>
          <w:szCs w:val="28"/>
        </w:rPr>
        <w:t>2</w:t>
      </w:r>
      <w:r w:rsidRPr="00DA08AF">
        <w:rPr>
          <w:sz w:val="28"/>
          <w:szCs w:val="28"/>
        </w:rPr>
        <w:t>) и направляет в электронной форме посредством системы межведомственного электронного взаимодействия запросы:</w:t>
      </w:r>
    </w:p>
    <w:p w:rsidR="00DE6CA9" w:rsidRPr="00DA08AF" w:rsidRDefault="00DE6CA9" w:rsidP="00DE6CA9">
      <w:pPr>
        <w:ind w:firstLine="709"/>
        <w:jc w:val="both"/>
        <w:rPr>
          <w:sz w:val="28"/>
          <w:szCs w:val="28"/>
        </w:rPr>
      </w:pPr>
      <w:r w:rsidRPr="00DA08AF">
        <w:rPr>
          <w:sz w:val="28"/>
          <w:szCs w:val="28"/>
        </w:rPr>
        <w:t xml:space="preserve">о представлении сведений из Единого государственного реестра юридических лиц о юридическом лице – организации, являющейся заявителем, или о представлении сведений из Единого государственного реестра индивидуальных </w:t>
      </w:r>
      <w:proofErr w:type="gramStart"/>
      <w:r w:rsidRPr="00DA08AF">
        <w:rPr>
          <w:sz w:val="28"/>
          <w:szCs w:val="28"/>
        </w:rPr>
        <w:t>предпринимателей  об</w:t>
      </w:r>
      <w:proofErr w:type="gramEnd"/>
      <w:r w:rsidRPr="00DA08AF">
        <w:rPr>
          <w:sz w:val="28"/>
          <w:szCs w:val="28"/>
        </w:rPr>
        <w:t xml:space="preserve"> индивидуальном предпринимателе, являющемся заявителем из УФНС по РТ;</w:t>
      </w:r>
    </w:p>
    <w:p w:rsidR="000D404B" w:rsidRPr="00DA08AF" w:rsidRDefault="00DE6CA9" w:rsidP="00DE6CA9">
      <w:pPr>
        <w:ind w:firstLine="709"/>
        <w:jc w:val="both"/>
        <w:rPr>
          <w:sz w:val="28"/>
          <w:szCs w:val="28"/>
        </w:rPr>
      </w:pPr>
      <w:r w:rsidRPr="00DA08AF">
        <w:rPr>
          <w:sz w:val="28"/>
          <w:szCs w:val="28"/>
        </w:rPr>
        <w:t xml:space="preserve">о предоставлении выписки из ЕГРН об объекте недвижимости (об испрашиваемом земельном участке) из </w:t>
      </w:r>
      <w:proofErr w:type="spellStart"/>
      <w:r w:rsidRPr="00DA08AF">
        <w:rPr>
          <w:sz w:val="28"/>
          <w:szCs w:val="28"/>
        </w:rPr>
        <w:t>Росре</w:t>
      </w:r>
      <w:r w:rsidR="006701A2" w:rsidRPr="00DA08AF">
        <w:rPr>
          <w:sz w:val="28"/>
          <w:szCs w:val="28"/>
        </w:rPr>
        <w:t>естра</w:t>
      </w:r>
      <w:proofErr w:type="spellEnd"/>
      <w:r w:rsidR="006701A2" w:rsidRPr="00DA08AF">
        <w:rPr>
          <w:sz w:val="28"/>
          <w:szCs w:val="28"/>
        </w:rPr>
        <w:t xml:space="preserve"> по РТ;</w:t>
      </w:r>
    </w:p>
    <w:p w:rsidR="006701A2" w:rsidRPr="00DA08AF" w:rsidRDefault="00CD3D9F" w:rsidP="00DE6CA9">
      <w:pPr>
        <w:ind w:firstLine="709"/>
        <w:jc w:val="both"/>
        <w:rPr>
          <w:sz w:val="28"/>
          <w:szCs w:val="28"/>
        </w:rPr>
      </w:pPr>
      <w:r w:rsidRPr="00DA08AF">
        <w:rPr>
          <w:rFonts w:eastAsia="Calibri"/>
          <w:sz w:val="28"/>
          <w:szCs w:val="28"/>
        </w:rPr>
        <w:t>о предоставлении иных документов или сведений, предусмотренных Перечнем документов, подтверждающих право заявителя на приобретение земельного участка без проведения торгов, утвержденным Приказом № 1 в уполномоченный федеральный орган государственной власти, орган государственной власти Республики Татарстан, орган местного самоуправления.</w:t>
      </w:r>
    </w:p>
    <w:p w:rsidR="000D404B" w:rsidRPr="00DA08AF" w:rsidRDefault="000D404B" w:rsidP="000D404B">
      <w:pPr>
        <w:ind w:firstLine="709"/>
        <w:jc w:val="both"/>
        <w:rPr>
          <w:sz w:val="28"/>
          <w:szCs w:val="28"/>
        </w:rPr>
      </w:pPr>
      <w:r w:rsidRPr="00DA08AF">
        <w:rPr>
          <w:sz w:val="28"/>
          <w:szCs w:val="28"/>
        </w:rPr>
        <w:t xml:space="preserve">Процедуры, устанавливаемые настоящим пунктом, осуществляются в </w:t>
      </w:r>
      <w:r w:rsidR="00DE6CA9" w:rsidRPr="00DA08AF">
        <w:rPr>
          <w:sz w:val="28"/>
          <w:szCs w:val="28"/>
        </w:rPr>
        <w:t xml:space="preserve">течение одного рабочего дня </w:t>
      </w:r>
      <w:r w:rsidRPr="00DA08AF">
        <w:rPr>
          <w:sz w:val="28"/>
          <w:szCs w:val="28"/>
        </w:rPr>
        <w:t>с момента окончания предыдущей процедуры.</w:t>
      </w:r>
    </w:p>
    <w:p w:rsidR="000D404B" w:rsidRPr="00DA08AF" w:rsidRDefault="000D404B" w:rsidP="000D404B">
      <w:pPr>
        <w:ind w:firstLine="709"/>
        <w:jc w:val="both"/>
        <w:rPr>
          <w:sz w:val="28"/>
          <w:szCs w:val="28"/>
        </w:rPr>
      </w:pPr>
      <w:r w:rsidRPr="00DA08AF">
        <w:rPr>
          <w:sz w:val="28"/>
          <w:szCs w:val="28"/>
        </w:rPr>
        <w:t>Результат процедур: запросы о представлении сведений (документов).</w:t>
      </w:r>
    </w:p>
    <w:p w:rsidR="000D404B" w:rsidRPr="00DA08AF" w:rsidRDefault="000D404B" w:rsidP="000D404B">
      <w:pPr>
        <w:ind w:firstLine="709"/>
        <w:jc w:val="both"/>
        <w:rPr>
          <w:sz w:val="28"/>
          <w:szCs w:val="28"/>
        </w:rPr>
      </w:pPr>
      <w:r w:rsidRPr="00DA08AF">
        <w:rPr>
          <w:sz w:val="28"/>
          <w:szCs w:val="28"/>
        </w:rPr>
        <w:t xml:space="preserve">3.4.2. Специалисты органов межведомственного взаимодействия на основании запросов, указанных в </w:t>
      </w:r>
      <w:r w:rsidR="00BF5B3A" w:rsidRPr="00DA08AF">
        <w:rPr>
          <w:sz w:val="28"/>
          <w:szCs w:val="28"/>
        </w:rPr>
        <w:t>пункте 3.4.1</w:t>
      </w:r>
      <w:r w:rsidRPr="00DA08AF">
        <w:rPr>
          <w:sz w:val="28"/>
          <w:szCs w:val="28"/>
        </w:rPr>
        <w:t xml:space="preserve"> настоящего Регламента, поступивших через систему межведомственного электронного взаимодействия, предоставляют запрашиваемые сведения (документы) в установленный срок.</w:t>
      </w:r>
    </w:p>
    <w:p w:rsidR="000D404B" w:rsidRPr="00DA08AF" w:rsidRDefault="000D404B" w:rsidP="000D404B">
      <w:pPr>
        <w:ind w:firstLine="709"/>
        <w:jc w:val="both"/>
        <w:rPr>
          <w:sz w:val="28"/>
          <w:szCs w:val="28"/>
        </w:rPr>
      </w:pPr>
      <w:r w:rsidRPr="00DA08AF">
        <w:rPr>
          <w:sz w:val="28"/>
          <w:szCs w:val="28"/>
        </w:rPr>
        <w:t>Результат процедур: сведения (документы), являющиеся результатом ответа на запросы, либо уведомление об отказе, направленные в Министерство.</w:t>
      </w:r>
    </w:p>
    <w:p w:rsidR="001B73BF" w:rsidRPr="00DA08AF" w:rsidRDefault="000D404B" w:rsidP="00E20819">
      <w:pPr>
        <w:ind w:firstLine="709"/>
        <w:jc w:val="both"/>
        <w:rPr>
          <w:sz w:val="28"/>
          <w:szCs w:val="28"/>
        </w:rPr>
      </w:pPr>
      <w:r w:rsidRPr="00DA08AF">
        <w:rPr>
          <w:sz w:val="28"/>
          <w:szCs w:val="28"/>
        </w:rPr>
        <w:t>3.5.</w:t>
      </w:r>
      <w:r w:rsidR="00BF5B3A" w:rsidRPr="00DA08AF">
        <w:rPr>
          <w:sz w:val="28"/>
          <w:szCs w:val="28"/>
        </w:rPr>
        <w:t xml:space="preserve"> </w:t>
      </w:r>
      <w:r w:rsidR="008752AA" w:rsidRPr="00DA08AF">
        <w:rPr>
          <w:sz w:val="28"/>
          <w:szCs w:val="28"/>
        </w:rPr>
        <w:t>Подготовка</w:t>
      </w:r>
      <w:r w:rsidR="001B73BF" w:rsidRPr="00DA08AF">
        <w:rPr>
          <w:sz w:val="28"/>
          <w:szCs w:val="28"/>
        </w:rPr>
        <w:t xml:space="preserve"> проекта решения Министерства о предоставлении земельного участка, находящегося в собственности Республики Татарстан, в аренду или собственность </w:t>
      </w:r>
      <w:proofErr w:type="gramStart"/>
      <w:r w:rsidR="001B73BF" w:rsidRPr="00DA08AF">
        <w:rPr>
          <w:sz w:val="28"/>
          <w:szCs w:val="28"/>
        </w:rPr>
        <w:t>физическим</w:t>
      </w:r>
      <w:proofErr w:type="gramEnd"/>
      <w:r w:rsidR="001B73BF" w:rsidRPr="00DA08AF">
        <w:rPr>
          <w:sz w:val="28"/>
          <w:szCs w:val="28"/>
        </w:rPr>
        <w:t xml:space="preserve"> или юридическим лицам без проведения торгов, проекта договора аренды либо проекта договора купли-продажи земельного участка, находящегося в собственности Республики Татарстан, или </w:t>
      </w:r>
      <w:r w:rsidR="003A4425" w:rsidRPr="00DA08AF">
        <w:rPr>
          <w:sz w:val="28"/>
          <w:szCs w:val="28"/>
        </w:rPr>
        <w:t>решение</w:t>
      </w:r>
      <w:r w:rsidR="001B73BF" w:rsidRPr="00DA08AF">
        <w:rPr>
          <w:sz w:val="28"/>
          <w:szCs w:val="28"/>
        </w:rPr>
        <w:t xml:space="preserve"> об отказе </w:t>
      </w:r>
      <w:r w:rsidR="00401630" w:rsidRPr="00DA08AF">
        <w:rPr>
          <w:sz w:val="28"/>
          <w:szCs w:val="28"/>
        </w:rPr>
        <w:t>в предоставлении земельного участка в собственность или в аренду</w:t>
      </w:r>
      <w:r w:rsidR="00BF5B3A" w:rsidRPr="00DA08AF">
        <w:rPr>
          <w:sz w:val="28"/>
          <w:szCs w:val="28"/>
        </w:rPr>
        <w:t>.</w:t>
      </w:r>
    </w:p>
    <w:p w:rsidR="00E20819" w:rsidRPr="00DA08AF" w:rsidRDefault="00E20819" w:rsidP="00E20819">
      <w:pPr>
        <w:ind w:firstLine="709"/>
        <w:jc w:val="both"/>
        <w:rPr>
          <w:sz w:val="28"/>
          <w:szCs w:val="28"/>
        </w:rPr>
      </w:pPr>
      <w:bookmarkStart w:id="27" w:name="sub_1335"/>
      <w:bookmarkEnd w:id="26"/>
      <w:r w:rsidRPr="00DA08AF">
        <w:rPr>
          <w:sz w:val="28"/>
          <w:szCs w:val="28"/>
        </w:rPr>
        <w:t>3.</w:t>
      </w:r>
      <w:r w:rsidR="00BF5B3A" w:rsidRPr="00DA08AF">
        <w:rPr>
          <w:sz w:val="28"/>
          <w:szCs w:val="28"/>
        </w:rPr>
        <w:t>5.1</w:t>
      </w:r>
      <w:r w:rsidR="00867C7B" w:rsidRPr="00DA08AF">
        <w:rPr>
          <w:sz w:val="28"/>
          <w:szCs w:val="28"/>
        </w:rPr>
        <w:t xml:space="preserve">. </w:t>
      </w:r>
      <w:r w:rsidRPr="00DA08AF">
        <w:rPr>
          <w:sz w:val="28"/>
          <w:szCs w:val="28"/>
        </w:rPr>
        <w:t xml:space="preserve">Специалист Отдела после поступления </w:t>
      </w:r>
      <w:r w:rsidR="00EC078B" w:rsidRPr="00DA08AF">
        <w:rPr>
          <w:sz w:val="28"/>
          <w:szCs w:val="28"/>
        </w:rPr>
        <w:t>сведений (документов), указанных в пункте 3.4.1</w:t>
      </w:r>
      <w:r w:rsidRPr="00DA08AF">
        <w:rPr>
          <w:b/>
          <w:sz w:val="28"/>
          <w:szCs w:val="28"/>
        </w:rPr>
        <w:t xml:space="preserve"> </w:t>
      </w:r>
      <w:r w:rsidR="00BF5B3A" w:rsidRPr="00DA08AF">
        <w:rPr>
          <w:sz w:val="28"/>
          <w:szCs w:val="28"/>
        </w:rPr>
        <w:t xml:space="preserve">настоящего Регламента, </w:t>
      </w:r>
      <w:r w:rsidRPr="00DA08AF">
        <w:rPr>
          <w:sz w:val="28"/>
          <w:szCs w:val="28"/>
        </w:rPr>
        <w:t>осуществляет:</w:t>
      </w:r>
    </w:p>
    <w:bookmarkEnd w:id="27"/>
    <w:p w:rsidR="00E20819" w:rsidRPr="00DA08AF" w:rsidRDefault="00E20819" w:rsidP="00E20819">
      <w:pPr>
        <w:ind w:firstLine="709"/>
        <w:jc w:val="both"/>
        <w:rPr>
          <w:sz w:val="28"/>
          <w:szCs w:val="28"/>
        </w:rPr>
      </w:pPr>
      <w:r w:rsidRPr="00DA08AF">
        <w:rPr>
          <w:sz w:val="28"/>
          <w:szCs w:val="28"/>
        </w:rPr>
        <w:t>проверку наличия указанных в</w:t>
      </w:r>
      <w:r w:rsidRPr="00DA08AF">
        <w:rPr>
          <w:b/>
          <w:sz w:val="28"/>
          <w:szCs w:val="28"/>
        </w:rPr>
        <w:t xml:space="preserve"> </w:t>
      </w:r>
      <w:r w:rsidR="000A59BF" w:rsidRPr="00DA08AF">
        <w:rPr>
          <w:sz w:val="28"/>
          <w:szCs w:val="28"/>
        </w:rPr>
        <w:t>П</w:t>
      </w:r>
      <w:r w:rsidR="009B63F8" w:rsidRPr="00DA08AF">
        <w:rPr>
          <w:sz w:val="28"/>
          <w:szCs w:val="28"/>
        </w:rPr>
        <w:t>риложении 3</w:t>
      </w:r>
      <w:r w:rsidR="009B63F8" w:rsidRPr="00DA08AF">
        <w:rPr>
          <w:b/>
          <w:sz w:val="28"/>
          <w:szCs w:val="28"/>
        </w:rPr>
        <w:t xml:space="preserve"> </w:t>
      </w:r>
      <w:r w:rsidRPr="00DA08AF">
        <w:rPr>
          <w:sz w:val="28"/>
          <w:szCs w:val="28"/>
        </w:rPr>
        <w:t xml:space="preserve">настоящего Регламента оснований для отказа в предоставлении </w:t>
      </w:r>
      <w:r w:rsidR="00DE6CA9" w:rsidRPr="00DA08AF">
        <w:rPr>
          <w:sz w:val="28"/>
          <w:szCs w:val="28"/>
        </w:rPr>
        <w:t>земельного участка в собственность или в аренду</w:t>
      </w:r>
      <w:r w:rsidRPr="00DA08AF">
        <w:rPr>
          <w:sz w:val="28"/>
          <w:szCs w:val="28"/>
        </w:rPr>
        <w:t>;</w:t>
      </w:r>
    </w:p>
    <w:p w:rsidR="001B73BF" w:rsidRPr="00DA08AF" w:rsidRDefault="001B73BF" w:rsidP="00E20819">
      <w:pPr>
        <w:autoSpaceDE w:val="0"/>
        <w:autoSpaceDN w:val="0"/>
        <w:adjustRightInd w:val="0"/>
        <w:ind w:firstLine="709"/>
        <w:jc w:val="both"/>
        <w:rPr>
          <w:sz w:val="28"/>
          <w:szCs w:val="28"/>
        </w:rPr>
      </w:pPr>
      <w:r w:rsidRPr="00DA08AF">
        <w:rPr>
          <w:sz w:val="28"/>
          <w:szCs w:val="28"/>
        </w:rPr>
        <w:t>подготовка проекта решения Министерства о предоставлении земельного  участка, находящегося в собственности Республики Татарстан, в аренду или собственность физическ</w:t>
      </w:r>
      <w:r w:rsidR="00AA16A2" w:rsidRPr="00DA08AF">
        <w:rPr>
          <w:sz w:val="28"/>
          <w:szCs w:val="28"/>
        </w:rPr>
        <w:t>ому</w:t>
      </w:r>
      <w:r w:rsidRPr="00DA08AF">
        <w:rPr>
          <w:sz w:val="28"/>
          <w:szCs w:val="28"/>
        </w:rPr>
        <w:t xml:space="preserve"> или юридическ</w:t>
      </w:r>
      <w:r w:rsidR="00AA16A2" w:rsidRPr="00DA08AF">
        <w:rPr>
          <w:sz w:val="28"/>
          <w:szCs w:val="28"/>
        </w:rPr>
        <w:t>ому</w:t>
      </w:r>
      <w:r w:rsidR="00043B4B" w:rsidRPr="00DA08AF">
        <w:rPr>
          <w:sz w:val="28"/>
          <w:szCs w:val="28"/>
        </w:rPr>
        <w:t xml:space="preserve"> </w:t>
      </w:r>
      <w:r w:rsidRPr="00DA08AF">
        <w:rPr>
          <w:sz w:val="28"/>
          <w:szCs w:val="28"/>
        </w:rPr>
        <w:t>лиц</w:t>
      </w:r>
      <w:r w:rsidR="00AA16A2" w:rsidRPr="00DA08AF">
        <w:rPr>
          <w:sz w:val="28"/>
          <w:szCs w:val="28"/>
        </w:rPr>
        <w:t>у</w:t>
      </w:r>
      <w:r w:rsidRPr="00DA08AF">
        <w:rPr>
          <w:sz w:val="28"/>
          <w:szCs w:val="28"/>
        </w:rPr>
        <w:t xml:space="preserve"> без проведения торгов</w:t>
      </w:r>
      <w:r w:rsidR="00FF728B" w:rsidRPr="00DA08AF">
        <w:rPr>
          <w:sz w:val="28"/>
          <w:szCs w:val="28"/>
        </w:rPr>
        <w:t xml:space="preserve">   </w:t>
      </w:r>
      <w:r w:rsidR="00994D72" w:rsidRPr="00DA08AF">
        <w:rPr>
          <w:sz w:val="28"/>
          <w:szCs w:val="28"/>
        </w:rPr>
        <w:t xml:space="preserve"> (далее </w:t>
      </w:r>
      <w:r w:rsidR="00994D72" w:rsidRPr="00DA08AF">
        <w:rPr>
          <w:sz w:val="28"/>
          <w:szCs w:val="28"/>
        </w:rPr>
        <w:lastRenderedPageBreak/>
        <w:t>– проект решения о предоставлении в аренду или в собственность)</w:t>
      </w:r>
      <w:r w:rsidR="002D05E9" w:rsidRPr="00DA08AF">
        <w:rPr>
          <w:sz w:val="28"/>
          <w:szCs w:val="28"/>
        </w:rPr>
        <w:t>, в случаях</w:t>
      </w:r>
      <w:r w:rsidR="002D2BD2" w:rsidRPr="00DA08AF">
        <w:rPr>
          <w:sz w:val="28"/>
          <w:szCs w:val="28"/>
        </w:rPr>
        <w:t>,</w:t>
      </w:r>
      <w:r w:rsidR="002D05E9" w:rsidRPr="00DA08AF">
        <w:rPr>
          <w:sz w:val="28"/>
          <w:szCs w:val="28"/>
        </w:rPr>
        <w:t xml:space="preserve"> указанных в Приложениях </w:t>
      </w:r>
      <w:r w:rsidR="00EB5CF7" w:rsidRPr="00EB5CF7">
        <w:rPr>
          <w:sz w:val="28"/>
          <w:szCs w:val="28"/>
        </w:rPr>
        <w:t>6</w:t>
      </w:r>
      <w:r w:rsidR="000A59BF" w:rsidRPr="00DA08AF">
        <w:rPr>
          <w:sz w:val="28"/>
          <w:szCs w:val="28"/>
        </w:rPr>
        <w:t>,</w:t>
      </w:r>
      <w:r w:rsidR="00EB5CF7">
        <w:rPr>
          <w:sz w:val="28"/>
          <w:szCs w:val="28"/>
        </w:rPr>
        <w:t xml:space="preserve"> 7</w:t>
      </w:r>
      <w:r w:rsidR="000A59BF" w:rsidRPr="00DA08AF">
        <w:rPr>
          <w:sz w:val="28"/>
          <w:szCs w:val="28"/>
        </w:rPr>
        <w:t xml:space="preserve">, </w:t>
      </w:r>
      <w:r w:rsidR="00EB5CF7" w:rsidRPr="00EB5CF7">
        <w:rPr>
          <w:sz w:val="28"/>
          <w:szCs w:val="28"/>
        </w:rPr>
        <w:t>8</w:t>
      </w:r>
      <w:r w:rsidR="00FF728B" w:rsidRPr="00DA08AF">
        <w:rPr>
          <w:sz w:val="28"/>
          <w:szCs w:val="28"/>
        </w:rPr>
        <w:t xml:space="preserve"> настоящего Регламента</w:t>
      </w:r>
      <w:r w:rsidR="00BF5B3A" w:rsidRPr="00DA08AF">
        <w:rPr>
          <w:sz w:val="28"/>
          <w:szCs w:val="28"/>
        </w:rPr>
        <w:t xml:space="preserve">, </w:t>
      </w:r>
      <w:r w:rsidRPr="00DA08AF">
        <w:rPr>
          <w:sz w:val="28"/>
          <w:szCs w:val="28"/>
        </w:rPr>
        <w:t>проекта договора аренды либо проекта дого</w:t>
      </w:r>
      <w:r w:rsidR="00BF5B3A" w:rsidRPr="00DA08AF">
        <w:rPr>
          <w:sz w:val="28"/>
          <w:szCs w:val="28"/>
        </w:rPr>
        <w:t xml:space="preserve">вора купли-продажи земельного </w:t>
      </w:r>
      <w:r w:rsidRPr="00DA08AF">
        <w:rPr>
          <w:sz w:val="28"/>
          <w:szCs w:val="28"/>
        </w:rPr>
        <w:t>участка, находящегося в собственности Республики Татарстан</w:t>
      </w:r>
      <w:r w:rsidR="009103BD" w:rsidRPr="00DA08AF">
        <w:rPr>
          <w:sz w:val="28"/>
          <w:szCs w:val="28"/>
        </w:rPr>
        <w:t xml:space="preserve"> (далее – проект договора аренды или купли-продажи)</w:t>
      </w:r>
      <w:r w:rsidRPr="00DA08AF">
        <w:rPr>
          <w:sz w:val="28"/>
          <w:szCs w:val="28"/>
        </w:rPr>
        <w:t xml:space="preserve">, </w:t>
      </w:r>
      <w:r w:rsidR="00585E4C" w:rsidRPr="00DA08AF">
        <w:rPr>
          <w:sz w:val="28"/>
          <w:szCs w:val="28"/>
        </w:rPr>
        <w:t>ил</w:t>
      </w:r>
      <w:r w:rsidRPr="00DA08AF">
        <w:rPr>
          <w:sz w:val="28"/>
          <w:szCs w:val="28"/>
        </w:rPr>
        <w:t xml:space="preserve">и </w:t>
      </w:r>
      <w:r w:rsidR="009103BD" w:rsidRPr="00DA08AF">
        <w:rPr>
          <w:sz w:val="28"/>
          <w:szCs w:val="28"/>
        </w:rPr>
        <w:t xml:space="preserve">проекта </w:t>
      </w:r>
      <w:r w:rsidR="003A4425" w:rsidRPr="00DA08AF">
        <w:rPr>
          <w:sz w:val="28"/>
          <w:szCs w:val="28"/>
        </w:rPr>
        <w:t>решения</w:t>
      </w:r>
      <w:r w:rsidR="009103BD" w:rsidRPr="00DA08AF">
        <w:rPr>
          <w:sz w:val="28"/>
          <w:szCs w:val="28"/>
        </w:rPr>
        <w:t xml:space="preserve"> об отказе в предоставлении земельного участка в собственность или в аренду (далее – </w:t>
      </w:r>
      <w:r w:rsidR="00FC22F1" w:rsidRPr="00DA08AF">
        <w:rPr>
          <w:sz w:val="28"/>
          <w:szCs w:val="28"/>
        </w:rPr>
        <w:t>решение</w:t>
      </w:r>
      <w:r w:rsidR="009103BD" w:rsidRPr="00DA08AF">
        <w:rPr>
          <w:sz w:val="28"/>
          <w:szCs w:val="28"/>
        </w:rPr>
        <w:t xml:space="preserve"> об отказе)</w:t>
      </w:r>
      <w:r w:rsidR="00FF728B" w:rsidRPr="00DA08AF">
        <w:rPr>
          <w:sz w:val="28"/>
          <w:szCs w:val="28"/>
        </w:rPr>
        <w:t xml:space="preserve"> по форме согласно </w:t>
      </w:r>
      <w:r w:rsidR="000A59BF" w:rsidRPr="00DA08AF">
        <w:rPr>
          <w:sz w:val="28"/>
          <w:szCs w:val="28"/>
        </w:rPr>
        <w:t>П</w:t>
      </w:r>
      <w:r w:rsidR="00C868B4" w:rsidRPr="00DA08AF">
        <w:rPr>
          <w:sz w:val="28"/>
          <w:szCs w:val="28"/>
        </w:rPr>
        <w:t>риложени</w:t>
      </w:r>
      <w:r w:rsidR="00FF728B" w:rsidRPr="00DA08AF">
        <w:rPr>
          <w:sz w:val="28"/>
          <w:szCs w:val="28"/>
        </w:rPr>
        <w:t>я</w:t>
      </w:r>
      <w:r w:rsidR="00C868B4" w:rsidRPr="00DA08AF">
        <w:rPr>
          <w:sz w:val="28"/>
          <w:szCs w:val="28"/>
        </w:rPr>
        <w:t xml:space="preserve"> 4</w:t>
      </w:r>
      <w:r w:rsidR="00FF728B" w:rsidRPr="00DA08AF">
        <w:rPr>
          <w:sz w:val="28"/>
          <w:szCs w:val="28"/>
        </w:rPr>
        <w:t xml:space="preserve"> к настоящему Регламенту</w:t>
      </w:r>
      <w:r w:rsidR="009103BD" w:rsidRPr="00DA08AF">
        <w:rPr>
          <w:sz w:val="28"/>
          <w:szCs w:val="28"/>
        </w:rPr>
        <w:t xml:space="preserve"> с указанием оснований отказа и предложени</w:t>
      </w:r>
      <w:r w:rsidR="00BF4530" w:rsidRPr="00DA08AF">
        <w:rPr>
          <w:sz w:val="28"/>
          <w:szCs w:val="28"/>
        </w:rPr>
        <w:t>й</w:t>
      </w:r>
      <w:r w:rsidR="009103BD" w:rsidRPr="00DA08AF">
        <w:rPr>
          <w:sz w:val="28"/>
          <w:szCs w:val="28"/>
        </w:rPr>
        <w:t xml:space="preserve"> по устранению выявленных замечаний</w:t>
      </w:r>
      <w:r w:rsidR="00BF5B3A" w:rsidRPr="00DA08AF">
        <w:rPr>
          <w:sz w:val="28"/>
          <w:szCs w:val="28"/>
        </w:rPr>
        <w:t>, сопроводительного письма</w:t>
      </w:r>
      <w:r w:rsidR="00EC078B" w:rsidRPr="00DA08AF">
        <w:rPr>
          <w:sz w:val="28"/>
          <w:szCs w:val="28"/>
        </w:rPr>
        <w:t xml:space="preserve"> к проекту договора аренды или купли-продажи (далее – сопроводительное письмо)</w:t>
      </w:r>
      <w:r w:rsidR="009103BD" w:rsidRPr="00DA08AF">
        <w:rPr>
          <w:sz w:val="28"/>
          <w:szCs w:val="28"/>
        </w:rPr>
        <w:t>;</w:t>
      </w:r>
    </w:p>
    <w:p w:rsidR="00E20819" w:rsidRPr="00DA08AF" w:rsidRDefault="00E20819" w:rsidP="00E20819">
      <w:pPr>
        <w:ind w:firstLine="709"/>
        <w:jc w:val="both"/>
        <w:rPr>
          <w:sz w:val="28"/>
          <w:szCs w:val="28"/>
        </w:rPr>
      </w:pPr>
      <w:r w:rsidRPr="00DA08AF">
        <w:rPr>
          <w:sz w:val="28"/>
          <w:szCs w:val="28"/>
        </w:rPr>
        <w:t xml:space="preserve">направление проекта решения о предоставлении в аренду или в собственность и проекта договора аренды или договора купли-продажи либо проекта </w:t>
      </w:r>
      <w:r w:rsidR="003A4425" w:rsidRPr="00DA08AF">
        <w:rPr>
          <w:sz w:val="28"/>
          <w:szCs w:val="28"/>
        </w:rPr>
        <w:t>решения</w:t>
      </w:r>
      <w:r w:rsidRPr="00DA08AF">
        <w:rPr>
          <w:sz w:val="28"/>
          <w:szCs w:val="28"/>
        </w:rPr>
        <w:t xml:space="preserve"> об отказе</w:t>
      </w:r>
      <w:r w:rsidR="008C4D9B" w:rsidRPr="00DA08AF">
        <w:rPr>
          <w:sz w:val="28"/>
          <w:szCs w:val="28"/>
        </w:rPr>
        <w:t>, сопроводительного письма</w:t>
      </w:r>
      <w:r w:rsidRPr="00DA08AF">
        <w:rPr>
          <w:sz w:val="28"/>
          <w:szCs w:val="28"/>
        </w:rPr>
        <w:t xml:space="preserve"> на согласование начальнику Отдела.</w:t>
      </w:r>
    </w:p>
    <w:p w:rsidR="00E20819" w:rsidRPr="00DA08AF" w:rsidRDefault="00E20819" w:rsidP="00E20819">
      <w:pPr>
        <w:ind w:firstLine="709"/>
        <w:jc w:val="both"/>
        <w:rPr>
          <w:sz w:val="28"/>
          <w:szCs w:val="28"/>
        </w:rPr>
      </w:pPr>
      <w:r w:rsidRPr="00DA08AF">
        <w:rPr>
          <w:sz w:val="28"/>
          <w:szCs w:val="28"/>
        </w:rPr>
        <w:t xml:space="preserve">Процедуры, устанавливаемые настоящим пунктом, осуществляются в </w:t>
      </w:r>
      <w:r w:rsidR="00414E6B" w:rsidRPr="00DA08AF">
        <w:rPr>
          <w:sz w:val="28"/>
          <w:szCs w:val="28"/>
        </w:rPr>
        <w:t>дву</w:t>
      </w:r>
      <w:r w:rsidR="00BF4530" w:rsidRPr="00DA08AF">
        <w:rPr>
          <w:sz w:val="28"/>
          <w:szCs w:val="28"/>
        </w:rPr>
        <w:t>хдневный срок, исчисляемый в рабочих днях</w:t>
      </w:r>
      <w:r w:rsidR="00E7056C" w:rsidRPr="00DA08AF">
        <w:rPr>
          <w:sz w:val="28"/>
          <w:szCs w:val="28"/>
        </w:rPr>
        <w:t>,</w:t>
      </w:r>
      <w:r w:rsidRPr="00DA08AF">
        <w:rPr>
          <w:sz w:val="28"/>
          <w:szCs w:val="28"/>
        </w:rPr>
        <w:t xml:space="preserve"> с момента получения ответа на направленные запросы.</w:t>
      </w:r>
    </w:p>
    <w:p w:rsidR="00E20819" w:rsidRPr="00DA08AF" w:rsidRDefault="00E20819" w:rsidP="00E20819">
      <w:pPr>
        <w:ind w:firstLine="709"/>
        <w:jc w:val="both"/>
        <w:rPr>
          <w:sz w:val="28"/>
          <w:szCs w:val="28"/>
        </w:rPr>
      </w:pPr>
      <w:r w:rsidRPr="00DA08AF">
        <w:rPr>
          <w:sz w:val="28"/>
          <w:szCs w:val="28"/>
        </w:rPr>
        <w:t>Результат процедур: проект решения о предоставлении в аренду или в собственность и проект договора аренды или купли-продажи, сопроводительное письмо</w:t>
      </w:r>
      <w:r w:rsidR="00BF5B3A" w:rsidRPr="00DA08AF">
        <w:rPr>
          <w:sz w:val="28"/>
          <w:szCs w:val="28"/>
        </w:rPr>
        <w:t xml:space="preserve"> </w:t>
      </w:r>
      <w:r w:rsidRPr="00DA08AF">
        <w:rPr>
          <w:sz w:val="28"/>
          <w:szCs w:val="28"/>
        </w:rPr>
        <w:t xml:space="preserve">либо проект </w:t>
      </w:r>
      <w:r w:rsidR="003A4425" w:rsidRPr="00DA08AF">
        <w:rPr>
          <w:sz w:val="28"/>
          <w:szCs w:val="28"/>
        </w:rPr>
        <w:t>решения</w:t>
      </w:r>
      <w:r w:rsidRPr="00DA08AF">
        <w:rPr>
          <w:sz w:val="28"/>
          <w:szCs w:val="28"/>
        </w:rPr>
        <w:t xml:space="preserve"> об отказе, направленные на согласование начальнику Отдела.</w:t>
      </w:r>
    </w:p>
    <w:p w:rsidR="00E20819" w:rsidRPr="00DA08AF" w:rsidRDefault="00E20819" w:rsidP="00E20819">
      <w:pPr>
        <w:ind w:firstLine="709"/>
        <w:jc w:val="both"/>
        <w:rPr>
          <w:sz w:val="28"/>
          <w:szCs w:val="28"/>
        </w:rPr>
      </w:pPr>
      <w:bookmarkStart w:id="28" w:name="sub_1336"/>
      <w:r w:rsidRPr="00DA08AF">
        <w:rPr>
          <w:sz w:val="28"/>
          <w:szCs w:val="28"/>
        </w:rPr>
        <w:t>3.</w:t>
      </w:r>
      <w:r w:rsidR="00323702" w:rsidRPr="00DA08AF">
        <w:rPr>
          <w:sz w:val="28"/>
          <w:szCs w:val="28"/>
        </w:rPr>
        <w:t>5.2</w:t>
      </w:r>
      <w:r w:rsidRPr="00DA08AF">
        <w:rPr>
          <w:sz w:val="28"/>
          <w:szCs w:val="28"/>
        </w:rPr>
        <w:t xml:space="preserve"> Начальник Отдела рассматривает проект решения о предоставлении в аренду или в собственность и проект договора аренды или куп</w:t>
      </w:r>
      <w:r w:rsidR="00E461E9" w:rsidRPr="00DA08AF">
        <w:rPr>
          <w:sz w:val="28"/>
          <w:szCs w:val="28"/>
        </w:rPr>
        <w:t xml:space="preserve">ли-продажи, </w:t>
      </w:r>
      <w:r w:rsidRPr="00DA08AF">
        <w:rPr>
          <w:sz w:val="28"/>
          <w:szCs w:val="28"/>
        </w:rPr>
        <w:t xml:space="preserve">сопроводительное письмо </w:t>
      </w:r>
      <w:r w:rsidR="00323702" w:rsidRPr="00DA08AF">
        <w:rPr>
          <w:sz w:val="28"/>
          <w:szCs w:val="28"/>
        </w:rPr>
        <w:t>либо</w:t>
      </w:r>
      <w:r w:rsidRPr="00DA08AF">
        <w:rPr>
          <w:sz w:val="28"/>
          <w:szCs w:val="28"/>
        </w:rPr>
        <w:t xml:space="preserve"> проект </w:t>
      </w:r>
      <w:r w:rsidR="003A4425" w:rsidRPr="00DA08AF">
        <w:rPr>
          <w:sz w:val="28"/>
          <w:szCs w:val="28"/>
        </w:rPr>
        <w:t>решения</w:t>
      </w:r>
      <w:r w:rsidRPr="00DA08AF">
        <w:rPr>
          <w:sz w:val="28"/>
          <w:szCs w:val="28"/>
        </w:rPr>
        <w:t xml:space="preserve"> об отказе, согласовывает и направляет проекты на согласование начальнику управления земельных ресурсов (далее – Управление).</w:t>
      </w:r>
    </w:p>
    <w:p w:rsidR="00E20819" w:rsidRPr="00DA08AF" w:rsidRDefault="00E20819" w:rsidP="00E20819">
      <w:pPr>
        <w:autoSpaceDE w:val="0"/>
        <w:autoSpaceDN w:val="0"/>
        <w:adjustRightInd w:val="0"/>
        <w:ind w:firstLine="540"/>
        <w:jc w:val="both"/>
        <w:rPr>
          <w:sz w:val="28"/>
          <w:szCs w:val="28"/>
        </w:rPr>
      </w:pPr>
      <w:bookmarkStart w:id="29" w:name="sub_1337"/>
      <w:bookmarkEnd w:id="28"/>
      <w:r w:rsidRPr="00DA08AF">
        <w:rPr>
          <w:sz w:val="28"/>
          <w:szCs w:val="28"/>
        </w:rPr>
        <w:t>Результат процедуры: проект решения и проект договора аренды или куп</w:t>
      </w:r>
      <w:r w:rsidR="00323702" w:rsidRPr="00DA08AF">
        <w:rPr>
          <w:sz w:val="28"/>
          <w:szCs w:val="28"/>
        </w:rPr>
        <w:t>ли-продажи,</w:t>
      </w:r>
      <w:r w:rsidRPr="00DA08AF">
        <w:rPr>
          <w:sz w:val="28"/>
          <w:szCs w:val="28"/>
        </w:rPr>
        <w:t xml:space="preserve"> сопроводительное письмо</w:t>
      </w:r>
      <w:r w:rsidR="002D2BD2" w:rsidRPr="00DA08AF">
        <w:rPr>
          <w:sz w:val="28"/>
          <w:szCs w:val="28"/>
        </w:rPr>
        <w:t xml:space="preserve"> либо</w:t>
      </w:r>
      <w:r w:rsidRPr="00DA08AF">
        <w:rPr>
          <w:sz w:val="28"/>
          <w:szCs w:val="28"/>
        </w:rPr>
        <w:t xml:space="preserve"> проект </w:t>
      </w:r>
      <w:r w:rsidR="003A4425" w:rsidRPr="00DA08AF">
        <w:rPr>
          <w:sz w:val="28"/>
          <w:szCs w:val="28"/>
        </w:rPr>
        <w:t xml:space="preserve">решения </w:t>
      </w:r>
      <w:r w:rsidRPr="00DA08AF">
        <w:rPr>
          <w:sz w:val="28"/>
          <w:szCs w:val="28"/>
        </w:rPr>
        <w:t>об отказе, согласованные начальником отдела и направленные на согласование начальнику Управления.</w:t>
      </w:r>
    </w:p>
    <w:p w:rsidR="00E20819" w:rsidRPr="00DA08AF" w:rsidRDefault="00E20819" w:rsidP="00E20819">
      <w:pPr>
        <w:ind w:firstLine="709"/>
        <w:jc w:val="both"/>
        <w:rPr>
          <w:sz w:val="28"/>
          <w:szCs w:val="28"/>
        </w:rPr>
      </w:pPr>
      <w:r w:rsidRPr="00DA08AF">
        <w:rPr>
          <w:sz w:val="28"/>
          <w:szCs w:val="28"/>
        </w:rPr>
        <w:t>3.</w:t>
      </w:r>
      <w:r w:rsidR="00FA3891" w:rsidRPr="00DA08AF">
        <w:rPr>
          <w:sz w:val="28"/>
          <w:szCs w:val="28"/>
        </w:rPr>
        <w:t>5.3</w:t>
      </w:r>
      <w:r w:rsidRPr="00DA08AF">
        <w:rPr>
          <w:sz w:val="28"/>
          <w:szCs w:val="28"/>
        </w:rPr>
        <w:t xml:space="preserve">. Начальник Управления рассматривает проект решения о предоставлении в аренду или в собственность и проект договора аренды или купли-продажи, сопроводительное письмо либо проект </w:t>
      </w:r>
      <w:r w:rsidR="003A4425" w:rsidRPr="00DA08AF">
        <w:rPr>
          <w:sz w:val="28"/>
          <w:szCs w:val="28"/>
        </w:rPr>
        <w:t>решения</w:t>
      </w:r>
      <w:r w:rsidRPr="00DA08AF">
        <w:rPr>
          <w:sz w:val="28"/>
          <w:szCs w:val="28"/>
        </w:rPr>
        <w:t xml:space="preserve"> об отказе, согласовывает и направляет специалисту Отдела.</w:t>
      </w:r>
    </w:p>
    <w:bookmarkEnd w:id="29"/>
    <w:p w:rsidR="00E20819" w:rsidRPr="00DA08AF" w:rsidRDefault="00E20819" w:rsidP="00BF4530">
      <w:pPr>
        <w:ind w:firstLine="709"/>
        <w:jc w:val="both"/>
        <w:rPr>
          <w:sz w:val="28"/>
          <w:szCs w:val="28"/>
        </w:rPr>
      </w:pPr>
      <w:r w:rsidRPr="00DA08AF">
        <w:rPr>
          <w:sz w:val="28"/>
          <w:szCs w:val="28"/>
        </w:rPr>
        <w:t xml:space="preserve">Процедуры, устанавливаемые </w:t>
      </w:r>
      <w:hyperlink w:anchor="sub_1336" w:history="1">
        <w:r w:rsidRPr="00DA08AF">
          <w:rPr>
            <w:rStyle w:val="ab"/>
            <w:b w:val="0"/>
            <w:color w:val="auto"/>
            <w:sz w:val="28"/>
            <w:szCs w:val="28"/>
          </w:rPr>
          <w:t xml:space="preserve">пунктами </w:t>
        </w:r>
      </w:hyperlink>
      <w:r w:rsidR="00FA3891" w:rsidRPr="00DA08AF">
        <w:rPr>
          <w:sz w:val="28"/>
          <w:szCs w:val="28"/>
        </w:rPr>
        <w:t>3.5.2, 3.5.3</w:t>
      </w:r>
      <w:r w:rsidRPr="00DA08AF">
        <w:rPr>
          <w:sz w:val="28"/>
          <w:szCs w:val="28"/>
        </w:rPr>
        <w:t xml:space="preserve"> настоящего Регламента, осуществляются </w:t>
      </w:r>
      <w:r w:rsidR="00BF4530" w:rsidRPr="00DA08AF">
        <w:rPr>
          <w:sz w:val="28"/>
          <w:szCs w:val="28"/>
        </w:rPr>
        <w:t>в течение одного рабочего дня с момента окончания предыдущей процедуры.</w:t>
      </w:r>
    </w:p>
    <w:p w:rsidR="00E20819" w:rsidRPr="00DA08AF" w:rsidRDefault="00E20819" w:rsidP="00E20819">
      <w:pPr>
        <w:ind w:firstLine="709"/>
        <w:jc w:val="both"/>
        <w:rPr>
          <w:sz w:val="28"/>
          <w:szCs w:val="28"/>
        </w:rPr>
      </w:pPr>
      <w:r w:rsidRPr="00DA08AF">
        <w:rPr>
          <w:sz w:val="28"/>
          <w:szCs w:val="28"/>
        </w:rPr>
        <w:t xml:space="preserve">Результат процедур: согласованные начальником Отдела, начальником Управления проект решения о предоставлении в аренду или в собственность и проект договора аренды или купли-продажи, сопроводительное письмо либо проект </w:t>
      </w:r>
      <w:r w:rsidR="003A4425" w:rsidRPr="00DA08AF">
        <w:rPr>
          <w:sz w:val="28"/>
          <w:szCs w:val="28"/>
        </w:rPr>
        <w:t>решения</w:t>
      </w:r>
      <w:r w:rsidRPr="00DA08AF">
        <w:rPr>
          <w:sz w:val="28"/>
          <w:szCs w:val="28"/>
        </w:rPr>
        <w:t xml:space="preserve"> об отказе.</w:t>
      </w:r>
    </w:p>
    <w:p w:rsidR="00E20819" w:rsidRPr="00DA08AF" w:rsidRDefault="00D1457E" w:rsidP="00E20819">
      <w:pPr>
        <w:ind w:firstLine="709"/>
        <w:jc w:val="both"/>
        <w:rPr>
          <w:sz w:val="28"/>
          <w:szCs w:val="28"/>
        </w:rPr>
      </w:pPr>
      <w:bookmarkStart w:id="30" w:name="sub_1338"/>
      <w:r w:rsidRPr="00DA08AF">
        <w:rPr>
          <w:sz w:val="28"/>
          <w:szCs w:val="28"/>
        </w:rPr>
        <w:t>3.</w:t>
      </w:r>
      <w:r w:rsidR="00FA3891" w:rsidRPr="00DA08AF">
        <w:rPr>
          <w:sz w:val="28"/>
          <w:szCs w:val="28"/>
        </w:rPr>
        <w:t>5.4.</w:t>
      </w:r>
      <w:r w:rsidR="00E20819" w:rsidRPr="00DA08AF">
        <w:rPr>
          <w:sz w:val="28"/>
          <w:szCs w:val="28"/>
        </w:rPr>
        <w:t xml:space="preserve"> Специалист Отдела направляет проект решения о предоставлении в аренду или в собственность и проект договора аренды или купли-продажи либо </w:t>
      </w:r>
      <w:r w:rsidR="00E20819" w:rsidRPr="00DA08AF">
        <w:rPr>
          <w:sz w:val="28"/>
          <w:szCs w:val="28"/>
        </w:rPr>
        <w:lastRenderedPageBreak/>
        <w:t xml:space="preserve">проект </w:t>
      </w:r>
      <w:r w:rsidR="0007526E" w:rsidRPr="00DA08AF">
        <w:rPr>
          <w:sz w:val="28"/>
          <w:szCs w:val="28"/>
        </w:rPr>
        <w:t>решения</w:t>
      </w:r>
      <w:r w:rsidR="00E20819" w:rsidRPr="00DA08AF">
        <w:rPr>
          <w:sz w:val="28"/>
          <w:szCs w:val="28"/>
        </w:rPr>
        <w:t xml:space="preserve"> об отказе, согласованные начальником Отдела, начальником Управления, для проведения правовой экспертизы в правовое управление.</w:t>
      </w:r>
    </w:p>
    <w:bookmarkEnd w:id="30"/>
    <w:p w:rsidR="00E20819" w:rsidRPr="00DA08AF" w:rsidRDefault="00E20819" w:rsidP="00E20819">
      <w:pPr>
        <w:ind w:firstLine="709"/>
        <w:jc w:val="both"/>
        <w:rPr>
          <w:sz w:val="28"/>
          <w:szCs w:val="28"/>
        </w:rPr>
      </w:pPr>
      <w:r w:rsidRPr="00DA08AF">
        <w:rPr>
          <w:sz w:val="28"/>
          <w:szCs w:val="28"/>
        </w:rPr>
        <w:t>Процедура, устанавливаемая настоящим пунктом, осуществляется в день окончания предыдущей процедуры.</w:t>
      </w:r>
    </w:p>
    <w:p w:rsidR="00E20819" w:rsidRPr="00DA08AF" w:rsidRDefault="00E20819" w:rsidP="00E20819">
      <w:pPr>
        <w:ind w:firstLine="709"/>
        <w:jc w:val="both"/>
        <w:rPr>
          <w:sz w:val="28"/>
          <w:szCs w:val="28"/>
        </w:rPr>
      </w:pPr>
      <w:r w:rsidRPr="00DA08AF">
        <w:rPr>
          <w:sz w:val="28"/>
          <w:szCs w:val="28"/>
        </w:rPr>
        <w:t xml:space="preserve">Результат процедуры: проект решения Министерства о предоставлении в аренду или в собственность и проект договора аренды или купли-продажи либо проект </w:t>
      </w:r>
      <w:r w:rsidR="0007526E" w:rsidRPr="00DA08AF">
        <w:rPr>
          <w:sz w:val="28"/>
          <w:szCs w:val="28"/>
        </w:rPr>
        <w:t>решения</w:t>
      </w:r>
      <w:r w:rsidRPr="00DA08AF">
        <w:rPr>
          <w:sz w:val="28"/>
          <w:szCs w:val="28"/>
        </w:rPr>
        <w:t xml:space="preserve"> об отказе, согласованные начальником Отдела и начальником Управления, направленные в правовое управление.</w:t>
      </w:r>
    </w:p>
    <w:p w:rsidR="00E20819" w:rsidRPr="00DA08AF" w:rsidRDefault="00E20819" w:rsidP="00E20819">
      <w:pPr>
        <w:ind w:firstLine="709"/>
        <w:jc w:val="both"/>
        <w:rPr>
          <w:sz w:val="28"/>
          <w:szCs w:val="28"/>
        </w:rPr>
      </w:pPr>
      <w:bookmarkStart w:id="31" w:name="sub_1339"/>
      <w:r w:rsidRPr="00DA08AF">
        <w:rPr>
          <w:sz w:val="28"/>
          <w:szCs w:val="28"/>
        </w:rPr>
        <w:t>3.</w:t>
      </w:r>
      <w:r w:rsidR="00FA3891" w:rsidRPr="00DA08AF">
        <w:rPr>
          <w:sz w:val="28"/>
          <w:szCs w:val="28"/>
        </w:rPr>
        <w:t>5.5.</w:t>
      </w:r>
      <w:r w:rsidRPr="00DA08AF">
        <w:rPr>
          <w:sz w:val="28"/>
          <w:szCs w:val="28"/>
        </w:rPr>
        <w:t xml:space="preserve"> Специалист правового управления осуществляет правовую экспертизу проекта решения о предоставлении в аренду</w:t>
      </w:r>
      <w:r w:rsidR="002868BD" w:rsidRPr="00DA08AF">
        <w:rPr>
          <w:sz w:val="28"/>
          <w:szCs w:val="28"/>
        </w:rPr>
        <w:t xml:space="preserve"> </w:t>
      </w:r>
      <w:r w:rsidRPr="00DA08AF">
        <w:rPr>
          <w:sz w:val="28"/>
          <w:szCs w:val="28"/>
        </w:rPr>
        <w:t>или в собственность и проекта договора аренды или купли-продажи либо проект</w:t>
      </w:r>
      <w:r w:rsidR="00430E73" w:rsidRPr="00DA08AF">
        <w:rPr>
          <w:sz w:val="28"/>
          <w:szCs w:val="28"/>
        </w:rPr>
        <w:t>а</w:t>
      </w:r>
      <w:r w:rsidRPr="00DA08AF">
        <w:rPr>
          <w:sz w:val="28"/>
          <w:szCs w:val="28"/>
        </w:rPr>
        <w:t xml:space="preserve"> </w:t>
      </w:r>
      <w:r w:rsidR="0007526E" w:rsidRPr="00DA08AF">
        <w:rPr>
          <w:sz w:val="28"/>
          <w:szCs w:val="28"/>
        </w:rPr>
        <w:t>решения</w:t>
      </w:r>
      <w:r w:rsidRPr="00DA08AF">
        <w:rPr>
          <w:sz w:val="28"/>
          <w:szCs w:val="28"/>
        </w:rPr>
        <w:t xml:space="preserve"> об отказе и направляет </w:t>
      </w:r>
      <w:r w:rsidR="00BF4530" w:rsidRPr="00DA08AF">
        <w:rPr>
          <w:sz w:val="28"/>
          <w:szCs w:val="28"/>
        </w:rPr>
        <w:t xml:space="preserve">на согласование начальнику правового управления </w:t>
      </w:r>
      <w:r w:rsidR="000F6274" w:rsidRPr="00DA08AF">
        <w:rPr>
          <w:sz w:val="28"/>
          <w:szCs w:val="28"/>
        </w:rPr>
        <w:t xml:space="preserve">согласованные </w:t>
      </w:r>
      <w:proofErr w:type="gramStart"/>
      <w:r w:rsidR="000F6274" w:rsidRPr="00DA08AF">
        <w:rPr>
          <w:sz w:val="28"/>
          <w:szCs w:val="28"/>
        </w:rPr>
        <w:t>проекты</w:t>
      </w:r>
      <w:proofErr w:type="gramEnd"/>
      <w:r w:rsidR="000F6274" w:rsidRPr="00DA08AF">
        <w:rPr>
          <w:sz w:val="28"/>
          <w:szCs w:val="28"/>
        </w:rPr>
        <w:t xml:space="preserve"> либо проект заключения правового управления </w:t>
      </w:r>
      <w:r w:rsidR="00BF4530" w:rsidRPr="00DA08AF">
        <w:rPr>
          <w:sz w:val="28"/>
          <w:szCs w:val="28"/>
        </w:rPr>
        <w:t xml:space="preserve">при наличии замечаний </w:t>
      </w:r>
      <w:r w:rsidR="000F6274" w:rsidRPr="00DA08AF">
        <w:rPr>
          <w:sz w:val="28"/>
          <w:szCs w:val="28"/>
        </w:rPr>
        <w:t xml:space="preserve">по </w:t>
      </w:r>
      <w:r w:rsidR="00A90899" w:rsidRPr="00DA08AF">
        <w:rPr>
          <w:sz w:val="28"/>
          <w:szCs w:val="28"/>
        </w:rPr>
        <w:t xml:space="preserve">указанным </w:t>
      </w:r>
      <w:r w:rsidR="000F6274" w:rsidRPr="00DA08AF">
        <w:rPr>
          <w:sz w:val="28"/>
          <w:szCs w:val="28"/>
        </w:rPr>
        <w:t xml:space="preserve">проектам </w:t>
      </w:r>
      <w:r w:rsidRPr="00DA08AF">
        <w:rPr>
          <w:sz w:val="28"/>
          <w:szCs w:val="28"/>
        </w:rPr>
        <w:t>начальнику правового управления</w:t>
      </w:r>
      <w:r w:rsidR="00BF4530" w:rsidRPr="00DA08AF">
        <w:rPr>
          <w:sz w:val="28"/>
          <w:szCs w:val="28"/>
        </w:rPr>
        <w:t xml:space="preserve"> на подписание</w:t>
      </w:r>
      <w:r w:rsidRPr="00DA08AF">
        <w:rPr>
          <w:sz w:val="28"/>
          <w:szCs w:val="28"/>
        </w:rPr>
        <w:t>.</w:t>
      </w:r>
    </w:p>
    <w:bookmarkEnd w:id="31"/>
    <w:p w:rsidR="00E20819" w:rsidRPr="00DA08AF" w:rsidRDefault="00E20819" w:rsidP="00E20819">
      <w:pPr>
        <w:ind w:firstLine="709"/>
        <w:jc w:val="both"/>
        <w:rPr>
          <w:sz w:val="28"/>
          <w:szCs w:val="28"/>
        </w:rPr>
      </w:pPr>
      <w:r w:rsidRPr="00DA08AF">
        <w:rPr>
          <w:sz w:val="28"/>
          <w:szCs w:val="28"/>
        </w:rPr>
        <w:t xml:space="preserve">Процедура, устанавливаемая настоящим пунктом, осуществляется в </w:t>
      </w:r>
      <w:r w:rsidR="00BF4530" w:rsidRPr="00DA08AF">
        <w:rPr>
          <w:sz w:val="28"/>
          <w:szCs w:val="28"/>
        </w:rPr>
        <w:t xml:space="preserve">течение одного рабочего дня </w:t>
      </w:r>
      <w:r w:rsidRPr="00DA08AF">
        <w:rPr>
          <w:sz w:val="28"/>
          <w:szCs w:val="28"/>
        </w:rPr>
        <w:t>с момента окончания предыдущей процедуры.</w:t>
      </w:r>
    </w:p>
    <w:p w:rsidR="00E20819" w:rsidRPr="00DA08AF" w:rsidRDefault="00E20819" w:rsidP="00E20819">
      <w:pPr>
        <w:ind w:firstLine="709"/>
        <w:jc w:val="both"/>
        <w:rPr>
          <w:sz w:val="28"/>
          <w:szCs w:val="28"/>
        </w:rPr>
      </w:pPr>
      <w:r w:rsidRPr="00DA08AF">
        <w:rPr>
          <w:sz w:val="28"/>
          <w:szCs w:val="28"/>
        </w:rPr>
        <w:t xml:space="preserve">Результат процедуры: проект заключения правового управления </w:t>
      </w:r>
      <w:r w:rsidR="00BF4530" w:rsidRPr="00DA08AF">
        <w:rPr>
          <w:sz w:val="28"/>
          <w:szCs w:val="28"/>
        </w:rPr>
        <w:t xml:space="preserve">при наличии замечаний </w:t>
      </w:r>
      <w:r w:rsidRPr="00DA08AF">
        <w:rPr>
          <w:sz w:val="28"/>
          <w:szCs w:val="28"/>
        </w:rPr>
        <w:t xml:space="preserve">по проекту решения о предоставлении в аренду или в собственность и проекту договора аренды или купли-продажи либо проекту </w:t>
      </w:r>
      <w:r w:rsidR="0007526E" w:rsidRPr="00DA08AF">
        <w:rPr>
          <w:sz w:val="28"/>
          <w:szCs w:val="28"/>
        </w:rPr>
        <w:t>решения</w:t>
      </w:r>
      <w:r w:rsidR="00BF4530" w:rsidRPr="00DA08AF">
        <w:rPr>
          <w:sz w:val="28"/>
          <w:szCs w:val="28"/>
        </w:rPr>
        <w:t xml:space="preserve"> об отказе или согласованные</w:t>
      </w:r>
      <w:r w:rsidRPr="00DA08AF">
        <w:rPr>
          <w:sz w:val="28"/>
          <w:szCs w:val="28"/>
        </w:rPr>
        <w:t xml:space="preserve"> </w:t>
      </w:r>
      <w:r w:rsidR="00BF4530" w:rsidRPr="00DA08AF">
        <w:rPr>
          <w:sz w:val="28"/>
          <w:szCs w:val="28"/>
        </w:rPr>
        <w:t xml:space="preserve">проект решения о предоставлении в аренду или в собственность, </w:t>
      </w:r>
      <w:r w:rsidRPr="00DA08AF">
        <w:rPr>
          <w:sz w:val="28"/>
          <w:szCs w:val="28"/>
        </w:rPr>
        <w:t xml:space="preserve">проект договора аренды или купли-продажи либо проект </w:t>
      </w:r>
      <w:r w:rsidR="0007526E" w:rsidRPr="00DA08AF">
        <w:rPr>
          <w:sz w:val="28"/>
          <w:szCs w:val="28"/>
        </w:rPr>
        <w:t>решения</w:t>
      </w:r>
      <w:r w:rsidRPr="00DA08AF">
        <w:rPr>
          <w:sz w:val="28"/>
          <w:szCs w:val="28"/>
        </w:rPr>
        <w:t xml:space="preserve"> об отказе.</w:t>
      </w:r>
    </w:p>
    <w:p w:rsidR="00E20819" w:rsidRPr="00DA08AF" w:rsidRDefault="00E20819" w:rsidP="00E20819">
      <w:pPr>
        <w:ind w:firstLine="709"/>
        <w:jc w:val="both"/>
        <w:rPr>
          <w:sz w:val="28"/>
          <w:szCs w:val="28"/>
        </w:rPr>
      </w:pPr>
      <w:bookmarkStart w:id="32" w:name="sub_13310"/>
      <w:r w:rsidRPr="00DA08AF">
        <w:rPr>
          <w:sz w:val="28"/>
          <w:szCs w:val="28"/>
        </w:rPr>
        <w:t>3.</w:t>
      </w:r>
      <w:r w:rsidR="00FA3891" w:rsidRPr="00DA08AF">
        <w:rPr>
          <w:sz w:val="28"/>
          <w:szCs w:val="28"/>
        </w:rPr>
        <w:t>5.6.</w:t>
      </w:r>
      <w:r w:rsidR="00CF3A52" w:rsidRPr="00DA08AF">
        <w:rPr>
          <w:sz w:val="28"/>
          <w:szCs w:val="28"/>
        </w:rPr>
        <w:t xml:space="preserve"> </w:t>
      </w:r>
      <w:r w:rsidRPr="00DA08AF">
        <w:rPr>
          <w:sz w:val="28"/>
          <w:szCs w:val="28"/>
        </w:rPr>
        <w:t xml:space="preserve">Начальник правового управления </w:t>
      </w:r>
      <w:r w:rsidR="00E7056C" w:rsidRPr="00DA08AF">
        <w:rPr>
          <w:sz w:val="28"/>
          <w:szCs w:val="28"/>
        </w:rPr>
        <w:t>подписы</w:t>
      </w:r>
      <w:r w:rsidR="00FA3891" w:rsidRPr="00DA08AF">
        <w:rPr>
          <w:sz w:val="28"/>
          <w:szCs w:val="28"/>
        </w:rPr>
        <w:t>вает</w:t>
      </w:r>
      <w:r w:rsidR="00F31134" w:rsidRPr="00DA08AF">
        <w:rPr>
          <w:sz w:val="28"/>
          <w:szCs w:val="28"/>
        </w:rPr>
        <w:t xml:space="preserve"> </w:t>
      </w:r>
      <w:r w:rsidRPr="00DA08AF">
        <w:rPr>
          <w:sz w:val="28"/>
          <w:szCs w:val="28"/>
        </w:rPr>
        <w:t xml:space="preserve">заключение правового управления по проекту решения о предоставлении в аренду или в собственность и проекту договора аренды или купли-продажи либо проекту </w:t>
      </w:r>
      <w:r w:rsidR="0007526E" w:rsidRPr="00DA08AF">
        <w:rPr>
          <w:sz w:val="28"/>
          <w:szCs w:val="28"/>
        </w:rPr>
        <w:t>решения</w:t>
      </w:r>
      <w:r w:rsidRPr="00DA08AF">
        <w:rPr>
          <w:sz w:val="28"/>
          <w:szCs w:val="28"/>
        </w:rPr>
        <w:t xml:space="preserve"> об отказе или </w:t>
      </w:r>
      <w:r w:rsidR="00E7056C" w:rsidRPr="00DA08AF">
        <w:rPr>
          <w:sz w:val="28"/>
          <w:szCs w:val="28"/>
        </w:rPr>
        <w:t xml:space="preserve">согласовывает проект решения о предоставлении в аренду или в собственность, </w:t>
      </w:r>
      <w:r w:rsidRPr="00DA08AF">
        <w:rPr>
          <w:sz w:val="28"/>
          <w:szCs w:val="28"/>
        </w:rPr>
        <w:t xml:space="preserve">проект договора аренды или купли-продажи либо проект </w:t>
      </w:r>
      <w:r w:rsidR="0007526E" w:rsidRPr="00DA08AF">
        <w:rPr>
          <w:sz w:val="28"/>
          <w:szCs w:val="28"/>
        </w:rPr>
        <w:t>решения</w:t>
      </w:r>
      <w:r w:rsidRPr="00DA08AF">
        <w:rPr>
          <w:sz w:val="28"/>
          <w:szCs w:val="28"/>
        </w:rPr>
        <w:t xml:space="preserve"> об отказе и направляет специалисту Отдела.</w:t>
      </w:r>
    </w:p>
    <w:bookmarkEnd w:id="32"/>
    <w:p w:rsidR="00FA3891" w:rsidRPr="00DA08AF" w:rsidRDefault="00FA3891" w:rsidP="00FA3891">
      <w:pPr>
        <w:ind w:firstLine="709"/>
        <w:jc w:val="both"/>
        <w:rPr>
          <w:sz w:val="28"/>
          <w:szCs w:val="28"/>
        </w:rPr>
      </w:pPr>
      <w:r w:rsidRPr="00DA08AF">
        <w:rPr>
          <w:sz w:val="28"/>
          <w:szCs w:val="28"/>
        </w:rPr>
        <w:t xml:space="preserve">Процедура, устанавливаемая настоящим пунктом, осуществляется в </w:t>
      </w:r>
      <w:r w:rsidR="00E7056C" w:rsidRPr="00DA08AF">
        <w:rPr>
          <w:sz w:val="28"/>
          <w:szCs w:val="28"/>
        </w:rPr>
        <w:t xml:space="preserve">течение одного рабочего дня </w:t>
      </w:r>
      <w:r w:rsidRPr="00DA08AF">
        <w:rPr>
          <w:sz w:val="28"/>
          <w:szCs w:val="28"/>
        </w:rPr>
        <w:t>с момента окончания предыдущей процедуры.</w:t>
      </w:r>
    </w:p>
    <w:p w:rsidR="00E20819" w:rsidRPr="00DA08AF" w:rsidRDefault="00E20819" w:rsidP="00E20819">
      <w:pPr>
        <w:ind w:firstLine="709"/>
        <w:jc w:val="both"/>
        <w:rPr>
          <w:sz w:val="28"/>
          <w:szCs w:val="28"/>
        </w:rPr>
      </w:pPr>
      <w:r w:rsidRPr="00DA08AF">
        <w:rPr>
          <w:sz w:val="28"/>
          <w:szCs w:val="28"/>
        </w:rPr>
        <w:t xml:space="preserve">Результат процедуры: заключение правового управления по проекту решения о предоставлении в аренду или в собственность и проекту договора аренды или купли-продажи либо проекту </w:t>
      </w:r>
      <w:r w:rsidR="0007526E" w:rsidRPr="00DA08AF">
        <w:rPr>
          <w:sz w:val="28"/>
          <w:szCs w:val="28"/>
        </w:rPr>
        <w:t>решения</w:t>
      </w:r>
      <w:r w:rsidRPr="00DA08AF">
        <w:rPr>
          <w:sz w:val="28"/>
          <w:szCs w:val="28"/>
        </w:rPr>
        <w:t xml:space="preserve"> об отказе или согласованный </w:t>
      </w:r>
      <w:r w:rsidR="00E7056C" w:rsidRPr="00DA08AF">
        <w:rPr>
          <w:sz w:val="28"/>
          <w:szCs w:val="28"/>
        </w:rPr>
        <w:t xml:space="preserve">проект решения о предоставлении в аренду или в собственность, </w:t>
      </w:r>
      <w:r w:rsidRPr="00DA08AF">
        <w:rPr>
          <w:sz w:val="28"/>
          <w:szCs w:val="28"/>
        </w:rPr>
        <w:t xml:space="preserve">проект договора аренды или купли-продажи либо проект </w:t>
      </w:r>
      <w:r w:rsidR="0007526E" w:rsidRPr="00DA08AF">
        <w:rPr>
          <w:sz w:val="28"/>
          <w:szCs w:val="28"/>
        </w:rPr>
        <w:t>решения</w:t>
      </w:r>
      <w:r w:rsidRPr="00DA08AF">
        <w:rPr>
          <w:sz w:val="28"/>
          <w:szCs w:val="28"/>
        </w:rPr>
        <w:t xml:space="preserve"> об отказе.</w:t>
      </w:r>
    </w:p>
    <w:p w:rsidR="0056748B" w:rsidRPr="00DA08AF" w:rsidRDefault="0056748B" w:rsidP="0056748B">
      <w:pPr>
        <w:autoSpaceDE w:val="0"/>
        <w:autoSpaceDN w:val="0"/>
        <w:adjustRightInd w:val="0"/>
        <w:ind w:firstLine="720"/>
        <w:jc w:val="both"/>
        <w:rPr>
          <w:rFonts w:ascii="Times New Roman CYR" w:hAnsi="Times New Roman CYR" w:cs="Times New Roman CYR"/>
          <w:sz w:val="28"/>
          <w:szCs w:val="28"/>
        </w:rPr>
      </w:pPr>
      <w:r w:rsidRPr="00DA08AF">
        <w:rPr>
          <w:rFonts w:ascii="Times New Roman CYR" w:hAnsi="Times New Roman CYR" w:cs="Times New Roman CYR"/>
          <w:sz w:val="28"/>
          <w:szCs w:val="28"/>
        </w:rPr>
        <w:t xml:space="preserve">3.5.7. Специалист Отдела, в случае получения заключения правового управления устраняет имеющиеся замечания и направляет вновь </w:t>
      </w:r>
      <w:r w:rsidR="0007526E" w:rsidRPr="00DA08AF">
        <w:rPr>
          <w:sz w:val="28"/>
          <w:szCs w:val="28"/>
        </w:rPr>
        <w:t>проект решения о предоставлении в аренду или в собственность и проект договора аренды или купли-продажи либо проект решения об отказе</w:t>
      </w:r>
      <w:r w:rsidRPr="00DA08AF">
        <w:rPr>
          <w:sz w:val="28"/>
          <w:szCs w:val="28"/>
        </w:rPr>
        <w:t xml:space="preserve"> на соглас</w:t>
      </w:r>
      <w:r w:rsidRPr="00DA08AF">
        <w:rPr>
          <w:rFonts w:ascii="Times New Roman CYR" w:hAnsi="Times New Roman CYR" w:cs="Times New Roman CYR"/>
          <w:sz w:val="28"/>
          <w:szCs w:val="28"/>
        </w:rPr>
        <w:t>ование начальнику правового управления.</w:t>
      </w:r>
    </w:p>
    <w:p w:rsidR="0056748B" w:rsidRPr="00DA08AF" w:rsidRDefault="0056748B" w:rsidP="0056748B">
      <w:pPr>
        <w:autoSpaceDE w:val="0"/>
        <w:autoSpaceDN w:val="0"/>
        <w:adjustRightInd w:val="0"/>
        <w:ind w:firstLine="720"/>
        <w:jc w:val="both"/>
        <w:rPr>
          <w:rFonts w:ascii="Times New Roman CYR" w:hAnsi="Times New Roman CYR" w:cs="Times New Roman CYR"/>
          <w:sz w:val="28"/>
          <w:szCs w:val="28"/>
        </w:rPr>
      </w:pPr>
      <w:r w:rsidRPr="00DA08AF">
        <w:rPr>
          <w:rFonts w:ascii="Times New Roman CYR" w:hAnsi="Times New Roman CYR" w:cs="Times New Roman CYR"/>
          <w:sz w:val="28"/>
          <w:szCs w:val="28"/>
        </w:rPr>
        <w:lastRenderedPageBreak/>
        <w:t>3.5.8. Начальник правового управления проверяет факт устранения замечаний, содержащихся в заключении правового управления, и согласовывает соответствующий проект.</w:t>
      </w:r>
    </w:p>
    <w:p w:rsidR="0056748B" w:rsidRPr="00DA08AF" w:rsidRDefault="0056748B" w:rsidP="0056748B">
      <w:pPr>
        <w:autoSpaceDE w:val="0"/>
        <w:autoSpaceDN w:val="0"/>
        <w:adjustRightInd w:val="0"/>
        <w:ind w:firstLine="720"/>
        <w:jc w:val="both"/>
        <w:rPr>
          <w:rFonts w:ascii="Times New Roman CYR" w:hAnsi="Times New Roman CYR" w:cs="Times New Roman CYR"/>
          <w:sz w:val="28"/>
          <w:szCs w:val="28"/>
        </w:rPr>
      </w:pPr>
      <w:r w:rsidRPr="00DA08AF">
        <w:rPr>
          <w:rFonts w:ascii="Times New Roman CYR" w:hAnsi="Times New Roman CYR" w:cs="Times New Roman CYR"/>
          <w:sz w:val="28"/>
          <w:szCs w:val="28"/>
        </w:rPr>
        <w:t xml:space="preserve">Процедуры, устанавливаемые пунктами 3.5.7 и 3.5.8, осуществляются в </w:t>
      </w:r>
      <w:r w:rsidR="00414E6B" w:rsidRPr="00DA08AF">
        <w:rPr>
          <w:sz w:val="28"/>
          <w:szCs w:val="28"/>
        </w:rPr>
        <w:t>течение одного рабочего дня</w:t>
      </w:r>
      <w:r w:rsidR="00414E6B" w:rsidRPr="00DA08AF">
        <w:rPr>
          <w:rFonts w:ascii="Times New Roman CYR" w:hAnsi="Times New Roman CYR" w:cs="Times New Roman CYR"/>
          <w:sz w:val="28"/>
          <w:szCs w:val="28"/>
        </w:rPr>
        <w:t xml:space="preserve"> </w:t>
      </w:r>
      <w:r w:rsidRPr="00DA08AF">
        <w:rPr>
          <w:rFonts w:ascii="Times New Roman CYR" w:hAnsi="Times New Roman CYR" w:cs="Times New Roman CYR"/>
          <w:sz w:val="28"/>
          <w:szCs w:val="28"/>
        </w:rPr>
        <w:t>с момента окончания предыдущей процедуры.</w:t>
      </w:r>
    </w:p>
    <w:p w:rsidR="0056748B" w:rsidRPr="00DA08AF" w:rsidRDefault="0056748B" w:rsidP="0056748B">
      <w:pPr>
        <w:ind w:firstLine="709"/>
        <w:jc w:val="both"/>
        <w:rPr>
          <w:sz w:val="28"/>
          <w:szCs w:val="28"/>
        </w:rPr>
      </w:pPr>
      <w:r w:rsidRPr="00DA08AF">
        <w:rPr>
          <w:rFonts w:ascii="Times New Roman CYR" w:hAnsi="Times New Roman CYR" w:cs="Times New Roman CYR"/>
          <w:sz w:val="28"/>
          <w:szCs w:val="28"/>
        </w:rPr>
        <w:t xml:space="preserve">Результат процедур: согласованный начальником правового управления </w:t>
      </w:r>
      <w:r w:rsidR="0007526E" w:rsidRPr="00DA08AF">
        <w:rPr>
          <w:sz w:val="28"/>
          <w:szCs w:val="28"/>
        </w:rPr>
        <w:t>проект решения о предоставлении в аренду или в собственность и проект договора аренды или купли-продажи либо проект решения об отказе</w:t>
      </w:r>
      <w:r w:rsidRPr="00DA08AF">
        <w:rPr>
          <w:sz w:val="28"/>
          <w:szCs w:val="28"/>
        </w:rPr>
        <w:t>,</w:t>
      </w:r>
      <w:r w:rsidRPr="00DA08AF">
        <w:rPr>
          <w:rFonts w:ascii="Times New Roman CYR" w:hAnsi="Times New Roman CYR" w:cs="Times New Roman CYR"/>
          <w:sz w:val="28"/>
          <w:szCs w:val="28"/>
        </w:rPr>
        <w:t xml:space="preserve"> направленные специалисту Отдела.</w:t>
      </w:r>
    </w:p>
    <w:p w:rsidR="00E20819" w:rsidRPr="00DA08AF" w:rsidRDefault="00E20819" w:rsidP="00E20819">
      <w:pPr>
        <w:ind w:firstLine="709"/>
        <w:jc w:val="both"/>
        <w:rPr>
          <w:sz w:val="28"/>
          <w:szCs w:val="28"/>
        </w:rPr>
      </w:pPr>
      <w:bookmarkStart w:id="33" w:name="sub_13311"/>
      <w:r w:rsidRPr="00DA08AF">
        <w:rPr>
          <w:sz w:val="28"/>
          <w:szCs w:val="28"/>
        </w:rPr>
        <w:t>3.</w:t>
      </w:r>
      <w:r w:rsidR="00FA3891" w:rsidRPr="00DA08AF">
        <w:rPr>
          <w:sz w:val="28"/>
          <w:szCs w:val="28"/>
        </w:rPr>
        <w:t>5.</w:t>
      </w:r>
      <w:r w:rsidR="0056748B" w:rsidRPr="00DA08AF">
        <w:rPr>
          <w:sz w:val="28"/>
          <w:szCs w:val="28"/>
        </w:rPr>
        <w:t>9</w:t>
      </w:r>
      <w:r w:rsidR="00FA3891" w:rsidRPr="00DA08AF">
        <w:rPr>
          <w:sz w:val="28"/>
          <w:szCs w:val="28"/>
        </w:rPr>
        <w:t>.</w:t>
      </w:r>
      <w:r w:rsidRPr="00DA08AF">
        <w:rPr>
          <w:sz w:val="28"/>
          <w:szCs w:val="28"/>
        </w:rPr>
        <w:t xml:space="preserve"> Специалист Отдела направляет первому заместителю министра проект решения Министерства о предоставлении в аренду</w:t>
      </w:r>
      <w:r w:rsidR="002D2BD2" w:rsidRPr="00DA08AF">
        <w:rPr>
          <w:sz w:val="28"/>
          <w:szCs w:val="28"/>
        </w:rPr>
        <w:t xml:space="preserve"> или в собственность</w:t>
      </w:r>
      <w:r w:rsidRPr="00DA08AF">
        <w:rPr>
          <w:sz w:val="28"/>
          <w:szCs w:val="28"/>
        </w:rPr>
        <w:t xml:space="preserve"> либо проект </w:t>
      </w:r>
      <w:r w:rsidR="0007526E" w:rsidRPr="00DA08AF">
        <w:rPr>
          <w:sz w:val="28"/>
          <w:szCs w:val="28"/>
        </w:rPr>
        <w:t>решения</w:t>
      </w:r>
      <w:r w:rsidRPr="00DA08AF">
        <w:rPr>
          <w:sz w:val="28"/>
          <w:szCs w:val="28"/>
        </w:rPr>
        <w:t xml:space="preserve"> об отказе, проект договора аренды или купли-продажи</w:t>
      </w:r>
      <w:r w:rsidR="00E12101" w:rsidRPr="00DA08AF">
        <w:rPr>
          <w:sz w:val="28"/>
          <w:szCs w:val="28"/>
        </w:rPr>
        <w:t>,</w:t>
      </w:r>
      <w:r w:rsidRPr="00DA08AF">
        <w:rPr>
          <w:sz w:val="28"/>
          <w:szCs w:val="28"/>
        </w:rPr>
        <w:t xml:space="preserve"> согласованные на</w:t>
      </w:r>
      <w:r w:rsidR="00FA3891" w:rsidRPr="00DA08AF">
        <w:rPr>
          <w:sz w:val="28"/>
          <w:szCs w:val="28"/>
        </w:rPr>
        <w:t>чальником правового управления,</w:t>
      </w:r>
      <w:r w:rsidRPr="00DA08AF">
        <w:rPr>
          <w:sz w:val="28"/>
          <w:szCs w:val="28"/>
        </w:rPr>
        <w:t xml:space="preserve"> сопроводительное письмо - на подпись, проект решения о предоставлении в собственность - на согласование.</w:t>
      </w:r>
    </w:p>
    <w:bookmarkEnd w:id="33"/>
    <w:p w:rsidR="00E20819" w:rsidRPr="00DA08AF" w:rsidRDefault="00E20819" w:rsidP="00E20819">
      <w:pPr>
        <w:ind w:firstLine="709"/>
        <w:jc w:val="both"/>
        <w:rPr>
          <w:sz w:val="28"/>
          <w:szCs w:val="28"/>
        </w:rPr>
      </w:pPr>
      <w:r w:rsidRPr="00DA08AF">
        <w:rPr>
          <w:sz w:val="28"/>
          <w:szCs w:val="28"/>
        </w:rPr>
        <w:t>Процедура, устанавливаемая настоящим пунктом, осуществляется в день окончания предыдущей процедуры.</w:t>
      </w:r>
    </w:p>
    <w:p w:rsidR="00E20819" w:rsidRPr="00DA08AF" w:rsidRDefault="00E20819" w:rsidP="00E20819">
      <w:pPr>
        <w:ind w:firstLine="709"/>
        <w:jc w:val="both"/>
        <w:rPr>
          <w:sz w:val="28"/>
          <w:szCs w:val="28"/>
        </w:rPr>
      </w:pPr>
      <w:r w:rsidRPr="00DA08AF">
        <w:rPr>
          <w:sz w:val="28"/>
          <w:szCs w:val="28"/>
        </w:rPr>
        <w:t xml:space="preserve">Результат процедуры: проект решения о предоставлении в аренду или в собственность, проект договора аренды или купли-продажи, сопроводительное письмо к проекту договора аренды или купли-продажи </w:t>
      </w:r>
      <w:r w:rsidR="00E12101" w:rsidRPr="00DA08AF">
        <w:rPr>
          <w:sz w:val="28"/>
          <w:szCs w:val="28"/>
        </w:rPr>
        <w:t>либо</w:t>
      </w:r>
      <w:r w:rsidRPr="00DA08AF">
        <w:rPr>
          <w:sz w:val="28"/>
          <w:szCs w:val="28"/>
        </w:rPr>
        <w:t xml:space="preserve"> проект </w:t>
      </w:r>
      <w:r w:rsidR="0007526E" w:rsidRPr="00DA08AF">
        <w:rPr>
          <w:sz w:val="28"/>
          <w:szCs w:val="28"/>
        </w:rPr>
        <w:t>решения</w:t>
      </w:r>
      <w:r w:rsidRPr="00DA08AF">
        <w:rPr>
          <w:sz w:val="28"/>
          <w:szCs w:val="28"/>
        </w:rPr>
        <w:t xml:space="preserve"> об отказе, направленные первому заместителю министра.</w:t>
      </w:r>
    </w:p>
    <w:p w:rsidR="00E20819" w:rsidRPr="00DA08AF" w:rsidRDefault="00E20819" w:rsidP="00E20819">
      <w:pPr>
        <w:autoSpaceDE w:val="0"/>
        <w:autoSpaceDN w:val="0"/>
        <w:adjustRightInd w:val="0"/>
        <w:ind w:firstLine="709"/>
        <w:jc w:val="both"/>
        <w:rPr>
          <w:sz w:val="28"/>
          <w:szCs w:val="28"/>
        </w:rPr>
      </w:pPr>
      <w:bookmarkStart w:id="34" w:name="sub_13312"/>
      <w:r w:rsidRPr="00DA08AF">
        <w:rPr>
          <w:sz w:val="28"/>
          <w:szCs w:val="28"/>
        </w:rPr>
        <w:t>3.</w:t>
      </w:r>
      <w:r w:rsidR="00E461E9" w:rsidRPr="00DA08AF">
        <w:rPr>
          <w:sz w:val="28"/>
          <w:szCs w:val="28"/>
        </w:rPr>
        <w:t>5</w:t>
      </w:r>
      <w:r w:rsidRPr="00DA08AF">
        <w:rPr>
          <w:sz w:val="28"/>
          <w:szCs w:val="28"/>
        </w:rPr>
        <w:t>.1</w:t>
      </w:r>
      <w:r w:rsidR="00913BD3" w:rsidRPr="00DA08AF">
        <w:rPr>
          <w:sz w:val="28"/>
          <w:szCs w:val="28"/>
        </w:rPr>
        <w:t>0</w:t>
      </w:r>
      <w:r w:rsidRPr="00DA08AF">
        <w:rPr>
          <w:sz w:val="28"/>
          <w:szCs w:val="28"/>
        </w:rPr>
        <w:t xml:space="preserve">. </w:t>
      </w:r>
      <w:bookmarkStart w:id="35" w:name="sub_13313"/>
      <w:bookmarkEnd w:id="34"/>
      <w:r w:rsidRPr="00DA08AF">
        <w:rPr>
          <w:sz w:val="28"/>
          <w:szCs w:val="28"/>
        </w:rPr>
        <w:t xml:space="preserve">Первым заместителем министра подписывается решение о предоставлении в аренду, проект договора аренды, сопроводительное письмо или </w:t>
      </w:r>
      <w:r w:rsidR="0007526E" w:rsidRPr="00DA08AF">
        <w:rPr>
          <w:sz w:val="28"/>
          <w:szCs w:val="28"/>
        </w:rPr>
        <w:t>решение</w:t>
      </w:r>
      <w:r w:rsidRPr="00DA08AF">
        <w:rPr>
          <w:sz w:val="28"/>
          <w:szCs w:val="28"/>
        </w:rPr>
        <w:t xml:space="preserve"> об отказе и направляется на регистрацию в отдел делопроизводства либо согласовывается проект решения о предоставлении в собственность и направляется на подпись министру.</w:t>
      </w:r>
    </w:p>
    <w:p w:rsidR="00E20819" w:rsidRPr="00DA08AF" w:rsidRDefault="00E20819" w:rsidP="00E20819">
      <w:pPr>
        <w:autoSpaceDE w:val="0"/>
        <w:autoSpaceDN w:val="0"/>
        <w:adjustRightInd w:val="0"/>
        <w:ind w:firstLine="709"/>
        <w:jc w:val="both"/>
        <w:rPr>
          <w:sz w:val="28"/>
          <w:szCs w:val="28"/>
        </w:rPr>
      </w:pPr>
      <w:r w:rsidRPr="00DA08AF">
        <w:rPr>
          <w:sz w:val="28"/>
          <w:szCs w:val="28"/>
        </w:rPr>
        <w:t xml:space="preserve">Процедура, устанавливаемая настоящим пунктом, осуществляется в течение одного </w:t>
      </w:r>
      <w:r w:rsidR="00E7056C" w:rsidRPr="00DA08AF">
        <w:rPr>
          <w:sz w:val="28"/>
          <w:szCs w:val="28"/>
        </w:rPr>
        <w:t xml:space="preserve">рабочего </w:t>
      </w:r>
      <w:r w:rsidRPr="00DA08AF">
        <w:rPr>
          <w:sz w:val="28"/>
          <w:szCs w:val="28"/>
        </w:rPr>
        <w:t>дня с момента окончания предыдущей процедуры.</w:t>
      </w:r>
    </w:p>
    <w:p w:rsidR="00E20819" w:rsidRPr="00DA08AF" w:rsidRDefault="00E20819" w:rsidP="00E20819">
      <w:pPr>
        <w:autoSpaceDE w:val="0"/>
        <w:autoSpaceDN w:val="0"/>
        <w:adjustRightInd w:val="0"/>
        <w:ind w:firstLine="709"/>
        <w:jc w:val="both"/>
        <w:rPr>
          <w:sz w:val="28"/>
          <w:szCs w:val="28"/>
        </w:rPr>
      </w:pPr>
      <w:r w:rsidRPr="00DA08AF">
        <w:rPr>
          <w:sz w:val="28"/>
          <w:szCs w:val="28"/>
        </w:rPr>
        <w:t xml:space="preserve">Результат процедуры: подписанное первым заместителем министра решение о предоставлении в аренду или </w:t>
      </w:r>
      <w:r w:rsidR="0007526E" w:rsidRPr="00DA08AF">
        <w:rPr>
          <w:sz w:val="28"/>
          <w:szCs w:val="28"/>
        </w:rPr>
        <w:t>решение</w:t>
      </w:r>
      <w:r w:rsidRPr="00DA08AF">
        <w:rPr>
          <w:sz w:val="28"/>
          <w:szCs w:val="28"/>
        </w:rPr>
        <w:t xml:space="preserve"> об отказе, проект договора аренды, сопроводительное письмо, направленные на регистрацию в отдел делопроизводства либо согласованный проект решения о предоставлении в собственность, направленный на подпись министру.</w:t>
      </w:r>
    </w:p>
    <w:p w:rsidR="00E20819" w:rsidRPr="00DA08AF" w:rsidRDefault="00E20819" w:rsidP="00E20819">
      <w:pPr>
        <w:autoSpaceDE w:val="0"/>
        <w:autoSpaceDN w:val="0"/>
        <w:adjustRightInd w:val="0"/>
        <w:ind w:firstLine="709"/>
        <w:jc w:val="both"/>
        <w:rPr>
          <w:sz w:val="28"/>
          <w:szCs w:val="28"/>
        </w:rPr>
      </w:pPr>
      <w:r w:rsidRPr="00DA08AF">
        <w:rPr>
          <w:sz w:val="28"/>
          <w:szCs w:val="28"/>
        </w:rPr>
        <w:t>3.</w:t>
      </w:r>
      <w:r w:rsidR="00E461E9" w:rsidRPr="00DA08AF">
        <w:rPr>
          <w:sz w:val="28"/>
          <w:szCs w:val="28"/>
        </w:rPr>
        <w:t>5</w:t>
      </w:r>
      <w:r w:rsidRPr="00DA08AF">
        <w:rPr>
          <w:sz w:val="28"/>
          <w:szCs w:val="28"/>
        </w:rPr>
        <w:t>.1</w:t>
      </w:r>
      <w:r w:rsidR="00913BD3" w:rsidRPr="00DA08AF">
        <w:rPr>
          <w:sz w:val="28"/>
          <w:szCs w:val="28"/>
        </w:rPr>
        <w:t>1</w:t>
      </w:r>
      <w:r w:rsidRPr="00DA08AF">
        <w:rPr>
          <w:sz w:val="28"/>
          <w:szCs w:val="28"/>
        </w:rPr>
        <w:t>. Министр подписывает решение о предоставлении в собственность и направляет первому заместителю министра.</w:t>
      </w:r>
    </w:p>
    <w:p w:rsidR="00E20819" w:rsidRPr="00DA08AF" w:rsidRDefault="00E20819" w:rsidP="00E20819">
      <w:pPr>
        <w:autoSpaceDE w:val="0"/>
        <w:autoSpaceDN w:val="0"/>
        <w:adjustRightInd w:val="0"/>
        <w:ind w:firstLine="709"/>
        <w:jc w:val="both"/>
        <w:rPr>
          <w:sz w:val="28"/>
          <w:szCs w:val="28"/>
        </w:rPr>
      </w:pPr>
      <w:r w:rsidRPr="00DA08AF">
        <w:rPr>
          <w:sz w:val="28"/>
          <w:szCs w:val="28"/>
        </w:rPr>
        <w:t>Процедура, устанавливаемая настоящим пунктом, осуществляется в течение одного</w:t>
      </w:r>
      <w:r w:rsidR="00E7056C" w:rsidRPr="00DA08AF">
        <w:rPr>
          <w:sz w:val="28"/>
          <w:szCs w:val="28"/>
        </w:rPr>
        <w:t xml:space="preserve"> рабочего </w:t>
      </w:r>
      <w:r w:rsidRPr="00DA08AF">
        <w:rPr>
          <w:sz w:val="28"/>
          <w:szCs w:val="28"/>
        </w:rPr>
        <w:t>дня с момента окончания предыдущей процедуры.</w:t>
      </w:r>
    </w:p>
    <w:p w:rsidR="00E20819" w:rsidRPr="00DA08AF" w:rsidRDefault="00E20819" w:rsidP="00E20819">
      <w:pPr>
        <w:autoSpaceDE w:val="0"/>
        <w:autoSpaceDN w:val="0"/>
        <w:adjustRightInd w:val="0"/>
        <w:ind w:firstLine="709"/>
        <w:jc w:val="both"/>
        <w:rPr>
          <w:sz w:val="28"/>
          <w:szCs w:val="28"/>
        </w:rPr>
      </w:pPr>
      <w:r w:rsidRPr="00DA08AF">
        <w:rPr>
          <w:sz w:val="28"/>
          <w:szCs w:val="28"/>
        </w:rPr>
        <w:t>Результат процедуры: подписанное решение о предоставлении в собственность, направленное первому заместителю министра.</w:t>
      </w:r>
    </w:p>
    <w:p w:rsidR="00E20819" w:rsidRPr="00DA08AF" w:rsidRDefault="00E20819" w:rsidP="00E20819">
      <w:pPr>
        <w:autoSpaceDE w:val="0"/>
        <w:autoSpaceDN w:val="0"/>
        <w:adjustRightInd w:val="0"/>
        <w:ind w:firstLine="709"/>
        <w:jc w:val="both"/>
        <w:rPr>
          <w:sz w:val="28"/>
          <w:szCs w:val="28"/>
        </w:rPr>
      </w:pPr>
      <w:r w:rsidRPr="00DA08AF">
        <w:rPr>
          <w:sz w:val="28"/>
          <w:szCs w:val="28"/>
        </w:rPr>
        <w:t>3.</w:t>
      </w:r>
      <w:r w:rsidR="00E461E9" w:rsidRPr="00DA08AF">
        <w:rPr>
          <w:sz w:val="28"/>
          <w:szCs w:val="28"/>
        </w:rPr>
        <w:t>5.</w:t>
      </w:r>
      <w:r w:rsidRPr="00DA08AF">
        <w:rPr>
          <w:sz w:val="28"/>
          <w:szCs w:val="28"/>
        </w:rPr>
        <w:t>1</w:t>
      </w:r>
      <w:r w:rsidR="00913BD3" w:rsidRPr="00DA08AF">
        <w:rPr>
          <w:sz w:val="28"/>
          <w:szCs w:val="28"/>
        </w:rPr>
        <w:t>2</w:t>
      </w:r>
      <w:r w:rsidRPr="00DA08AF">
        <w:rPr>
          <w:sz w:val="28"/>
          <w:szCs w:val="28"/>
        </w:rPr>
        <w:t xml:space="preserve">. </w:t>
      </w:r>
      <w:bookmarkStart w:id="36" w:name="sub_13314"/>
      <w:bookmarkEnd w:id="35"/>
      <w:r w:rsidRPr="00DA08AF">
        <w:rPr>
          <w:sz w:val="28"/>
          <w:szCs w:val="28"/>
        </w:rPr>
        <w:t>Первым заместителем министра подписывается проект договора купли-продажи, сопроводительное письмо и с решением о предоставлении в собственность направляется на регистрацию в отдел делопроизводства.</w:t>
      </w:r>
    </w:p>
    <w:p w:rsidR="00E20819" w:rsidRPr="00DA08AF" w:rsidRDefault="00E20819" w:rsidP="00E20819">
      <w:pPr>
        <w:autoSpaceDE w:val="0"/>
        <w:autoSpaceDN w:val="0"/>
        <w:adjustRightInd w:val="0"/>
        <w:ind w:firstLine="709"/>
        <w:jc w:val="both"/>
        <w:rPr>
          <w:sz w:val="28"/>
          <w:szCs w:val="28"/>
        </w:rPr>
      </w:pPr>
      <w:r w:rsidRPr="00DA08AF">
        <w:rPr>
          <w:sz w:val="28"/>
          <w:szCs w:val="28"/>
        </w:rPr>
        <w:lastRenderedPageBreak/>
        <w:t>Процедура, устанавливаемая настоящим пунктом, осуществляется в течение одного</w:t>
      </w:r>
      <w:r w:rsidR="00E7056C" w:rsidRPr="00DA08AF">
        <w:rPr>
          <w:sz w:val="28"/>
          <w:szCs w:val="28"/>
        </w:rPr>
        <w:t xml:space="preserve"> рабочего </w:t>
      </w:r>
      <w:r w:rsidRPr="00DA08AF">
        <w:rPr>
          <w:sz w:val="28"/>
          <w:szCs w:val="28"/>
        </w:rPr>
        <w:t>дня с момента окончания предыдущей процедуры.</w:t>
      </w:r>
    </w:p>
    <w:p w:rsidR="00E20819" w:rsidRPr="00DA08AF" w:rsidRDefault="00E20819" w:rsidP="00E20819">
      <w:pPr>
        <w:autoSpaceDE w:val="0"/>
        <w:autoSpaceDN w:val="0"/>
        <w:adjustRightInd w:val="0"/>
        <w:ind w:firstLine="709"/>
        <w:jc w:val="both"/>
        <w:rPr>
          <w:sz w:val="28"/>
          <w:szCs w:val="28"/>
        </w:rPr>
      </w:pPr>
      <w:r w:rsidRPr="00DA08AF">
        <w:rPr>
          <w:sz w:val="28"/>
          <w:szCs w:val="28"/>
        </w:rPr>
        <w:t>Результат процедуры: подписанный первым заместителем министра проект договора купли-продажи, сопроводительное письмо, направленные с решением о предоставлении в собственность на регистрацию в отдел делопроизводства.</w:t>
      </w:r>
    </w:p>
    <w:p w:rsidR="00913BD3" w:rsidRPr="00DA08AF" w:rsidRDefault="00E20819" w:rsidP="00913BD3">
      <w:pPr>
        <w:ind w:firstLine="709"/>
        <w:jc w:val="both"/>
        <w:rPr>
          <w:sz w:val="28"/>
          <w:szCs w:val="28"/>
        </w:rPr>
      </w:pPr>
      <w:r w:rsidRPr="00DA08AF">
        <w:rPr>
          <w:sz w:val="28"/>
          <w:szCs w:val="28"/>
        </w:rPr>
        <w:t>3.</w:t>
      </w:r>
      <w:r w:rsidR="00E461E9" w:rsidRPr="00DA08AF">
        <w:rPr>
          <w:sz w:val="28"/>
          <w:szCs w:val="28"/>
        </w:rPr>
        <w:t>6</w:t>
      </w:r>
      <w:r w:rsidR="00913BD3" w:rsidRPr="00DA08AF">
        <w:rPr>
          <w:sz w:val="28"/>
          <w:szCs w:val="28"/>
        </w:rPr>
        <w:t xml:space="preserve">. </w:t>
      </w:r>
      <w:r w:rsidR="00D2339D" w:rsidRPr="00DA08AF">
        <w:rPr>
          <w:sz w:val="28"/>
          <w:szCs w:val="28"/>
        </w:rPr>
        <w:t>В</w:t>
      </w:r>
      <w:r w:rsidR="00913BD3" w:rsidRPr="00DA08AF">
        <w:rPr>
          <w:sz w:val="28"/>
          <w:szCs w:val="28"/>
        </w:rPr>
        <w:t>ыдача заявителю результата государствен</w:t>
      </w:r>
      <w:r w:rsidR="00D2339D" w:rsidRPr="00DA08AF">
        <w:rPr>
          <w:sz w:val="28"/>
          <w:szCs w:val="28"/>
        </w:rPr>
        <w:t>ной услуги</w:t>
      </w:r>
    </w:p>
    <w:p w:rsidR="00E20819" w:rsidRPr="00DA08AF" w:rsidRDefault="00E20819" w:rsidP="00E20819">
      <w:pPr>
        <w:autoSpaceDE w:val="0"/>
        <w:autoSpaceDN w:val="0"/>
        <w:adjustRightInd w:val="0"/>
        <w:ind w:firstLine="709"/>
        <w:jc w:val="both"/>
        <w:rPr>
          <w:sz w:val="28"/>
          <w:szCs w:val="28"/>
        </w:rPr>
      </w:pPr>
      <w:r w:rsidRPr="00DA08AF">
        <w:rPr>
          <w:sz w:val="28"/>
          <w:szCs w:val="28"/>
        </w:rPr>
        <w:t>3.</w:t>
      </w:r>
      <w:r w:rsidR="00E461E9" w:rsidRPr="00DA08AF">
        <w:rPr>
          <w:sz w:val="28"/>
          <w:szCs w:val="28"/>
        </w:rPr>
        <w:t>6</w:t>
      </w:r>
      <w:r w:rsidR="00D2339D" w:rsidRPr="00DA08AF">
        <w:rPr>
          <w:sz w:val="28"/>
          <w:szCs w:val="28"/>
        </w:rPr>
        <w:t>.</w:t>
      </w:r>
      <w:r w:rsidRPr="00DA08AF">
        <w:rPr>
          <w:sz w:val="28"/>
          <w:szCs w:val="28"/>
        </w:rPr>
        <w:t xml:space="preserve">1. Специалист отдела делопроизводства регистрирует решение о предоставлении в аренду или в собственность либо </w:t>
      </w:r>
      <w:r w:rsidR="009276AC" w:rsidRPr="00DA08AF">
        <w:rPr>
          <w:sz w:val="28"/>
          <w:szCs w:val="28"/>
        </w:rPr>
        <w:t>решение</w:t>
      </w:r>
      <w:r w:rsidRPr="00DA08AF">
        <w:rPr>
          <w:sz w:val="28"/>
          <w:szCs w:val="28"/>
        </w:rPr>
        <w:t xml:space="preserve"> об отказе, сопроводительное письмо, уведомляет заявителя по телефону о назначенном времени выдачи проекта договора аренды или купли-продажи либо </w:t>
      </w:r>
      <w:r w:rsidR="009276AC" w:rsidRPr="00DA08AF">
        <w:rPr>
          <w:sz w:val="28"/>
          <w:szCs w:val="28"/>
        </w:rPr>
        <w:t>решения</w:t>
      </w:r>
      <w:r w:rsidRPr="00DA08AF">
        <w:rPr>
          <w:sz w:val="28"/>
          <w:szCs w:val="28"/>
        </w:rPr>
        <w:t xml:space="preserve"> об отказе или направляет проект договора аренды или купли-продажи, либо </w:t>
      </w:r>
      <w:r w:rsidR="009276AC" w:rsidRPr="00DA08AF">
        <w:rPr>
          <w:sz w:val="28"/>
          <w:szCs w:val="28"/>
        </w:rPr>
        <w:t>решение</w:t>
      </w:r>
      <w:r w:rsidRPr="00DA08AF">
        <w:rPr>
          <w:sz w:val="28"/>
          <w:szCs w:val="28"/>
        </w:rPr>
        <w:t xml:space="preserve"> об отказе на указанный заявителем почтовый адрес. Решение о предоставлении в аренду или в собственность специалистом отдела делопроизводства направляется в отдел.</w:t>
      </w:r>
    </w:p>
    <w:bookmarkEnd w:id="36"/>
    <w:p w:rsidR="00E20819" w:rsidRPr="00DA08AF" w:rsidRDefault="00E20819" w:rsidP="00E20819">
      <w:pPr>
        <w:ind w:firstLine="709"/>
        <w:jc w:val="both"/>
        <w:rPr>
          <w:sz w:val="28"/>
          <w:szCs w:val="28"/>
        </w:rPr>
      </w:pPr>
      <w:r w:rsidRPr="00DA08AF">
        <w:rPr>
          <w:sz w:val="28"/>
          <w:szCs w:val="28"/>
        </w:rPr>
        <w:t>Процедура, устанавливаемая настоящим пунктом, осуществляется в течение одного</w:t>
      </w:r>
      <w:r w:rsidR="00E7056C" w:rsidRPr="00DA08AF">
        <w:rPr>
          <w:sz w:val="28"/>
          <w:szCs w:val="28"/>
        </w:rPr>
        <w:t xml:space="preserve"> рабочего </w:t>
      </w:r>
      <w:r w:rsidRPr="00DA08AF">
        <w:rPr>
          <w:sz w:val="28"/>
          <w:szCs w:val="28"/>
        </w:rPr>
        <w:t>дня с момента окончания предыдущей процедуры.</w:t>
      </w:r>
    </w:p>
    <w:p w:rsidR="00E20819" w:rsidRPr="00DA08AF" w:rsidRDefault="00E20819" w:rsidP="00E20819">
      <w:pPr>
        <w:ind w:firstLine="709"/>
        <w:jc w:val="both"/>
        <w:rPr>
          <w:i/>
          <w:sz w:val="28"/>
          <w:szCs w:val="28"/>
        </w:rPr>
      </w:pPr>
      <w:r w:rsidRPr="00DA08AF">
        <w:rPr>
          <w:sz w:val="28"/>
          <w:szCs w:val="28"/>
        </w:rPr>
        <w:t xml:space="preserve">Результат процедуры: зарегистрированные в отделе делопроизводства и направленное в отдел решение о предоставлении в аренду или в собственность, сопроводительное письмо, либо </w:t>
      </w:r>
      <w:r w:rsidR="009276AC" w:rsidRPr="00DA08AF">
        <w:rPr>
          <w:sz w:val="28"/>
          <w:szCs w:val="28"/>
        </w:rPr>
        <w:t>решение</w:t>
      </w:r>
      <w:r w:rsidRPr="00DA08AF">
        <w:rPr>
          <w:sz w:val="28"/>
          <w:szCs w:val="28"/>
        </w:rPr>
        <w:t xml:space="preserve"> об отказе.</w:t>
      </w:r>
    </w:p>
    <w:p w:rsidR="00E20819" w:rsidRPr="00DA08AF" w:rsidRDefault="00E20819" w:rsidP="00E20819">
      <w:pPr>
        <w:ind w:firstLine="709"/>
        <w:jc w:val="both"/>
        <w:rPr>
          <w:sz w:val="28"/>
          <w:szCs w:val="28"/>
        </w:rPr>
      </w:pPr>
      <w:bookmarkStart w:id="37" w:name="sub_13315"/>
      <w:r w:rsidRPr="00DA08AF">
        <w:rPr>
          <w:sz w:val="28"/>
          <w:szCs w:val="28"/>
        </w:rPr>
        <w:t>3.</w:t>
      </w:r>
      <w:r w:rsidR="00E461E9" w:rsidRPr="00DA08AF">
        <w:rPr>
          <w:sz w:val="28"/>
          <w:szCs w:val="28"/>
        </w:rPr>
        <w:t>6</w:t>
      </w:r>
      <w:r w:rsidRPr="00DA08AF">
        <w:rPr>
          <w:sz w:val="28"/>
          <w:szCs w:val="28"/>
        </w:rPr>
        <w:t>.</w:t>
      </w:r>
      <w:r w:rsidR="00D75C43" w:rsidRPr="00DA08AF">
        <w:rPr>
          <w:sz w:val="28"/>
          <w:szCs w:val="28"/>
        </w:rPr>
        <w:t>2</w:t>
      </w:r>
      <w:r w:rsidRPr="00DA08AF">
        <w:rPr>
          <w:sz w:val="28"/>
          <w:szCs w:val="28"/>
        </w:rPr>
        <w:t>. При явке представителя за получением договора аренды или купли-продажи специалист отдела делопроизводства, ответственный за выдачу документов:</w:t>
      </w:r>
    </w:p>
    <w:bookmarkEnd w:id="37"/>
    <w:p w:rsidR="00E20819" w:rsidRPr="00DA08AF" w:rsidRDefault="00E20819" w:rsidP="00E20819">
      <w:pPr>
        <w:ind w:firstLine="709"/>
        <w:jc w:val="both"/>
        <w:rPr>
          <w:sz w:val="28"/>
          <w:szCs w:val="28"/>
        </w:rPr>
      </w:pPr>
      <w:r w:rsidRPr="00DA08AF">
        <w:rPr>
          <w:sz w:val="28"/>
          <w:szCs w:val="28"/>
        </w:rPr>
        <w:t>устанавливает личность представителя, в том числе проверяет документ, удостоверяющий личность; проверяет его полномочия действовать от имени юридического лица (приказ, доверенность и др.);</w:t>
      </w:r>
    </w:p>
    <w:p w:rsidR="00072876" w:rsidRPr="00DA08AF" w:rsidRDefault="00E20819" w:rsidP="00E20819">
      <w:pPr>
        <w:ind w:firstLine="709"/>
        <w:jc w:val="both"/>
        <w:rPr>
          <w:sz w:val="28"/>
          <w:szCs w:val="28"/>
        </w:rPr>
      </w:pPr>
      <w:r w:rsidRPr="00DA08AF">
        <w:rPr>
          <w:sz w:val="28"/>
          <w:szCs w:val="28"/>
        </w:rPr>
        <w:t xml:space="preserve">выдает представителю </w:t>
      </w:r>
      <w:r w:rsidR="003019A2" w:rsidRPr="00DA08AF">
        <w:rPr>
          <w:sz w:val="28"/>
          <w:szCs w:val="28"/>
        </w:rPr>
        <w:t xml:space="preserve">решение о предоставлении в аренду или в собственность, </w:t>
      </w:r>
      <w:r w:rsidRPr="00DA08AF">
        <w:rPr>
          <w:sz w:val="28"/>
          <w:szCs w:val="28"/>
        </w:rPr>
        <w:t>договор аренды или купли-продажи</w:t>
      </w:r>
      <w:r w:rsidR="009276AC" w:rsidRPr="00DA08AF">
        <w:rPr>
          <w:sz w:val="28"/>
          <w:szCs w:val="28"/>
        </w:rPr>
        <w:t xml:space="preserve"> либо решение об отказе</w:t>
      </w:r>
      <w:r w:rsidRPr="00DA08AF">
        <w:rPr>
          <w:sz w:val="28"/>
          <w:szCs w:val="28"/>
        </w:rPr>
        <w:t xml:space="preserve"> и производит запись о выдаче проектов в книге учета</w:t>
      </w:r>
      <w:r w:rsidR="00072876" w:rsidRPr="00DA08AF">
        <w:rPr>
          <w:sz w:val="28"/>
          <w:szCs w:val="28"/>
        </w:rPr>
        <w:t>;</w:t>
      </w:r>
    </w:p>
    <w:p w:rsidR="00E20819" w:rsidRPr="00DA08AF" w:rsidRDefault="00072876" w:rsidP="00E20819">
      <w:pPr>
        <w:ind w:firstLine="709"/>
        <w:jc w:val="both"/>
        <w:rPr>
          <w:sz w:val="28"/>
          <w:szCs w:val="28"/>
        </w:rPr>
      </w:pPr>
      <w:r w:rsidRPr="00DA08AF">
        <w:rPr>
          <w:sz w:val="28"/>
          <w:szCs w:val="28"/>
        </w:rPr>
        <w:t>выдает сопроводительное письмо</w:t>
      </w:r>
      <w:r w:rsidR="00E20819" w:rsidRPr="00DA08AF">
        <w:rPr>
          <w:sz w:val="28"/>
          <w:szCs w:val="28"/>
        </w:rPr>
        <w:t>.</w:t>
      </w:r>
    </w:p>
    <w:p w:rsidR="00E20819" w:rsidRPr="00DA08AF" w:rsidRDefault="00E20819" w:rsidP="00E20819">
      <w:pPr>
        <w:ind w:firstLine="709"/>
        <w:jc w:val="both"/>
        <w:rPr>
          <w:sz w:val="28"/>
          <w:szCs w:val="28"/>
        </w:rPr>
      </w:pPr>
      <w:r w:rsidRPr="00DA08AF">
        <w:rPr>
          <w:sz w:val="28"/>
          <w:szCs w:val="28"/>
        </w:rPr>
        <w:t>Процедура, устанавливаемая настоящим пунктом, осуществляется в день прибытия представителя.</w:t>
      </w:r>
    </w:p>
    <w:p w:rsidR="00E20819" w:rsidRPr="00DA08AF" w:rsidRDefault="00E20819" w:rsidP="00E20819">
      <w:pPr>
        <w:ind w:firstLine="709"/>
        <w:jc w:val="both"/>
        <w:rPr>
          <w:sz w:val="28"/>
          <w:szCs w:val="28"/>
        </w:rPr>
      </w:pPr>
      <w:r w:rsidRPr="00DA08AF">
        <w:rPr>
          <w:sz w:val="28"/>
          <w:szCs w:val="28"/>
        </w:rPr>
        <w:t>Результат процедуры: выданны</w:t>
      </w:r>
      <w:r w:rsidR="006C4FD1" w:rsidRPr="00DA08AF">
        <w:rPr>
          <w:sz w:val="28"/>
          <w:szCs w:val="28"/>
        </w:rPr>
        <w:t>е</w:t>
      </w:r>
      <w:r w:rsidRPr="00DA08AF">
        <w:rPr>
          <w:sz w:val="28"/>
          <w:szCs w:val="28"/>
        </w:rPr>
        <w:t xml:space="preserve"> заявителю </w:t>
      </w:r>
      <w:r w:rsidR="006C4FD1" w:rsidRPr="00DA08AF">
        <w:rPr>
          <w:sz w:val="28"/>
          <w:szCs w:val="28"/>
        </w:rPr>
        <w:t xml:space="preserve">решение о предоставлении в аренду или в собственность, </w:t>
      </w:r>
      <w:r w:rsidRPr="00DA08AF">
        <w:rPr>
          <w:sz w:val="28"/>
          <w:szCs w:val="28"/>
        </w:rPr>
        <w:t xml:space="preserve">договор аренды или купли-продажи либо </w:t>
      </w:r>
      <w:r w:rsidR="009276AC" w:rsidRPr="00DA08AF">
        <w:rPr>
          <w:sz w:val="28"/>
          <w:szCs w:val="28"/>
        </w:rPr>
        <w:t>решение</w:t>
      </w:r>
      <w:r w:rsidRPr="00DA08AF">
        <w:rPr>
          <w:sz w:val="28"/>
          <w:szCs w:val="28"/>
        </w:rPr>
        <w:t xml:space="preserve"> об отказе</w:t>
      </w:r>
      <w:r w:rsidR="00072876" w:rsidRPr="00DA08AF">
        <w:rPr>
          <w:sz w:val="28"/>
          <w:szCs w:val="28"/>
        </w:rPr>
        <w:t>, сопроводительное письмо</w:t>
      </w:r>
      <w:r w:rsidRPr="00DA08AF">
        <w:rPr>
          <w:sz w:val="28"/>
          <w:szCs w:val="28"/>
        </w:rPr>
        <w:t>.</w:t>
      </w:r>
    </w:p>
    <w:p w:rsidR="00B93339" w:rsidRPr="00DA08AF" w:rsidRDefault="00B93339" w:rsidP="00B93339">
      <w:pPr>
        <w:pStyle w:val="ConsPlusNormal"/>
        <w:ind w:firstLine="709"/>
        <w:jc w:val="both"/>
        <w:rPr>
          <w:rFonts w:ascii="Times New Roman" w:eastAsia="Calibri" w:hAnsi="Times New Roman" w:cs="Times New Roman"/>
          <w:sz w:val="28"/>
          <w:szCs w:val="28"/>
        </w:rPr>
      </w:pPr>
      <w:r w:rsidRPr="00DA08AF">
        <w:rPr>
          <w:rFonts w:ascii="Times New Roman" w:hAnsi="Times New Roman" w:cs="Times New Roman"/>
          <w:sz w:val="28"/>
          <w:szCs w:val="28"/>
        </w:rPr>
        <w:t xml:space="preserve">3.6.3. Заявитель не позднее чем </w:t>
      </w:r>
      <w:r w:rsidRPr="00DA08AF">
        <w:rPr>
          <w:rFonts w:ascii="Times New Roman" w:eastAsia="Calibri" w:hAnsi="Times New Roman" w:cs="Times New Roman"/>
          <w:sz w:val="28"/>
          <w:szCs w:val="28"/>
        </w:rPr>
        <w:t xml:space="preserve">в течение тридцати календарных дней со дня получения подписывает и представляет в Министерство договор </w:t>
      </w:r>
      <w:r w:rsidRPr="00DA08AF">
        <w:rPr>
          <w:rFonts w:ascii="Times New Roman" w:hAnsi="Times New Roman" w:cs="Times New Roman"/>
          <w:sz w:val="28"/>
          <w:szCs w:val="28"/>
        </w:rPr>
        <w:t>аренды или купли-продажи</w:t>
      </w:r>
      <w:r w:rsidRPr="00DA08AF">
        <w:rPr>
          <w:rFonts w:ascii="Times New Roman" w:eastAsia="Calibri" w:hAnsi="Times New Roman" w:cs="Times New Roman"/>
          <w:sz w:val="28"/>
          <w:szCs w:val="28"/>
        </w:rPr>
        <w:t>.</w:t>
      </w:r>
    </w:p>
    <w:p w:rsidR="00B93339" w:rsidRPr="00DA08AF" w:rsidRDefault="00B93339" w:rsidP="00B93339">
      <w:pPr>
        <w:pStyle w:val="ConsPlusNormal"/>
        <w:ind w:firstLine="709"/>
        <w:jc w:val="both"/>
        <w:rPr>
          <w:rFonts w:ascii="Times New Roman" w:eastAsia="Calibri" w:hAnsi="Times New Roman" w:cs="Times New Roman"/>
          <w:sz w:val="28"/>
          <w:szCs w:val="28"/>
        </w:rPr>
      </w:pPr>
      <w:r w:rsidRPr="00DA08AF">
        <w:rPr>
          <w:rFonts w:ascii="Times New Roman" w:eastAsia="Calibri" w:hAnsi="Times New Roman" w:cs="Times New Roman"/>
          <w:sz w:val="28"/>
          <w:szCs w:val="28"/>
        </w:rPr>
        <w:t xml:space="preserve">3.6.4. Подписанный первым заместителем министра и заявителем договор </w:t>
      </w:r>
      <w:r w:rsidRPr="00DA08AF">
        <w:rPr>
          <w:rFonts w:ascii="Times New Roman" w:hAnsi="Times New Roman" w:cs="Times New Roman"/>
          <w:sz w:val="28"/>
          <w:szCs w:val="28"/>
        </w:rPr>
        <w:t>аренды или купли-продажи</w:t>
      </w:r>
      <w:r w:rsidRPr="00DA08AF">
        <w:rPr>
          <w:rFonts w:ascii="Times New Roman" w:eastAsia="Calibri" w:hAnsi="Times New Roman" w:cs="Times New Roman"/>
          <w:sz w:val="28"/>
          <w:szCs w:val="28"/>
        </w:rPr>
        <w:t xml:space="preserve"> регистрируется в отделе реестра госсобственности Республики Татарстан управления учета, мониторинга и информационного взаимодействия Министерства (далее – отдел реестра) и направляется заявителю.</w:t>
      </w:r>
    </w:p>
    <w:p w:rsidR="00B93339" w:rsidRPr="00DA08AF" w:rsidRDefault="00B93339" w:rsidP="00B93339">
      <w:pPr>
        <w:pStyle w:val="ConsPlusNonformat"/>
        <w:ind w:firstLine="709"/>
        <w:jc w:val="both"/>
        <w:rPr>
          <w:rFonts w:ascii="Times New Roman" w:hAnsi="Times New Roman" w:cs="Times New Roman"/>
          <w:sz w:val="28"/>
          <w:szCs w:val="28"/>
        </w:rPr>
      </w:pPr>
      <w:r w:rsidRPr="00DA08AF">
        <w:rPr>
          <w:rFonts w:ascii="Times New Roman" w:hAnsi="Times New Roman" w:cs="Times New Roman"/>
          <w:sz w:val="28"/>
          <w:szCs w:val="28"/>
        </w:rPr>
        <w:lastRenderedPageBreak/>
        <w:t>Процедура, устанавливаемая настоящим пунктом, осуществляется в течение одного рабочего дня с момента представления документов заявителем.</w:t>
      </w:r>
    </w:p>
    <w:p w:rsidR="00B93339" w:rsidRPr="00DA08AF" w:rsidRDefault="00B93339" w:rsidP="00B93339">
      <w:pPr>
        <w:autoSpaceDE w:val="0"/>
        <w:autoSpaceDN w:val="0"/>
        <w:adjustRightInd w:val="0"/>
        <w:ind w:firstLine="709"/>
        <w:jc w:val="both"/>
        <w:rPr>
          <w:sz w:val="28"/>
          <w:szCs w:val="28"/>
        </w:rPr>
      </w:pPr>
      <w:r w:rsidRPr="00DA08AF">
        <w:rPr>
          <w:sz w:val="28"/>
          <w:szCs w:val="28"/>
        </w:rPr>
        <w:t>Результат процедур: зарегистрированный и направленный заявителю договор аренды или купли-продажи.</w:t>
      </w:r>
    </w:p>
    <w:p w:rsidR="00FD0A0E" w:rsidRPr="002B0CCC" w:rsidRDefault="00FD0A0E" w:rsidP="00FD0A0E">
      <w:pPr>
        <w:autoSpaceDE w:val="0"/>
        <w:autoSpaceDN w:val="0"/>
        <w:adjustRightInd w:val="0"/>
        <w:ind w:firstLine="709"/>
        <w:jc w:val="both"/>
        <w:rPr>
          <w:sz w:val="28"/>
          <w:szCs w:val="28"/>
        </w:rPr>
      </w:pPr>
      <w:r w:rsidRPr="002B0CCC">
        <w:rPr>
          <w:sz w:val="28"/>
          <w:szCs w:val="28"/>
        </w:rPr>
        <w:t>3.7. Порядок осуществления государственной услуги в электронной форме, в том числе с использованием республиканской государственной информационной системы «Портал государственных и муниципальных услуг Республики Татарстан»</w:t>
      </w:r>
    </w:p>
    <w:p w:rsidR="00FD0A0E" w:rsidRPr="002B0CCC" w:rsidRDefault="00FD0A0E" w:rsidP="00FD0A0E">
      <w:pPr>
        <w:autoSpaceDE w:val="0"/>
        <w:autoSpaceDN w:val="0"/>
        <w:adjustRightInd w:val="0"/>
        <w:ind w:firstLine="709"/>
        <w:jc w:val="both"/>
        <w:rPr>
          <w:sz w:val="28"/>
          <w:szCs w:val="28"/>
        </w:rPr>
      </w:pPr>
      <w:r w:rsidRPr="002B0CCC">
        <w:rPr>
          <w:sz w:val="28"/>
          <w:szCs w:val="28"/>
        </w:rPr>
        <w:t>Государственная услуга в электронной форме, в том числе с использованием республиканской государственной информационной системы «Портал государственных и муниципальных услуг Республики Татарстан», не предоставляется.</w:t>
      </w:r>
    </w:p>
    <w:p w:rsidR="00FD0A0E" w:rsidRPr="002B0CCC" w:rsidRDefault="00E20819" w:rsidP="00FD0A0E">
      <w:pPr>
        <w:autoSpaceDE w:val="0"/>
        <w:autoSpaceDN w:val="0"/>
        <w:adjustRightInd w:val="0"/>
        <w:ind w:firstLine="709"/>
        <w:jc w:val="both"/>
        <w:rPr>
          <w:sz w:val="28"/>
          <w:szCs w:val="28"/>
        </w:rPr>
      </w:pPr>
      <w:r w:rsidRPr="00DA08AF">
        <w:rPr>
          <w:sz w:val="28"/>
          <w:szCs w:val="28"/>
        </w:rPr>
        <w:t>3.</w:t>
      </w:r>
      <w:r w:rsidR="00072876" w:rsidRPr="00DA08AF">
        <w:rPr>
          <w:sz w:val="28"/>
          <w:szCs w:val="28"/>
        </w:rPr>
        <w:t>8</w:t>
      </w:r>
      <w:r w:rsidRPr="00DA08AF">
        <w:rPr>
          <w:sz w:val="28"/>
          <w:szCs w:val="28"/>
        </w:rPr>
        <w:t xml:space="preserve">. </w:t>
      </w:r>
      <w:r w:rsidR="00FD0A0E" w:rsidRPr="002B0CCC">
        <w:rPr>
          <w:sz w:val="28"/>
          <w:szCs w:val="28"/>
        </w:rPr>
        <w:t>3.8. Исправление допущенных опечаток и ошибок (далее – техническая ошибка) в выданных в результате предоставления государственной услуги документах</w:t>
      </w:r>
    </w:p>
    <w:p w:rsidR="00E20819" w:rsidRPr="00DA08AF" w:rsidRDefault="00E20819" w:rsidP="00B44B00">
      <w:pPr>
        <w:autoSpaceDE w:val="0"/>
        <w:autoSpaceDN w:val="0"/>
        <w:adjustRightInd w:val="0"/>
        <w:ind w:firstLine="709"/>
        <w:jc w:val="both"/>
        <w:outlineLvl w:val="0"/>
        <w:rPr>
          <w:sz w:val="28"/>
          <w:szCs w:val="28"/>
        </w:rPr>
      </w:pPr>
      <w:r w:rsidRPr="00DA08AF">
        <w:rPr>
          <w:sz w:val="28"/>
          <w:szCs w:val="28"/>
        </w:rPr>
        <w:t xml:space="preserve">Основанием для исправления технической ошибки Министерством является обращение заявителя </w:t>
      </w:r>
      <w:r w:rsidR="00072876" w:rsidRPr="00DA08AF">
        <w:rPr>
          <w:sz w:val="28"/>
          <w:szCs w:val="28"/>
        </w:rPr>
        <w:t xml:space="preserve">по вопросу </w:t>
      </w:r>
      <w:r w:rsidRPr="00DA08AF">
        <w:rPr>
          <w:sz w:val="28"/>
          <w:szCs w:val="28"/>
        </w:rPr>
        <w:t>исправлени</w:t>
      </w:r>
      <w:r w:rsidR="00072876" w:rsidRPr="00DA08AF">
        <w:rPr>
          <w:sz w:val="28"/>
          <w:szCs w:val="28"/>
        </w:rPr>
        <w:t>я</w:t>
      </w:r>
      <w:r w:rsidRPr="00DA08AF">
        <w:rPr>
          <w:sz w:val="28"/>
          <w:szCs w:val="28"/>
        </w:rPr>
        <w:t xml:space="preserve"> техническ</w:t>
      </w:r>
      <w:r w:rsidR="00072876" w:rsidRPr="00DA08AF">
        <w:rPr>
          <w:sz w:val="28"/>
          <w:szCs w:val="28"/>
        </w:rPr>
        <w:t>ой</w:t>
      </w:r>
      <w:r w:rsidRPr="00DA08AF">
        <w:rPr>
          <w:sz w:val="28"/>
          <w:szCs w:val="28"/>
        </w:rPr>
        <w:t xml:space="preserve"> ошиб</w:t>
      </w:r>
      <w:r w:rsidR="00072876" w:rsidRPr="00DA08AF">
        <w:rPr>
          <w:sz w:val="28"/>
          <w:szCs w:val="28"/>
        </w:rPr>
        <w:t>ки</w:t>
      </w:r>
      <w:r w:rsidRPr="00DA08AF">
        <w:rPr>
          <w:sz w:val="28"/>
          <w:szCs w:val="28"/>
        </w:rPr>
        <w:t xml:space="preserve"> в договоре аренды (купли-продажи) земельного участка. </w:t>
      </w:r>
    </w:p>
    <w:p w:rsidR="00E20819" w:rsidRPr="00DA08AF" w:rsidRDefault="00E20819" w:rsidP="00E20819">
      <w:pPr>
        <w:autoSpaceDE w:val="0"/>
        <w:autoSpaceDN w:val="0"/>
        <w:adjustRightInd w:val="0"/>
        <w:ind w:firstLine="709"/>
        <w:jc w:val="both"/>
        <w:rPr>
          <w:sz w:val="28"/>
          <w:szCs w:val="28"/>
        </w:rPr>
      </w:pPr>
      <w:r w:rsidRPr="00DA08AF">
        <w:rPr>
          <w:sz w:val="28"/>
          <w:szCs w:val="28"/>
        </w:rPr>
        <w:t>3.</w:t>
      </w:r>
      <w:r w:rsidR="00946FDC" w:rsidRPr="00DA08AF">
        <w:rPr>
          <w:sz w:val="28"/>
          <w:szCs w:val="28"/>
        </w:rPr>
        <w:t>8</w:t>
      </w:r>
      <w:r w:rsidRPr="00DA08AF">
        <w:rPr>
          <w:sz w:val="28"/>
          <w:szCs w:val="28"/>
        </w:rPr>
        <w:t xml:space="preserve">.1. При обращении </w:t>
      </w:r>
      <w:r w:rsidR="004C6D64" w:rsidRPr="00DA08AF">
        <w:rPr>
          <w:sz w:val="28"/>
          <w:szCs w:val="28"/>
        </w:rPr>
        <w:t xml:space="preserve">по вопросу </w:t>
      </w:r>
      <w:r w:rsidRPr="00DA08AF">
        <w:rPr>
          <w:sz w:val="28"/>
          <w:szCs w:val="28"/>
        </w:rPr>
        <w:t>исправлени</w:t>
      </w:r>
      <w:r w:rsidR="004C6D64" w:rsidRPr="00DA08AF">
        <w:rPr>
          <w:sz w:val="28"/>
          <w:szCs w:val="28"/>
        </w:rPr>
        <w:t>я</w:t>
      </w:r>
      <w:r w:rsidRPr="00DA08AF">
        <w:rPr>
          <w:sz w:val="28"/>
          <w:szCs w:val="28"/>
        </w:rPr>
        <w:t xml:space="preserve"> технических ошибок заявитель представляет:</w:t>
      </w:r>
    </w:p>
    <w:p w:rsidR="00E20819" w:rsidRPr="00DA08AF" w:rsidRDefault="00E20819" w:rsidP="00E20819">
      <w:pPr>
        <w:autoSpaceDE w:val="0"/>
        <w:autoSpaceDN w:val="0"/>
        <w:adjustRightInd w:val="0"/>
        <w:ind w:firstLine="709"/>
        <w:jc w:val="both"/>
        <w:rPr>
          <w:sz w:val="28"/>
          <w:szCs w:val="28"/>
        </w:rPr>
      </w:pPr>
      <w:r w:rsidRPr="00DA08AF">
        <w:rPr>
          <w:sz w:val="28"/>
          <w:szCs w:val="28"/>
        </w:rPr>
        <w:t xml:space="preserve">заявление об исправлении технических ошибок (Приложение </w:t>
      </w:r>
      <w:r w:rsidR="00302086" w:rsidRPr="00302086">
        <w:rPr>
          <w:sz w:val="28"/>
          <w:szCs w:val="28"/>
        </w:rPr>
        <w:t>5</w:t>
      </w:r>
      <w:r w:rsidRPr="00DA08AF">
        <w:rPr>
          <w:sz w:val="28"/>
          <w:szCs w:val="28"/>
        </w:rPr>
        <w:t>);</w:t>
      </w:r>
    </w:p>
    <w:p w:rsidR="00E20819" w:rsidRPr="00DA08AF" w:rsidRDefault="00E20819" w:rsidP="00E20819">
      <w:pPr>
        <w:autoSpaceDE w:val="0"/>
        <w:autoSpaceDN w:val="0"/>
        <w:adjustRightInd w:val="0"/>
        <w:ind w:firstLine="709"/>
        <w:jc w:val="both"/>
        <w:rPr>
          <w:sz w:val="28"/>
          <w:szCs w:val="28"/>
        </w:rPr>
      </w:pPr>
      <w:r w:rsidRPr="00DA08AF">
        <w:rPr>
          <w:sz w:val="28"/>
          <w:szCs w:val="28"/>
        </w:rPr>
        <w:t>оригинал договора аренды или купли-продажи земельного участка;</w:t>
      </w:r>
    </w:p>
    <w:p w:rsidR="00E20819" w:rsidRPr="00DA08AF" w:rsidRDefault="00E20819" w:rsidP="00E20819">
      <w:pPr>
        <w:autoSpaceDE w:val="0"/>
        <w:autoSpaceDN w:val="0"/>
        <w:adjustRightInd w:val="0"/>
        <w:ind w:firstLine="709"/>
        <w:jc w:val="both"/>
        <w:rPr>
          <w:sz w:val="28"/>
          <w:szCs w:val="28"/>
        </w:rPr>
      </w:pPr>
      <w:r w:rsidRPr="00DA08AF">
        <w:rPr>
          <w:sz w:val="28"/>
          <w:szCs w:val="28"/>
        </w:rPr>
        <w:t>документы, свидетельствующие о наличии технической ошибки.</w:t>
      </w:r>
    </w:p>
    <w:p w:rsidR="00946FDC" w:rsidRPr="00DA08AF" w:rsidRDefault="00E20819" w:rsidP="00946FDC">
      <w:pPr>
        <w:ind w:firstLine="709"/>
        <w:jc w:val="both"/>
        <w:rPr>
          <w:sz w:val="28"/>
          <w:szCs w:val="28"/>
        </w:rPr>
      </w:pPr>
      <w:r w:rsidRPr="00DA08AF">
        <w:rPr>
          <w:sz w:val="28"/>
          <w:szCs w:val="28"/>
        </w:rPr>
        <w:t>3.</w:t>
      </w:r>
      <w:r w:rsidR="00946FDC" w:rsidRPr="00DA08AF">
        <w:rPr>
          <w:sz w:val="28"/>
          <w:szCs w:val="28"/>
        </w:rPr>
        <w:t>8</w:t>
      </w:r>
      <w:r w:rsidRPr="00DA08AF">
        <w:rPr>
          <w:sz w:val="28"/>
          <w:szCs w:val="28"/>
        </w:rPr>
        <w:t xml:space="preserve">.2. </w:t>
      </w:r>
      <w:r w:rsidR="00946FDC" w:rsidRPr="00DA08AF">
        <w:rPr>
          <w:sz w:val="28"/>
          <w:szCs w:val="28"/>
        </w:rPr>
        <w:t xml:space="preserve">Заявление об исправлении технической ошибки подается заявителем либо его законным представителем </w:t>
      </w:r>
      <w:proofErr w:type="gramStart"/>
      <w:r w:rsidR="00946FDC" w:rsidRPr="00DA08AF">
        <w:rPr>
          <w:sz w:val="28"/>
          <w:szCs w:val="28"/>
        </w:rPr>
        <w:t>лично</w:t>
      </w:r>
      <w:proofErr w:type="gramEnd"/>
      <w:r w:rsidR="00946FDC" w:rsidRPr="00DA08AF">
        <w:rPr>
          <w:sz w:val="28"/>
          <w:szCs w:val="28"/>
        </w:rPr>
        <w:t xml:space="preserve"> либо направляется по почте. </w:t>
      </w:r>
    </w:p>
    <w:p w:rsidR="00E20819" w:rsidRPr="00DA08AF" w:rsidRDefault="00E20819" w:rsidP="00E20819">
      <w:pPr>
        <w:autoSpaceDE w:val="0"/>
        <w:autoSpaceDN w:val="0"/>
        <w:adjustRightInd w:val="0"/>
        <w:ind w:firstLine="709"/>
        <w:jc w:val="both"/>
        <w:rPr>
          <w:sz w:val="28"/>
          <w:szCs w:val="28"/>
        </w:rPr>
      </w:pPr>
      <w:r w:rsidRPr="00DA08AF">
        <w:rPr>
          <w:sz w:val="28"/>
          <w:szCs w:val="28"/>
        </w:rPr>
        <w:t>3.</w:t>
      </w:r>
      <w:r w:rsidR="00946FDC" w:rsidRPr="00DA08AF">
        <w:rPr>
          <w:sz w:val="28"/>
          <w:szCs w:val="28"/>
        </w:rPr>
        <w:t>8</w:t>
      </w:r>
      <w:r w:rsidRPr="00DA08AF">
        <w:rPr>
          <w:sz w:val="28"/>
          <w:szCs w:val="28"/>
        </w:rPr>
        <w:t>.3. Специалист отдела делопроизводства осуществляет прием и регистрацию заявления с приложенными документами и передает их в Отдел.</w:t>
      </w:r>
    </w:p>
    <w:p w:rsidR="00E20819" w:rsidRPr="00DA08AF" w:rsidRDefault="00E20819" w:rsidP="00EC7D8F">
      <w:pPr>
        <w:pStyle w:val="ConsPlusNonformat"/>
        <w:spacing w:line="276" w:lineRule="auto"/>
        <w:ind w:right="49" w:firstLine="709"/>
        <w:jc w:val="both"/>
        <w:rPr>
          <w:rFonts w:ascii="Times New Roman" w:hAnsi="Times New Roman"/>
          <w:sz w:val="28"/>
          <w:szCs w:val="28"/>
        </w:rPr>
      </w:pPr>
      <w:r w:rsidRPr="00DA08AF">
        <w:rPr>
          <w:rFonts w:ascii="Times New Roman" w:hAnsi="Times New Roman"/>
          <w:sz w:val="28"/>
          <w:szCs w:val="28"/>
        </w:rPr>
        <w:t xml:space="preserve">Процедура, устанавливаемая настоящим пунктом, осуществляется в день представления (поступления) заявления и документов. </w:t>
      </w:r>
    </w:p>
    <w:p w:rsidR="00E20819" w:rsidRPr="00DA08AF" w:rsidRDefault="00E20819" w:rsidP="00EC7D8F">
      <w:pPr>
        <w:pStyle w:val="ConsPlusNonformat"/>
        <w:spacing w:line="276" w:lineRule="auto"/>
        <w:ind w:right="49" w:firstLine="709"/>
        <w:jc w:val="both"/>
        <w:rPr>
          <w:rFonts w:ascii="Times New Roman" w:hAnsi="Times New Roman"/>
          <w:sz w:val="28"/>
          <w:szCs w:val="28"/>
        </w:rPr>
      </w:pPr>
      <w:r w:rsidRPr="00DA08AF">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FF081D" w:rsidRPr="00DA08AF" w:rsidRDefault="00E20819" w:rsidP="00EC7D8F">
      <w:pPr>
        <w:pStyle w:val="ConsPlusNonformat"/>
        <w:ind w:right="49" w:firstLine="709"/>
        <w:jc w:val="both"/>
        <w:rPr>
          <w:rFonts w:ascii="Times New Roman" w:hAnsi="Times New Roman" w:cs="Times New Roman"/>
          <w:sz w:val="28"/>
          <w:szCs w:val="28"/>
        </w:rPr>
      </w:pPr>
      <w:r w:rsidRPr="00DA08AF">
        <w:rPr>
          <w:rFonts w:ascii="Times New Roman" w:hAnsi="Times New Roman"/>
          <w:sz w:val="28"/>
          <w:szCs w:val="28"/>
        </w:rPr>
        <w:t>3.</w:t>
      </w:r>
      <w:r w:rsidR="00C43ED1" w:rsidRPr="00DA08AF">
        <w:rPr>
          <w:rFonts w:ascii="Times New Roman" w:hAnsi="Times New Roman"/>
          <w:sz w:val="28"/>
          <w:szCs w:val="28"/>
        </w:rPr>
        <w:t>8</w:t>
      </w:r>
      <w:r w:rsidRPr="00DA08AF">
        <w:rPr>
          <w:rFonts w:ascii="Times New Roman" w:hAnsi="Times New Roman"/>
          <w:sz w:val="28"/>
          <w:szCs w:val="28"/>
        </w:rPr>
        <w:t>.4. Специалист Отдела рассматривает документы и в целях внесения изменений в договор аренды или купли-продажи земельного участка (и</w:t>
      </w:r>
      <w:r w:rsidR="00D80C12" w:rsidRPr="00DA08AF">
        <w:rPr>
          <w:rFonts w:ascii="Times New Roman" w:hAnsi="Times New Roman"/>
          <w:sz w:val="28"/>
          <w:szCs w:val="28"/>
        </w:rPr>
        <w:t xml:space="preserve">справления технических ошибок) </w:t>
      </w:r>
      <w:r w:rsidRPr="00DA08AF">
        <w:rPr>
          <w:rFonts w:ascii="Times New Roman" w:hAnsi="Times New Roman"/>
          <w:sz w:val="28"/>
          <w:szCs w:val="28"/>
        </w:rPr>
        <w:t xml:space="preserve">подготавливает проект изменений в </w:t>
      </w:r>
      <w:r w:rsidRPr="00DA08AF">
        <w:rPr>
          <w:rFonts w:ascii="Times New Roman" w:hAnsi="Times New Roman" w:cs="Times New Roman"/>
          <w:sz w:val="28"/>
          <w:szCs w:val="28"/>
        </w:rPr>
        <w:t>решение о предоставлении в аренду или в собственность</w:t>
      </w:r>
      <w:r w:rsidRPr="00DA08AF">
        <w:rPr>
          <w:sz w:val="28"/>
          <w:szCs w:val="28"/>
        </w:rPr>
        <w:t xml:space="preserve"> </w:t>
      </w:r>
      <w:r w:rsidRPr="00DA08AF">
        <w:rPr>
          <w:rFonts w:ascii="Times New Roman" w:hAnsi="Times New Roman" w:cs="Times New Roman"/>
          <w:sz w:val="28"/>
          <w:szCs w:val="28"/>
        </w:rPr>
        <w:t>и в договор аренды или купли-продажи и осуществляет процедуры, предусмотренные пункт</w:t>
      </w:r>
      <w:r w:rsidR="00FF081D" w:rsidRPr="00DA08AF">
        <w:rPr>
          <w:rFonts w:ascii="Times New Roman" w:hAnsi="Times New Roman" w:cs="Times New Roman"/>
          <w:sz w:val="28"/>
          <w:szCs w:val="28"/>
        </w:rPr>
        <w:t>ами 3.</w:t>
      </w:r>
      <w:r w:rsidR="007B24D9" w:rsidRPr="00DA08AF">
        <w:rPr>
          <w:rFonts w:ascii="Times New Roman" w:hAnsi="Times New Roman" w:cs="Times New Roman"/>
          <w:sz w:val="28"/>
          <w:szCs w:val="28"/>
        </w:rPr>
        <w:t>5.2</w:t>
      </w:r>
      <w:r w:rsidR="00C43ED1" w:rsidRPr="00DA08AF">
        <w:rPr>
          <w:rFonts w:ascii="Times New Roman" w:hAnsi="Times New Roman" w:cs="Times New Roman"/>
          <w:sz w:val="28"/>
          <w:szCs w:val="28"/>
        </w:rPr>
        <w:t xml:space="preserve"> - </w:t>
      </w:r>
      <w:r w:rsidR="00FF081D" w:rsidRPr="00DA08AF">
        <w:rPr>
          <w:rFonts w:ascii="Times New Roman" w:hAnsi="Times New Roman" w:cs="Times New Roman"/>
          <w:sz w:val="28"/>
          <w:szCs w:val="28"/>
        </w:rPr>
        <w:t>3.</w:t>
      </w:r>
      <w:r w:rsidR="007B24D9" w:rsidRPr="00DA08AF">
        <w:rPr>
          <w:rFonts w:ascii="Times New Roman" w:hAnsi="Times New Roman" w:cs="Times New Roman"/>
          <w:sz w:val="28"/>
          <w:szCs w:val="28"/>
        </w:rPr>
        <w:t>5</w:t>
      </w:r>
      <w:r w:rsidR="00FF081D" w:rsidRPr="00DA08AF">
        <w:rPr>
          <w:rFonts w:ascii="Times New Roman" w:hAnsi="Times New Roman" w:cs="Times New Roman"/>
          <w:sz w:val="28"/>
          <w:szCs w:val="28"/>
        </w:rPr>
        <w:t>.10, 3.</w:t>
      </w:r>
      <w:r w:rsidR="007B24D9" w:rsidRPr="00DA08AF">
        <w:rPr>
          <w:rFonts w:ascii="Times New Roman" w:hAnsi="Times New Roman" w:cs="Times New Roman"/>
          <w:sz w:val="28"/>
          <w:szCs w:val="28"/>
        </w:rPr>
        <w:t>6</w:t>
      </w:r>
      <w:r w:rsidR="00FF081D" w:rsidRPr="00DA08AF">
        <w:rPr>
          <w:rFonts w:ascii="Times New Roman" w:hAnsi="Times New Roman" w:cs="Times New Roman"/>
          <w:sz w:val="28"/>
          <w:szCs w:val="28"/>
        </w:rPr>
        <w:t>.1, 3.</w:t>
      </w:r>
      <w:r w:rsidR="007B24D9" w:rsidRPr="00DA08AF">
        <w:rPr>
          <w:rFonts w:ascii="Times New Roman" w:hAnsi="Times New Roman" w:cs="Times New Roman"/>
          <w:sz w:val="28"/>
          <w:szCs w:val="28"/>
        </w:rPr>
        <w:t>6</w:t>
      </w:r>
      <w:r w:rsidR="00FF081D" w:rsidRPr="00DA08AF">
        <w:rPr>
          <w:rFonts w:ascii="Times New Roman" w:hAnsi="Times New Roman" w:cs="Times New Roman"/>
          <w:sz w:val="28"/>
          <w:szCs w:val="28"/>
        </w:rPr>
        <w:t>.2 настоящего Регламента.</w:t>
      </w:r>
    </w:p>
    <w:p w:rsidR="00E20819" w:rsidRPr="00DA08AF" w:rsidRDefault="00E20819" w:rsidP="00EC7D8F">
      <w:pPr>
        <w:pStyle w:val="ConsPlusNonformat"/>
        <w:spacing w:line="276" w:lineRule="auto"/>
        <w:ind w:right="49" w:firstLine="709"/>
        <w:jc w:val="both"/>
        <w:rPr>
          <w:rFonts w:ascii="Times New Roman" w:hAnsi="Times New Roman"/>
          <w:sz w:val="28"/>
          <w:szCs w:val="28"/>
        </w:rPr>
      </w:pPr>
      <w:r w:rsidRPr="00DA08AF">
        <w:rPr>
          <w:rFonts w:ascii="Times New Roman" w:hAnsi="Times New Roman"/>
          <w:sz w:val="28"/>
          <w:szCs w:val="28"/>
        </w:rPr>
        <w:t xml:space="preserve">Процедура, устанавливаемая настоящим пунктом, осуществляется в </w:t>
      </w:r>
      <w:r w:rsidR="00B93339" w:rsidRPr="00DA08AF">
        <w:rPr>
          <w:rFonts w:ascii="Times New Roman" w:hAnsi="Times New Roman"/>
          <w:sz w:val="28"/>
          <w:szCs w:val="28"/>
        </w:rPr>
        <w:t>трехдневный срок, исчисляемый в рабочих днях,</w:t>
      </w:r>
      <w:r w:rsidRPr="00DA08AF">
        <w:rPr>
          <w:rFonts w:ascii="Times New Roman" w:hAnsi="Times New Roman"/>
          <w:sz w:val="28"/>
          <w:szCs w:val="28"/>
        </w:rPr>
        <w:t xml:space="preserve"> </w:t>
      </w:r>
      <w:r w:rsidR="00EC7D8F" w:rsidRPr="00DA08AF">
        <w:rPr>
          <w:rFonts w:ascii="Times New Roman" w:hAnsi="Times New Roman"/>
          <w:sz w:val="28"/>
          <w:szCs w:val="28"/>
        </w:rPr>
        <w:t>со дня</w:t>
      </w:r>
      <w:r w:rsidRPr="00DA08AF">
        <w:rPr>
          <w:rFonts w:ascii="Times New Roman" w:hAnsi="Times New Roman"/>
          <w:sz w:val="28"/>
          <w:szCs w:val="28"/>
        </w:rPr>
        <w:t xml:space="preserve"> обнаружения технической ошибки или получения от любого заинтересованного лица заявления </w:t>
      </w:r>
      <w:r w:rsidR="00C445DF" w:rsidRPr="00DA08AF">
        <w:rPr>
          <w:rFonts w:ascii="Times New Roman" w:hAnsi="Times New Roman"/>
          <w:sz w:val="28"/>
          <w:szCs w:val="28"/>
        </w:rPr>
        <w:t xml:space="preserve">о </w:t>
      </w:r>
      <w:r w:rsidRPr="00DA08AF">
        <w:rPr>
          <w:rFonts w:ascii="Times New Roman" w:hAnsi="Times New Roman"/>
          <w:sz w:val="28"/>
          <w:szCs w:val="28"/>
        </w:rPr>
        <w:t>допущенной ошибке.</w:t>
      </w:r>
    </w:p>
    <w:p w:rsidR="00E20819" w:rsidRPr="00DA08AF" w:rsidRDefault="00E20819" w:rsidP="00EC7D8F">
      <w:pPr>
        <w:pStyle w:val="ConsPlusNonformat"/>
        <w:ind w:right="49" w:firstLine="709"/>
        <w:jc w:val="both"/>
        <w:rPr>
          <w:rFonts w:ascii="Times New Roman" w:hAnsi="Times New Roman"/>
          <w:sz w:val="28"/>
          <w:szCs w:val="28"/>
        </w:rPr>
      </w:pPr>
      <w:r w:rsidRPr="00DA08AF">
        <w:rPr>
          <w:rFonts w:ascii="Times New Roman" w:hAnsi="Times New Roman"/>
          <w:sz w:val="28"/>
          <w:szCs w:val="28"/>
        </w:rPr>
        <w:lastRenderedPageBreak/>
        <w:t xml:space="preserve">Результат процедуры: подготовленные изменения в решение </w:t>
      </w:r>
      <w:r w:rsidR="00C445DF" w:rsidRPr="00DA08AF">
        <w:rPr>
          <w:rFonts w:ascii="Times New Roman" w:hAnsi="Times New Roman"/>
          <w:sz w:val="28"/>
          <w:szCs w:val="28"/>
        </w:rPr>
        <w:t>о</w:t>
      </w:r>
      <w:r w:rsidRPr="00DA08AF">
        <w:rPr>
          <w:sz w:val="28"/>
          <w:szCs w:val="28"/>
        </w:rPr>
        <w:t xml:space="preserve"> </w:t>
      </w:r>
      <w:r w:rsidRPr="00DA08AF">
        <w:rPr>
          <w:rFonts w:ascii="Times New Roman" w:hAnsi="Times New Roman" w:cs="Times New Roman"/>
          <w:sz w:val="28"/>
          <w:szCs w:val="28"/>
        </w:rPr>
        <w:t>предоставлении в аренду или в собственность</w:t>
      </w:r>
      <w:r w:rsidRPr="00DA08AF">
        <w:rPr>
          <w:rFonts w:ascii="Times New Roman" w:hAnsi="Times New Roman"/>
          <w:sz w:val="28"/>
          <w:szCs w:val="28"/>
        </w:rPr>
        <w:t>, направленный заявителю проект изменений в договор аренды или купли-продажи.</w:t>
      </w:r>
    </w:p>
    <w:p w:rsidR="00E20819" w:rsidRPr="00DA08AF" w:rsidRDefault="00E20819" w:rsidP="00F476D9">
      <w:pPr>
        <w:ind w:firstLine="709"/>
        <w:jc w:val="both"/>
        <w:rPr>
          <w:sz w:val="28"/>
          <w:szCs w:val="28"/>
        </w:rPr>
      </w:pPr>
      <w:r w:rsidRPr="00DA08AF">
        <w:rPr>
          <w:rFonts w:ascii="Times New Roman CYR" w:hAnsi="Times New Roman CYR" w:cs="Times New Roman CYR"/>
          <w:sz w:val="28"/>
          <w:szCs w:val="28"/>
        </w:rPr>
        <w:t>3.</w:t>
      </w:r>
      <w:r w:rsidR="00C43ED1" w:rsidRPr="00DA08AF">
        <w:rPr>
          <w:rFonts w:ascii="Times New Roman CYR" w:hAnsi="Times New Roman CYR" w:cs="Times New Roman CYR"/>
          <w:sz w:val="28"/>
          <w:szCs w:val="28"/>
        </w:rPr>
        <w:t>9</w:t>
      </w:r>
      <w:r w:rsidRPr="00DA08AF">
        <w:rPr>
          <w:rFonts w:ascii="Times New Roman CYR" w:hAnsi="Times New Roman CYR" w:cs="Times New Roman CYR"/>
          <w:sz w:val="28"/>
          <w:szCs w:val="28"/>
        </w:rPr>
        <w:t xml:space="preserve">. </w:t>
      </w:r>
      <w:r w:rsidR="0012213A" w:rsidRPr="00DA08AF">
        <w:rPr>
          <w:rFonts w:ascii="Times New Roman CYR" w:hAnsi="Times New Roman CYR" w:cs="Times New Roman CYR"/>
          <w:sz w:val="28"/>
          <w:szCs w:val="28"/>
        </w:rPr>
        <w:t>Д</w:t>
      </w:r>
      <w:r w:rsidRPr="00DA08AF">
        <w:rPr>
          <w:sz w:val="28"/>
          <w:szCs w:val="28"/>
        </w:rPr>
        <w:t>окументы, касающиеся исправления технической ошибки (заявление об исправлении техническ</w:t>
      </w:r>
      <w:r w:rsidR="00EC7D8F" w:rsidRPr="00DA08AF">
        <w:rPr>
          <w:sz w:val="28"/>
          <w:szCs w:val="28"/>
        </w:rPr>
        <w:t>ой</w:t>
      </w:r>
      <w:r w:rsidRPr="00DA08AF">
        <w:rPr>
          <w:sz w:val="28"/>
          <w:szCs w:val="28"/>
        </w:rPr>
        <w:t xml:space="preserve"> ошиб</w:t>
      </w:r>
      <w:r w:rsidR="00C43ED1" w:rsidRPr="00DA08AF">
        <w:rPr>
          <w:sz w:val="28"/>
          <w:szCs w:val="28"/>
        </w:rPr>
        <w:t>к</w:t>
      </w:r>
      <w:r w:rsidR="00EC7D8F" w:rsidRPr="00DA08AF">
        <w:rPr>
          <w:sz w:val="28"/>
          <w:szCs w:val="28"/>
        </w:rPr>
        <w:t>и</w:t>
      </w:r>
      <w:r w:rsidR="00C43ED1" w:rsidRPr="00DA08AF">
        <w:rPr>
          <w:sz w:val="28"/>
          <w:szCs w:val="28"/>
        </w:rPr>
        <w:t xml:space="preserve"> с прилагаемыми документами,</w:t>
      </w:r>
      <w:r w:rsidRPr="00DA08AF">
        <w:rPr>
          <w:sz w:val="28"/>
          <w:szCs w:val="28"/>
        </w:rPr>
        <w:t xml:space="preserve"> изменения в договор аренды или купли-продажи (с исправлением техническ</w:t>
      </w:r>
      <w:r w:rsidR="00B93339" w:rsidRPr="00DA08AF">
        <w:rPr>
          <w:sz w:val="28"/>
          <w:szCs w:val="28"/>
        </w:rPr>
        <w:t>их ошибок</w:t>
      </w:r>
      <w:r w:rsidRPr="00DA08AF">
        <w:rPr>
          <w:sz w:val="28"/>
          <w:szCs w:val="28"/>
        </w:rPr>
        <w:t>) пр</w:t>
      </w:r>
      <w:r w:rsidR="00C43ED1" w:rsidRPr="00DA08AF">
        <w:rPr>
          <w:sz w:val="28"/>
          <w:szCs w:val="28"/>
        </w:rPr>
        <w:t>иобщаются к экземпляру договора</w:t>
      </w:r>
      <w:r w:rsidRPr="00DA08AF">
        <w:rPr>
          <w:sz w:val="28"/>
          <w:szCs w:val="28"/>
        </w:rPr>
        <w:t xml:space="preserve"> аренды или купли-продажи, имеющемуся в Министерстве.</w:t>
      </w:r>
    </w:p>
    <w:p w:rsidR="00E20819" w:rsidRPr="00DA08AF" w:rsidRDefault="00F476D9" w:rsidP="00F476D9">
      <w:pPr>
        <w:tabs>
          <w:tab w:val="left" w:pos="2930"/>
        </w:tabs>
        <w:ind w:firstLine="709"/>
        <w:jc w:val="both"/>
        <w:rPr>
          <w:sz w:val="28"/>
          <w:szCs w:val="28"/>
        </w:rPr>
      </w:pPr>
      <w:r w:rsidRPr="00DA08AF">
        <w:rPr>
          <w:sz w:val="28"/>
          <w:szCs w:val="28"/>
        </w:rPr>
        <w:tab/>
      </w:r>
    </w:p>
    <w:p w:rsidR="00BA43C6" w:rsidRPr="00DA08AF" w:rsidRDefault="00BA43C6" w:rsidP="00BA43C6">
      <w:pPr>
        <w:autoSpaceDE w:val="0"/>
        <w:autoSpaceDN w:val="0"/>
        <w:adjustRightInd w:val="0"/>
        <w:jc w:val="center"/>
        <w:rPr>
          <w:b/>
          <w:bCs/>
          <w:sz w:val="28"/>
          <w:szCs w:val="28"/>
        </w:rPr>
      </w:pPr>
      <w:bookmarkStart w:id="38" w:name="sub_1001"/>
      <w:r w:rsidRPr="00DA08AF">
        <w:rPr>
          <w:b/>
          <w:bCs/>
          <w:sz w:val="28"/>
          <w:szCs w:val="28"/>
        </w:rPr>
        <w:t>4. Порядок и формы контроля за предоставлением государственной услуги</w:t>
      </w:r>
    </w:p>
    <w:p w:rsidR="00BA43C6" w:rsidRPr="00DA08AF" w:rsidRDefault="00BA43C6" w:rsidP="00BA43C6">
      <w:pPr>
        <w:pStyle w:val="afc"/>
        <w:ind w:left="0" w:firstLine="709"/>
        <w:jc w:val="both"/>
        <w:outlineLvl w:val="1"/>
        <w:rPr>
          <w:sz w:val="28"/>
          <w:szCs w:val="28"/>
        </w:rPr>
      </w:pPr>
    </w:p>
    <w:p w:rsidR="00BA43C6" w:rsidRPr="00DA08AF" w:rsidRDefault="00BA43C6" w:rsidP="00BA43C6">
      <w:pPr>
        <w:widowControl w:val="0"/>
        <w:autoSpaceDE w:val="0"/>
        <w:autoSpaceDN w:val="0"/>
        <w:adjustRightInd w:val="0"/>
        <w:ind w:firstLine="709"/>
        <w:contextualSpacing/>
        <w:jc w:val="both"/>
        <w:outlineLvl w:val="1"/>
        <w:rPr>
          <w:sz w:val="28"/>
          <w:szCs w:val="28"/>
        </w:rPr>
      </w:pPr>
      <w:r w:rsidRPr="00DA08AF">
        <w:rPr>
          <w:sz w:val="28"/>
          <w:szCs w:val="28"/>
        </w:rPr>
        <w:t xml:space="preserve">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руководителями управлений (отделов),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BA43C6" w:rsidRPr="00DA08AF" w:rsidRDefault="00BA43C6" w:rsidP="00BA43C6">
      <w:pPr>
        <w:tabs>
          <w:tab w:val="left" w:pos="0"/>
        </w:tabs>
        <w:ind w:firstLine="709"/>
        <w:contextualSpacing/>
        <w:jc w:val="both"/>
        <w:rPr>
          <w:sz w:val="28"/>
          <w:szCs w:val="28"/>
        </w:rPr>
      </w:pPr>
      <w:r w:rsidRPr="00DA08AF">
        <w:rPr>
          <w:sz w:val="28"/>
          <w:szCs w:val="28"/>
        </w:rPr>
        <w:t>4.2. Контроль за предоставлением государственной услуги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w:t>
      </w:r>
    </w:p>
    <w:p w:rsidR="00BA43C6" w:rsidRPr="00DA08AF" w:rsidRDefault="00BA43C6" w:rsidP="00BA43C6">
      <w:pPr>
        <w:tabs>
          <w:tab w:val="left" w:pos="0"/>
        </w:tabs>
        <w:ind w:firstLine="709"/>
        <w:contextualSpacing/>
        <w:jc w:val="both"/>
        <w:rPr>
          <w:sz w:val="28"/>
          <w:szCs w:val="28"/>
        </w:rPr>
      </w:pPr>
      <w:r w:rsidRPr="00DA08AF">
        <w:rPr>
          <w:sz w:val="28"/>
          <w:szCs w:val="28"/>
        </w:rPr>
        <w:t>4.3.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BA43C6" w:rsidRPr="00DA08AF" w:rsidRDefault="00BA43C6" w:rsidP="00BA43C6">
      <w:pPr>
        <w:tabs>
          <w:tab w:val="left" w:pos="0"/>
        </w:tabs>
        <w:ind w:firstLine="709"/>
        <w:contextualSpacing/>
        <w:jc w:val="both"/>
        <w:rPr>
          <w:sz w:val="28"/>
          <w:szCs w:val="28"/>
        </w:rPr>
      </w:pPr>
      <w:r w:rsidRPr="00DA08AF">
        <w:rPr>
          <w:sz w:val="28"/>
          <w:szCs w:val="28"/>
        </w:rPr>
        <w:t>Текущий контроль осуществляется на постоянной основе.</w:t>
      </w:r>
    </w:p>
    <w:p w:rsidR="00BA43C6" w:rsidRPr="00DA08AF" w:rsidRDefault="00BA43C6" w:rsidP="00BA43C6">
      <w:pPr>
        <w:autoSpaceDE w:val="0"/>
        <w:autoSpaceDN w:val="0"/>
        <w:adjustRightInd w:val="0"/>
        <w:ind w:firstLine="709"/>
        <w:jc w:val="both"/>
        <w:outlineLvl w:val="1"/>
        <w:rPr>
          <w:rFonts w:eastAsia="Calibri"/>
          <w:sz w:val="28"/>
          <w:szCs w:val="28"/>
        </w:rPr>
      </w:pPr>
      <w:r w:rsidRPr="00DA08AF">
        <w:rPr>
          <w:rFonts w:eastAsia="Calibri"/>
          <w:sz w:val="28"/>
          <w:szCs w:val="28"/>
        </w:rPr>
        <w:t>4.4.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BA43C6" w:rsidRPr="00DA08AF" w:rsidRDefault="00BA43C6" w:rsidP="00BA43C6">
      <w:pPr>
        <w:tabs>
          <w:tab w:val="left" w:pos="1310"/>
        </w:tabs>
        <w:ind w:firstLine="709"/>
        <w:jc w:val="both"/>
        <w:rPr>
          <w:rFonts w:eastAsia="Calibri"/>
          <w:sz w:val="28"/>
          <w:szCs w:val="28"/>
        </w:rPr>
      </w:pPr>
      <w:r w:rsidRPr="00DA08AF">
        <w:rPr>
          <w:rFonts w:eastAsia="Calibri"/>
          <w:sz w:val="28"/>
          <w:szCs w:val="28"/>
        </w:rPr>
        <w:t>Формами контроля за соблюдением исполнения административных процедур является проведение проверки:</w:t>
      </w:r>
    </w:p>
    <w:p w:rsidR="00BA43C6" w:rsidRPr="00DA08AF" w:rsidRDefault="00BA43C6" w:rsidP="00BA43C6">
      <w:pPr>
        <w:tabs>
          <w:tab w:val="left" w:pos="1310"/>
        </w:tabs>
        <w:ind w:firstLine="709"/>
        <w:jc w:val="both"/>
        <w:rPr>
          <w:rFonts w:eastAsia="Calibri"/>
          <w:sz w:val="28"/>
          <w:szCs w:val="28"/>
        </w:rPr>
      </w:pPr>
      <w:r w:rsidRPr="00DA08AF">
        <w:rPr>
          <w:rFonts w:eastAsia="Calibri"/>
          <w:sz w:val="28"/>
          <w:szCs w:val="28"/>
        </w:rPr>
        <w:t>ведения делопроизводства;</w:t>
      </w:r>
    </w:p>
    <w:p w:rsidR="00BA43C6" w:rsidRPr="00DA08AF" w:rsidRDefault="00BA43C6" w:rsidP="00BA43C6">
      <w:pPr>
        <w:autoSpaceDE w:val="0"/>
        <w:autoSpaceDN w:val="0"/>
        <w:adjustRightInd w:val="0"/>
        <w:ind w:firstLine="709"/>
        <w:jc w:val="both"/>
        <w:outlineLvl w:val="2"/>
        <w:rPr>
          <w:rFonts w:eastAsia="Calibri"/>
          <w:sz w:val="28"/>
          <w:szCs w:val="28"/>
        </w:rPr>
      </w:pPr>
      <w:r w:rsidRPr="00DA08AF">
        <w:rPr>
          <w:rFonts w:eastAsia="Calibri"/>
          <w:sz w:val="28"/>
          <w:szCs w:val="28"/>
        </w:rPr>
        <w:t>соответствия результатов рассмотрения документов требованиям законодательства (настоящего Регламента);</w:t>
      </w:r>
    </w:p>
    <w:p w:rsidR="00BA43C6" w:rsidRPr="00DA08AF" w:rsidRDefault="00BA43C6" w:rsidP="00BA43C6">
      <w:pPr>
        <w:autoSpaceDE w:val="0"/>
        <w:autoSpaceDN w:val="0"/>
        <w:adjustRightInd w:val="0"/>
        <w:ind w:firstLine="709"/>
        <w:jc w:val="both"/>
        <w:outlineLvl w:val="2"/>
        <w:rPr>
          <w:rFonts w:eastAsia="Calibri"/>
          <w:sz w:val="28"/>
          <w:szCs w:val="28"/>
        </w:rPr>
      </w:pPr>
      <w:r w:rsidRPr="00DA08AF">
        <w:rPr>
          <w:rFonts w:eastAsia="Calibri"/>
          <w:sz w:val="28"/>
          <w:szCs w:val="28"/>
        </w:rPr>
        <w:t>соблюдения сроков и порядка приема документов;</w:t>
      </w:r>
    </w:p>
    <w:p w:rsidR="00BA43C6" w:rsidRPr="00DA08AF" w:rsidRDefault="00BA43C6" w:rsidP="00BA43C6">
      <w:pPr>
        <w:autoSpaceDE w:val="0"/>
        <w:autoSpaceDN w:val="0"/>
        <w:adjustRightInd w:val="0"/>
        <w:ind w:firstLine="709"/>
        <w:jc w:val="both"/>
        <w:outlineLvl w:val="2"/>
        <w:rPr>
          <w:rFonts w:eastAsia="Calibri"/>
          <w:sz w:val="28"/>
          <w:szCs w:val="28"/>
        </w:rPr>
      </w:pPr>
      <w:r w:rsidRPr="00DA08AF">
        <w:rPr>
          <w:rFonts w:eastAsia="Calibri"/>
          <w:sz w:val="28"/>
          <w:szCs w:val="28"/>
        </w:rPr>
        <w:t>соблюдения сроков и порядка выдачи результатов при предоставлении государственной услуги.</w:t>
      </w:r>
    </w:p>
    <w:p w:rsidR="00BA43C6" w:rsidRPr="00DA08AF" w:rsidRDefault="00BA43C6" w:rsidP="00BA43C6">
      <w:pPr>
        <w:autoSpaceDE w:val="0"/>
        <w:autoSpaceDN w:val="0"/>
        <w:adjustRightInd w:val="0"/>
        <w:ind w:firstLine="709"/>
        <w:jc w:val="both"/>
        <w:outlineLvl w:val="1"/>
        <w:rPr>
          <w:rFonts w:eastAsia="Calibri"/>
          <w:sz w:val="28"/>
          <w:szCs w:val="28"/>
        </w:rPr>
      </w:pPr>
      <w:r w:rsidRPr="00DA08AF">
        <w:rPr>
          <w:rFonts w:eastAsia="Calibri"/>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BA43C6" w:rsidRPr="00DA08AF" w:rsidRDefault="00BA43C6" w:rsidP="00BA43C6">
      <w:pPr>
        <w:autoSpaceDE w:val="0"/>
        <w:autoSpaceDN w:val="0"/>
        <w:adjustRightInd w:val="0"/>
        <w:ind w:firstLine="709"/>
        <w:jc w:val="both"/>
        <w:rPr>
          <w:rFonts w:eastAsia="Calibri"/>
          <w:sz w:val="28"/>
          <w:szCs w:val="28"/>
        </w:rPr>
      </w:pPr>
      <w:r w:rsidRPr="00DA08AF">
        <w:rPr>
          <w:rFonts w:eastAsia="Calibri"/>
          <w:sz w:val="28"/>
          <w:szCs w:val="28"/>
        </w:rPr>
        <w:lastRenderedPageBreak/>
        <w:t>4.5. Решение о проведении внеплановой проверки полноты и качества предоставления государственной услуги принимается в следующих случаях:</w:t>
      </w:r>
    </w:p>
    <w:p w:rsidR="00BA43C6" w:rsidRPr="00DA08AF" w:rsidRDefault="00BA43C6" w:rsidP="00BA43C6">
      <w:pPr>
        <w:autoSpaceDE w:val="0"/>
        <w:autoSpaceDN w:val="0"/>
        <w:adjustRightInd w:val="0"/>
        <w:ind w:firstLine="709"/>
        <w:jc w:val="both"/>
        <w:rPr>
          <w:rFonts w:eastAsia="Calibri"/>
          <w:sz w:val="28"/>
          <w:szCs w:val="28"/>
        </w:rPr>
      </w:pPr>
      <w:r w:rsidRPr="00DA08AF">
        <w:rPr>
          <w:rFonts w:eastAsia="Calibri"/>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BA43C6" w:rsidRPr="00DA08AF" w:rsidRDefault="00BA43C6" w:rsidP="00BA43C6">
      <w:pPr>
        <w:autoSpaceDE w:val="0"/>
        <w:autoSpaceDN w:val="0"/>
        <w:adjustRightInd w:val="0"/>
        <w:ind w:firstLine="709"/>
        <w:jc w:val="both"/>
        <w:rPr>
          <w:rFonts w:eastAsia="Calibri"/>
          <w:sz w:val="28"/>
          <w:szCs w:val="28"/>
        </w:rPr>
      </w:pPr>
      <w:r w:rsidRPr="00DA08AF">
        <w:rPr>
          <w:rFonts w:eastAsia="Calibri"/>
          <w:sz w:val="28"/>
          <w:szCs w:val="28"/>
        </w:rPr>
        <w:t>2) при обращении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BA43C6" w:rsidRPr="00DA08AF" w:rsidRDefault="00BA43C6" w:rsidP="00BA43C6">
      <w:pPr>
        <w:autoSpaceDE w:val="0"/>
        <w:autoSpaceDN w:val="0"/>
        <w:adjustRightInd w:val="0"/>
        <w:ind w:firstLine="709"/>
        <w:contextualSpacing/>
        <w:jc w:val="both"/>
        <w:outlineLvl w:val="1"/>
        <w:rPr>
          <w:sz w:val="28"/>
          <w:szCs w:val="28"/>
        </w:rPr>
      </w:pPr>
      <w:r w:rsidRPr="00DA08AF">
        <w:rPr>
          <w:sz w:val="28"/>
          <w:szCs w:val="28"/>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BA43C6" w:rsidRPr="00DA08AF" w:rsidRDefault="00BA43C6" w:rsidP="00BA43C6">
      <w:pPr>
        <w:autoSpaceDE w:val="0"/>
        <w:autoSpaceDN w:val="0"/>
        <w:adjustRightInd w:val="0"/>
        <w:ind w:firstLine="709"/>
        <w:contextualSpacing/>
        <w:jc w:val="both"/>
        <w:outlineLvl w:val="1"/>
        <w:rPr>
          <w:rFonts w:eastAsia="Calibri"/>
          <w:sz w:val="28"/>
          <w:szCs w:val="28"/>
        </w:rPr>
      </w:pPr>
      <w:r w:rsidRPr="00DA08AF">
        <w:rPr>
          <w:rFonts w:eastAsia="Calibri"/>
          <w:sz w:val="28"/>
          <w:szCs w:val="28"/>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BA4A71" w:rsidRPr="00DA08AF" w:rsidRDefault="00BA4A71" w:rsidP="00F335F0">
      <w:pPr>
        <w:tabs>
          <w:tab w:val="left" w:pos="1310"/>
        </w:tabs>
        <w:ind w:firstLine="709"/>
        <w:jc w:val="both"/>
        <w:rPr>
          <w:rFonts w:eastAsia="Calibri"/>
          <w:sz w:val="28"/>
          <w:szCs w:val="28"/>
        </w:rPr>
      </w:pPr>
    </w:p>
    <w:p w:rsidR="0069090B" w:rsidRPr="002B0CCC" w:rsidRDefault="0069090B" w:rsidP="0069090B">
      <w:pPr>
        <w:autoSpaceDE w:val="0"/>
        <w:autoSpaceDN w:val="0"/>
        <w:adjustRightInd w:val="0"/>
        <w:jc w:val="center"/>
        <w:rPr>
          <w:b/>
          <w:sz w:val="28"/>
          <w:szCs w:val="28"/>
        </w:rPr>
      </w:pPr>
      <w:r w:rsidRPr="002B0CCC">
        <w:rPr>
          <w:b/>
          <w:bCs/>
          <w:sz w:val="28"/>
          <w:szCs w:val="28"/>
        </w:rPr>
        <w:t>5. Д</w:t>
      </w:r>
      <w:r w:rsidRPr="002B0CCC">
        <w:rPr>
          <w:b/>
          <w:sz w:val="28"/>
          <w:szCs w:val="28"/>
        </w:rPr>
        <w:t xml:space="preserve">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w:t>
      </w:r>
      <w:hyperlink r:id="rId55" w:history="1">
        <w:r w:rsidRPr="002B0CCC">
          <w:rPr>
            <w:b/>
            <w:sz w:val="28"/>
            <w:szCs w:val="28"/>
          </w:rPr>
          <w:t>части 1</w:t>
        </w:r>
        <w:r w:rsidRPr="002B0CCC">
          <w:rPr>
            <w:b/>
            <w:sz w:val="28"/>
            <w:szCs w:val="28"/>
            <w:vertAlign w:val="superscript"/>
          </w:rPr>
          <w:t>1</w:t>
        </w:r>
        <w:r w:rsidRPr="002B0CCC">
          <w:rPr>
            <w:b/>
            <w:sz w:val="28"/>
            <w:szCs w:val="28"/>
          </w:rPr>
          <w:t xml:space="preserve"> статьи 16</w:t>
        </w:r>
      </w:hyperlink>
      <w:r w:rsidRPr="002B0CCC">
        <w:rPr>
          <w:b/>
          <w:sz w:val="28"/>
          <w:szCs w:val="28"/>
        </w:rPr>
        <w:t xml:space="preserve"> Федерального закона №210-ФЗ, а также их должностных лиц, государственных служащих, работников</w:t>
      </w:r>
    </w:p>
    <w:p w:rsidR="0069090B" w:rsidRPr="002B0CCC" w:rsidRDefault="0069090B" w:rsidP="0069090B">
      <w:pPr>
        <w:autoSpaceDE w:val="0"/>
        <w:autoSpaceDN w:val="0"/>
        <w:adjustRightInd w:val="0"/>
        <w:jc w:val="center"/>
        <w:rPr>
          <w:b/>
          <w:sz w:val="28"/>
          <w:szCs w:val="28"/>
        </w:rPr>
      </w:pPr>
    </w:p>
    <w:p w:rsidR="0069090B" w:rsidRPr="002B0CCC" w:rsidRDefault="0069090B" w:rsidP="0069090B">
      <w:pPr>
        <w:autoSpaceDE w:val="0"/>
        <w:autoSpaceDN w:val="0"/>
        <w:adjustRightInd w:val="0"/>
        <w:ind w:firstLine="709"/>
        <w:jc w:val="both"/>
        <w:outlineLvl w:val="1"/>
        <w:rPr>
          <w:sz w:val="28"/>
          <w:szCs w:val="28"/>
        </w:rPr>
      </w:pPr>
      <w:r w:rsidRPr="002B0CCC">
        <w:rPr>
          <w:sz w:val="28"/>
          <w:szCs w:val="28"/>
        </w:rPr>
        <w:t xml:space="preserve">5.1. Заявители имеют право на обжалование в досудебном порядке решений и действий (бездействия) Министерства, должностного лица Министерства либо государственного служащего, участвующих в предоставлении государственной услуги – в Министерство. </w:t>
      </w:r>
    </w:p>
    <w:p w:rsidR="0069090B" w:rsidRPr="002B0CCC" w:rsidRDefault="0069090B" w:rsidP="0069090B">
      <w:pPr>
        <w:ind w:firstLine="709"/>
        <w:jc w:val="both"/>
        <w:rPr>
          <w:sz w:val="28"/>
          <w:szCs w:val="28"/>
        </w:rPr>
      </w:pPr>
      <w:r w:rsidRPr="002B0CCC">
        <w:rPr>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rsidR="0069090B" w:rsidRPr="002B0CCC" w:rsidRDefault="0069090B" w:rsidP="0069090B">
      <w:pPr>
        <w:ind w:firstLine="709"/>
        <w:jc w:val="both"/>
        <w:rPr>
          <w:sz w:val="28"/>
          <w:szCs w:val="28"/>
        </w:rPr>
      </w:pPr>
      <w:r w:rsidRPr="002B0CCC">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69090B" w:rsidRPr="002B0CCC" w:rsidRDefault="0069090B" w:rsidP="0069090B">
      <w:pPr>
        <w:ind w:firstLine="709"/>
        <w:jc w:val="both"/>
        <w:rPr>
          <w:sz w:val="28"/>
          <w:szCs w:val="28"/>
        </w:rPr>
      </w:pPr>
      <w:r w:rsidRPr="002B0CCC">
        <w:rPr>
          <w:sz w:val="28"/>
          <w:szCs w:val="28"/>
        </w:rPr>
        <w:t>5.2. Заявитель может обратиться с жалобой, в том числе в следующих случаях:</w:t>
      </w:r>
    </w:p>
    <w:p w:rsidR="0069090B" w:rsidRPr="002B0CCC" w:rsidRDefault="0069090B" w:rsidP="0069090B">
      <w:pPr>
        <w:ind w:firstLine="709"/>
        <w:jc w:val="both"/>
        <w:rPr>
          <w:sz w:val="28"/>
          <w:szCs w:val="28"/>
        </w:rPr>
      </w:pPr>
      <w:r w:rsidRPr="002B0CCC">
        <w:rPr>
          <w:sz w:val="28"/>
          <w:szCs w:val="28"/>
        </w:rPr>
        <w:t>1) нарушение срока регистрации запроса о предоставлении государственной услуги;</w:t>
      </w:r>
    </w:p>
    <w:p w:rsidR="0069090B" w:rsidRPr="002B0CCC" w:rsidRDefault="0069090B" w:rsidP="0069090B">
      <w:pPr>
        <w:ind w:firstLine="709"/>
        <w:jc w:val="both"/>
        <w:rPr>
          <w:sz w:val="28"/>
          <w:szCs w:val="28"/>
        </w:rPr>
      </w:pPr>
      <w:r w:rsidRPr="002B0CCC">
        <w:rPr>
          <w:sz w:val="28"/>
          <w:szCs w:val="28"/>
        </w:rPr>
        <w:t>2) нарушение срока предоставления государственной услуги;</w:t>
      </w:r>
    </w:p>
    <w:p w:rsidR="0069090B" w:rsidRPr="002B0CCC" w:rsidRDefault="0069090B" w:rsidP="0069090B">
      <w:pPr>
        <w:autoSpaceDE w:val="0"/>
        <w:autoSpaceDN w:val="0"/>
        <w:adjustRightInd w:val="0"/>
        <w:ind w:firstLine="709"/>
        <w:jc w:val="both"/>
        <w:rPr>
          <w:sz w:val="28"/>
          <w:szCs w:val="28"/>
        </w:rPr>
      </w:pPr>
      <w:r w:rsidRPr="002B0CCC">
        <w:rPr>
          <w:sz w:val="28"/>
          <w:szCs w:val="28"/>
        </w:rPr>
        <w:lastRenderedPageBreak/>
        <w:t xml:space="preserve">3) требование у заявителя документов </w:t>
      </w:r>
      <w:r w:rsidRPr="002B0CCC">
        <w:rPr>
          <w:bCs/>
          <w:sz w:val="28"/>
          <w:szCs w:val="28"/>
        </w:rPr>
        <w:t>или информации либо осуществления действий, представление или осуществление которых не предусмотрено</w:t>
      </w:r>
      <w:r w:rsidRPr="002B0CCC">
        <w:rPr>
          <w:sz w:val="28"/>
          <w:szCs w:val="28"/>
        </w:rPr>
        <w:t xml:space="preserve"> нормативными правовыми актами Российской Федерации, нормативными правовыми актами Республики Татарстан для предоставления государственной услуги; </w:t>
      </w:r>
    </w:p>
    <w:p w:rsidR="0069090B" w:rsidRPr="002B0CCC" w:rsidRDefault="0069090B" w:rsidP="0069090B">
      <w:pPr>
        <w:ind w:firstLine="709"/>
        <w:jc w:val="both"/>
        <w:rPr>
          <w:sz w:val="28"/>
          <w:szCs w:val="28"/>
        </w:rPr>
      </w:pPr>
      <w:r w:rsidRPr="002B0CC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69090B" w:rsidRPr="002B0CCC" w:rsidRDefault="0069090B" w:rsidP="0069090B">
      <w:pPr>
        <w:ind w:firstLine="709"/>
        <w:jc w:val="both"/>
        <w:rPr>
          <w:sz w:val="28"/>
          <w:szCs w:val="28"/>
        </w:rPr>
      </w:pPr>
      <w:r w:rsidRPr="002B0CCC">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69090B" w:rsidRPr="002B0CCC" w:rsidRDefault="0069090B" w:rsidP="0069090B">
      <w:pPr>
        <w:ind w:firstLine="709"/>
        <w:jc w:val="both"/>
        <w:rPr>
          <w:sz w:val="28"/>
          <w:szCs w:val="28"/>
        </w:rPr>
      </w:pPr>
      <w:r w:rsidRPr="002B0CCC">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69090B" w:rsidRPr="002B0CCC" w:rsidRDefault="0069090B" w:rsidP="0069090B">
      <w:pPr>
        <w:ind w:firstLine="709"/>
        <w:jc w:val="both"/>
        <w:rPr>
          <w:sz w:val="28"/>
          <w:szCs w:val="28"/>
        </w:rPr>
      </w:pPr>
      <w:r w:rsidRPr="002B0CCC">
        <w:rPr>
          <w:sz w:val="28"/>
          <w:szCs w:val="28"/>
        </w:rPr>
        <w:t>7) 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9090B" w:rsidRPr="002B0CCC" w:rsidRDefault="0069090B" w:rsidP="0069090B">
      <w:pPr>
        <w:ind w:firstLine="709"/>
        <w:jc w:val="both"/>
        <w:rPr>
          <w:sz w:val="28"/>
          <w:szCs w:val="28"/>
        </w:rPr>
      </w:pPr>
      <w:r w:rsidRPr="002B0CCC">
        <w:rPr>
          <w:sz w:val="28"/>
          <w:szCs w:val="28"/>
        </w:rPr>
        <w:t>8) нарушение срока или порядка выдачи документов по результатам предоставления государственной услуги;</w:t>
      </w:r>
    </w:p>
    <w:p w:rsidR="0069090B" w:rsidRPr="002B0CCC" w:rsidRDefault="0069090B" w:rsidP="0069090B">
      <w:pPr>
        <w:ind w:firstLine="709"/>
        <w:jc w:val="both"/>
        <w:rPr>
          <w:sz w:val="28"/>
          <w:szCs w:val="28"/>
        </w:rPr>
      </w:pPr>
      <w:r w:rsidRPr="002B0CCC">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69090B" w:rsidRPr="002B0CCC" w:rsidRDefault="0069090B" w:rsidP="0069090B">
      <w:pPr>
        <w:ind w:firstLine="709"/>
        <w:jc w:val="both"/>
        <w:rPr>
          <w:sz w:val="28"/>
          <w:szCs w:val="28"/>
        </w:rPr>
      </w:pPr>
      <w:r w:rsidRPr="002B0CCC">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6" w:history="1">
        <w:r w:rsidRPr="002B0CCC">
          <w:rPr>
            <w:sz w:val="28"/>
            <w:szCs w:val="28"/>
          </w:rPr>
          <w:t>пунктом 4 части 1 статьи 7</w:t>
        </w:r>
      </w:hyperlink>
      <w:r w:rsidRPr="002B0CCC">
        <w:rPr>
          <w:sz w:val="28"/>
          <w:szCs w:val="28"/>
        </w:rPr>
        <w:t xml:space="preserve"> Федерального закона № 210-ФЗ. </w:t>
      </w:r>
    </w:p>
    <w:p w:rsidR="0069090B" w:rsidRPr="002B0CCC" w:rsidRDefault="0069090B" w:rsidP="0069090B">
      <w:pPr>
        <w:ind w:firstLine="709"/>
        <w:jc w:val="both"/>
        <w:rPr>
          <w:sz w:val="28"/>
          <w:szCs w:val="28"/>
        </w:rPr>
      </w:pPr>
      <w:r w:rsidRPr="002B0CCC">
        <w:rPr>
          <w:sz w:val="28"/>
          <w:szCs w:val="28"/>
        </w:rPr>
        <w:t>5.3. Жалоба подается в письменной форме на бумажном носителе или в электронной форме.</w:t>
      </w:r>
    </w:p>
    <w:p w:rsidR="0069090B" w:rsidRPr="002B0CCC" w:rsidRDefault="0069090B" w:rsidP="0069090B">
      <w:pPr>
        <w:ind w:firstLine="709"/>
        <w:jc w:val="both"/>
        <w:rPr>
          <w:sz w:val="28"/>
          <w:szCs w:val="28"/>
        </w:rPr>
      </w:pPr>
      <w:r w:rsidRPr="002B0CCC">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(http://mzio.tatarstan.ru),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69090B" w:rsidRPr="002B0CCC" w:rsidRDefault="0069090B" w:rsidP="0069090B">
      <w:pPr>
        <w:ind w:firstLine="709"/>
        <w:jc w:val="both"/>
        <w:rPr>
          <w:sz w:val="28"/>
          <w:szCs w:val="28"/>
        </w:rPr>
      </w:pPr>
      <w:r w:rsidRPr="002B0CCC">
        <w:rPr>
          <w:sz w:val="28"/>
          <w:szCs w:val="28"/>
        </w:rPr>
        <w:lastRenderedPageBreak/>
        <w:t>Жалоба на решения и действия (бездействие)МФЦ, работника МФЦ может быть направлена по почте, с использованием сети «Интернет», официального сайта МФЦ,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69090B" w:rsidRPr="002B0CCC" w:rsidRDefault="0069090B" w:rsidP="0069090B">
      <w:pPr>
        <w:ind w:firstLine="709"/>
        <w:jc w:val="both"/>
        <w:rPr>
          <w:sz w:val="28"/>
          <w:szCs w:val="28"/>
        </w:rPr>
      </w:pPr>
      <w:r w:rsidRPr="002B0CCC">
        <w:rPr>
          <w:sz w:val="28"/>
          <w:szCs w:val="28"/>
        </w:rPr>
        <w:t>5.4. Жалоба должна содержать:</w:t>
      </w:r>
    </w:p>
    <w:p w:rsidR="0069090B" w:rsidRPr="002B0CCC" w:rsidRDefault="0069090B" w:rsidP="0069090B">
      <w:pPr>
        <w:ind w:firstLine="709"/>
        <w:jc w:val="both"/>
        <w:rPr>
          <w:sz w:val="28"/>
          <w:szCs w:val="28"/>
        </w:rPr>
      </w:pPr>
      <w:r w:rsidRPr="002B0CCC">
        <w:rPr>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его руководителя и (или) работника, решения и действия (бездействие) которых обжалуются;</w:t>
      </w:r>
    </w:p>
    <w:p w:rsidR="0069090B" w:rsidRPr="002B0CCC" w:rsidRDefault="0069090B" w:rsidP="0069090B">
      <w:pPr>
        <w:ind w:firstLine="709"/>
        <w:jc w:val="both"/>
        <w:rPr>
          <w:sz w:val="28"/>
          <w:szCs w:val="28"/>
        </w:rPr>
      </w:pPr>
      <w:r w:rsidRPr="002B0CC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090B" w:rsidRPr="002B0CCC" w:rsidRDefault="0069090B" w:rsidP="0069090B">
      <w:pPr>
        <w:ind w:firstLine="709"/>
        <w:jc w:val="both"/>
        <w:rPr>
          <w:sz w:val="28"/>
          <w:szCs w:val="28"/>
        </w:rPr>
      </w:pPr>
      <w:r w:rsidRPr="002B0CCC">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69090B" w:rsidRPr="002B0CCC" w:rsidRDefault="0069090B" w:rsidP="0069090B">
      <w:pPr>
        <w:ind w:firstLine="709"/>
        <w:jc w:val="both"/>
        <w:rPr>
          <w:sz w:val="28"/>
          <w:szCs w:val="28"/>
        </w:rPr>
      </w:pPr>
      <w:r w:rsidRPr="002B0CCC">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 </w:t>
      </w:r>
    </w:p>
    <w:p w:rsidR="0069090B" w:rsidRPr="002B0CCC" w:rsidRDefault="0069090B" w:rsidP="0069090B">
      <w:pPr>
        <w:ind w:firstLine="709"/>
        <w:jc w:val="both"/>
        <w:rPr>
          <w:sz w:val="28"/>
          <w:szCs w:val="28"/>
        </w:rPr>
      </w:pPr>
      <w:r w:rsidRPr="002B0CCC">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9090B" w:rsidRPr="002B0CCC" w:rsidRDefault="0069090B" w:rsidP="0069090B">
      <w:pPr>
        <w:ind w:firstLine="709"/>
        <w:jc w:val="both"/>
        <w:rPr>
          <w:sz w:val="28"/>
          <w:szCs w:val="28"/>
        </w:rPr>
      </w:pPr>
      <w:r w:rsidRPr="002B0CCC">
        <w:rPr>
          <w:sz w:val="28"/>
          <w:szCs w:val="28"/>
        </w:rPr>
        <w:t>5.6. Срок рассмотрения жалобы - в течение пятнадцати рабочих дней со дня ее регистрации, а в случае обжалования отказа Министерства,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9090B" w:rsidRPr="002B0CCC" w:rsidRDefault="0069090B" w:rsidP="0069090B">
      <w:pPr>
        <w:ind w:firstLine="709"/>
        <w:jc w:val="both"/>
        <w:rPr>
          <w:sz w:val="28"/>
          <w:szCs w:val="28"/>
        </w:rPr>
      </w:pPr>
      <w:r w:rsidRPr="002B0CCC">
        <w:rPr>
          <w:sz w:val="28"/>
          <w:szCs w:val="28"/>
        </w:rPr>
        <w:t>5.7. По результатам рассмотрения жалобы принимается одно из следующих решений:</w:t>
      </w:r>
    </w:p>
    <w:p w:rsidR="0069090B" w:rsidRPr="002B0CCC" w:rsidRDefault="0069090B" w:rsidP="0069090B">
      <w:pPr>
        <w:ind w:firstLine="709"/>
        <w:jc w:val="both"/>
        <w:rPr>
          <w:sz w:val="28"/>
          <w:szCs w:val="28"/>
        </w:rPr>
      </w:pPr>
      <w:r w:rsidRPr="002B0CC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69090B" w:rsidRPr="002B0CCC" w:rsidRDefault="0069090B" w:rsidP="0069090B">
      <w:pPr>
        <w:ind w:firstLine="709"/>
        <w:jc w:val="both"/>
        <w:rPr>
          <w:sz w:val="28"/>
          <w:szCs w:val="28"/>
        </w:rPr>
      </w:pPr>
      <w:r w:rsidRPr="002B0CCC">
        <w:rPr>
          <w:sz w:val="28"/>
          <w:szCs w:val="28"/>
        </w:rPr>
        <w:t xml:space="preserve">2) в удовлетворении жалобы отказывается. </w:t>
      </w:r>
    </w:p>
    <w:p w:rsidR="0069090B" w:rsidRPr="002B0CCC" w:rsidRDefault="0069090B" w:rsidP="0069090B">
      <w:pPr>
        <w:ind w:firstLine="709"/>
        <w:jc w:val="both"/>
        <w:rPr>
          <w:sz w:val="28"/>
          <w:szCs w:val="28"/>
        </w:rPr>
      </w:pPr>
      <w:r w:rsidRPr="002B0CCC">
        <w:rPr>
          <w:sz w:val="28"/>
          <w:szCs w:val="28"/>
        </w:rPr>
        <w:lastRenderedPageBreak/>
        <w:t>5.8.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090B" w:rsidRPr="002B0CCC" w:rsidRDefault="0069090B" w:rsidP="0069090B">
      <w:pPr>
        <w:ind w:firstLine="709"/>
        <w:jc w:val="both"/>
        <w:rPr>
          <w:sz w:val="28"/>
          <w:szCs w:val="28"/>
        </w:rPr>
      </w:pPr>
      <w:r w:rsidRPr="002B0CCC">
        <w:rPr>
          <w:sz w:val="28"/>
          <w:szCs w:val="28"/>
        </w:rPr>
        <w:t>5.9. В случае признания жалобы подлежащей удовлетворению в ответе заявителю, указанном в пункте 5.8 настоящего Регламента, дается информация о действиях, осуществляемых Министерством,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9090B" w:rsidRPr="002B0CCC" w:rsidRDefault="0069090B" w:rsidP="0069090B">
      <w:pPr>
        <w:ind w:firstLine="709"/>
        <w:jc w:val="both"/>
        <w:rPr>
          <w:sz w:val="28"/>
          <w:szCs w:val="28"/>
        </w:rPr>
      </w:pPr>
      <w:r w:rsidRPr="002B0CCC">
        <w:rPr>
          <w:sz w:val="28"/>
          <w:szCs w:val="28"/>
        </w:rPr>
        <w:t>5.10. В случае признания жалобы не подлежащей удовлетворению в ответе заявителю, указанном в пункте 5.8 настоящего Регламента</w:t>
      </w:r>
      <w:hyperlink r:id="rId57" w:history="1"/>
      <w:r w:rsidRPr="002B0CCC">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69090B" w:rsidRPr="002B0CCC" w:rsidRDefault="0069090B" w:rsidP="0069090B">
      <w:pPr>
        <w:ind w:firstLine="709"/>
        <w:jc w:val="both"/>
        <w:rPr>
          <w:b/>
          <w:sz w:val="28"/>
          <w:szCs w:val="28"/>
        </w:rPr>
      </w:pPr>
      <w:r w:rsidRPr="002B0CCC">
        <w:rPr>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9090B" w:rsidRDefault="0069090B" w:rsidP="0069090B">
      <w:pPr>
        <w:autoSpaceDE w:val="0"/>
        <w:autoSpaceDN w:val="0"/>
        <w:adjustRightInd w:val="0"/>
        <w:ind w:firstLine="709"/>
        <w:jc w:val="center"/>
        <w:outlineLvl w:val="1"/>
        <w:rPr>
          <w:bCs/>
          <w:sz w:val="28"/>
          <w:szCs w:val="28"/>
        </w:rPr>
      </w:pPr>
    </w:p>
    <w:p w:rsidR="00EE655A" w:rsidRPr="0099018D" w:rsidRDefault="00EE655A" w:rsidP="00EE655A">
      <w:pPr>
        <w:autoSpaceDE w:val="0"/>
        <w:autoSpaceDN w:val="0"/>
        <w:adjustRightInd w:val="0"/>
        <w:ind w:firstLine="709"/>
        <w:jc w:val="center"/>
        <w:rPr>
          <w:b/>
          <w:bCs/>
          <w:sz w:val="28"/>
          <w:szCs w:val="28"/>
        </w:rPr>
      </w:pPr>
      <w:r w:rsidRPr="0099018D">
        <w:rPr>
          <w:b/>
          <w:sz w:val="28"/>
          <w:szCs w:val="28"/>
        </w:rPr>
        <w:t xml:space="preserve">6. </w:t>
      </w:r>
      <w:r w:rsidRPr="0099018D">
        <w:rPr>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E655A" w:rsidRPr="0099018D" w:rsidRDefault="00EE655A" w:rsidP="00EE655A">
      <w:pPr>
        <w:autoSpaceDE w:val="0"/>
        <w:autoSpaceDN w:val="0"/>
        <w:adjustRightInd w:val="0"/>
        <w:ind w:firstLine="709"/>
        <w:jc w:val="center"/>
        <w:rPr>
          <w:b/>
          <w:sz w:val="28"/>
          <w:szCs w:val="28"/>
        </w:rPr>
      </w:pPr>
    </w:p>
    <w:p w:rsidR="00EE655A" w:rsidRPr="002B0CCC" w:rsidRDefault="00EE655A" w:rsidP="00EE655A">
      <w:pPr>
        <w:autoSpaceDE w:val="0"/>
        <w:autoSpaceDN w:val="0"/>
        <w:adjustRightInd w:val="0"/>
        <w:ind w:firstLine="709"/>
        <w:jc w:val="both"/>
        <w:rPr>
          <w:sz w:val="28"/>
          <w:szCs w:val="28"/>
        </w:rPr>
      </w:pPr>
      <w:r w:rsidRPr="002B0CCC">
        <w:rPr>
          <w:sz w:val="28"/>
          <w:szCs w:val="28"/>
        </w:rPr>
        <w:t xml:space="preserve">6.1. Заявитель вправе обратиться для получения государственной услуги в МФЦ, удаленное рабочее место МФЦ. </w:t>
      </w:r>
    </w:p>
    <w:p w:rsidR="00EE655A" w:rsidRPr="002B0CCC" w:rsidRDefault="00EE655A" w:rsidP="00EE655A">
      <w:pPr>
        <w:autoSpaceDE w:val="0"/>
        <w:autoSpaceDN w:val="0"/>
        <w:adjustRightInd w:val="0"/>
        <w:ind w:firstLine="709"/>
        <w:jc w:val="both"/>
        <w:rPr>
          <w:sz w:val="28"/>
          <w:szCs w:val="28"/>
        </w:rPr>
      </w:pPr>
      <w:r w:rsidRPr="002B0CCC">
        <w:rPr>
          <w:sz w:val="28"/>
          <w:szCs w:val="28"/>
        </w:rPr>
        <w:t>6.2. Предоставление государственной услуги через МФЦ и удаленное рабочее место МФЦ осуществляется в соответствии с регламентом работы МФЦ, утвержденным в установленном порядке</w:t>
      </w:r>
      <w:r>
        <w:rPr>
          <w:sz w:val="28"/>
          <w:szCs w:val="28"/>
        </w:rPr>
        <w:t>, и</w:t>
      </w:r>
      <w:r w:rsidRPr="002B0CCC">
        <w:rPr>
          <w:sz w:val="28"/>
          <w:szCs w:val="28"/>
        </w:rPr>
        <w:t xml:space="preserve"> Соглашением. </w:t>
      </w:r>
    </w:p>
    <w:p w:rsidR="00EE655A" w:rsidRPr="002B0CCC" w:rsidRDefault="00EE655A" w:rsidP="00EE655A">
      <w:pPr>
        <w:autoSpaceDE w:val="0"/>
        <w:autoSpaceDN w:val="0"/>
        <w:adjustRightInd w:val="0"/>
        <w:ind w:firstLine="709"/>
        <w:jc w:val="both"/>
        <w:rPr>
          <w:sz w:val="28"/>
          <w:szCs w:val="28"/>
        </w:rPr>
      </w:pPr>
      <w:r w:rsidRPr="002B0CCC">
        <w:rPr>
          <w:sz w:val="28"/>
          <w:szCs w:val="28"/>
        </w:rPr>
        <w:t xml:space="preserve">6.3. При поступлении документов из МФЦ и удаленного рабочего места МФЦ осуществляются процедуры, предусмотренные с пунктами 3.3 - 3.6 настоящего Регламента. </w:t>
      </w:r>
    </w:p>
    <w:p w:rsidR="00EE655A" w:rsidRPr="002B0CCC" w:rsidRDefault="00EE655A" w:rsidP="00EE655A">
      <w:pPr>
        <w:autoSpaceDE w:val="0"/>
        <w:autoSpaceDN w:val="0"/>
        <w:adjustRightInd w:val="0"/>
        <w:ind w:firstLine="709"/>
        <w:jc w:val="both"/>
        <w:rPr>
          <w:sz w:val="28"/>
          <w:szCs w:val="28"/>
        </w:rPr>
      </w:pPr>
      <w:r w:rsidRPr="002B0CCC">
        <w:rPr>
          <w:sz w:val="28"/>
          <w:szCs w:val="28"/>
        </w:rPr>
        <w:t>6.4. При наличии технической возможности, передача необходимых документов осуществляется в электронном виде (скан-образы документов, подписанные ЭЦП МФЦ) через информационную систему МФЦ. В этом случае документы на бумажных носителях направляются в Министерство с периодичностью, указанной в Соглашении.</w:t>
      </w:r>
    </w:p>
    <w:p w:rsidR="00EE655A" w:rsidRDefault="00EE655A" w:rsidP="0069090B">
      <w:pPr>
        <w:autoSpaceDE w:val="0"/>
        <w:autoSpaceDN w:val="0"/>
        <w:adjustRightInd w:val="0"/>
        <w:ind w:firstLine="709"/>
        <w:jc w:val="center"/>
        <w:outlineLvl w:val="1"/>
        <w:rPr>
          <w:bCs/>
          <w:sz w:val="28"/>
          <w:szCs w:val="28"/>
        </w:rPr>
      </w:pPr>
    </w:p>
    <w:p w:rsidR="00B93339" w:rsidRPr="00DA08AF" w:rsidRDefault="00B93339" w:rsidP="0069090B">
      <w:pPr>
        <w:autoSpaceDE w:val="0"/>
        <w:autoSpaceDN w:val="0"/>
        <w:adjustRightInd w:val="0"/>
        <w:ind w:firstLine="709"/>
        <w:jc w:val="center"/>
        <w:outlineLvl w:val="1"/>
        <w:rPr>
          <w:b/>
          <w:sz w:val="28"/>
          <w:szCs w:val="28"/>
        </w:rPr>
      </w:pPr>
    </w:p>
    <w:p w:rsidR="00B93339" w:rsidRPr="00DA08AF" w:rsidRDefault="00B93339" w:rsidP="00F335F0">
      <w:pPr>
        <w:tabs>
          <w:tab w:val="left" w:pos="1310"/>
        </w:tabs>
        <w:ind w:firstLine="709"/>
        <w:jc w:val="both"/>
        <w:rPr>
          <w:rFonts w:eastAsia="Calibri"/>
          <w:sz w:val="28"/>
          <w:szCs w:val="28"/>
        </w:rPr>
        <w:sectPr w:rsidR="00B93339" w:rsidRPr="00DA08AF" w:rsidSect="002673A1">
          <w:pgSz w:w="12240" w:h="15840"/>
          <w:pgMar w:top="1134" w:right="1134" w:bottom="1134" w:left="1134" w:header="720" w:footer="720" w:gutter="0"/>
          <w:cols w:space="720"/>
          <w:noEndnote/>
          <w:docGrid w:linePitch="326"/>
        </w:sectPr>
      </w:pPr>
    </w:p>
    <w:bookmarkEnd w:id="38"/>
    <w:p w:rsidR="004225EB" w:rsidRPr="00DA08AF" w:rsidRDefault="00DD2FD6" w:rsidP="00DD2FD6">
      <w:pPr>
        <w:ind w:left="6372" w:firstLine="708"/>
      </w:pPr>
      <w:r w:rsidRPr="00DA08AF">
        <w:rPr>
          <w:sz w:val="28"/>
          <w:szCs w:val="28"/>
        </w:rPr>
        <w:lastRenderedPageBreak/>
        <w:t xml:space="preserve">                   </w:t>
      </w:r>
      <w:r w:rsidR="004225EB" w:rsidRPr="00DA08AF">
        <w:rPr>
          <w:rStyle w:val="ac"/>
          <w:b w:val="0"/>
          <w:color w:val="auto"/>
        </w:rPr>
        <w:t>Приложение 1</w:t>
      </w:r>
    </w:p>
    <w:p w:rsidR="00D5426B" w:rsidRPr="00DA08AF" w:rsidRDefault="00E20819" w:rsidP="00B62D80">
      <w:pPr>
        <w:ind w:left="3828"/>
        <w:jc w:val="both"/>
      </w:pPr>
      <w:proofErr w:type="gramStart"/>
      <w:r w:rsidRPr="00DA08AF">
        <w:rPr>
          <w:rStyle w:val="ac"/>
          <w:b w:val="0"/>
          <w:color w:val="auto"/>
        </w:rPr>
        <w:t xml:space="preserve">к </w:t>
      </w:r>
      <w:r w:rsidR="00E949F9" w:rsidRPr="00DA08AF">
        <w:rPr>
          <w:rStyle w:val="ac"/>
          <w:b w:val="0"/>
          <w:color w:val="auto"/>
        </w:rPr>
        <w:t xml:space="preserve"> </w:t>
      </w:r>
      <w:hyperlink w:anchor="sub_125" w:history="1">
        <w:r w:rsidRPr="00DA08AF">
          <w:rPr>
            <w:rStyle w:val="ab"/>
            <w:b w:val="0"/>
            <w:color w:val="auto"/>
          </w:rPr>
          <w:t>Административному</w:t>
        </w:r>
        <w:proofErr w:type="gramEnd"/>
        <w:r w:rsidRPr="00DA08AF">
          <w:rPr>
            <w:rStyle w:val="ab"/>
            <w:b w:val="0"/>
            <w:color w:val="auto"/>
          </w:rPr>
          <w:t xml:space="preserve"> регламенту</w:t>
        </w:r>
      </w:hyperlink>
      <w:r w:rsidR="00BA371C" w:rsidRPr="00DA08AF">
        <w:rPr>
          <w:rStyle w:val="ac"/>
          <w:b w:val="0"/>
          <w:color w:val="auto"/>
        </w:rPr>
        <w:t xml:space="preserve"> п</w:t>
      </w:r>
      <w:r w:rsidR="00D5426B" w:rsidRPr="00DA08AF">
        <w:t>редоставления</w:t>
      </w:r>
      <w:r w:rsidR="00B62D80" w:rsidRPr="00DA08AF">
        <w:t xml:space="preserve"> </w:t>
      </w:r>
      <w:r w:rsidR="00D5426B" w:rsidRPr="00DA08AF">
        <w:t>государственной услуги</w:t>
      </w:r>
      <w:r w:rsidR="00BA371C" w:rsidRPr="00DA08AF">
        <w:t xml:space="preserve"> </w:t>
      </w:r>
      <w:r w:rsidR="00D5426B" w:rsidRPr="00DA08AF">
        <w:t>по предоставлению земельных</w:t>
      </w:r>
      <w:r w:rsidR="00B62D80" w:rsidRPr="00DA08AF">
        <w:t xml:space="preserve"> </w:t>
      </w:r>
      <w:r w:rsidR="00D5426B" w:rsidRPr="00DA08AF">
        <w:t>участков, находящихся в собственности Республики</w:t>
      </w:r>
      <w:r w:rsidR="004225EB" w:rsidRPr="00DA08AF">
        <w:t xml:space="preserve"> </w:t>
      </w:r>
      <w:r w:rsidR="00C43ED1" w:rsidRPr="00DA08AF">
        <w:t>Татарстан, в аренду или</w:t>
      </w:r>
      <w:r w:rsidR="00D5426B" w:rsidRPr="00DA08AF">
        <w:t xml:space="preserve"> собственность</w:t>
      </w:r>
      <w:r w:rsidR="00B62D80" w:rsidRPr="00DA08AF">
        <w:t xml:space="preserve"> </w:t>
      </w:r>
      <w:r w:rsidR="00D5426B" w:rsidRPr="00DA08AF">
        <w:t>физическим или юридическим лицам без проведения</w:t>
      </w:r>
      <w:r w:rsidR="00E949F9" w:rsidRPr="00DA08AF">
        <w:t xml:space="preserve"> </w:t>
      </w:r>
      <w:r w:rsidR="00D5426B" w:rsidRPr="00DA08AF">
        <w:t xml:space="preserve">торгов </w:t>
      </w:r>
    </w:p>
    <w:p w:rsidR="00E20819" w:rsidRPr="00DA08AF" w:rsidRDefault="00E20819" w:rsidP="00BA371C">
      <w:pPr>
        <w:ind w:firstLine="4820"/>
        <w:jc w:val="right"/>
      </w:pPr>
    </w:p>
    <w:p w:rsidR="00EC7D8F" w:rsidRPr="00DA08AF" w:rsidRDefault="00EC7D8F" w:rsidP="00EC7D8F">
      <w:pPr>
        <w:pStyle w:val="af2"/>
        <w:jc w:val="right"/>
        <w:rPr>
          <w:rFonts w:ascii="Times New Roman" w:hAnsi="Times New Roman" w:cs="Times New Roman"/>
        </w:rPr>
      </w:pPr>
      <w:r w:rsidRPr="00DA08AF">
        <w:rPr>
          <w:rStyle w:val="ac"/>
          <w:rFonts w:ascii="Times New Roman" w:hAnsi="Times New Roman" w:cs="Times New Roman"/>
          <w:b w:val="0"/>
          <w:color w:val="auto"/>
        </w:rPr>
        <w:t>Рекомендуемая форма</w:t>
      </w:r>
    </w:p>
    <w:p w:rsidR="00A8356B" w:rsidRPr="00DA08AF" w:rsidRDefault="00A8356B" w:rsidP="00E20819"/>
    <w:p w:rsidR="00E20819" w:rsidRPr="00DA08AF" w:rsidRDefault="00E20819" w:rsidP="00E20819">
      <w:pPr>
        <w:pStyle w:val="af2"/>
        <w:ind w:left="5529"/>
        <w:rPr>
          <w:rFonts w:ascii="Times New Roman" w:hAnsi="Times New Roman" w:cs="Times New Roman"/>
        </w:rPr>
      </w:pPr>
      <w:r w:rsidRPr="00DA08AF">
        <w:rPr>
          <w:rFonts w:ascii="Times New Roman" w:hAnsi="Times New Roman" w:cs="Times New Roman"/>
        </w:rPr>
        <w:t>Министру земельных и имущественных отношений Республики Татарстан</w:t>
      </w:r>
    </w:p>
    <w:p w:rsidR="00873F40" w:rsidRPr="00DA08AF" w:rsidRDefault="00873F40" w:rsidP="00873F40">
      <w:r w:rsidRPr="00DA08AF">
        <w:t xml:space="preserve">                                                                                             _________________</w:t>
      </w:r>
    </w:p>
    <w:p w:rsidR="00E20819" w:rsidRPr="00DA08AF" w:rsidRDefault="00E20819" w:rsidP="00E20819">
      <w:pPr>
        <w:rPr>
          <w:sz w:val="28"/>
          <w:szCs w:val="28"/>
        </w:rPr>
      </w:pPr>
    </w:p>
    <w:p w:rsidR="00681C6C" w:rsidRPr="00DA08AF" w:rsidRDefault="00681C6C" w:rsidP="00681C6C">
      <w:pPr>
        <w:shd w:val="clear" w:color="auto" w:fill="FFFFFF"/>
        <w:tabs>
          <w:tab w:val="left" w:leader="underscore" w:pos="10334"/>
        </w:tabs>
        <w:ind w:left="3969"/>
        <w:jc w:val="both"/>
        <w:rPr>
          <w:sz w:val="28"/>
          <w:szCs w:val="28"/>
        </w:rPr>
      </w:pPr>
      <w:r w:rsidRPr="00DA08AF">
        <w:rPr>
          <w:spacing w:val="-7"/>
          <w:sz w:val="28"/>
          <w:szCs w:val="28"/>
        </w:rPr>
        <w:t>от_</w:t>
      </w:r>
      <w:r w:rsidRPr="00DA08AF">
        <w:rPr>
          <w:sz w:val="28"/>
          <w:szCs w:val="28"/>
        </w:rPr>
        <w:t xml:space="preserve">_______________________________________ </w:t>
      </w:r>
    </w:p>
    <w:p w:rsidR="002F133A" w:rsidRPr="00DA08AF" w:rsidRDefault="002F133A" w:rsidP="002F133A">
      <w:pPr>
        <w:autoSpaceDE w:val="0"/>
        <w:autoSpaceDN w:val="0"/>
        <w:adjustRightInd w:val="0"/>
        <w:ind w:firstLine="540"/>
        <w:jc w:val="both"/>
        <w:rPr>
          <w:rFonts w:eastAsia="Calibri"/>
        </w:rPr>
      </w:pPr>
      <w:r w:rsidRPr="00DA08AF">
        <w:rPr>
          <w:spacing w:val="-3"/>
          <w:sz w:val="20"/>
          <w:szCs w:val="20"/>
        </w:rPr>
        <w:t xml:space="preserve">                                                                        </w:t>
      </w:r>
      <w:r w:rsidR="00681C6C" w:rsidRPr="00DA08AF">
        <w:rPr>
          <w:spacing w:val="-3"/>
          <w:sz w:val="20"/>
          <w:szCs w:val="20"/>
        </w:rPr>
        <w:t xml:space="preserve">(для физических лиц - </w:t>
      </w:r>
      <w:r w:rsidRPr="00DA08AF">
        <w:rPr>
          <w:rFonts w:eastAsia="Calibri"/>
        </w:rPr>
        <w:t>фамилия, имя и (при наличии) отчество,</w:t>
      </w:r>
    </w:p>
    <w:p w:rsidR="00681C6C" w:rsidRPr="00DA08AF" w:rsidRDefault="00681C6C" w:rsidP="00681C6C">
      <w:pPr>
        <w:shd w:val="clear" w:color="auto" w:fill="FFFFFF"/>
        <w:tabs>
          <w:tab w:val="left" w:leader="underscore" w:pos="10334"/>
        </w:tabs>
        <w:ind w:left="3969"/>
        <w:jc w:val="both"/>
        <w:rPr>
          <w:spacing w:val="-3"/>
          <w:sz w:val="20"/>
          <w:szCs w:val="20"/>
        </w:rPr>
      </w:pPr>
      <w:r w:rsidRPr="00DA08AF">
        <w:rPr>
          <w:spacing w:val="-3"/>
          <w:sz w:val="20"/>
          <w:szCs w:val="20"/>
        </w:rPr>
        <w:t>место жительства, реквизиты документа, удостоверяющего личность)</w:t>
      </w:r>
    </w:p>
    <w:p w:rsidR="00681C6C" w:rsidRPr="00DA08AF" w:rsidRDefault="00681C6C" w:rsidP="00681C6C">
      <w:pPr>
        <w:shd w:val="clear" w:color="auto" w:fill="FFFFFF"/>
        <w:tabs>
          <w:tab w:val="left" w:leader="underscore" w:pos="10334"/>
        </w:tabs>
        <w:ind w:left="3969"/>
        <w:jc w:val="both"/>
        <w:rPr>
          <w:spacing w:val="-3"/>
          <w:sz w:val="20"/>
          <w:szCs w:val="20"/>
        </w:rPr>
      </w:pPr>
      <w:r w:rsidRPr="00DA08AF">
        <w:rPr>
          <w:sz w:val="28"/>
          <w:szCs w:val="28"/>
        </w:rPr>
        <w:t xml:space="preserve">__________________________________________ </w:t>
      </w:r>
    </w:p>
    <w:p w:rsidR="00681C6C" w:rsidRPr="00DA08AF" w:rsidRDefault="00681C6C" w:rsidP="00681C6C">
      <w:pPr>
        <w:autoSpaceDE w:val="0"/>
        <w:autoSpaceDN w:val="0"/>
        <w:adjustRightInd w:val="0"/>
        <w:ind w:left="3969"/>
        <w:jc w:val="both"/>
        <w:rPr>
          <w:spacing w:val="-3"/>
          <w:sz w:val="20"/>
          <w:szCs w:val="20"/>
        </w:rPr>
      </w:pPr>
      <w:r w:rsidRPr="00DA08AF">
        <w:rPr>
          <w:spacing w:val="-3"/>
          <w:sz w:val="20"/>
          <w:szCs w:val="20"/>
        </w:rPr>
        <w:t xml:space="preserve">(для юридических лиц - наименование, место нахождения, организационно-правовая форма, ОГРН, ИНН, </w:t>
      </w:r>
      <w:r w:rsidRPr="00DA08AF">
        <w:rPr>
          <w:sz w:val="20"/>
          <w:szCs w:val="20"/>
        </w:rPr>
        <w:t>за исключением случаев, если заявителем является иностранное юридическое лицо</w:t>
      </w:r>
      <w:r w:rsidRPr="00DA08AF">
        <w:rPr>
          <w:spacing w:val="-3"/>
          <w:sz w:val="20"/>
          <w:szCs w:val="20"/>
        </w:rPr>
        <w:t>)</w:t>
      </w:r>
    </w:p>
    <w:p w:rsidR="00681C6C" w:rsidRPr="00DA08AF" w:rsidRDefault="00681C6C" w:rsidP="00681C6C">
      <w:pPr>
        <w:autoSpaceDE w:val="0"/>
        <w:autoSpaceDN w:val="0"/>
        <w:adjustRightInd w:val="0"/>
        <w:ind w:left="3969"/>
        <w:jc w:val="both"/>
        <w:rPr>
          <w:spacing w:val="-3"/>
          <w:sz w:val="20"/>
          <w:szCs w:val="20"/>
        </w:rPr>
      </w:pPr>
      <w:r w:rsidRPr="00DA08AF">
        <w:rPr>
          <w:spacing w:val="-3"/>
          <w:sz w:val="20"/>
          <w:szCs w:val="20"/>
        </w:rPr>
        <w:t>_____________________________________________________________</w:t>
      </w:r>
    </w:p>
    <w:p w:rsidR="00681C6C" w:rsidRPr="00DA08AF" w:rsidRDefault="00681C6C" w:rsidP="00681C6C">
      <w:pPr>
        <w:autoSpaceDE w:val="0"/>
        <w:autoSpaceDN w:val="0"/>
        <w:adjustRightInd w:val="0"/>
        <w:ind w:left="3969"/>
        <w:jc w:val="both"/>
        <w:rPr>
          <w:sz w:val="20"/>
          <w:szCs w:val="20"/>
        </w:rPr>
      </w:pPr>
      <w:r w:rsidRPr="00DA08AF">
        <w:rPr>
          <w:spacing w:val="-3"/>
          <w:sz w:val="20"/>
          <w:szCs w:val="20"/>
        </w:rPr>
        <w:t>(</w:t>
      </w:r>
      <w:r w:rsidRPr="00DA08AF">
        <w:rPr>
          <w:sz w:val="20"/>
          <w:szCs w:val="20"/>
        </w:rPr>
        <w:t>почтовый адрес, адрес электронной почты, номер телефона для связи)</w:t>
      </w:r>
    </w:p>
    <w:p w:rsidR="00681C6C" w:rsidRPr="00DA08AF" w:rsidRDefault="00681C6C" w:rsidP="00681C6C">
      <w:pPr>
        <w:shd w:val="clear" w:color="auto" w:fill="FFFFFF"/>
        <w:tabs>
          <w:tab w:val="left" w:leader="underscore" w:pos="10334"/>
        </w:tabs>
        <w:ind w:left="3969"/>
        <w:jc w:val="both"/>
        <w:rPr>
          <w:spacing w:val="-7"/>
          <w:sz w:val="20"/>
          <w:szCs w:val="20"/>
        </w:rPr>
      </w:pPr>
    </w:p>
    <w:p w:rsidR="00681C6C" w:rsidRPr="00DA08AF" w:rsidRDefault="00681C6C" w:rsidP="00681C6C">
      <w:pPr>
        <w:ind w:left="3969"/>
        <w:rPr>
          <w:sz w:val="28"/>
          <w:szCs w:val="28"/>
        </w:rPr>
      </w:pPr>
    </w:p>
    <w:p w:rsidR="002673A1" w:rsidRPr="00DA08AF" w:rsidRDefault="002673A1" w:rsidP="00681C6C">
      <w:pPr>
        <w:jc w:val="center"/>
        <w:rPr>
          <w:sz w:val="28"/>
          <w:szCs w:val="28"/>
        </w:rPr>
      </w:pPr>
    </w:p>
    <w:p w:rsidR="00681C6C" w:rsidRPr="00DA08AF" w:rsidRDefault="00681C6C" w:rsidP="00681C6C">
      <w:pPr>
        <w:jc w:val="center"/>
        <w:rPr>
          <w:sz w:val="28"/>
          <w:szCs w:val="28"/>
        </w:rPr>
      </w:pPr>
      <w:r w:rsidRPr="00DA08AF">
        <w:rPr>
          <w:sz w:val="28"/>
          <w:szCs w:val="28"/>
        </w:rPr>
        <w:t>Заявление</w:t>
      </w:r>
    </w:p>
    <w:p w:rsidR="00572E40" w:rsidRPr="00DA08AF" w:rsidRDefault="00681C6C" w:rsidP="00681C6C">
      <w:pPr>
        <w:jc w:val="center"/>
        <w:rPr>
          <w:sz w:val="28"/>
          <w:szCs w:val="28"/>
        </w:rPr>
      </w:pPr>
      <w:r w:rsidRPr="00DA08AF">
        <w:rPr>
          <w:sz w:val="28"/>
          <w:szCs w:val="28"/>
        </w:rPr>
        <w:t xml:space="preserve">о предоставлении земельного участка </w:t>
      </w:r>
      <w:r w:rsidR="00572E40" w:rsidRPr="00DA08AF">
        <w:rPr>
          <w:sz w:val="28"/>
          <w:szCs w:val="28"/>
        </w:rPr>
        <w:t xml:space="preserve">в собственность (аренду) </w:t>
      </w:r>
    </w:p>
    <w:p w:rsidR="00681C6C" w:rsidRPr="00DA08AF" w:rsidRDefault="00681C6C" w:rsidP="00681C6C">
      <w:pPr>
        <w:jc w:val="center"/>
        <w:rPr>
          <w:sz w:val="28"/>
          <w:szCs w:val="28"/>
        </w:rPr>
      </w:pPr>
      <w:r w:rsidRPr="00DA08AF">
        <w:rPr>
          <w:sz w:val="28"/>
          <w:szCs w:val="28"/>
        </w:rPr>
        <w:t>без проведения торгов</w:t>
      </w:r>
    </w:p>
    <w:p w:rsidR="00681C6C" w:rsidRPr="00DA08AF" w:rsidRDefault="00681C6C" w:rsidP="00681C6C">
      <w:pPr>
        <w:rPr>
          <w:sz w:val="28"/>
          <w:szCs w:val="28"/>
        </w:rPr>
      </w:pPr>
    </w:p>
    <w:p w:rsidR="00684638" w:rsidRPr="00DA08AF" w:rsidRDefault="00681C6C" w:rsidP="00684638">
      <w:pPr>
        <w:rPr>
          <w:sz w:val="28"/>
          <w:szCs w:val="28"/>
        </w:rPr>
      </w:pPr>
      <w:r w:rsidRPr="00DA08AF">
        <w:rPr>
          <w:sz w:val="28"/>
          <w:szCs w:val="28"/>
        </w:rPr>
        <w:t>Прошу Вас на основании</w:t>
      </w:r>
      <w:r w:rsidR="00684638" w:rsidRPr="00DA08AF">
        <w:rPr>
          <w:sz w:val="28"/>
          <w:szCs w:val="28"/>
        </w:rPr>
        <w:t xml:space="preserve"> ___________________________</w:t>
      </w:r>
      <w:r w:rsidR="002673A1" w:rsidRPr="00DA08AF">
        <w:rPr>
          <w:sz w:val="28"/>
          <w:szCs w:val="28"/>
        </w:rPr>
        <w:t>_____________________</w:t>
      </w:r>
      <w:r w:rsidR="00E01412" w:rsidRPr="00DA08AF">
        <w:rPr>
          <w:sz w:val="28"/>
          <w:szCs w:val="28"/>
        </w:rPr>
        <w:t>_</w:t>
      </w:r>
    </w:p>
    <w:p w:rsidR="00681C6C" w:rsidRPr="00DA08AF" w:rsidRDefault="00235485" w:rsidP="00906E33">
      <w:pPr>
        <w:jc w:val="both"/>
      </w:pPr>
      <w:r w:rsidRPr="00DA08AF">
        <w:t xml:space="preserve">  </w:t>
      </w:r>
      <w:r w:rsidR="00906E33" w:rsidRPr="00DA08AF">
        <w:t xml:space="preserve"> </w:t>
      </w:r>
      <w:r w:rsidR="00684638" w:rsidRPr="00DA08AF">
        <w:t>(указывается основание из числа, предусмотренных п.2 ст.39</w:t>
      </w:r>
      <w:r w:rsidR="00EF0860" w:rsidRPr="00DA08AF">
        <w:rPr>
          <w:vertAlign w:val="superscript"/>
        </w:rPr>
        <w:t>3</w:t>
      </w:r>
      <w:r w:rsidR="00684638" w:rsidRPr="00DA08AF">
        <w:t xml:space="preserve">, </w:t>
      </w:r>
      <w:r w:rsidR="00AA5BAA" w:rsidRPr="00DA08AF">
        <w:t>ст. 39</w:t>
      </w:r>
      <w:r w:rsidR="00AA5BAA" w:rsidRPr="00DA08AF">
        <w:rPr>
          <w:vertAlign w:val="superscript"/>
        </w:rPr>
        <w:t>5</w:t>
      </w:r>
      <w:r w:rsidR="00AA5BAA" w:rsidRPr="00DA08AF">
        <w:t xml:space="preserve">, </w:t>
      </w:r>
      <w:r w:rsidR="00684638" w:rsidRPr="00DA08AF">
        <w:t>п.2 ст.39</w:t>
      </w:r>
      <w:r w:rsidR="00EF0860" w:rsidRPr="00DA08AF">
        <w:rPr>
          <w:vertAlign w:val="superscript"/>
        </w:rPr>
        <w:t>6</w:t>
      </w:r>
      <w:r w:rsidR="00684638" w:rsidRPr="00DA08AF">
        <w:t xml:space="preserve"> или п.2 ст.39</w:t>
      </w:r>
      <w:r w:rsidR="00EF0860" w:rsidRPr="00DA08AF">
        <w:rPr>
          <w:vertAlign w:val="superscript"/>
        </w:rPr>
        <w:t>10</w:t>
      </w:r>
      <w:r w:rsidR="00684638" w:rsidRPr="00DA08AF">
        <w:t xml:space="preserve"> ЗК РФ)</w:t>
      </w:r>
    </w:p>
    <w:p w:rsidR="00681C6C" w:rsidRPr="00DA08AF" w:rsidRDefault="00681C6C" w:rsidP="00906E33">
      <w:pPr>
        <w:jc w:val="both"/>
        <w:rPr>
          <w:sz w:val="28"/>
          <w:szCs w:val="28"/>
        </w:rPr>
      </w:pPr>
      <w:r w:rsidRPr="00DA08AF">
        <w:rPr>
          <w:sz w:val="28"/>
          <w:szCs w:val="28"/>
        </w:rPr>
        <w:t>предоставить для __________________________</w:t>
      </w:r>
      <w:r w:rsidR="00E01412" w:rsidRPr="00DA08AF">
        <w:rPr>
          <w:sz w:val="28"/>
          <w:szCs w:val="28"/>
        </w:rPr>
        <w:t>_____________________________</w:t>
      </w:r>
    </w:p>
    <w:p w:rsidR="003F2EE9" w:rsidRPr="00DA08AF" w:rsidRDefault="00681C6C" w:rsidP="003F2EE9">
      <w:pPr>
        <w:jc w:val="both"/>
      </w:pPr>
      <w:r w:rsidRPr="00DA08AF">
        <w:tab/>
      </w:r>
      <w:r w:rsidRPr="00DA08AF">
        <w:tab/>
      </w:r>
      <w:r w:rsidRPr="00DA08AF">
        <w:tab/>
      </w:r>
      <w:r w:rsidRPr="00DA08AF">
        <w:tab/>
        <w:t>(указывается цель использования земельного участка)</w:t>
      </w:r>
    </w:p>
    <w:p w:rsidR="00681C6C" w:rsidRPr="00DA08AF" w:rsidRDefault="00681C6C" w:rsidP="00681C6C">
      <w:pPr>
        <w:jc w:val="both"/>
        <w:rPr>
          <w:sz w:val="28"/>
          <w:szCs w:val="28"/>
        </w:rPr>
      </w:pPr>
      <w:r w:rsidRPr="00DA08AF">
        <w:rPr>
          <w:sz w:val="28"/>
          <w:szCs w:val="28"/>
        </w:rPr>
        <w:t xml:space="preserve">земельный участок кадастровый номер ______ площадью ___________ кв.м. с видом разрешенного использования ___________________, из категории земель _______________, расположенного по адресу: ___________, в собственность </w:t>
      </w:r>
      <w:r w:rsidR="00FB4EF4" w:rsidRPr="00DA08AF">
        <w:rPr>
          <w:sz w:val="28"/>
          <w:szCs w:val="28"/>
        </w:rPr>
        <w:t xml:space="preserve">(аренду) </w:t>
      </w:r>
      <w:r w:rsidRPr="00DA08AF">
        <w:rPr>
          <w:sz w:val="28"/>
          <w:szCs w:val="28"/>
        </w:rPr>
        <w:t xml:space="preserve">без проведения торгов. </w:t>
      </w:r>
    </w:p>
    <w:p w:rsidR="00681C6C" w:rsidRPr="00DA08AF" w:rsidRDefault="00681C6C" w:rsidP="00D5133D">
      <w:pPr>
        <w:ind w:firstLine="709"/>
        <w:jc w:val="both"/>
        <w:rPr>
          <w:sz w:val="28"/>
          <w:szCs w:val="28"/>
        </w:rPr>
      </w:pPr>
      <w:r w:rsidRPr="00DA08AF">
        <w:rPr>
          <w:sz w:val="28"/>
          <w:szCs w:val="28"/>
        </w:rPr>
        <w:t>Дополнительные сведения (заполняются при наличии нижеуказанных условий):</w:t>
      </w:r>
      <w:r w:rsidR="00D5133D" w:rsidRPr="00DA08AF">
        <w:rPr>
          <w:sz w:val="28"/>
          <w:szCs w:val="28"/>
        </w:rPr>
        <w:t xml:space="preserve"> </w:t>
      </w:r>
      <w:r w:rsidRPr="00DA08AF">
        <w:rPr>
          <w:sz w:val="28"/>
          <w:szCs w:val="28"/>
        </w:rPr>
        <w:t>______________________________________________________________</w:t>
      </w:r>
    </w:p>
    <w:p w:rsidR="00681C6C" w:rsidRPr="00DA08AF" w:rsidRDefault="00681C6C" w:rsidP="00681C6C">
      <w:pPr>
        <w:jc w:val="both"/>
      </w:pPr>
      <w:r w:rsidRPr="00DA08AF">
        <w:t>реквизиты решения об изъятии земельного участка для государственных нужд в случае, если земельный участок предоставляется взамен земельного участка, изымаемого для государственных нужд;</w:t>
      </w:r>
    </w:p>
    <w:p w:rsidR="00681C6C" w:rsidRPr="00DA08AF" w:rsidRDefault="00681C6C" w:rsidP="00681C6C">
      <w:pPr>
        <w:jc w:val="both"/>
        <w:rPr>
          <w:sz w:val="18"/>
          <w:szCs w:val="18"/>
        </w:rPr>
      </w:pPr>
      <w:r w:rsidRPr="00DA08AF">
        <w:rPr>
          <w:sz w:val="18"/>
          <w:szCs w:val="18"/>
        </w:rPr>
        <w:t>_____________________________________________________</w:t>
      </w:r>
      <w:r w:rsidR="002673A1" w:rsidRPr="00DA08AF">
        <w:rPr>
          <w:sz w:val="18"/>
          <w:szCs w:val="18"/>
        </w:rPr>
        <w:t>______________________________</w:t>
      </w:r>
    </w:p>
    <w:p w:rsidR="00681C6C" w:rsidRPr="00DA08AF" w:rsidRDefault="00681C6C" w:rsidP="00681C6C">
      <w:pPr>
        <w:jc w:val="both"/>
      </w:pPr>
      <w:r w:rsidRPr="00DA08AF">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B7648" w:rsidRPr="00DA08AF" w:rsidRDefault="002B7648" w:rsidP="00E01412">
      <w:pPr>
        <w:pStyle w:val="ConsPlusNonformat"/>
        <w:ind w:firstLine="709"/>
        <w:jc w:val="both"/>
        <w:rPr>
          <w:rFonts w:ascii="Times New Roman" w:eastAsia="Calibri" w:hAnsi="Times New Roman" w:cs="Times New Roman"/>
          <w:sz w:val="28"/>
          <w:szCs w:val="28"/>
        </w:rPr>
      </w:pPr>
      <w:r w:rsidRPr="00DA08AF">
        <w:rPr>
          <w:rFonts w:ascii="Times New Roman" w:eastAsia="Calibri" w:hAnsi="Times New Roman" w:cs="Times New Roman"/>
          <w:sz w:val="28"/>
          <w:szCs w:val="28"/>
        </w:rPr>
        <w:lastRenderedPageBreak/>
        <w:t xml:space="preserve">В  соответствии  с  Федеральным  </w:t>
      </w:r>
      <w:hyperlink r:id="rId58" w:history="1">
        <w:r w:rsidRPr="00DA08AF">
          <w:rPr>
            <w:rFonts w:ascii="Times New Roman" w:eastAsia="Calibri" w:hAnsi="Times New Roman" w:cs="Times New Roman"/>
            <w:sz w:val="28"/>
            <w:szCs w:val="28"/>
          </w:rPr>
          <w:t>законом</w:t>
        </w:r>
      </w:hyperlink>
      <w:r w:rsidRPr="00DA08AF">
        <w:rPr>
          <w:rFonts w:ascii="Times New Roman" w:eastAsia="Calibri" w:hAnsi="Times New Roman" w:cs="Times New Roman"/>
          <w:sz w:val="28"/>
          <w:szCs w:val="28"/>
        </w:rPr>
        <w:t xml:space="preserve">  от  27 июля 2006 года №  152-ФЗ «О персональных  данных»  я  даю свое согласие </w:t>
      </w:r>
      <w:r w:rsidRPr="00DA08AF">
        <w:rPr>
          <w:rFonts w:ascii="Times New Roman" w:hAnsi="Times New Roman" w:cs="Times New Roman"/>
          <w:sz w:val="28"/>
          <w:szCs w:val="28"/>
        </w:rPr>
        <w:t xml:space="preserve">Министерству  земельных и имущественных отношений  Республики Татарстан  (оператор),   находящемуся    по   адресу:   420043,   РТ,    г. Казань, ул. Вишневского, д. 26, </w:t>
      </w:r>
      <w:r w:rsidRPr="00DA08AF">
        <w:rPr>
          <w:rFonts w:ascii="Times New Roman" w:eastAsia="Calibri" w:hAnsi="Times New Roman" w:cs="Times New Roman"/>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настоящем заявлении. Достоверность сведений подтверждаю.</w:t>
      </w:r>
    </w:p>
    <w:p w:rsidR="002B7648" w:rsidRPr="00DA08AF" w:rsidRDefault="002B7648" w:rsidP="00E01412">
      <w:pPr>
        <w:pStyle w:val="af2"/>
        <w:ind w:firstLine="709"/>
        <w:jc w:val="both"/>
        <w:rPr>
          <w:rFonts w:ascii="Times New Roman" w:hAnsi="Times New Roman" w:cs="Times New Roman"/>
          <w:sz w:val="28"/>
          <w:szCs w:val="28"/>
        </w:rPr>
      </w:pPr>
      <w:r w:rsidRPr="00DA08AF">
        <w:rPr>
          <w:rFonts w:ascii="Times New Roman" w:hAnsi="Times New Roman" w:cs="Times New Roman"/>
          <w:sz w:val="28"/>
          <w:szCs w:val="28"/>
        </w:rPr>
        <w:t xml:space="preserve">Настоящее согласие действует со дня </w:t>
      </w:r>
      <w:proofErr w:type="gramStart"/>
      <w:r w:rsidRPr="00DA08AF">
        <w:rPr>
          <w:rFonts w:ascii="Times New Roman" w:hAnsi="Times New Roman" w:cs="Times New Roman"/>
          <w:sz w:val="28"/>
          <w:szCs w:val="28"/>
        </w:rPr>
        <w:t>подписания  заявления</w:t>
      </w:r>
      <w:proofErr w:type="gramEnd"/>
      <w:r w:rsidRPr="00DA08AF">
        <w:rPr>
          <w:rFonts w:ascii="Times New Roman" w:hAnsi="Times New Roman" w:cs="Times New Roman"/>
          <w:sz w:val="28"/>
          <w:szCs w:val="28"/>
        </w:rPr>
        <w:t xml:space="preserve">  до  дня отзыва согласия в письменной форме.</w:t>
      </w:r>
    </w:p>
    <w:p w:rsidR="002B7648" w:rsidRPr="00DA08AF" w:rsidRDefault="002B7648" w:rsidP="00E01412">
      <w:pPr>
        <w:widowControl w:val="0"/>
        <w:autoSpaceDE w:val="0"/>
        <w:autoSpaceDN w:val="0"/>
        <w:adjustRightInd w:val="0"/>
        <w:ind w:firstLine="709"/>
        <w:jc w:val="both"/>
        <w:rPr>
          <w:sz w:val="28"/>
          <w:szCs w:val="28"/>
        </w:rPr>
      </w:pPr>
    </w:p>
    <w:p w:rsidR="002B7648" w:rsidRPr="00DA08AF" w:rsidRDefault="002B7648" w:rsidP="002B7648">
      <w:pPr>
        <w:ind w:firstLine="540"/>
        <w:contextualSpacing/>
        <w:jc w:val="both"/>
        <w:rPr>
          <w:sz w:val="28"/>
          <w:szCs w:val="28"/>
        </w:rPr>
      </w:pPr>
      <w:proofErr w:type="gramStart"/>
      <w:r w:rsidRPr="00DA08AF">
        <w:rPr>
          <w:sz w:val="28"/>
          <w:szCs w:val="28"/>
        </w:rPr>
        <w:t>Настоящее  согласие</w:t>
      </w:r>
      <w:proofErr w:type="gramEnd"/>
      <w:r w:rsidRPr="00DA08AF">
        <w:rPr>
          <w:sz w:val="28"/>
          <w:szCs w:val="28"/>
        </w:rPr>
        <w:t xml:space="preserve">  действует  со  дня  его подписания до дня отзыва в письменной форме.</w:t>
      </w:r>
    </w:p>
    <w:p w:rsidR="00D5133D" w:rsidRPr="00DA08AF" w:rsidRDefault="002B7648" w:rsidP="002B7648">
      <w:pPr>
        <w:contextualSpacing/>
        <w:jc w:val="both"/>
        <w:rPr>
          <w:i/>
        </w:rPr>
      </w:pPr>
      <w:r w:rsidRPr="00DA08AF">
        <w:rPr>
          <w:sz w:val="28"/>
          <w:szCs w:val="28"/>
        </w:rPr>
        <w:t>______________________________________ ________________ «__» ____ 20</w:t>
      </w:r>
      <w:r w:rsidR="00703A8F" w:rsidRPr="00DA08AF">
        <w:rPr>
          <w:sz w:val="28"/>
          <w:szCs w:val="28"/>
        </w:rPr>
        <w:t xml:space="preserve">__ г.         </w:t>
      </w:r>
      <w:r w:rsidRPr="00DA08AF">
        <w:rPr>
          <w:sz w:val="28"/>
          <w:szCs w:val="28"/>
        </w:rPr>
        <w:tab/>
      </w:r>
      <w:r w:rsidRPr="00DA08AF">
        <w:rPr>
          <w:i/>
        </w:rPr>
        <w:t>(</w:t>
      </w:r>
      <w:r w:rsidR="002F133A" w:rsidRPr="00DA08AF">
        <w:rPr>
          <w:rFonts w:eastAsia="Calibri"/>
        </w:rPr>
        <w:t>фамилия, имя и (при наличии) отчество</w:t>
      </w:r>
      <w:r w:rsidR="002F133A" w:rsidRPr="00DA08AF">
        <w:rPr>
          <w:i/>
        </w:rPr>
        <w:t xml:space="preserve"> </w:t>
      </w:r>
      <w:r w:rsidR="00D5133D" w:rsidRPr="00DA08AF">
        <w:rPr>
          <w:i/>
        </w:rPr>
        <w:t xml:space="preserve">                </w:t>
      </w:r>
      <w:proofErr w:type="gramStart"/>
      <w:r w:rsidR="00D5133D" w:rsidRPr="00DA08AF">
        <w:rPr>
          <w:i/>
        </w:rPr>
        <w:t xml:space="preserve">   (</w:t>
      </w:r>
      <w:proofErr w:type="gramEnd"/>
      <w:r w:rsidR="00D5133D" w:rsidRPr="00DA08AF">
        <w:rPr>
          <w:i/>
        </w:rPr>
        <w:t>подпись)</w:t>
      </w:r>
    </w:p>
    <w:p w:rsidR="002B7648" w:rsidRPr="00DA08AF" w:rsidRDefault="00D5133D" w:rsidP="002B7648">
      <w:pPr>
        <w:contextualSpacing/>
        <w:jc w:val="both"/>
        <w:rPr>
          <w:i/>
        </w:rPr>
      </w:pPr>
      <w:r w:rsidRPr="00DA08AF">
        <w:rPr>
          <w:i/>
        </w:rPr>
        <w:t xml:space="preserve">             </w:t>
      </w:r>
      <w:r w:rsidR="002B7648" w:rsidRPr="00DA08AF">
        <w:rPr>
          <w:i/>
        </w:rPr>
        <w:t xml:space="preserve">субъекта персональных данных)           </w:t>
      </w:r>
    </w:p>
    <w:p w:rsidR="002B7648" w:rsidRPr="00DA08AF" w:rsidRDefault="002B7648" w:rsidP="002B7648">
      <w:pPr>
        <w:pStyle w:val="ConsPlusNonformat"/>
        <w:widowControl/>
        <w:contextualSpacing/>
        <w:jc w:val="both"/>
        <w:rPr>
          <w:rFonts w:ascii="Times New Roman" w:hAnsi="Times New Roman" w:cs="Times New Roman"/>
          <w:i/>
          <w:sz w:val="28"/>
          <w:szCs w:val="28"/>
        </w:rPr>
      </w:pPr>
      <w:r w:rsidRPr="00DA08AF">
        <w:rPr>
          <w:rFonts w:ascii="Times New Roman" w:hAnsi="Times New Roman" w:cs="Times New Roman"/>
          <w:sz w:val="28"/>
          <w:szCs w:val="28"/>
        </w:rPr>
        <w:tab/>
      </w:r>
    </w:p>
    <w:p w:rsidR="002B7648" w:rsidRPr="00DA08AF" w:rsidRDefault="002B7648" w:rsidP="002B7648">
      <w:pPr>
        <w:widowControl w:val="0"/>
        <w:autoSpaceDE w:val="0"/>
        <w:autoSpaceDN w:val="0"/>
        <w:adjustRightInd w:val="0"/>
        <w:ind w:firstLine="851"/>
        <w:jc w:val="both"/>
        <w:rPr>
          <w:spacing w:val="-6"/>
          <w:sz w:val="28"/>
          <w:szCs w:val="28"/>
        </w:rPr>
      </w:pPr>
      <w:r w:rsidRPr="00DA08AF">
        <w:rPr>
          <w:spacing w:val="-6"/>
          <w:sz w:val="28"/>
          <w:szCs w:val="28"/>
        </w:rPr>
        <w:t xml:space="preserve">Даю свое согласие на участие в опросе по оценке качества предоставленной мне </w:t>
      </w:r>
      <w:r w:rsidR="00843E2B" w:rsidRPr="00DA08AF">
        <w:rPr>
          <w:spacing w:val="-6"/>
          <w:sz w:val="28"/>
          <w:szCs w:val="28"/>
        </w:rPr>
        <w:t xml:space="preserve">государственной </w:t>
      </w:r>
      <w:r w:rsidRPr="00DA08AF">
        <w:rPr>
          <w:spacing w:val="-6"/>
          <w:sz w:val="28"/>
          <w:szCs w:val="28"/>
        </w:rPr>
        <w:t>услуги по телефону: _______________________.</w:t>
      </w:r>
    </w:p>
    <w:p w:rsidR="002B7648" w:rsidRPr="00DA08AF" w:rsidRDefault="002B7648" w:rsidP="002B7648">
      <w:pPr>
        <w:jc w:val="center"/>
        <w:rPr>
          <w:sz w:val="28"/>
          <w:szCs w:val="28"/>
        </w:rPr>
      </w:pPr>
    </w:p>
    <w:p w:rsidR="002B7648" w:rsidRPr="00DA08AF" w:rsidRDefault="002B7648" w:rsidP="002B7648">
      <w:pPr>
        <w:jc w:val="center"/>
        <w:rPr>
          <w:sz w:val="28"/>
          <w:szCs w:val="28"/>
        </w:rPr>
      </w:pPr>
    </w:p>
    <w:p w:rsidR="002B7648" w:rsidRPr="00DA08AF" w:rsidRDefault="002B7648" w:rsidP="002B7648">
      <w:pPr>
        <w:jc w:val="both"/>
        <w:rPr>
          <w:sz w:val="28"/>
          <w:szCs w:val="28"/>
        </w:rPr>
      </w:pPr>
      <w:r w:rsidRPr="00DA08AF">
        <w:rPr>
          <w:sz w:val="28"/>
          <w:szCs w:val="28"/>
        </w:rPr>
        <w:t>______________</w:t>
      </w:r>
      <w:r w:rsidRPr="00DA08AF">
        <w:rPr>
          <w:sz w:val="28"/>
          <w:szCs w:val="28"/>
        </w:rPr>
        <w:tab/>
      </w:r>
      <w:r w:rsidRPr="00DA08AF">
        <w:rPr>
          <w:sz w:val="28"/>
          <w:szCs w:val="28"/>
        </w:rPr>
        <w:tab/>
      </w:r>
      <w:r w:rsidRPr="00DA08AF">
        <w:rPr>
          <w:sz w:val="28"/>
          <w:szCs w:val="28"/>
        </w:rPr>
        <w:tab/>
      </w:r>
      <w:r w:rsidRPr="00DA08AF">
        <w:rPr>
          <w:sz w:val="28"/>
          <w:szCs w:val="28"/>
        </w:rPr>
        <w:tab/>
        <w:t>_________________ ( ________________)</w:t>
      </w:r>
    </w:p>
    <w:p w:rsidR="002B7648" w:rsidRPr="00DA08AF" w:rsidRDefault="002B7648" w:rsidP="00C1169F">
      <w:pPr>
        <w:rPr>
          <w:rStyle w:val="ac"/>
          <w:color w:val="auto"/>
        </w:rPr>
      </w:pPr>
      <w:r w:rsidRPr="00DA08AF">
        <w:rPr>
          <w:sz w:val="28"/>
          <w:szCs w:val="28"/>
        </w:rPr>
        <w:tab/>
      </w:r>
      <w:r w:rsidR="00C1169F" w:rsidRPr="00DA08AF">
        <w:rPr>
          <w:sz w:val="18"/>
          <w:szCs w:val="18"/>
        </w:rPr>
        <w:t>(дата)</w:t>
      </w:r>
      <w:r w:rsidR="00C1169F" w:rsidRPr="00DA08AF">
        <w:rPr>
          <w:sz w:val="18"/>
          <w:szCs w:val="18"/>
        </w:rPr>
        <w:tab/>
      </w:r>
      <w:r w:rsidR="00C1169F" w:rsidRPr="00DA08AF">
        <w:rPr>
          <w:sz w:val="18"/>
          <w:szCs w:val="18"/>
        </w:rPr>
        <w:tab/>
      </w:r>
      <w:r w:rsidR="00C1169F" w:rsidRPr="00DA08AF">
        <w:rPr>
          <w:sz w:val="18"/>
          <w:szCs w:val="18"/>
        </w:rPr>
        <w:tab/>
      </w:r>
      <w:r w:rsidR="00C1169F" w:rsidRPr="00DA08AF">
        <w:rPr>
          <w:sz w:val="18"/>
          <w:szCs w:val="18"/>
        </w:rPr>
        <w:tab/>
      </w:r>
      <w:r w:rsidR="00C1169F" w:rsidRPr="00DA08AF">
        <w:rPr>
          <w:sz w:val="18"/>
          <w:szCs w:val="18"/>
        </w:rPr>
        <w:tab/>
      </w:r>
      <w:r w:rsidR="00C1169F" w:rsidRPr="00DA08AF">
        <w:rPr>
          <w:sz w:val="18"/>
          <w:szCs w:val="18"/>
        </w:rPr>
        <w:tab/>
        <w:t>(подпись</w:t>
      </w:r>
      <w:proofErr w:type="gramStart"/>
      <w:r w:rsidR="00C1169F" w:rsidRPr="00DA08AF">
        <w:rPr>
          <w:sz w:val="18"/>
          <w:szCs w:val="18"/>
        </w:rPr>
        <w:t>)</w:t>
      </w:r>
      <w:r w:rsidR="00C1169F" w:rsidRPr="00DA08AF">
        <w:rPr>
          <w:i/>
        </w:rPr>
        <w:t>(</w:t>
      </w:r>
      <w:proofErr w:type="gramEnd"/>
      <w:r w:rsidR="00C1169F" w:rsidRPr="00DA08AF">
        <w:rPr>
          <w:rFonts w:eastAsia="Calibri"/>
        </w:rPr>
        <w:t>фамилия, имя и (при наличии) отчество</w:t>
      </w:r>
    </w:p>
    <w:p w:rsidR="002B7648" w:rsidRPr="00DA08AF" w:rsidRDefault="002B7648" w:rsidP="002B7648">
      <w:pPr>
        <w:rPr>
          <w:rStyle w:val="ac"/>
          <w:b w:val="0"/>
          <w:color w:val="auto"/>
        </w:rPr>
      </w:pPr>
      <w:proofErr w:type="gramStart"/>
      <w:r w:rsidRPr="00DA08AF">
        <w:rPr>
          <w:rStyle w:val="ac"/>
          <w:b w:val="0"/>
          <w:color w:val="auto"/>
        </w:rPr>
        <w:t>М.П.(</w:t>
      </w:r>
      <w:proofErr w:type="gramEnd"/>
      <w:r w:rsidRPr="00DA08AF">
        <w:rPr>
          <w:rStyle w:val="ac"/>
          <w:b w:val="0"/>
          <w:color w:val="auto"/>
        </w:rPr>
        <w:t>для юридических лиц при наличии)</w:t>
      </w:r>
    </w:p>
    <w:p w:rsidR="002B7648" w:rsidRPr="00DA08AF" w:rsidRDefault="002B7648" w:rsidP="00681C6C">
      <w:pPr>
        <w:widowControl w:val="0"/>
        <w:autoSpaceDE w:val="0"/>
        <w:autoSpaceDN w:val="0"/>
        <w:adjustRightInd w:val="0"/>
        <w:ind w:firstLine="540"/>
        <w:jc w:val="both"/>
        <w:rPr>
          <w:sz w:val="28"/>
          <w:szCs w:val="28"/>
        </w:rPr>
      </w:pPr>
    </w:p>
    <w:p w:rsidR="002B7648" w:rsidRPr="00DA08AF" w:rsidRDefault="002B7648" w:rsidP="00681C6C">
      <w:pPr>
        <w:widowControl w:val="0"/>
        <w:autoSpaceDE w:val="0"/>
        <w:autoSpaceDN w:val="0"/>
        <w:adjustRightInd w:val="0"/>
        <w:ind w:firstLine="540"/>
        <w:jc w:val="both"/>
        <w:rPr>
          <w:sz w:val="28"/>
          <w:szCs w:val="28"/>
        </w:rPr>
      </w:pPr>
      <w:r w:rsidRPr="00DA08AF">
        <w:rPr>
          <w:sz w:val="28"/>
          <w:szCs w:val="28"/>
        </w:rPr>
        <w:t>_____________________________________________________________</w:t>
      </w:r>
    </w:p>
    <w:p w:rsidR="00681C6C" w:rsidRPr="00DA08AF" w:rsidRDefault="00681C6C" w:rsidP="00463BEC">
      <w:pPr>
        <w:widowControl w:val="0"/>
        <w:autoSpaceDE w:val="0"/>
        <w:autoSpaceDN w:val="0"/>
        <w:adjustRightInd w:val="0"/>
        <w:ind w:firstLine="709"/>
        <w:jc w:val="both"/>
        <w:rPr>
          <w:sz w:val="28"/>
          <w:szCs w:val="28"/>
        </w:rPr>
      </w:pPr>
    </w:p>
    <w:p w:rsidR="002B7648" w:rsidRPr="00DA08AF" w:rsidRDefault="002D3AF5" w:rsidP="002D3AF5">
      <w:pPr>
        <w:pStyle w:val="ConsPlusNonformat"/>
        <w:widowControl/>
        <w:jc w:val="both"/>
        <w:rPr>
          <w:rStyle w:val="ac"/>
          <w:color w:val="auto"/>
        </w:rPr>
      </w:pPr>
      <w:r w:rsidRPr="00DA08AF">
        <w:rPr>
          <w:rFonts w:ascii="Times New Roman" w:hAnsi="Times New Roman" w:cs="Times New Roman"/>
          <w:sz w:val="28"/>
          <w:szCs w:val="28"/>
        </w:rPr>
        <w:br w:type="page"/>
      </w:r>
    </w:p>
    <w:p w:rsidR="00E20819" w:rsidRPr="00DA08AF" w:rsidRDefault="00E20819" w:rsidP="00E20819">
      <w:pPr>
        <w:jc w:val="right"/>
      </w:pPr>
      <w:bookmarkStart w:id="39" w:name="sub_10011"/>
      <w:r w:rsidRPr="00DA08AF">
        <w:rPr>
          <w:rStyle w:val="ac"/>
          <w:color w:val="auto"/>
        </w:rPr>
        <w:lastRenderedPageBreak/>
        <w:t>Приложение № 1</w:t>
      </w:r>
    </w:p>
    <w:bookmarkEnd w:id="39"/>
    <w:p w:rsidR="00E20819" w:rsidRPr="00DA08AF" w:rsidRDefault="00E20819" w:rsidP="00E20819">
      <w:pPr>
        <w:jc w:val="right"/>
      </w:pPr>
      <w:r w:rsidRPr="00DA08AF">
        <w:rPr>
          <w:rStyle w:val="ac"/>
          <w:color w:val="auto"/>
        </w:rPr>
        <w:t xml:space="preserve">к </w:t>
      </w:r>
      <w:hyperlink w:anchor="sub_1001" w:history="1">
        <w:r w:rsidRPr="00DA08AF">
          <w:rPr>
            <w:rStyle w:val="ab"/>
            <w:color w:val="auto"/>
          </w:rPr>
          <w:t>заявлению</w:t>
        </w:r>
      </w:hyperlink>
      <w:r w:rsidRPr="00DA08AF">
        <w:rPr>
          <w:rStyle w:val="ac"/>
          <w:color w:val="auto"/>
        </w:rPr>
        <w:t xml:space="preserve"> о </w:t>
      </w:r>
      <w:r w:rsidR="00F90854" w:rsidRPr="00DA08AF">
        <w:rPr>
          <w:rStyle w:val="ac"/>
          <w:color w:val="auto"/>
        </w:rPr>
        <w:t>предоставлении</w:t>
      </w:r>
    </w:p>
    <w:p w:rsidR="00E20819" w:rsidRPr="00DA08AF" w:rsidRDefault="00E20819" w:rsidP="00E20819">
      <w:pPr>
        <w:jc w:val="right"/>
      </w:pPr>
      <w:r w:rsidRPr="00DA08AF">
        <w:rPr>
          <w:rStyle w:val="ac"/>
          <w:color w:val="auto"/>
        </w:rPr>
        <w:t xml:space="preserve"> земельн</w:t>
      </w:r>
      <w:r w:rsidR="00F90854" w:rsidRPr="00DA08AF">
        <w:rPr>
          <w:rStyle w:val="ac"/>
          <w:color w:val="auto"/>
        </w:rPr>
        <w:t xml:space="preserve">ого </w:t>
      </w:r>
      <w:r w:rsidRPr="00DA08AF">
        <w:rPr>
          <w:rStyle w:val="ac"/>
          <w:color w:val="auto"/>
        </w:rPr>
        <w:t>участк</w:t>
      </w:r>
      <w:r w:rsidR="00F90854" w:rsidRPr="00DA08AF">
        <w:rPr>
          <w:rStyle w:val="ac"/>
          <w:color w:val="auto"/>
        </w:rPr>
        <w:t>а</w:t>
      </w:r>
    </w:p>
    <w:p w:rsidR="00E20819" w:rsidRPr="00DA08AF" w:rsidRDefault="00E20819" w:rsidP="00E20819">
      <w:pPr>
        <w:rPr>
          <w:sz w:val="28"/>
          <w:szCs w:val="28"/>
        </w:rPr>
      </w:pPr>
    </w:p>
    <w:p w:rsidR="00E20819" w:rsidRPr="00DA08AF" w:rsidRDefault="00E20819" w:rsidP="00E20819">
      <w:pPr>
        <w:pStyle w:val="1"/>
        <w:jc w:val="center"/>
        <w:rPr>
          <w:sz w:val="28"/>
          <w:szCs w:val="28"/>
          <w:lang w:val="ru-RU"/>
        </w:rPr>
      </w:pPr>
      <w:r w:rsidRPr="00DA08AF">
        <w:rPr>
          <w:sz w:val="28"/>
          <w:szCs w:val="28"/>
        </w:rPr>
        <w:t>Опись</w:t>
      </w:r>
      <w:r w:rsidRPr="00DA08AF">
        <w:rPr>
          <w:sz w:val="28"/>
          <w:szCs w:val="28"/>
        </w:rPr>
        <w:br/>
        <w:t xml:space="preserve">документов, прилагаемых к заявлению </w:t>
      </w:r>
    </w:p>
    <w:p w:rsidR="000775D3" w:rsidRPr="00DA08AF" w:rsidRDefault="000775D3" w:rsidP="000775D3">
      <w:pPr>
        <w:jc w:val="center"/>
      </w:pPr>
      <w:r w:rsidRPr="00DA08AF">
        <w:rPr>
          <w:rStyle w:val="ac"/>
          <w:b w:val="0"/>
          <w:color w:val="auto"/>
          <w:sz w:val="28"/>
          <w:szCs w:val="28"/>
        </w:rPr>
        <w:t>о предоставлении земельного участка</w:t>
      </w:r>
    </w:p>
    <w:p w:rsidR="00E20819" w:rsidRPr="00DA08AF" w:rsidRDefault="00E20819" w:rsidP="00E20819">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jc w:val="center"/>
              <w:rPr>
                <w:sz w:val="28"/>
                <w:szCs w:val="28"/>
              </w:rPr>
            </w:pPr>
            <w:r w:rsidRPr="00DA08AF">
              <w:rPr>
                <w:sz w:val="28"/>
                <w:szCs w:val="28"/>
              </w:rPr>
              <w:t>Количество страниц</w:t>
            </w: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7240"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2978"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bl>
    <w:p w:rsidR="00E20819" w:rsidRPr="00DA08AF" w:rsidRDefault="00E20819" w:rsidP="00E20819">
      <w:pPr>
        <w:rPr>
          <w:sz w:val="28"/>
          <w:szCs w:val="28"/>
        </w:rPr>
      </w:pPr>
    </w:p>
    <w:p w:rsidR="00E20819" w:rsidRPr="00DA08AF" w:rsidRDefault="00E20819" w:rsidP="00E20819">
      <w:pPr>
        <w:pStyle w:val="af2"/>
        <w:rPr>
          <w:rFonts w:ascii="Times New Roman" w:hAnsi="Times New Roman" w:cs="Times New Roman"/>
          <w:sz w:val="28"/>
          <w:szCs w:val="28"/>
        </w:rPr>
      </w:pPr>
      <w:r w:rsidRPr="00DA08AF">
        <w:rPr>
          <w:rFonts w:ascii="Times New Roman" w:hAnsi="Times New Roman" w:cs="Times New Roman"/>
          <w:sz w:val="28"/>
          <w:szCs w:val="28"/>
        </w:rPr>
        <w:t xml:space="preserve"> </w:t>
      </w:r>
      <w:r w:rsidR="003E5566" w:rsidRPr="00DA08AF">
        <w:rPr>
          <w:rFonts w:ascii="Times New Roman" w:hAnsi="Times New Roman" w:cs="Times New Roman"/>
          <w:sz w:val="28"/>
          <w:szCs w:val="28"/>
        </w:rPr>
        <w:t>Заявитель (п</w:t>
      </w:r>
      <w:r w:rsidRPr="00DA08AF">
        <w:rPr>
          <w:rFonts w:ascii="Times New Roman" w:hAnsi="Times New Roman" w:cs="Times New Roman"/>
          <w:sz w:val="28"/>
          <w:szCs w:val="28"/>
        </w:rPr>
        <w:t>редставитель по доверенности</w:t>
      </w:r>
      <w:r w:rsidR="003E5566" w:rsidRPr="00DA08AF">
        <w:rPr>
          <w:rFonts w:ascii="Times New Roman" w:hAnsi="Times New Roman" w:cs="Times New Roman"/>
          <w:sz w:val="28"/>
          <w:szCs w:val="28"/>
        </w:rPr>
        <w:t>)</w:t>
      </w:r>
    </w:p>
    <w:p w:rsidR="00E20819" w:rsidRPr="00DA08AF" w:rsidRDefault="00E20819" w:rsidP="00E20819">
      <w:pPr>
        <w:pStyle w:val="af2"/>
        <w:rPr>
          <w:rFonts w:ascii="Times New Roman" w:hAnsi="Times New Roman" w:cs="Times New Roman"/>
          <w:sz w:val="28"/>
          <w:szCs w:val="28"/>
        </w:rPr>
      </w:pPr>
      <w:r w:rsidRPr="00DA08AF">
        <w:rPr>
          <w:rFonts w:ascii="Times New Roman" w:hAnsi="Times New Roman" w:cs="Times New Roman"/>
          <w:sz w:val="28"/>
          <w:szCs w:val="28"/>
        </w:rPr>
        <w:t xml:space="preserve"> _____________________________________   ________________________________</w:t>
      </w:r>
    </w:p>
    <w:p w:rsidR="00E20819" w:rsidRPr="00DA08AF" w:rsidRDefault="00E20819" w:rsidP="00E20819">
      <w:pPr>
        <w:pStyle w:val="af2"/>
        <w:rPr>
          <w:rFonts w:ascii="Times New Roman" w:hAnsi="Times New Roman" w:cs="Times New Roman"/>
          <w:sz w:val="18"/>
          <w:szCs w:val="18"/>
        </w:rPr>
      </w:pPr>
      <w:r w:rsidRPr="00DA08AF">
        <w:rPr>
          <w:rFonts w:ascii="Times New Roman" w:hAnsi="Times New Roman" w:cs="Times New Roman"/>
          <w:sz w:val="18"/>
          <w:szCs w:val="18"/>
        </w:rPr>
        <w:t xml:space="preserve">(фамилия, </w:t>
      </w:r>
      <w:proofErr w:type="gramStart"/>
      <w:r w:rsidRPr="00DA08AF">
        <w:rPr>
          <w:rFonts w:ascii="Times New Roman" w:hAnsi="Times New Roman" w:cs="Times New Roman"/>
          <w:sz w:val="18"/>
          <w:szCs w:val="18"/>
        </w:rPr>
        <w:t xml:space="preserve">инициалы)   </w:t>
      </w:r>
      <w:proofErr w:type="gramEnd"/>
      <w:r w:rsidRPr="00DA08AF">
        <w:rPr>
          <w:rFonts w:ascii="Times New Roman" w:hAnsi="Times New Roman" w:cs="Times New Roman"/>
          <w:sz w:val="18"/>
          <w:szCs w:val="18"/>
        </w:rPr>
        <w:t xml:space="preserve">                      (подпись)</w:t>
      </w:r>
    </w:p>
    <w:p w:rsidR="00E20819" w:rsidRPr="00DA08AF" w:rsidRDefault="00E20819" w:rsidP="00E20819">
      <w:pPr>
        <w:pStyle w:val="af2"/>
        <w:rPr>
          <w:rFonts w:ascii="Times New Roman" w:hAnsi="Times New Roman" w:cs="Times New Roman"/>
        </w:rPr>
      </w:pPr>
      <w:r w:rsidRPr="00DA08AF">
        <w:rPr>
          <w:rFonts w:ascii="Times New Roman" w:hAnsi="Times New Roman" w:cs="Times New Roman"/>
        </w:rPr>
        <w:t xml:space="preserve"> </w:t>
      </w:r>
    </w:p>
    <w:p w:rsidR="00E20819" w:rsidRPr="00DA08AF" w:rsidRDefault="00E20819" w:rsidP="00E20819">
      <w:pPr>
        <w:pStyle w:val="af2"/>
        <w:rPr>
          <w:rFonts w:ascii="Times New Roman" w:hAnsi="Times New Roman" w:cs="Times New Roman"/>
          <w:sz w:val="28"/>
          <w:szCs w:val="28"/>
        </w:rPr>
      </w:pPr>
      <w:r w:rsidRPr="00DA08AF">
        <w:rPr>
          <w:rFonts w:ascii="Times New Roman" w:hAnsi="Times New Roman" w:cs="Times New Roman"/>
          <w:sz w:val="28"/>
          <w:szCs w:val="28"/>
        </w:rPr>
        <w:t>С</w:t>
      </w:r>
      <w:r w:rsidR="00AB1AD6" w:rsidRPr="00DA08AF">
        <w:rPr>
          <w:rFonts w:ascii="Times New Roman" w:hAnsi="Times New Roman" w:cs="Times New Roman"/>
          <w:sz w:val="28"/>
          <w:szCs w:val="28"/>
        </w:rPr>
        <w:t xml:space="preserve">пециалист </w:t>
      </w:r>
      <w:proofErr w:type="spellStart"/>
      <w:r w:rsidRPr="00DA08AF">
        <w:rPr>
          <w:rFonts w:ascii="Times New Roman" w:hAnsi="Times New Roman" w:cs="Times New Roman"/>
          <w:sz w:val="28"/>
          <w:szCs w:val="28"/>
        </w:rPr>
        <w:t>Минземимущества</w:t>
      </w:r>
      <w:proofErr w:type="spellEnd"/>
      <w:r w:rsidRPr="00DA08AF">
        <w:rPr>
          <w:rFonts w:ascii="Times New Roman" w:hAnsi="Times New Roman" w:cs="Times New Roman"/>
          <w:sz w:val="28"/>
          <w:szCs w:val="28"/>
        </w:rPr>
        <w:t xml:space="preserve"> Р</w:t>
      </w:r>
      <w:r w:rsidR="007B4D12" w:rsidRPr="00DA08AF">
        <w:rPr>
          <w:rFonts w:ascii="Times New Roman" w:hAnsi="Times New Roman" w:cs="Times New Roman"/>
          <w:sz w:val="28"/>
          <w:szCs w:val="28"/>
        </w:rPr>
        <w:t>еспублики Татарстан</w:t>
      </w:r>
    </w:p>
    <w:p w:rsidR="00E20819" w:rsidRPr="00DA08AF" w:rsidRDefault="00E20819" w:rsidP="00E20819">
      <w:pPr>
        <w:pStyle w:val="af2"/>
        <w:rPr>
          <w:rFonts w:ascii="Times New Roman" w:hAnsi="Times New Roman" w:cs="Times New Roman"/>
        </w:rPr>
      </w:pPr>
      <w:r w:rsidRPr="00DA08AF">
        <w:rPr>
          <w:rFonts w:ascii="Times New Roman" w:hAnsi="Times New Roman" w:cs="Times New Roman"/>
        </w:rPr>
        <w:t xml:space="preserve"> _____________________________________   ________________________________</w:t>
      </w:r>
    </w:p>
    <w:p w:rsidR="00E20819" w:rsidRPr="00DA08AF" w:rsidRDefault="00E20819" w:rsidP="00E20819">
      <w:pPr>
        <w:pStyle w:val="af2"/>
        <w:rPr>
          <w:rFonts w:ascii="Times New Roman" w:hAnsi="Times New Roman" w:cs="Times New Roman"/>
          <w:sz w:val="18"/>
          <w:szCs w:val="18"/>
        </w:rPr>
      </w:pPr>
      <w:r w:rsidRPr="00DA08AF">
        <w:rPr>
          <w:rFonts w:ascii="Times New Roman" w:hAnsi="Times New Roman" w:cs="Times New Roman"/>
          <w:sz w:val="18"/>
          <w:szCs w:val="18"/>
        </w:rPr>
        <w:t xml:space="preserve">(фамилия, </w:t>
      </w:r>
      <w:proofErr w:type="gramStart"/>
      <w:r w:rsidRPr="00DA08AF">
        <w:rPr>
          <w:rFonts w:ascii="Times New Roman" w:hAnsi="Times New Roman" w:cs="Times New Roman"/>
          <w:sz w:val="18"/>
          <w:szCs w:val="18"/>
        </w:rPr>
        <w:t xml:space="preserve">инициалы)   </w:t>
      </w:r>
      <w:proofErr w:type="gramEnd"/>
      <w:r w:rsidRPr="00DA08AF">
        <w:rPr>
          <w:rFonts w:ascii="Times New Roman" w:hAnsi="Times New Roman" w:cs="Times New Roman"/>
          <w:sz w:val="18"/>
          <w:szCs w:val="18"/>
        </w:rPr>
        <w:t xml:space="preserve">                      (подпись)</w:t>
      </w:r>
    </w:p>
    <w:p w:rsidR="00E20819" w:rsidRPr="00DA08AF" w:rsidRDefault="00E20819" w:rsidP="00E20819">
      <w:pPr>
        <w:pStyle w:val="af2"/>
        <w:rPr>
          <w:rFonts w:ascii="Times New Roman" w:hAnsi="Times New Roman" w:cs="Times New Roman"/>
        </w:rPr>
      </w:pPr>
      <w:r w:rsidRPr="00DA08AF">
        <w:rPr>
          <w:rFonts w:ascii="Times New Roman" w:hAnsi="Times New Roman" w:cs="Times New Roman"/>
        </w:rPr>
        <w:t xml:space="preserve"> Все документы предоставляются в 1 экз.</w:t>
      </w:r>
    </w:p>
    <w:p w:rsidR="0066425D" w:rsidRPr="00DA08AF" w:rsidRDefault="00D54AE1" w:rsidP="00D54AE1">
      <w:pPr>
        <w:rPr>
          <w:rStyle w:val="ac"/>
          <w:color w:val="auto"/>
        </w:rPr>
      </w:pPr>
      <w:r w:rsidRPr="00DA08AF">
        <w:rPr>
          <w:sz w:val="28"/>
          <w:szCs w:val="28"/>
        </w:rPr>
        <w:br w:type="page"/>
      </w:r>
    </w:p>
    <w:p w:rsidR="00EA1350" w:rsidRPr="00DA08AF" w:rsidRDefault="00EA1350" w:rsidP="002D05E9">
      <w:pPr>
        <w:ind w:left="3828"/>
        <w:jc w:val="right"/>
        <w:rPr>
          <w:b/>
        </w:rPr>
      </w:pPr>
      <w:r w:rsidRPr="00DA08AF">
        <w:rPr>
          <w:rStyle w:val="ac"/>
          <w:b w:val="0"/>
          <w:color w:val="auto"/>
        </w:rPr>
        <w:lastRenderedPageBreak/>
        <w:t>Приложение 2</w:t>
      </w:r>
    </w:p>
    <w:p w:rsidR="00EA1350" w:rsidRPr="00DA08AF" w:rsidRDefault="00D54AE1" w:rsidP="00791D6C">
      <w:pPr>
        <w:ind w:left="3828"/>
        <w:jc w:val="both"/>
      </w:pPr>
      <w:r w:rsidRPr="00DA08AF">
        <w:rPr>
          <w:rStyle w:val="ac"/>
          <w:b w:val="0"/>
          <w:color w:val="auto"/>
        </w:rPr>
        <w:t>к</w:t>
      </w:r>
      <w:r w:rsidR="00EA1350" w:rsidRPr="00DA08AF">
        <w:rPr>
          <w:rStyle w:val="ac"/>
          <w:b w:val="0"/>
          <w:color w:val="auto"/>
        </w:rPr>
        <w:t xml:space="preserve"> </w:t>
      </w:r>
      <w:hyperlink w:anchor="sub_125" w:history="1">
        <w:r w:rsidR="00EA1350" w:rsidRPr="00DA08AF">
          <w:rPr>
            <w:rStyle w:val="ab"/>
            <w:b w:val="0"/>
            <w:color w:val="auto"/>
          </w:rPr>
          <w:t>Административному регламенту</w:t>
        </w:r>
      </w:hyperlink>
      <w:r w:rsidR="00EA1350" w:rsidRPr="00DA08AF">
        <w:rPr>
          <w:rStyle w:val="ac"/>
          <w:b w:val="0"/>
          <w:color w:val="auto"/>
        </w:rPr>
        <w:t xml:space="preserve"> </w:t>
      </w:r>
      <w:r w:rsidR="00EA1350" w:rsidRPr="00DA08AF">
        <w:rPr>
          <w:rStyle w:val="ac"/>
          <w:color w:val="auto"/>
        </w:rPr>
        <w:t>п</w:t>
      </w:r>
      <w:r w:rsidR="00EA1350" w:rsidRPr="00DA08AF">
        <w:t>редоставления государственной услуги по предоставлению земельных</w:t>
      </w:r>
      <w:r w:rsidR="00791D6C" w:rsidRPr="00DA08AF">
        <w:t xml:space="preserve"> </w:t>
      </w:r>
      <w:r w:rsidR="00EA1350" w:rsidRPr="00DA08AF">
        <w:t>участков, находящихся в собственности Республики Татарстан, в аренду или собственность</w:t>
      </w:r>
      <w:r w:rsidR="00653965" w:rsidRPr="00DA08AF">
        <w:t xml:space="preserve"> </w:t>
      </w:r>
      <w:proofErr w:type="gramStart"/>
      <w:r w:rsidR="00EA1350" w:rsidRPr="00DA08AF">
        <w:t>физическим</w:t>
      </w:r>
      <w:proofErr w:type="gramEnd"/>
      <w:r w:rsidR="00EA1350" w:rsidRPr="00DA08AF">
        <w:t xml:space="preserve"> или юридическим лицам без проведения торгов </w:t>
      </w:r>
    </w:p>
    <w:p w:rsidR="005374AF" w:rsidRPr="00DA08AF" w:rsidRDefault="005374AF" w:rsidP="00791D6C">
      <w:pPr>
        <w:ind w:firstLine="4536"/>
        <w:jc w:val="both"/>
      </w:pPr>
    </w:p>
    <w:p w:rsidR="00D5426B" w:rsidRPr="00DA08AF" w:rsidRDefault="00D5426B" w:rsidP="003A43BD">
      <w:pPr>
        <w:pStyle w:val="1"/>
        <w:jc w:val="both"/>
        <w:rPr>
          <w:szCs w:val="28"/>
          <w:lang w:val="ru-RU"/>
        </w:rPr>
      </w:pPr>
    </w:p>
    <w:p w:rsidR="00D5426B" w:rsidRPr="00DA08AF" w:rsidRDefault="00D5426B" w:rsidP="00E20819">
      <w:pPr>
        <w:pStyle w:val="1"/>
        <w:jc w:val="center"/>
        <w:rPr>
          <w:szCs w:val="28"/>
        </w:rPr>
      </w:pPr>
    </w:p>
    <w:p w:rsidR="00E20819" w:rsidRPr="00DA08AF" w:rsidRDefault="00E20819" w:rsidP="00E20819">
      <w:pPr>
        <w:pStyle w:val="1"/>
        <w:jc w:val="center"/>
        <w:rPr>
          <w:sz w:val="28"/>
          <w:szCs w:val="28"/>
          <w:lang w:val="ru-RU" w:eastAsia="ru-RU"/>
        </w:rPr>
      </w:pPr>
      <w:r w:rsidRPr="00DA08AF">
        <w:rPr>
          <w:sz w:val="28"/>
          <w:szCs w:val="28"/>
        </w:rPr>
        <w:t>Лист</w:t>
      </w:r>
      <w:r w:rsidRPr="00DA08AF">
        <w:rPr>
          <w:sz w:val="28"/>
          <w:szCs w:val="28"/>
        </w:rPr>
        <w:br/>
        <w:t>прохождения заявления</w:t>
      </w:r>
      <w:r w:rsidRPr="00DA08AF">
        <w:rPr>
          <w:sz w:val="28"/>
          <w:szCs w:val="28"/>
          <w:lang w:val="ru-RU" w:eastAsia="ru-RU"/>
        </w:rPr>
        <w:t xml:space="preserve"> </w:t>
      </w:r>
    </w:p>
    <w:p w:rsidR="00E20819" w:rsidRPr="00DA08AF" w:rsidRDefault="00E20819" w:rsidP="0036168D">
      <w:pPr>
        <w:jc w:val="center"/>
        <w:rPr>
          <w:sz w:val="28"/>
          <w:szCs w:val="28"/>
        </w:rPr>
      </w:pPr>
      <w:proofErr w:type="gramStart"/>
      <w:r w:rsidRPr="00DA08AF">
        <w:rPr>
          <w:sz w:val="28"/>
          <w:szCs w:val="28"/>
        </w:rPr>
        <w:t xml:space="preserve">о </w:t>
      </w:r>
      <w:r w:rsidR="0036168D" w:rsidRPr="00DA08AF">
        <w:rPr>
          <w:rStyle w:val="ac"/>
          <w:b w:val="0"/>
          <w:color w:val="auto"/>
          <w:sz w:val="28"/>
          <w:szCs w:val="28"/>
        </w:rPr>
        <w:t xml:space="preserve"> предоставлении</w:t>
      </w:r>
      <w:proofErr w:type="gramEnd"/>
      <w:r w:rsidR="0036168D" w:rsidRPr="00DA08AF">
        <w:rPr>
          <w:rStyle w:val="ac"/>
          <w:b w:val="0"/>
          <w:color w:val="auto"/>
          <w:sz w:val="28"/>
          <w:szCs w:val="28"/>
        </w:rPr>
        <w:t xml:space="preserve"> земельного участка </w:t>
      </w:r>
      <w:r w:rsidR="00D349F2" w:rsidRPr="00DA08AF">
        <w:rPr>
          <w:sz w:val="28"/>
          <w:szCs w:val="28"/>
        </w:rPr>
        <w:t xml:space="preserve">в </w:t>
      </w:r>
      <w:proofErr w:type="spellStart"/>
      <w:r w:rsidR="00D349F2" w:rsidRPr="00DA08AF">
        <w:rPr>
          <w:sz w:val="28"/>
          <w:szCs w:val="28"/>
        </w:rPr>
        <w:t>Минземимуществе</w:t>
      </w:r>
      <w:proofErr w:type="spellEnd"/>
      <w:r w:rsidR="00D349F2" w:rsidRPr="00DA08AF">
        <w:rPr>
          <w:sz w:val="28"/>
          <w:szCs w:val="28"/>
        </w:rPr>
        <w:t xml:space="preserve"> РТ</w:t>
      </w:r>
    </w:p>
    <w:p w:rsidR="00E20819" w:rsidRPr="00DA08AF" w:rsidRDefault="00E20819" w:rsidP="00E20819">
      <w:pPr>
        <w:jc w:val="center"/>
        <w:rPr>
          <w:sz w:val="28"/>
          <w:szCs w:val="28"/>
        </w:rPr>
      </w:pPr>
    </w:p>
    <w:p w:rsidR="00E20819" w:rsidRPr="00DA08AF" w:rsidRDefault="00E20819" w:rsidP="00E20819">
      <w:pPr>
        <w:rPr>
          <w:sz w:val="28"/>
          <w:szCs w:val="28"/>
        </w:rPr>
      </w:pPr>
      <w:r w:rsidRPr="00DA08AF">
        <w:rPr>
          <w:sz w:val="28"/>
          <w:szCs w:val="28"/>
        </w:rPr>
        <w:t>Заявитель ________________________________________________</w:t>
      </w:r>
    </w:p>
    <w:p w:rsidR="00E20819" w:rsidRPr="00DA08AF" w:rsidRDefault="00E20819" w:rsidP="00E20819">
      <w:pPr>
        <w:rPr>
          <w:sz w:val="28"/>
          <w:szCs w:val="28"/>
        </w:rPr>
      </w:pPr>
      <w:r w:rsidRPr="00DA08AF">
        <w:rPr>
          <w:sz w:val="28"/>
          <w:szCs w:val="28"/>
        </w:rPr>
        <w:t>Регистрационный (входящий) номер _________________________</w:t>
      </w:r>
    </w:p>
    <w:p w:rsidR="00E20819" w:rsidRPr="00DA08AF" w:rsidRDefault="00E20819" w:rsidP="00E20819">
      <w:pPr>
        <w:rPr>
          <w:sz w:val="28"/>
          <w:szCs w:val="28"/>
        </w:rPr>
      </w:pPr>
    </w:p>
    <w:tbl>
      <w:tblPr>
        <w:tblW w:w="102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
        <w:gridCol w:w="3534"/>
        <w:gridCol w:w="1540"/>
        <w:gridCol w:w="1277"/>
        <w:gridCol w:w="1416"/>
        <w:gridCol w:w="1590"/>
      </w:tblGrid>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w:t>
            </w:r>
          </w:p>
          <w:p w:rsidR="00E20819" w:rsidRPr="00DA08AF" w:rsidRDefault="00E20819" w:rsidP="00127BAD">
            <w:pPr>
              <w:pStyle w:val="ae"/>
              <w:jc w:val="center"/>
              <w:rPr>
                <w:sz w:val="28"/>
                <w:szCs w:val="28"/>
              </w:rPr>
            </w:pPr>
            <w:r w:rsidRPr="00DA08AF">
              <w:rPr>
                <w:sz w:val="28"/>
                <w:szCs w:val="28"/>
              </w:rPr>
              <w:t>п/п</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Подразделение Министерства</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Дата получения</w:t>
            </w: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Подпись</w:t>
            </w: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Дата передачи</w:t>
            </w: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jc w:val="center"/>
              <w:rPr>
                <w:sz w:val="28"/>
                <w:szCs w:val="28"/>
              </w:rPr>
            </w:pPr>
            <w:r w:rsidRPr="00DA08AF">
              <w:rPr>
                <w:sz w:val="28"/>
                <w:szCs w:val="28"/>
              </w:rPr>
              <w:t>Подпись</w:t>
            </w: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1.</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Специалист отдела эффективного использования государственных земель управления земельных ресурсов</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2.</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Отдел делопроизводства и контроля</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3.</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Специалист отдела эффективного использования государственных земель управления земельных ресурсов</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Согласования:</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4.</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Начальник отдела эффективного использования государственных земель управления земельных ресурсов</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5.</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pPr>
            <w:r w:rsidRPr="00DA08AF">
              <w:rPr>
                <w:sz w:val="28"/>
                <w:szCs w:val="28"/>
              </w:rPr>
              <w:t>Начальник управления земельных ресурсов</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6.</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B137A2">
            <w:pPr>
              <w:pStyle w:val="ad"/>
              <w:jc w:val="both"/>
            </w:pPr>
            <w:r w:rsidRPr="00DA08AF">
              <w:rPr>
                <w:sz w:val="28"/>
                <w:szCs w:val="28"/>
              </w:rPr>
              <w:t>Начальник правового управления</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lastRenderedPageBreak/>
              <w:t>7.</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Специалист правового управления</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8.</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Начальник правового управления</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9.</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Приемная первого заместителя министра (согласование и подписание документов)</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10.</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Приемная министра (подписание документов)</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r w:rsidR="00E20819" w:rsidRPr="00DA08AF" w:rsidTr="00127BAD">
        <w:tc>
          <w:tcPr>
            <w:tcW w:w="861" w:type="dxa"/>
            <w:tcBorders>
              <w:top w:val="single" w:sz="4" w:space="0" w:color="auto"/>
              <w:bottom w:val="single" w:sz="4" w:space="0" w:color="auto"/>
              <w:right w:val="single" w:sz="4" w:space="0" w:color="auto"/>
            </w:tcBorders>
          </w:tcPr>
          <w:p w:rsidR="00E20819" w:rsidRPr="00DA08AF" w:rsidRDefault="00E20819" w:rsidP="00127BAD">
            <w:pPr>
              <w:pStyle w:val="ae"/>
              <w:jc w:val="center"/>
              <w:rPr>
                <w:sz w:val="28"/>
                <w:szCs w:val="28"/>
              </w:rPr>
            </w:pPr>
            <w:r w:rsidRPr="00DA08AF">
              <w:rPr>
                <w:sz w:val="28"/>
                <w:szCs w:val="28"/>
              </w:rPr>
              <w:t>11.</w:t>
            </w:r>
          </w:p>
        </w:tc>
        <w:tc>
          <w:tcPr>
            <w:tcW w:w="3534"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d"/>
              <w:jc w:val="both"/>
              <w:rPr>
                <w:sz w:val="28"/>
                <w:szCs w:val="28"/>
              </w:rPr>
            </w:pPr>
            <w:r w:rsidRPr="00DA08AF">
              <w:rPr>
                <w:sz w:val="28"/>
                <w:szCs w:val="28"/>
              </w:rPr>
              <w:t>Отдел делопроизводства и контроля (оформление и регистрация документов)</w:t>
            </w:r>
          </w:p>
        </w:tc>
        <w:tc>
          <w:tcPr>
            <w:tcW w:w="1540"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E20819" w:rsidRPr="00DA08AF" w:rsidRDefault="00E20819" w:rsidP="00127BAD">
            <w:pPr>
              <w:pStyle w:val="ae"/>
              <w:rPr>
                <w:sz w:val="28"/>
                <w:szCs w:val="28"/>
              </w:rPr>
            </w:pPr>
          </w:p>
        </w:tc>
        <w:tc>
          <w:tcPr>
            <w:tcW w:w="1590" w:type="dxa"/>
            <w:tcBorders>
              <w:top w:val="single" w:sz="4" w:space="0" w:color="auto"/>
              <w:left w:val="single" w:sz="4" w:space="0" w:color="auto"/>
              <w:bottom w:val="single" w:sz="4" w:space="0" w:color="auto"/>
            </w:tcBorders>
          </w:tcPr>
          <w:p w:rsidR="00E20819" w:rsidRPr="00DA08AF" w:rsidRDefault="00E20819" w:rsidP="00127BAD">
            <w:pPr>
              <w:pStyle w:val="ae"/>
              <w:rPr>
                <w:sz w:val="28"/>
                <w:szCs w:val="28"/>
              </w:rPr>
            </w:pPr>
          </w:p>
        </w:tc>
      </w:tr>
    </w:tbl>
    <w:p w:rsidR="00D54AE1" w:rsidRPr="00DA08AF" w:rsidRDefault="00D54AE1" w:rsidP="00E20819">
      <w:pPr>
        <w:rPr>
          <w:sz w:val="28"/>
          <w:szCs w:val="28"/>
        </w:rPr>
      </w:pPr>
    </w:p>
    <w:p w:rsidR="00E20819" w:rsidRPr="00DA08AF" w:rsidRDefault="00D54AE1" w:rsidP="00D54AE1">
      <w:pPr>
        <w:rPr>
          <w:rStyle w:val="ac"/>
          <w:color w:val="auto"/>
          <w:sz w:val="28"/>
          <w:szCs w:val="28"/>
        </w:rPr>
      </w:pPr>
      <w:r w:rsidRPr="00DA08AF">
        <w:rPr>
          <w:sz w:val="28"/>
          <w:szCs w:val="28"/>
        </w:rPr>
        <w:br w:type="page"/>
      </w:r>
      <w:bookmarkStart w:id="40" w:name="sub_1003"/>
    </w:p>
    <w:p w:rsidR="00AB2BC1" w:rsidRPr="00DA08AF" w:rsidRDefault="00AB2BC1" w:rsidP="002D05E9">
      <w:pPr>
        <w:ind w:left="3828"/>
        <w:jc w:val="right"/>
        <w:rPr>
          <w:b/>
        </w:rPr>
      </w:pPr>
      <w:r w:rsidRPr="00DA08AF">
        <w:rPr>
          <w:rStyle w:val="ac"/>
          <w:b w:val="0"/>
          <w:color w:val="auto"/>
        </w:rPr>
        <w:lastRenderedPageBreak/>
        <w:t>Приложение 3</w:t>
      </w:r>
    </w:p>
    <w:p w:rsidR="00E2390A" w:rsidRPr="00DA08AF" w:rsidRDefault="00AB2BC1" w:rsidP="00791D6C">
      <w:pPr>
        <w:ind w:left="3828"/>
        <w:jc w:val="both"/>
      </w:pPr>
      <w:r w:rsidRPr="00DA08AF">
        <w:rPr>
          <w:rStyle w:val="ac"/>
          <w:b w:val="0"/>
          <w:color w:val="auto"/>
        </w:rPr>
        <w:t xml:space="preserve">к </w:t>
      </w:r>
      <w:hyperlink w:anchor="sub_125" w:history="1">
        <w:r w:rsidRPr="00DA08AF">
          <w:rPr>
            <w:rStyle w:val="ab"/>
            <w:b w:val="0"/>
            <w:color w:val="auto"/>
          </w:rPr>
          <w:t>Административному регламенту</w:t>
        </w:r>
      </w:hyperlink>
      <w:r w:rsidRPr="00DA08AF">
        <w:rPr>
          <w:rStyle w:val="ac"/>
          <w:color w:val="auto"/>
        </w:rPr>
        <w:t xml:space="preserve"> п</w:t>
      </w:r>
      <w:r w:rsidRPr="00DA08AF">
        <w:t>редоставления государственной услуги по предоставлению земельных</w:t>
      </w:r>
      <w:r w:rsidR="00791D6C" w:rsidRPr="00DA08AF">
        <w:t xml:space="preserve"> </w:t>
      </w:r>
      <w:r w:rsidRPr="00DA08AF">
        <w:t>участков, находящихся в собственности Республики Татарстан, в аренду или собственность</w:t>
      </w:r>
      <w:r w:rsidR="00F72ABA" w:rsidRPr="00DA08AF">
        <w:t xml:space="preserve"> </w:t>
      </w:r>
      <w:proofErr w:type="gramStart"/>
      <w:r w:rsidRPr="00DA08AF">
        <w:t>физическим</w:t>
      </w:r>
      <w:proofErr w:type="gramEnd"/>
      <w:r w:rsidRPr="00DA08AF">
        <w:t xml:space="preserve"> или юридическим лицам без проведения торгов </w:t>
      </w:r>
    </w:p>
    <w:p w:rsidR="003A3CDA" w:rsidRPr="00DA08AF" w:rsidRDefault="003A3CDA" w:rsidP="00E20819">
      <w:pPr>
        <w:jc w:val="right"/>
        <w:rPr>
          <w:rStyle w:val="ac"/>
          <w:color w:val="auto"/>
        </w:rPr>
      </w:pPr>
    </w:p>
    <w:p w:rsidR="00E2390A" w:rsidRPr="00DA08AF" w:rsidRDefault="00E2390A" w:rsidP="00E20819">
      <w:pPr>
        <w:jc w:val="right"/>
        <w:rPr>
          <w:rStyle w:val="ac"/>
          <w:color w:val="auto"/>
        </w:rPr>
      </w:pPr>
    </w:p>
    <w:p w:rsidR="00FA2D1C" w:rsidRPr="00DA08AF" w:rsidRDefault="00FA2D1C" w:rsidP="00E20819">
      <w:pPr>
        <w:jc w:val="right"/>
        <w:rPr>
          <w:rStyle w:val="ac"/>
          <w:color w:val="auto"/>
        </w:rPr>
      </w:pPr>
    </w:p>
    <w:p w:rsidR="00E2390A" w:rsidRPr="00DA08AF" w:rsidRDefault="00E2390A" w:rsidP="00E20819">
      <w:pPr>
        <w:jc w:val="right"/>
        <w:rPr>
          <w:rStyle w:val="ac"/>
          <w:color w:val="auto"/>
        </w:rPr>
      </w:pPr>
    </w:p>
    <w:bookmarkEnd w:id="40"/>
    <w:p w:rsidR="00673283" w:rsidRPr="00DA08AF" w:rsidRDefault="008C346C" w:rsidP="008F218C">
      <w:pPr>
        <w:autoSpaceDE w:val="0"/>
        <w:autoSpaceDN w:val="0"/>
        <w:adjustRightInd w:val="0"/>
        <w:ind w:firstLine="540"/>
        <w:jc w:val="center"/>
        <w:outlineLvl w:val="0"/>
        <w:rPr>
          <w:rFonts w:eastAsia="Calibri"/>
          <w:b/>
          <w:sz w:val="28"/>
          <w:szCs w:val="28"/>
        </w:rPr>
      </w:pPr>
      <w:r w:rsidRPr="00DA08AF">
        <w:rPr>
          <w:rFonts w:eastAsia="Calibri"/>
          <w:b/>
          <w:sz w:val="28"/>
          <w:szCs w:val="28"/>
        </w:rPr>
        <w:t xml:space="preserve">Основания для отказа в предоставлении </w:t>
      </w:r>
      <w:r w:rsidR="008F218C" w:rsidRPr="00DA08AF">
        <w:rPr>
          <w:rFonts w:eastAsia="Calibri"/>
          <w:b/>
          <w:sz w:val="28"/>
          <w:szCs w:val="28"/>
        </w:rPr>
        <w:t>земельного участка в собственность или в аренду</w:t>
      </w:r>
    </w:p>
    <w:p w:rsidR="00673283" w:rsidRPr="00DA08AF" w:rsidRDefault="00673283" w:rsidP="00AF5D4D">
      <w:pPr>
        <w:autoSpaceDE w:val="0"/>
        <w:autoSpaceDN w:val="0"/>
        <w:adjustRightInd w:val="0"/>
        <w:ind w:firstLine="540"/>
        <w:jc w:val="both"/>
        <w:rPr>
          <w:rFonts w:eastAsia="Calibri"/>
          <w:b/>
          <w:bCs/>
          <w:sz w:val="28"/>
          <w:szCs w:val="28"/>
        </w:rPr>
      </w:pP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9" w:history="1">
        <w:r w:rsidRPr="00DA08AF">
          <w:rPr>
            <w:rFonts w:eastAsia="Calibri"/>
            <w:sz w:val="28"/>
            <w:szCs w:val="28"/>
          </w:rPr>
          <w:t>подпунктом 10 пункта 2 статьи 39</w:t>
        </w:r>
        <w:r w:rsidRPr="00DA08AF">
          <w:rPr>
            <w:rFonts w:eastAsia="Calibri"/>
            <w:sz w:val="28"/>
            <w:szCs w:val="28"/>
            <w:vertAlign w:val="superscript"/>
          </w:rPr>
          <w:t>10</w:t>
        </w:r>
      </w:hyperlink>
      <w:r w:rsidRPr="00DA08AF">
        <w:rPr>
          <w:rFonts w:eastAsia="Calibri"/>
          <w:sz w:val="28"/>
          <w:szCs w:val="28"/>
        </w:rPr>
        <w:t xml:space="preserve"> ЗК РФ;</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4)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0" w:history="1">
        <w:r w:rsidRPr="00DA08AF">
          <w:rPr>
            <w:rFonts w:eastAsia="Calibri"/>
            <w:sz w:val="28"/>
            <w:szCs w:val="28"/>
          </w:rPr>
          <w:t>статьей 39</w:t>
        </w:r>
        <w:r w:rsidRPr="00DA08AF">
          <w:rPr>
            <w:rFonts w:eastAsia="Calibri"/>
            <w:sz w:val="28"/>
            <w:szCs w:val="28"/>
            <w:vertAlign w:val="superscript"/>
          </w:rPr>
          <w:t>36</w:t>
        </w:r>
      </w:hyperlink>
      <w:r w:rsidRPr="00DA08AF">
        <w:rPr>
          <w:rFonts w:eastAsia="Calibri"/>
          <w:sz w:val="28"/>
          <w:szCs w:val="28"/>
        </w:rPr>
        <w:t xml:space="preserve"> ЗК РФ, либо с заявлением о предоставлении </w:t>
      </w:r>
      <w:r w:rsidRPr="00DA08AF">
        <w:rPr>
          <w:rFonts w:eastAsia="Calibri"/>
          <w:sz w:val="28"/>
          <w:szCs w:val="28"/>
        </w:rPr>
        <w:lastRenderedPageBreak/>
        <w:t xml:space="preserve">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1" w:history="1">
        <w:r w:rsidRPr="00DA08AF">
          <w:rPr>
            <w:rFonts w:eastAsia="Calibri"/>
            <w:sz w:val="28"/>
            <w:szCs w:val="28"/>
          </w:rPr>
          <w:t>частью 11 статьи 55</w:t>
        </w:r>
        <w:r w:rsidRPr="00DA08AF">
          <w:rPr>
            <w:rFonts w:eastAsia="Calibri"/>
            <w:sz w:val="28"/>
            <w:szCs w:val="28"/>
            <w:vertAlign w:val="superscript"/>
          </w:rPr>
          <w:t>32</w:t>
        </w:r>
      </w:hyperlink>
      <w:r w:rsidRPr="00DA08AF">
        <w:rPr>
          <w:rFonts w:eastAsia="Calibri"/>
          <w:sz w:val="28"/>
          <w:szCs w:val="28"/>
        </w:rPr>
        <w:t xml:space="preserve"> Градостроительного кодекса Российской Федерации;</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 xml:space="preserve">6)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 w:history="1">
        <w:r w:rsidRPr="00DA08AF">
          <w:rPr>
            <w:rFonts w:eastAsia="Calibri"/>
            <w:sz w:val="28"/>
            <w:szCs w:val="28"/>
          </w:rPr>
          <w:t>статьей 39</w:t>
        </w:r>
        <w:r w:rsidRPr="00DA08AF">
          <w:rPr>
            <w:rFonts w:eastAsia="Calibri"/>
            <w:sz w:val="28"/>
            <w:szCs w:val="28"/>
            <w:vertAlign w:val="superscript"/>
          </w:rPr>
          <w:t>36</w:t>
        </w:r>
      </w:hyperlink>
      <w:r w:rsidRPr="00DA08AF">
        <w:rPr>
          <w:rFonts w:eastAsia="Calibri"/>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7)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8)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 xml:space="preserve">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w:t>
      </w:r>
      <w:r w:rsidRPr="00DA08AF">
        <w:rPr>
          <w:rFonts w:eastAsia="Calibri"/>
          <w:sz w:val="28"/>
          <w:szCs w:val="28"/>
        </w:rPr>
        <w:lastRenderedPageBreak/>
        <w:t>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 xml:space="preserve">12) указанный в заявлении о предоставлении земельного участка земельный участок является предметом аукциона, извещение </w:t>
      </w:r>
      <w:proofErr w:type="gramStart"/>
      <w:r w:rsidRPr="00DA08AF">
        <w:rPr>
          <w:rFonts w:eastAsia="Calibri"/>
          <w:sz w:val="28"/>
          <w:szCs w:val="28"/>
        </w:rPr>
        <w:t>о проведении</w:t>
      </w:r>
      <w:proofErr w:type="gramEnd"/>
      <w:r w:rsidRPr="00DA08AF">
        <w:rPr>
          <w:rFonts w:eastAsia="Calibri"/>
          <w:sz w:val="28"/>
          <w:szCs w:val="28"/>
        </w:rPr>
        <w:t xml:space="preserve"> которого размещено в соответствии с </w:t>
      </w:r>
      <w:hyperlink r:id="rId63" w:history="1">
        <w:r w:rsidRPr="00DA08AF">
          <w:rPr>
            <w:rFonts w:eastAsia="Calibri"/>
            <w:sz w:val="28"/>
            <w:szCs w:val="28"/>
          </w:rPr>
          <w:t>пунктом 19 статьи 39</w:t>
        </w:r>
        <w:r w:rsidRPr="00DA08AF">
          <w:rPr>
            <w:rFonts w:eastAsia="Calibri"/>
            <w:sz w:val="28"/>
            <w:szCs w:val="28"/>
            <w:vertAlign w:val="superscript"/>
          </w:rPr>
          <w:t>11</w:t>
        </w:r>
      </w:hyperlink>
      <w:r w:rsidRPr="00DA08AF">
        <w:rPr>
          <w:rFonts w:eastAsia="Calibri"/>
          <w:sz w:val="28"/>
          <w:szCs w:val="28"/>
        </w:rPr>
        <w:t xml:space="preserve"> ЗК РФ;</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 xml:space="preserve">13) в отношении земельного участка, указанного в заявлении о его предоставлении, поступило предусмотренное </w:t>
      </w:r>
      <w:hyperlink r:id="rId64" w:history="1">
        <w:r w:rsidRPr="00DA08AF">
          <w:rPr>
            <w:rFonts w:eastAsia="Calibri"/>
            <w:sz w:val="28"/>
            <w:szCs w:val="28"/>
          </w:rPr>
          <w:t>подпунктом 6 пункта 4 статьи 39</w:t>
        </w:r>
        <w:r w:rsidRPr="00DA08AF">
          <w:rPr>
            <w:rFonts w:eastAsia="Calibri"/>
            <w:sz w:val="28"/>
            <w:szCs w:val="28"/>
            <w:vertAlign w:val="superscript"/>
          </w:rPr>
          <w:t>11</w:t>
        </w:r>
        <w:r w:rsidRPr="00DA08AF">
          <w:rPr>
            <w:rFonts w:eastAsia="Calibri"/>
            <w:sz w:val="28"/>
            <w:szCs w:val="28"/>
          </w:rPr>
          <w:t xml:space="preserve"> </w:t>
        </w:r>
      </w:hyperlink>
      <w:r w:rsidRPr="00DA08AF">
        <w:rPr>
          <w:rFonts w:eastAsia="Calibri"/>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5" w:history="1">
        <w:r w:rsidRPr="00DA08AF">
          <w:rPr>
            <w:rFonts w:eastAsia="Calibri"/>
            <w:sz w:val="28"/>
            <w:szCs w:val="28"/>
          </w:rPr>
          <w:t>подпунктом 4 пункта 4 статьи 39</w:t>
        </w:r>
        <w:r w:rsidRPr="00DA08AF">
          <w:rPr>
            <w:rFonts w:eastAsia="Calibri"/>
            <w:sz w:val="28"/>
            <w:szCs w:val="28"/>
            <w:vertAlign w:val="superscript"/>
          </w:rPr>
          <w:t>11</w:t>
        </w:r>
        <w:r w:rsidRPr="00DA08AF">
          <w:rPr>
            <w:rFonts w:eastAsia="Calibri"/>
            <w:sz w:val="28"/>
            <w:szCs w:val="28"/>
          </w:rPr>
          <w:t xml:space="preserve"> </w:t>
        </w:r>
      </w:hyperlink>
      <w:r w:rsidRPr="00DA08AF">
        <w:rPr>
          <w:rFonts w:eastAsia="Calibri"/>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66" w:history="1">
        <w:r w:rsidRPr="00DA08AF">
          <w:rPr>
            <w:rFonts w:eastAsia="Calibri"/>
            <w:sz w:val="28"/>
            <w:szCs w:val="28"/>
          </w:rPr>
          <w:t>пунктом 8 статьи 39</w:t>
        </w:r>
        <w:r w:rsidR="008C7406" w:rsidRPr="00DA08AF">
          <w:rPr>
            <w:rFonts w:eastAsia="Calibri"/>
            <w:sz w:val="28"/>
            <w:szCs w:val="28"/>
            <w:vertAlign w:val="superscript"/>
          </w:rPr>
          <w:t>11</w:t>
        </w:r>
      </w:hyperlink>
      <w:r w:rsidRPr="00DA08AF">
        <w:rPr>
          <w:rFonts w:eastAsia="Calibri"/>
          <w:sz w:val="28"/>
          <w:szCs w:val="28"/>
        </w:rPr>
        <w:t xml:space="preserve"> </w:t>
      </w:r>
      <w:r w:rsidR="008C7406" w:rsidRPr="00DA08AF">
        <w:rPr>
          <w:rFonts w:eastAsia="Calibri"/>
          <w:sz w:val="28"/>
          <w:szCs w:val="28"/>
        </w:rPr>
        <w:t>ЗК РФ</w:t>
      </w:r>
      <w:r w:rsidRPr="00DA08AF">
        <w:rPr>
          <w:rFonts w:eastAsia="Calibri"/>
          <w:sz w:val="28"/>
          <w:szCs w:val="28"/>
        </w:rPr>
        <w:t>;</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1</w:t>
      </w:r>
      <w:r w:rsidR="008C7406" w:rsidRPr="00DA08AF">
        <w:rPr>
          <w:rFonts w:eastAsia="Calibri"/>
          <w:sz w:val="28"/>
          <w:szCs w:val="28"/>
        </w:rPr>
        <w:t>4</w:t>
      </w:r>
      <w:r w:rsidRPr="00DA08AF">
        <w:rPr>
          <w:rFonts w:eastAsia="Calibri"/>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67" w:history="1">
        <w:r w:rsidRPr="00DA08AF">
          <w:rPr>
            <w:rFonts w:eastAsia="Calibri"/>
            <w:sz w:val="28"/>
            <w:szCs w:val="28"/>
          </w:rPr>
          <w:t>подпунктом 1 пункта 1 статьи 39</w:t>
        </w:r>
        <w:r w:rsidR="008C7406" w:rsidRPr="00DA08AF">
          <w:rPr>
            <w:rFonts w:eastAsia="Calibri"/>
            <w:sz w:val="28"/>
            <w:szCs w:val="28"/>
            <w:vertAlign w:val="superscript"/>
          </w:rPr>
          <w:t>18</w:t>
        </w:r>
        <w:r w:rsidR="008C7406" w:rsidRPr="00DA08AF">
          <w:rPr>
            <w:rFonts w:eastAsia="Calibri"/>
            <w:sz w:val="28"/>
            <w:szCs w:val="28"/>
          </w:rPr>
          <w:t xml:space="preserve"> ЗК РФ</w:t>
        </w:r>
      </w:hyperlink>
      <w:r w:rsidRPr="00DA08AF">
        <w:rPr>
          <w:rFonts w:eastAsia="Calibri"/>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1</w:t>
      </w:r>
      <w:r w:rsidR="008C7406" w:rsidRPr="00DA08AF">
        <w:rPr>
          <w:rFonts w:eastAsia="Calibri"/>
          <w:sz w:val="28"/>
          <w:szCs w:val="28"/>
        </w:rPr>
        <w:t>5</w:t>
      </w:r>
      <w:r w:rsidRPr="00DA08AF">
        <w:rPr>
          <w:rFonts w:eastAsia="Calibri"/>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856C8" w:rsidRPr="00DA08AF" w:rsidRDefault="00A7350E" w:rsidP="00A7350E">
      <w:pPr>
        <w:autoSpaceDE w:val="0"/>
        <w:autoSpaceDN w:val="0"/>
        <w:adjustRightInd w:val="0"/>
        <w:ind w:firstLine="709"/>
        <w:jc w:val="both"/>
        <w:rPr>
          <w:rFonts w:eastAsia="Calibri"/>
          <w:sz w:val="28"/>
          <w:szCs w:val="28"/>
        </w:rPr>
      </w:pPr>
      <w:r w:rsidRPr="00DA08AF">
        <w:rPr>
          <w:rFonts w:eastAsia="Calibri"/>
          <w:sz w:val="28"/>
          <w:szCs w:val="28"/>
        </w:rPr>
        <w:t>16</w:t>
      </w:r>
      <w:r w:rsidR="00A856C8" w:rsidRPr="00DA08AF">
        <w:rPr>
          <w:rFonts w:eastAsia="Calibri"/>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lastRenderedPageBreak/>
        <w:t>1</w:t>
      </w:r>
      <w:r w:rsidR="00A7350E" w:rsidRPr="00DA08AF">
        <w:rPr>
          <w:rFonts w:eastAsia="Calibri"/>
          <w:sz w:val="28"/>
          <w:szCs w:val="28"/>
        </w:rPr>
        <w:t>7</w:t>
      </w:r>
      <w:r w:rsidRPr="00DA08AF">
        <w:rPr>
          <w:rFonts w:eastAsia="Calibri"/>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68" w:history="1">
        <w:r w:rsidRPr="00DA08AF">
          <w:rPr>
            <w:rFonts w:eastAsia="Calibri"/>
            <w:sz w:val="28"/>
            <w:szCs w:val="28"/>
          </w:rPr>
          <w:t>порядке</w:t>
        </w:r>
      </w:hyperlink>
      <w:r w:rsidRPr="00DA08AF">
        <w:rPr>
          <w:rFonts w:eastAsia="Calibri"/>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9" w:history="1">
        <w:r w:rsidRPr="00DA08AF">
          <w:rPr>
            <w:rFonts w:eastAsia="Calibri"/>
            <w:sz w:val="28"/>
            <w:szCs w:val="28"/>
          </w:rPr>
          <w:t>подпунктом 10 пункта 2 статьи 39</w:t>
        </w:r>
        <w:r w:rsidR="00A7350E" w:rsidRPr="00DA08AF">
          <w:rPr>
            <w:rFonts w:eastAsia="Calibri"/>
            <w:sz w:val="28"/>
            <w:szCs w:val="28"/>
            <w:vertAlign w:val="superscript"/>
          </w:rPr>
          <w:t>10</w:t>
        </w:r>
        <w:r w:rsidR="00A7350E" w:rsidRPr="00DA08AF">
          <w:rPr>
            <w:rFonts w:eastAsia="Calibri"/>
            <w:sz w:val="28"/>
            <w:szCs w:val="28"/>
          </w:rPr>
          <w:t xml:space="preserve"> </w:t>
        </w:r>
      </w:hyperlink>
      <w:r w:rsidR="00A7350E" w:rsidRPr="00DA08AF">
        <w:rPr>
          <w:rFonts w:eastAsia="Calibri"/>
          <w:sz w:val="28"/>
          <w:szCs w:val="28"/>
        </w:rPr>
        <w:t>ЗК РФ</w:t>
      </w:r>
      <w:r w:rsidRPr="00DA08AF">
        <w:rPr>
          <w:rFonts w:eastAsia="Calibri"/>
          <w:sz w:val="28"/>
          <w:szCs w:val="28"/>
        </w:rPr>
        <w:t>;</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1</w:t>
      </w:r>
      <w:r w:rsidR="00A7350E" w:rsidRPr="00DA08AF">
        <w:rPr>
          <w:rFonts w:eastAsia="Calibri"/>
          <w:sz w:val="28"/>
          <w:szCs w:val="28"/>
        </w:rPr>
        <w:t>8</w:t>
      </w:r>
      <w:r w:rsidRPr="00DA08AF">
        <w:rPr>
          <w:rFonts w:eastAsia="Calibri"/>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0" w:history="1">
        <w:r w:rsidRPr="00DA08AF">
          <w:rPr>
            <w:rFonts w:eastAsia="Calibri"/>
            <w:sz w:val="28"/>
            <w:szCs w:val="28"/>
          </w:rPr>
          <w:t>пунктом 6 статьи 39</w:t>
        </w:r>
        <w:r w:rsidR="00A7350E" w:rsidRPr="00DA08AF">
          <w:rPr>
            <w:rFonts w:eastAsia="Calibri"/>
            <w:sz w:val="28"/>
            <w:szCs w:val="28"/>
            <w:vertAlign w:val="superscript"/>
          </w:rPr>
          <w:t>10</w:t>
        </w:r>
        <w:r w:rsidR="00A7350E" w:rsidRPr="00DA08AF">
          <w:rPr>
            <w:rFonts w:eastAsia="Calibri"/>
            <w:sz w:val="28"/>
            <w:szCs w:val="28"/>
          </w:rPr>
          <w:t xml:space="preserve"> </w:t>
        </w:r>
      </w:hyperlink>
      <w:r w:rsidR="00A7350E" w:rsidRPr="00DA08AF">
        <w:rPr>
          <w:rFonts w:eastAsia="Calibri"/>
          <w:sz w:val="28"/>
          <w:szCs w:val="28"/>
        </w:rPr>
        <w:t>ЗК РФ</w:t>
      </w:r>
      <w:r w:rsidRPr="00DA08AF">
        <w:rPr>
          <w:rFonts w:eastAsia="Calibri"/>
          <w:sz w:val="28"/>
          <w:szCs w:val="28"/>
        </w:rPr>
        <w:t>;</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1</w:t>
      </w:r>
      <w:r w:rsidR="00A7350E" w:rsidRPr="00DA08AF">
        <w:rPr>
          <w:rFonts w:eastAsia="Calibri"/>
          <w:sz w:val="28"/>
          <w:szCs w:val="28"/>
        </w:rPr>
        <w:t>9</w:t>
      </w:r>
      <w:r w:rsidRPr="00DA08AF">
        <w:rPr>
          <w:rFonts w:eastAsia="Calibri"/>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856C8" w:rsidRPr="00DA08AF" w:rsidRDefault="00A7350E" w:rsidP="00A7350E">
      <w:pPr>
        <w:autoSpaceDE w:val="0"/>
        <w:autoSpaceDN w:val="0"/>
        <w:adjustRightInd w:val="0"/>
        <w:ind w:firstLine="709"/>
        <w:jc w:val="both"/>
        <w:rPr>
          <w:rFonts w:eastAsia="Calibri"/>
          <w:sz w:val="28"/>
          <w:szCs w:val="28"/>
        </w:rPr>
      </w:pPr>
      <w:r w:rsidRPr="00DA08AF">
        <w:rPr>
          <w:rFonts w:eastAsia="Calibri"/>
          <w:sz w:val="28"/>
          <w:szCs w:val="28"/>
        </w:rPr>
        <w:t>20</w:t>
      </w:r>
      <w:r w:rsidR="00A856C8" w:rsidRPr="00DA08AF">
        <w:rPr>
          <w:rFonts w:eastAsia="Calibri"/>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34651C" w:rsidRPr="00DA08AF">
        <w:rPr>
          <w:rFonts w:eastAsia="Calibri"/>
          <w:sz w:val="28"/>
          <w:szCs w:val="28"/>
        </w:rPr>
        <w:t>Республики Татарстан</w:t>
      </w:r>
      <w:r w:rsidR="00A856C8" w:rsidRPr="00DA08AF">
        <w:rPr>
          <w:rFonts w:eastAsia="Calibri"/>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A856C8" w:rsidRPr="00DA08AF" w:rsidRDefault="00A7350E" w:rsidP="00A7350E">
      <w:pPr>
        <w:autoSpaceDE w:val="0"/>
        <w:autoSpaceDN w:val="0"/>
        <w:adjustRightInd w:val="0"/>
        <w:ind w:firstLine="709"/>
        <w:jc w:val="both"/>
        <w:rPr>
          <w:rFonts w:eastAsia="Calibri"/>
          <w:sz w:val="28"/>
          <w:szCs w:val="28"/>
        </w:rPr>
      </w:pPr>
      <w:r w:rsidRPr="00DA08AF">
        <w:rPr>
          <w:rFonts w:eastAsia="Calibri"/>
          <w:sz w:val="28"/>
          <w:szCs w:val="28"/>
        </w:rPr>
        <w:t>21</w:t>
      </w:r>
      <w:r w:rsidR="00A856C8" w:rsidRPr="00DA08AF">
        <w:rPr>
          <w:rFonts w:eastAsia="Calibri"/>
          <w:sz w:val="28"/>
          <w:szCs w:val="28"/>
        </w:rPr>
        <w:t>) предоставление земельного участка на заявленном виде прав не допускается;</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2</w:t>
      </w:r>
      <w:r w:rsidR="00A7350E" w:rsidRPr="00DA08AF">
        <w:rPr>
          <w:rFonts w:eastAsia="Calibri"/>
          <w:sz w:val="28"/>
          <w:szCs w:val="28"/>
        </w:rPr>
        <w:t>2</w:t>
      </w:r>
      <w:r w:rsidRPr="00DA08AF">
        <w:rPr>
          <w:rFonts w:eastAsia="Calibri"/>
          <w:sz w:val="28"/>
          <w:szCs w:val="28"/>
        </w:rPr>
        <w:t>) в отношении земельного участка, указанного в заявлении о его предоставлении, не установлен вид разрешенного использования;</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2</w:t>
      </w:r>
      <w:r w:rsidR="00A7350E" w:rsidRPr="00DA08AF">
        <w:rPr>
          <w:rFonts w:eastAsia="Calibri"/>
          <w:sz w:val="28"/>
          <w:szCs w:val="28"/>
        </w:rPr>
        <w:t>3</w:t>
      </w:r>
      <w:r w:rsidRPr="00DA08AF">
        <w:rPr>
          <w:rFonts w:eastAsia="Calibri"/>
          <w:sz w:val="28"/>
          <w:szCs w:val="28"/>
        </w:rPr>
        <w:t>) указанный в заявлении о предоставлении земельного участка земельный участок не отнесен к определенной категории земель;</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2</w:t>
      </w:r>
      <w:r w:rsidR="00A7350E" w:rsidRPr="00DA08AF">
        <w:rPr>
          <w:rFonts w:eastAsia="Calibri"/>
          <w:sz w:val="28"/>
          <w:szCs w:val="28"/>
        </w:rPr>
        <w:t>4</w:t>
      </w:r>
      <w:r w:rsidRPr="00DA08AF">
        <w:rPr>
          <w:rFonts w:eastAsia="Calibri"/>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2</w:t>
      </w:r>
      <w:r w:rsidR="00A7350E" w:rsidRPr="00DA08AF">
        <w:rPr>
          <w:rFonts w:eastAsia="Calibri"/>
          <w:sz w:val="28"/>
          <w:szCs w:val="28"/>
        </w:rPr>
        <w:t>5</w:t>
      </w:r>
      <w:r w:rsidRPr="00DA08AF">
        <w:rPr>
          <w:rFonts w:eastAsia="Calibri"/>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lastRenderedPageBreak/>
        <w:t>2</w:t>
      </w:r>
      <w:r w:rsidR="00A7350E" w:rsidRPr="00DA08AF">
        <w:rPr>
          <w:rFonts w:eastAsia="Calibri"/>
          <w:sz w:val="28"/>
          <w:szCs w:val="28"/>
        </w:rPr>
        <w:t>6</w:t>
      </w:r>
      <w:r w:rsidRPr="00DA08AF">
        <w:rPr>
          <w:rFonts w:eastAsia="Calibri"/>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71" w:history="1">
        <w:r w:rsidRPr="00DA08AF">
          <w:rPr>
            <w:rFonts w:eastAsia="Calibri"/>
            <w:sz w:val="28"/>
            <w:szCs w:val="28"/>
          </w:rPr>
          <w:t>законом</w:t>
        </w:r>
      </w:hyperlink>
      <w:r w:rsidRPr="00DA08AF">
        <w:rPr>
          <w:rFonts w:eastAsia="Calibri"/>
          <w:sz w:val="28"/>
          <w:szCs w:val="28"/>
        </w:rPr>
        <w:t xml:space="preserve"> </w:t>
      </w:r>
      <w:r w:rsidR="00A446C8" w:rsidRPr="00DA08AF">
        <w:rPr>
          <w:rFonts w:eastAsia="Calibri"/>
          <w:sz w:val="28"/>
          <w:szCs w:val="28"/>
        </w:rPr>
        <w:t xml:space="preserve">                </w:t>
      </w:r>
      <w:proofErr w:type="gramStart"/>
      <w:r w:rsidR="00A446C8" w:rsidRPr="00DA08AF">
        <w:rPr>
          <w:rFonts w:eastAsia="Calibri"/>
          <w:sz w:val="28"/>
          <w:szCs w:val="28"/>
        </w:rPr>
        <w:t xml:space="preserve">   </w:t>
      </w:r>
      <w:r w:rsidR="00A7350E" w:rsidRPr="00DA08AF">
        <w:rPr>
          <w:rFonts w:eastAsia="Calibri"/>
          <w:sz w:val="28"/>
          <w:szCs w:val="28"/>
        </w:rPr>
        <w:t>«</w:t>
      </w:r>
      <w:proofErr w:type="gramEnd"/>
      <w:r w:rsidRPr="00DA08AF">
        <w:rPr>
          <w:rFonts w:eastAsia="Calibri"/>
          <w:sz w:val="28"/>
          <w:szCs w:val="28"/>
        </w:rPr>
        <w:t>О государственной регистрации недвижимости</w:t>
      </w:r>
      <w:r w:rsidR="00A7350E" w:rsidRPr="00DA08AF">
        <w:rPr>
          <w:rFonts w:eastAsia="Calibri"/>
          <w:sz w:val="28"/>
          <w:szCs w:val="28"/>
        </w:rPr>
        <w:t>»</w:t>
      </w:r>
      <w:r w:rsidRPr="00DA08AF">
        <w:rPr>
          <w:rFonts w:eastAsia="Calibri"/>
          <w:sz w:val="28"/>
          <w:szCs w:val="28"/>
        </w:rPr>
        <w:t>;</w:t>
      </w:r>
    </w:p>
    <w:p w:rsidR="00A856C8" w:rsidRPr="00DA08AF" w:rsidRDefault="00A856C8" w:rsidP="00A7350E">
      <w:pPr>
        <w:autoSpaceDE w:val="0"/>
        <w:autoSpaceDN w:val="0"/>
        <w:adjustRightInd w:val="0"/>
        <w:ind w:firstLine="709"/>
        <w:jc w:val="both"/>
        <w:rPr>
          <w:rFonts w:eastAsia="Calibri"/>
          <w:sz w:val="28"/>
          <w:szCs w:val="28"/>
        </w:rPr>
      </w:pPr>
      <w:r w:rsidRPr="00DA08AF">
        <w:rPr>
          <w:rFonts w:eastAsia="Calibri"/>
          <w:sz w:val="28"/>
          <w:szCs w:val="28"/>
        </w:rPr>
        <w:t>2</w:t>
      </w:r>
      <w:r w:rsidR="00A7350E" w:rsidRPr="00DA08AF">
        <w:rPr>
          <w:rFonts w:eastAsia="Calibri"/>
          <w:sz w:val="28"/>
          <w:szCs w:val="28"/>
        </w:rPr>
        <w:t>7</w:t>
      </w:r>
      <w:r w:rsidRPr="00DA08AF">
        <w:rPr>
          <w:rFonts w:eastAsia="Calibri"/>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856C8" w:rsidRPr="00DA08AF" w:rsidRDefault="00A7350E" w:rsidP="00A7350E">
      <w:pPr>
        <w:autoSpaceDE w:val="0"/>
        <w:autoSpaceDN w:val="0"/>
        <w:adjustRightInd w:val="0"/>
        <w:ind w:firstLine="709"/>
        <w:jc w:val="both"/>
        <w:rPr>
          <w:rFonts w:eastAsia="Calibri"/>
          <w:sz w:val="28"/>
          <w:szCs w:val="28"/>
        </w:rPr>
      </w:pPr>
      <w:r w:rsidRPr="00DA08AF">
        <w:rPr>
          <w:rFonts w:eastAsia="Calibri"/>
          <w:sz w:val="28"/>
          <w:szCs w:val="28"/>
        </w:rPr>
        <w:t>28</w:t>
      </w:r>
      <w:r w:rsidR="00A856C8" w:rsidRPr="00DA08AF">
        <w:rPr>
          <w:rFonts w:eastAsia="Calibri"/>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2" w:history="1">
        <w:r w:rsidR="00A856C8" w:rsidRPr="00DA08AF">
          <w:rPr>
            <w:rFonts w:eastAsia="Calibri"/>
            <w:sz w:val="28"/>
            <w:szCs w:val="28"/>
          </w:rPr>
          <w:t>частью 4 статьи 18</w:t>
        </w:r>
      </w:hyperlink>
      <w:r w:rsidR="00A856C8" w:rsidRPr="00DA08AF">
        <w:rPr>
          <w:rFonts w:eastAsia="Calibri"/>
          <w:sz w:val="28"/>
          <w:szCs w:val="28"/>
        </w:rPr>
        <w:t xml:space="preserve"> Федерального закона от 24 июля 2007 года</w:t>
      </w:r>
      <w:r w:rsidR="00CC0255">
        <w:rPr>
          <w:rFonts w:eastAsia="Calibri"/>
          <w:sz w:val="28"/>
          <w:szCs w:val="28"/>
        </w:rPr>
        <w:t xml:space="preserve">             </w:t>
      </w:r>
      <w:r w:rsidR="00A856C8" w:rsidRPr="00DA08AF">
        <w:rPr>
          <w:rFonts w:eastAsia="Calibri"/>
          <w:sz w:val="28"/>
          <w:szCs w:val="28"/>
        </w:rPr>
        <w:t xml:space="preserve"> </w:t>
      </w:r>
      <w:r w:rsidRPr="00DA08AF">
        <w:rPr>
          <w:rFonts w:eastAsia="Calibri"/>
          <w:sz w:val="28"/>
          <w:szCs w:val="28"/>
        </w:rPr>
        <w:t>№</w:t>
      </w:r>
      <w:r w:rsidR="00A856C8" w:rsidRPr="00DA08AF">
        <w:rPr>
          <w:rFonts w:eastAsia="Calibri"/>
          <w:sz w:val="28"/>
          <w:szCs w:val="28"/>
        </w:rPr>
        <w:t xml:space="preserve"> 209-ФЗ </w:t>
      </w:r>
      <w:r w:rsidRPr="00DA08AF">
        <w:rPr>
          <w:rFonts w:eastAsia="Calibri"/>
          <w:sz w:val="28"/>
          <w:szCs w:val="28"/>
        </w:rPr>
        <w:t>«</w:t>
      </w:r>
      <w:r w:rsidR="00A856C8" w:rsidRPr="00DA08AF">
        <w:rPr>
          <w:rFonts w:eastAsia="Calibri"/>
          <w:sz w:val="28"/>
          <w:szCs w:val="28"/>
        </w:rPr>
        <w:t>О развитии малого и среднего предпринимательства в Российской Федерации</w:t>
      </w:r>
      <w:r w:rsidRPr="00DA08AF">
        <w:rPr>
          <w:rFonts w:eastAsia="Calibri"/>
          <w:sz w:val="28"/>
          <w:szCs w:val="28"/>
        </w:rPr>
        <w:t>»</w:t>
      </w:r>
      <w:r w:rsidR="00A856C8" w:rsidRPr="00DA08AF">
        <w:rPr>
          <w:rFonts w:eastAsia="Calibri"/>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3" w:history="1">
        <w:r w:rsidR="00A856C8" w:rsidRPr="00DA08AF">
          <w:rPr>
            <w:rFonts w:eastAsia="Calibri"/>
            <w:sz w:val="28"/>
            <w:szCs w:val="28"/>
          </w:rPr>
          <w:t>частью 3 статьи 14</w:t>
        </w:r>
      </w:hyperlink>
      <w:r w:rsidR="00A856C8" w:rsidRPr="00DA08AF">
        <w:rPr>
          <w:rFonts w:eastAsia="Calibri"/>
          <w:sz w:val="28"/>
          <w:szCs w:val="28"/>
        </w:rPr>
        <w:t xml:space="preserve"> указанного Федерального закона.</w:t>
      </w:r>
    </w:p>
    <w:p w:rsidR="00A000E2" w:rsidRPr="00DA08AF" w:rsidRDefault="00CD027B" w:rsidP="00CD027B">
      <w:pPr>
        <w:autoSpaceDE w:val="0"/>
        <w:autoSpaceDN w:val="0"/>
        <w:adjustRightInd w:val="0"/>
        <w:ind w:firstLine="540"/>
        <w:jc w:val="both"/>
        <w:rPr>
          <w:rStyle w:val="ac"/>
          <w:color w:val="auto"/>
        </w:rPr>
      </w:pPr>
      <w:r w:rsidRPr="00DA08AF">
        <w:rPr>
          <w:rFonts w:eastAsia="Calibri"/>
          <w:bCs/>
          <w:color w:val="000000"/>
          <w:sz w:val="28"/>
          <w:szCs w:val="28"/>
        </w:rPr>
        <w:br w:type="page"/>
      </w:r>
    </w:p>
    <w:p w:rsidR="00C06734" w:rsidRPr="00DA08AF" w:rsidRDefault="00C06734" w:rsidP="002D05E9">
      <w:pPr>
        <w:ind w:left="3828"/>
        <w:jc w:val="right"/>
        <w:rPr>
          <w:b/>
        </w:rPr>
      </w:pPr>
      <w:r w:rsidRPr="00DA08AF">
        <w:rPr>
          <w:rStyle w:val="ac"/>
          <w:b w:val="0"/>
          <w:color w:val="auto"/>
        </w:rPr>
        <w:lastRenderedPageBreak/>
        <w:t xml:space="preserve">Приложение </w:t>
      </w:r>
      <w:r w:rsidR="00591C44" w:rsidRPr="00DA08AF">
        <w:rPr>
          <w:rStyle w:val="ac"/>
          <w:b w:val="0"/>
          <w:color w:val="auto"/>
        </w:rPr>
        <w:t>4</w:t>
      </w:r>
    </w:p>
    <w:p w:rsidR="00C06734" w:rsidRPr="00DA08AF" w:rsidRDefault="00CD027B" w:rsidP="00791D6C">
      <w:pPr>
        <w:ind w:left="3828"/>
        <w:jc w:val="both"/>
      </w:pPr>
      <w:r w:rsidRPr="00DA08AF">
        <w:rPr>
          <w:rStyle w:val="ac"/>
          <w:b w:val="0"/>
          <w:color w:val="auto"/>
        </w:rPr>
        <w:t>к</w:t>
      </w:r>
      <w:r w:rsidR="00C06734" w:rsidRPr="00DA08AF">
        <w:rPr>
          <w:rStyle w:val="ac"/>
          <w:b w:val="0"/>
          <w:color w:val="auto"/>
        </w:rPr>
        <w:t xml:space="preserve"> </w:t>
      </w:r>
      <w:hyperlink w:anchor="sub_125" w:history="1">
        <w:r w:rsidR="00C06734" w:rsidRPr="00DA08AF">
          <w:rPr>
            <w:rStyle w:val="ab"/>
            <w:b w:val="0"/>
            <w:color w:val="auto"/>
          </w:rPr>
          <w:t>Административному регламенту</w:t>
        </w:r>
      </w:hyperlink>
      <w:r w:rsidR="00C06734" w:rsidRPr="00DA08AF">
        <w:rPr>
          <w:rStyle w:val="ac"/>
          <w:b w:val="0"/>
          <w:color w:val="auto"/>
        </w:rPr>
        <w:t xml:space="preserve"> п</w:t>
      </w:r>
      <w:r w:rsidR="00C06734" w:rsidRPr="00DA08AF">
        <w:t>редоставления государственной услуги по предоставлению земельных</w:t>
      </w:r>
      <w:r w:rsidR="00791D6C" w:rsidRPr="00DA08AF">
        <w:t xml:space="preserve"> </w:t>
      </w:r>
      <w:r w:rsidR="00C06734" w:rsidRPr="00DA08AF">
        <w:t>участков, находящихся в собственности Республики Татарстан, в аренду или собственность</w:t>
      </w:r>
      <w:r w:rsidR="00F72ABA" w:rsidRPr="00DA08AF">
        <w:t xml:space="preserve"> </w:t>
      </w:r>
      <w:proofErr w:type="gramStart"/>
      <w:r w:rsidR="00C06734" w:rsidRPr="00DA08AF">
        <w:t>физическим</w:t>
      </w:r>
      <w:proofErr w:type="gramEnd"/>
      <w:r w:rsidR="00C06734" w:rsidRPr="00DA08AF">
        <w:t xml:space="preserve"> или юридическим лицам без проведения торгов </w:t>
      </w:r>
    </w:p>
    <w:p w:rsidR="00AF5D4D" w:rsidRPr="00DA08AF" w:rsidRDefault="00AF5D4D" w:rsidP="00AF5D4D">
      <w:pPr>
        <w:jc w:val="right"/>
        <w:rPr>
          <w:sz w:val="28"/>
          <w:szCs w:val="28"/>
        </w:rPr>
      </w:pPr>
    </w:p>
    <w:p w:rsidR="00AF5D4D" w:rsidRPr="00DA08AF" w:rsidRDefault="00AF5D4D" w:rsidP="00E20819">
      <w:pPr>
        <w:pStyle w:val="af2"/>
        <w:ind w:left="4678"/>
        <w:rPr>
          <w:rFonts w:ascii="Times New Roman" w:hAnsi="Times New Roman" w:cs="Times New Roman"/>
          <w:sz w:val="28"/>
          <w:szCs w:val="28"/>
        </w:rPr>
      </w:pPr>
    </w:p>
    <w:p w:rsidR="00AF5D4D" w:rsidRPr="00DA08AF" w:rsidRDefault="00AF5D4D" w:rsidP="00E20819">
      <w:pPr>
        <w:pStyle w:val="af2"/>
        <w:ind w:left="4678"/>
        <w:rPr>
          <w:rFonts w:ascii="Times New Roman" w:hAnsi="Times New Roman" w:cs="Times New Roman"/>
          <w:sz w:val="28"/>
          <w:szCs w:val="28"/>
        </w:rPr>
      </w:pPr>
    </w:p>
    <w:p w:rsidR="00E20819" w:rsidRPr="00DA08AF" w:rsidRDefault="00E20819" w:rsidP="00E20819">
      <w:pPr>
        <w:pStyle w:val="af2"/>
        <w:ind w:left="4678"/>
        <w:rPr>
          <w:rFonts w:ascii="Times New Roman" w:hAnsi="Times New Roman" w:cs="Times New Roman"/>
          <w:sz w:val="28"/>
          <w:szCs w:val="28"/>
        </w:rPr>
      </w:pPr>
      <w:r w:rsidRPr="00DA08AF">
        <w:rPr>
          <w:rFonts w:ascii="Times New Roman" w:hAnsi="Times New Roman" w:cs="Times New Roman"/>
          <w:sz w:val="28"/>
          <w:szCs w:val="28"/>
        </w:rPr>
        <w:t>Руководителю</w:t>
      </w:r>
    </w:p>
    <w:p w:rsidR="00E20819" w:rsidRPr="00DA08AF" w:rsidRDefault="00E20819" w:rsidP="00E20819">
      <w:pPr>
        <w:pStyle w:val="af2"/>
        <w:ind w:left="4678"/>
        <w:rPr>
          <w:rFonts w:ascii="Times New Roman" w:hAnsi="Times New Roman" w:cs="Times New Roman"/>
          <w:sz w:val="28"/>
          <w:szCs w:val="28"/>
        </w:rPr>
      </w:pPr>
      <w:r w:rsidRPr="00DA08AF">
        <w:rPr>
          <w:rFonts w:ascii="Times New Roman" w:hAnsi="Times New Roman" w:cs="Times New Roman"/>
          <w:sz w:val="28"/>
          <w:szCs w:val="28"/>
        </w:rPr>
        <w:t xml:space="preserve">                                         ________________________________</w:t>
      </w:r>
    </w:p>
    <w:p w:rsidR="00E20819" w:rsidRPr="00DA08AF" w:rsidRDefault="00E20819" w:rsidP="00E20819">
      <w:pPr>
        <w:pStyle w:val="af2"/>
        <w:ind w:left="4678"/>
        <w:rPr>
          <w:rFonts w:ascii="Times New Roman" w:hAnsi="Times New Roman" w:cs="Times New Roman"/>
        </w:rPr>
      </w:pPr>
      <w:r w:rsidRPr="00DA08AF">
        <w:rPr>
          <w:rFonts w:ascii="Times New Roman" w:hAnsi="Times New Roman" w:cs="Times New Roman"/>
        </w:rPr>
        <w:t>(наименование юридического лица)</w:t>
      </w:r>
    </w:p>
    <w:p w:rsidR="000E0EB6" w:rsidRPr="00DA08AF" w:rsidRDefault="00E20819" w:rsidP="00E20819">
      <w:r w:rsidRPr="00DA08AF">
        <w:t xml:space="preserve">                                                                                </w:t>
      </w:r>
    </w:p>
    <w:p w:rsidR="00E20819" w:rsidRPr="00DA08AF" w:rsidRDefault="000E0EB6" w:rsidP="00E20819">
      <w:r w:rsidRPr="00DA08AF">
        <w:t xml:space="preserve">                                                                               </w:t>
      </w:r>
      <w:r w:rsidR="00E20819" w:rsidRPr="00DA08AF">
        <w:t xml:space="preserve"> ____________________________________</w:t>
      </w:r>
    </w:p>
    <w:p w:rsidR="00E20819" w:rsidRPr="00DA08AF" w:rsidRDefault="00E20819" w:rsidP="00E20819">
      <w:r w:rsidRPr="00DA08AF">
        <w:t xml:space="preserve">                                                                              (фамилия, инициалы физического лица </w:t>
      </w:r>
    </w:p>
    <w:p w:rsidR="00E20819" w:rsidRPr="00DA08AF" w:rsidRDefault="00E20819" w:rsidP="00E20819">
      <w:pPr>
        <w:pStyle w:val="af2"/>
        <w:ind w:firstLine="709"/>
        <w:jc w:val="both"/>
        <w:rPr>
          <w:rFonts w:ascii="Times New Roman" w:hAnsi="Times New Roman" w:cs="Times New Roman"/>
          <w:sz w:val="28"/>
          <w:szCs w:val="28"/>
        </w:rPr>
      </w:pPr>
    </w:p>
    <w:p w:rsidR="00E20819" w:rsidRPr="00DA08AF" w:rsidRDefault="00E20819" w:rsidP="00D62FCA">
      <w:pPr>
        <w:ind w:firstLine="709"/>
        <w:jc w:val="both"/>
        <w:rPr>
          <w:sz w:val="28"/>
          <w:szCs w:val="28"/>
        </w:rPr>
      </w:pPr>
      <w:r w:rsidRPr="00DA08AF">
        <w:rPr>
          <w:sz w:val="28"/>
          <w:szCs w:val="28"/>
        </w:rPr>
        <w:t xml:space="preserve">Рассмотрев   </w:t>
      </w:r>
      <w:proofErr w:type="gramStart"/>
      <w:r w:rsidRPr="00DA08AF">
        <w:rPr>
          <w:sz w:val="28"/>
          <w:szCs w:val="28"/>
        </w:rPr>
        <w:t>Ваше  заявление</w:t>
      </w:r>
      <w:proofErr w:type="gramEnd"/>
      <w:r w:rsidRPr="00DA08AF">
        <w:rPr>
          <w:sz w:val="28"/>
          <w:szCs w:val="28"/>
        </w:rPr>
        <w:t xml:space="preserve">  о  </w:t>
      </w:r>
      <w:r w:rsidR="00D62FCA" w:rsidRPr="00DA08AF">
        <w:rPr>
          <w:rStyle w:val="ac"/>
          <w:b w:val="0"/>
          <w:color w:val="auto"/>
          <w:sz w:val="28"/>
          <w:szCs w:val="28"/>
        </w:rPr>
        <w:t>предоставлении  земельного участка</w:t>
      </w:r>
      <w:r w:rsidRPr="00DA08AF">
        <w:rPr>
          <w:sz w:val="28"/>
          <w:szCs w:val="28"/>
        </w:rPr>
        <w:t>, расположенн</w:t>
      </w:r>
      <w:r w:rsidR="005B66EA" w:rsidRPr="00DA08AF">
        <w:rPr>
          <w:sz w:val="28"/>
          <w:szCs w:val="28"/>
        </w:rPr>
        <w:t xml:space="preserve">ого </w:t>
      </w:r>
      <w:r w:rsidRPr="00DA08AF">
        <w:rPr>
          <w:sz w:val="28"/>
          <w:szCs w:val="28"/>
        </w:rPr>
        <w:t>__________________________________________</w:t>
      </w:r>
      <w:r w:rsidR="00935E70" w:rsidRPr="00DA08AF">
        <w:rPr>
          <w:sz w:val="28"/>
          <w:szCs w:val="28"/>
        </w:rPr>
        <w:t>__</w:t>
      </w:r>
      <w:r w:rsidR="00E5552C" w:rsidRPr="00DA08AF">
        <w:rPr>
          <w:sz w:val="28"/>
          <w:szCs w:val="28"/>
        </w:rPr>
        <w:t>__________</w:t>
      </w:r>
      <w:r w:rsidR="00935E70" w:rsidRPr="00DA08AF">
        <w:rPr>
          <w:sz w:val="28"/>
          <w:szCs w:val="28"/>
        </w:rPr>
        <w:t>__</w:t>
      </w:r>
      <w:r w:rsidRPr="00DA08AF">
        <w:rPr>
          <w:sz w:val="28"/>
          <w:szCs w:val="28"/>
        </w:rPr>
        <w:t>,</w:t>
      </w:r>
    </w:p>
    <w:p w:rsidR="00E20819" w:rsidRPr="00DA08AF" w:rsidRDefault="00E20819" w:rsidP="00E20819">
      <w:pPr>
        <w:pStyle w:val="af2"/>
        <w:ind w:firstLine="709"/>
        <w:jc w:val="both"/>
        <w:rPr>
          <w:rFonts w:ascii="Times New Roman" w:hAnsi="Times New Roman" w:cs="Times New Roman"/>
          <w:sz w:val="18"/>
          <w:szCs w:val="18"/>
        </w:rPr>
      </w:pPr>
      <w:r w:rsidRPr="00DA08AF">
        <w:rPr>
          <w:rFonts w:ascii="Times New Roman" w:hAnsi="Times New Roman" w:cs="Times New Roman"/>
          <w:sz w:val="18"/>
          <w:szCs w:val="18"/>
        </w:rPr>
        <w:t xml:space="preserve">                               (указывается место нахождения земельного участка)</w:t>
      </w:r>
    </w:p>
    <w:p w:rsidR="00EB5CF7" w:rsidRPr="00EB5CF7" w:rsidRDefault="00E20819" w:rsidP="00EB5CF7">
      <w:pPr>
        <w:pStyle w:val="af2"/>
        <w:jc w:val="both"/>
        <w:rPr>
          <w:rFonts w:ascii="Times New Roman" w:hAnsi="Times New Roman" w:cs="Times New Roman"/>
          <w:sz w:val="28"/>
          <w:szCs w:val="28"/>
        </w:rPr>
      </w:pPr>
      <w:r w:rsidRPr="00DA08AF">
        <w:rPr>
          <w:rFonts w:ascii="Times New Roman" w:hAnsi="Times New Roman" w:cs="Times New Roman"/>
          <w:sz w:val="28"/>
          <w:szCs w:val="28"/>
        </w:rPr>
        <w:t xml:space="preserve">Министерство земельных и </w:t>
      </w:r>
      <w:proofErr w:type="gramStart"/>
      <w:r w:rsidRPr="00DA08AF">
        <w:rPr>
          <w:rFonts w:ascii="Times New Roman" w:hAnsi="Times New Roman" w:cs="Times New Roman"/>
          <w:sz w:val="28"/>
          <w:szCs w:val="28"/>
        </w:rPr>
        <w:t>имущественных  отношений</w:t>
      </w:r>
      <w:proofErr w:type="gramEnd"/>
      <w:r w:rsidRPr="00DA08AF">
        <w:rPr>
          <w:rFonts w:ascii="Times New Roman" w:hAnsi="Times New Roman" w:cs="Times New Roman"/>
          <w:sz w:val="28"/>
          <w:szCs w:val="28"/>
        </w:rPr>
        <w:t xml:space="preserve">  Республики  Татарстан  сообщает, что предоставление испрашиваемого земельного участка в  собственность (аренду) не представляется возможным в связи с тем, что </w:t>
      </w:r>
      <w:r w:rsidR="00EB5CF7" w:rsidRPr="00EB5CF7">
        <w:rPr>
          <w:rFonts w:ascii="Times New Roman" w:hAnsi="Times New Roman" w:cs="Times New Roman"/>
          <w:sz w:val="28"/>
          <w:szCs w:val="28"/>
        </w:rPr>
        <w:t>________</w:t>
      </w:r>
    </w:p>
    <w:p w:rsidR="00E20819" w:rsidRPr="00302086" w:rsidRDefault="00E20819" w:rsidP="00EB5CF7">
      <w:pPr>
        <w:pStyle w:val="af2"/>
        <w:jc w:val="both"/>
        <w:rPr>
          <w:rFonts w:ascii="Times New Roman" w:hAnsi="Times New Roman" w:cs="Times New Roman"/>
          <w:sz w:val="28"/>
          <w:szCs w:val="28"/>
        </w:rPr>
      </w:pPr>
      <w:r w:rsidRPr="00DA08AF">
        <w:rPr>
          <w:rFonts w:ascii="Times New Roman" w:hAnsi="Times New Roman" w:cs="Times New Roman"/>
          <w:sz w:val="28"/>
          <w:szCs w:val="28"/>
        </w:rPr>
        <w:t>_________________________________________________________</w:t>
      </w:r>
      <w:r w:rsidR="00935E70" w:rsidRPr="00DA08AF">
        <w:rPr>
          <w:rFonts w:ascii="Times New Roman" w:hAnsi="Times New Roman" w:cs="Times New Roman"/>
          <w:sz w:val="28"/>
          <w:szCs w:val="28"/>
        </w:rPr>
        <w:t>___________</w:t>
      </w:r>
      <w:r w:rsidR="00EB5CF7" w:rsidRPr="00EB5CF7">
        <w:rPr>
          <w:rFonts w:ascii="Times New Roman" w:hAnsi="Times New Roman" w:cs="Times New Roman"/>
          <w:sz w:val="28"/>
          <w:szCs w:val="28"/>
        </w:rPr>
        <w:t>________</w:t>
      </w:r>
      <w:r w:rsidR="00EB5CF7" w:rsidRPr="00302086">
        <w:rPr>
          <w:rFonts w:ascii="Times New Roman" w:hAnsi="Times New Roman" w:cs="Times New Roman"/>
          <w:sz w:val="28"/>
          <w:szCs w:val="28"/>
        </w:rPr>
        <w:t>__________________________________________________________________</w:t>
      </w:r>
    </w:p>
    <w:p w:rsidR="00E20819" w:rsidRPr="00DA08AF" w:rsidRDefault="000B4986" w:rsidP="00C868B4">
      <w:pPr>
        <w:pStyle w:val="af2"/>
        <w:jc w:val="both"/>
        <w:rPr>
          <w:rFonts w:ascii="Times New Roman" w:hAnsi="Times New Roman" w:cs="Times New Roman"/>
          <w:sz w:val="18"/>
          <w:szCs w:val="18"/>
        </w:rPr>
      </w:pPr>
      <w:r w:rsidRPr="00302086">
        <w:rPr>
          <w:rFonts w:ascii="Times New Roman" w:hAnsi="Times New Roman" w:cs="Times New Roman"/>
          <w:sz w:val="18"/>
          <w:szCs w:val="18"/>
        </w:rPr>
        <w:t xml:space="preserve">                         </w:t>
      </w:r>
      <w:r w:rsidR="00E20819" w:rsidRPr="00DA08AF">
        <w:rPr>
          <w:rFonts w:ascii="Times New Roman" w:hAnsi="Times New Roman" w:cs="Times New Roman"/>
          <w:sz w:val="18"/>
          <w:szCs w:val="18"/>
        </w:rPr>
        <w:t>(указывается основание отказа в предоставлении земельного учас</w:t>
      </w:r>
      <w:r w:rsidR="00C868B4" w:rsidRPr="00DA08AF">
        <w:rPr>
          <w:rFonts w:ascii="Times New Roman" w:hAnsi="Times New Roman" w:cs="Times New Roman"/>
          <w:sz w:val="18"/>
          <w:szCs w:val="18"/>
        </w:rPr>
        <w:t>тка в аренду</w:t>
      </w:r>
      <w:r w:rsidR="00E20819" w:rsidRPr="00DA08AF">
        <w:rPr>
          <w:rFonts w:ascii="Times New Roman" w:hAnsi="Times New Roman" w:cs="Times New Roman"/>
          <w:sz w:val="18"/>
          <w:szCs w:val="18"/>
        </w:rPr>
        <w:t xml:space="preserve"> или в собственность)</w:t>
      </w:r>
    </w:p>
    <w:p w:rsidR="00E20819" w:rsidRPr="00DA08AF" w:rsidRDefault="00E20819" w:rsidP="00E20819">
      <w:pPr>
        <w:rPr>
          <w:sz w:val="28"/>
          <w:szCs w:val="28"/>
        </w:rPr>
      </w:pPr>
    </w:p>
    <w:p w:rsidR="00E20819" w:rsidRPr="00DA08AF" w:rsidRDefault="00E20819" w:rsidP="00E20819">
      <w:pPr>
        <w:pStyle w:val="af2"/>
        <w:rPr>
          <w:rFonts w:ascii="Times New Roman" w:hAnsi="Times New Roman" w:cs="Times New Roman"/>
          <w:sz w:val="28"/>
          <w:szCs w:val="28"/>
        </w:rPr>
      </w:pPr>
      <w:r w:rsidRPr="00DA08AF">
        <w:rPr>
          <w:rFonts w:ascii="Times New Roman" w:hAnsi="Times New Roman" w:cs="Times New Roman"/>
          <w:sz w:val="28"/>
          <w:szCs w:val="28"/>
        </w:rPr>
        <w:t xml:space="preserve"> Первый заместитель министра _______________________</w:t>
      </w:r>
      <w:r w:rsidR="00293D88" w:rsidRPr="00DA08AF">
        <w:rPr>
          <w:rFonts w:ascii="Times New Roman" w:hAnsi="Times New Roman" w:cs="Times New Roman"/>
          <w:sz w:val="28"/>
          <w:szCs w:val="28"/>
        </w:rPr>
        <w:t>__________________</w:t>
      </w:r>
      <w:r w:rsidRPr="00DA08AF">
        <w:rPr>
          <w:rFonts w:ascii="Times New Roman" w:hAnsi="Times New Roman" w:cs="Times New Roman"/>
          <w:sz w:val="28"/>
          <w:szCs w:val="28"/>
        </w:rPr>
        <w:t xml:space="preserve"> </w:t>
      </w:r>
    </w:p>
    <w:p w:rsidR="00293D88" w:rsidRPr="00DA08AF" w:rsidRDefault="00293D88" w:rsidP="00293D88">
      <w:pPr>
        <w:pStyle w:val="af2"/>
        <w:rPr>
          <w:rFonts w:ascii="Times New Roman" w:hAnsi="Times New Roman" w:cs="Times New Roman"/>
          <w:sz w:val="28"/>
          <w:szCs w:val="28"/>
        </w:rPr>
      </w:pPr>
      <w:r w:rsidRPr="00DA08AF">
        <w:rPr>
          <w:rFonts w:ascii="Times New Roman" w:hAnsi="Times New Roman" w:cs="Times New Roman"/>
          <w:sz w:val="18"/>
          <w:szCs w:val="18"/>
        </w:rPr>
        <w:t xml:space="preserve">                                                                                               (</w:t>
      </w:r>
      <w:proofErr w:type="gramStart"/>
      <w:r w:rsidRPr="00DA08AF">
        <w:rPr>
          <w:rFonts w:ascii="Times New Roman" w:hAnsi="Times New Roman" w:cs="Times New Roman"/>
          <w:sz w:val="18"/>
          <w:szCs w:val="18"/>
        </w:rPr>
        <w:t>подпись)</w:t>
      </w:r>
      <w:r w:rsidRPr="00DA08AF">
        <w:rPr>
          <w:rFonts w:ascii="Times New Roman" w:hAnsi="Times New Roman" w:cs="Times New Roman"/>
          <w:sz w:val="28"/>
          <w:szCs w:val="28"/>
        </w:rPr>
        <w:t xml:space="preserve">   </w:t>
      </w:r>
      <w:proofErr w:type="gramEnd"/>
      <w:r w:rsidRPr="00DA08AF">
        <w:rPr>
          <w:rFonts w:ascii="Times New Roman" w:hAnsi="Times New Roman" w:cs="Times New Roman"/>
          <w:sz w:val="28"/>
          <w:szCs w:val="28"/>
        </w:rPr>
        <w:t xml:space="preserve">                               (</w:t>
      </w:r>
      <w:r w:rsidRPr="00DA08AF">
        <w:rPr>
          <w:rFonts w:ascii="Times New Roman" w:hAnsi="Times New Roman" w:cs="Times New Roman"/>
          <w:sz w:val="18"/>
          <w:szCs w:val="18"/>
        </w:rPr>
        <w:t>фамилия, инициалы)</w:t>
      </w:r>
    </w:p>
    <w:p w:rsidR="00E20819" w:rsidRPr="00DA08AF" w:rsidRDefault="00E20819" w:rsidP="00E20819">
      <w:pPr>
        <w:rPr>
          <w:sz w:val="28"/>
          <w:szCs w:val="28"/>
        </w:rPr>
      </w:pPr>
    </w:p>
    <w:p w:rsidR="00E20819" w:rsidRPr="00DA08AF" w:rsidRDefault="00E20819" w:rsidP="00E20819">
      <w:pPr>
        <w:jc w:val="both"/>
      </w:pPr>
    </w:p>
    <w:p w:rsidR="00E20819" w:rsidRPr="00DA08AF" w:rsidRDefault="00E20819" w:rsidP="00E20819">
      <w:pPr>
        <w:rPr>
          <w:sz w:val="28"/>
          <w:szCs w:val="28"/>
        </w:rPr>
      </w:pPr>
    </w:p>
    <w:p w:rsidR="00591C44" w:rsidRPr="00DA08AF" w:rsidRDefault="000E0E09" w:rsidP="00E20819">
      <w:pPr>
        <w:suppressAutoHyphens/>
        <w:ind w:left="4962"/>
        <w:rPr>
          <w:b/>
          <w:spacing w:val="-6"/>
        </w:rPr>
      </w:pPr>
      <w:bookmarkStart w:id="41" w:name="sub_1004"/>
      <w:r w:rsidRPr="00DA08AF">
        <w:rPr>
          <w:b/>
          <w:spacing w:val="-6"/>
        </w:rPr>
        <w:t xml:space="preserve">                               </w:t>
      </w:r>
    </w:p>
    <w:p w:rsidR="00DD53BC" w:rsidRPr="00DA08AF" w:rsidRDefault="00DD53BC" w:rsidP="00DD53BC">
      <w:pPr>
        <w:autoSpaceDE w:val="0"/>
        <w:autoSpaceDN w:val="0"/>
        <w:adjustRightInd w:val="0"/>
        <w:ind w:firstLine="698"/>
        <w:jc w:val="right"/>
        <w:rPr>
          <w:rFonts w:ascii="Times New Roman CYR" w:hAnsi="Times New Roman CYR" w:cs="Times New Roman CYR"/>
          <w:b/>
          <w:bCs/>
        </w:rPr>
      </w:pPr>
    </w:p>
    <w:p w:rsidR="00DD53BC" w:rsidRPr="00DA08AF" w:rsidRDefault="00DD53BC" w:rsidP="00DD53BC">
      <w:pPr>
        <w:suppressAutoHyphens/>
        <w:ind w:left="-567" w:firstLine="567"/>
        <w:jc w:val="both"/>
        <w:rPr>
          <w:spacing w:val="-6"/>
          <w:sz w:val="20"/>
          <w:szCs w:val="20"/>
        </w:rPr>
      </w:pPr>
      <w:r w:rsidRPr="00DA08AF">
        <w:rPr>
          <w:spacing w:val="-6"/>
          <w:sz w:val="20"/>
          <w:szCs w:val="20"/>
        </w:rPr>
        <w:t xml:space="preserve"> </w:t>
      </w:r>
    </w:p>
    <w:p w:rsidR="00613BF7" w:rsidRPr="00DA08AF" w:rsidRDefault="00127928" w:rsidP="00127928">
      <w:pPr>
        <w:rPr>
          <w:rFonts w:ascii="Times New Roman CYR" w:hAnsi="Times New Roman CYR" w:cs="Times New Roman CYR"/>
          <w:b/>
          <w:bCs/>
        </w:rPr>
      </w:pPr>
      <w:r w:rsidRPr="00DA08AF">
        <w:rPr>
          <w:spacing w:val="-6"/>
        </w:rPr>
        <w:br w:type="page"/>
      </w:r>
    </w:p>
    <w:p w:rsidR="00D24A9E" w:rsidRPr="00DA08AF" w:rsidRDefault="00302086" w:rsidP="002D05E9">
      <w:pPr>
        <w:ind w:left="3828"/>
        <w:jc w:val="right"/>
        <w:rPr>
          <w:b/>
        </w:rPr>
      </w:pPr>
      <w:r>
        <w:rPr>
          <w:rStyle w:val="ac"/>
          <w:b w:val="0"/>
          <w:color w:val="auto"/>
        </w:rPr>
        <w:lastRenderedPageBreak/>
        <w:t>Приложение 5</w:t>
      </w:r>
    </w:p>
    <w:p w:rsidR="00D24A9E" w:rsidRPr="00DA08AF" w:rsidRDefault="00D24A9E" w:rsidP="00AD47C1">
      <w:pPr>
        <w:ind w:left="3828"/>
        <w:jc w:val="both"/>
        <w:rPr>
          <w:b/>
        </w:rPr>
      </w:pPr>
      <w:r w:rsidRPr="00DA08AF">
        <w:rPr>
          <w:rStyle w:val="ac"/>
          <w:b w:val="0"/>
          <w:color w:val="auto"/>
        </w:rPr>
        <w:t xml:space="preserve">к </w:t>
      </w:r>
      <w:hyperlink w:anchor="sub_125" w:history="1">
        <w:r w:rsidRPr="00DA08AF">
          <w:rPr>
            <w:rStyle w:val="ab"/>
            <w:b w:val="0"/>
            <w:color w:val="auto"/>
          </w:rPr>
          <w:t>Административному регламенту</w:t>
        </w:r>
      </w:hyperlink>
      <w:r w:rsidRPr="00DA08AF">
        <w:rPr>
          <w:rStyle w:val="ac"/>
          <w:b w:val="0"/>
          <w:color w:val="auto"/>
        </w:rPr>
        <w:t xml:space="preserve"> п</w:t>
      </w:r>
      <w:r w:rsidRPr="00DA08AF">
        <w:t>редоставления государственной услуги по предоставлению земельных</w:t>
      </w:r>
      <w:r w:rsidR="00AD47C1" w:rsidRPr="00DA08AF">
        <w:t xml:space="preserve"> </w:t>
      </w:r>
      <w:r w:rsidRPr="00DA08AF">
        <w:t>участков, находящихся в собственности Республики Татарстан, в аренду или собственность</w:t>
      </w:r>
      <w:r w:rsidR="00653512" w:rsidRPr="00DA08AF">
        <w:t xml:space="preserve"> </w:t>
      </w:r>
      <w:proofErr w:type="gramStart"/>
      <w:r w:rsidRPr="00DA08AF">
        <w:t>физическим</w:t>
      </w:r>
      <w:proofErr w:type="gramEnd"/>
      <w:r w:rsidRPr="00DA08AF">
        <w:t xml:space="preserve"> или юридическим лицам без проведения торгов</w:t>
      </w:r>
      <w:r w:rsidRPr="00DA08AF">
        <w:rPr>
          <w:b/>
        </w:rPr>
        <w:t xml:space="preserve"> </w:t>
      </w:r>
    </w:p>
    <w:p w:rsidR="00640BA2" w:rsidRPr="00DA08AF" w:rsidRDefault="00640BA2" w:rsidP="00640BA2">
      <w:pPr>
        <w:shd w:val="clear" w:color="auto" w:fill="FFFFFF"/>
        <w:tabs>
          <w:tab w:val="left" w:leader="underscore" w:pos="10334"/>
        </w:tabs>
        <w:ind w:left="3969"/>
        <w:jc w:val="both"/>
      </w:pPr>
    </w:p>
    <w:p w:rsidR="00640BA2" w:rsidRPr="00DA08AF" w:rsidRDefault="00640BA2" w:rsidP="00640BA2">
      <w:pPr>
        <w:shd w:val="clear" w:color="auto" w:fill="FFFFFF"/>
        <w:tabs>
          <w:tab w:val="left" w:leader="underscore" w:pos="10334"/>
        </w:tabs>
        <w:ind w:left="3969"/>
        <w:jc w:val="both"/>
        <w:rPr>
          <w:spacing w:val="-7"/>
        </w:rPr>
      </w:pPr>
      <w:r w:rsidRPr="00DA08AF">
        <w:rPr>
          <w:spacing w:val="-7"/>
        </w:rPr>
        <w:t>Министру земельных и имущественных отношений Республики Татарстан</w:t>
      </w:r>
    </w:p>
    <w:p w:rsidR="00640BA2" w:rsidRPr="00DA08AF" w:rsidRDefault="00640BA2" w:rsidP="00640BA2">
      <w:pPr>
        <w:shd w:val="clear" w:color="auto" w:fill="FFFFFF"/>
        <w:tabs>
          <w:tab w:val="left" w:leader="underscore" w:pos="10334"/>
        </w:tabs>
        <w:ind w:left="3969"/>
        <w:jc w:val="both"/>
        <w:rPr>
          <w:sz w:val="28"/>
          <w:szCs w:val="28"/>
        </w:rPr>
      </w:pPr>
      <w:r w:rsidRPr="00DA08AF">
        <w:rPr>
          <w:spacing w:val="-7"/>
        </w:rPr>
        <w:t>от_</w:t>
      </w:r>
      <w:r w:rsidRPr="00DA08AF">
        <w:t>_______________________________________</w:t>
      </w:r>
      <w:r w:rsidRPr="00DA08AF">
        <w:rPr>
          <w:sz w:val="28"/>
          <w:szCs w:val="28"/>
        </w:rPr>
        <w:t xml:space="preserve"> </w:t>
      </w:r>
    </w:p>
    <w:p w:rsidR="00640BA2" w:rsidRPr="00DA08AF" w:rsidRDefault="00640BA2" w:rsidP="00640BA2">
      <w:pPr>
        <w:shd w:val="clear" w:color="auto" w:fill="FFFFFF"/>
        <w:tabs>
          <w:tab w:val="left" w:leader="underscore" w:pos="10334"/>
        </w:tabs>
        <w:ind w:left="3969"/>
        <w:jc w:val="both"/>
        <w:rPr>
          <w:spacing w:val="-3"/>
          <w:sz w:val="20"/>
          <w:szCs w:val="20"/>
        </w:rPr>
      </w:pPr>
      <w:r w:rsidRPr="00DA08AF">
        <w:rPr>
          <w:spacing w:val="-3"/>
          <w:sz w:val="20"/>
          <w:szCs w:val="20"/>
        </w:rPr>
        <w:t xml:space="preserve">(для физических лиц - фамилия, имя, </w:t>
      </w:r>
      <w:r w:rsidR="00B50909" w:rsidRPr="00DA08AF">
        <w:rPr>
          <w:spacing w:val="-3"/>
          <w:sz w:val="20"/>
          <w:szCs w:val="20"/>
        </w:rPr>
        <w:t xml:space="preserve">(при наличии) отчество, </w:t>
      </w:r>
      <w:r w:rsidRPr="00DA08AF">
        <w:rPr>
          <w:spacing w:val="-3"/>
          <w:sz w:val="20"/>
          <w:szCs w:val="20"/>
        </w:rPr>
        <w:t>место жительства, реквизиты документа, удостоверяющего личность)</w:t>
      </w:r>
    </w:p>
    <w:p w:rsidR="00640BA2" w:rsidRPr="00DA08AF" w:rsidRDefault="00640BA2" w:rsidP="00640BA2">
      <w:pPr>
        <w:shd w:val="clear" w:color="auto" w:fill="FFFFFF"/>
        <w:tabs>
          <w:tab w:val="left" w:leader="underscore" w:pos="10334"/>
        </w:tabs>
        <w:ind w:left="3969"/>
        <w:jc w:val="both"/>
        <w:rPr>
          <w:spacing w:val="-3"/>
          <w:sz w:val="20"/>
          <w:szCs w:val="20"/>
        </w:rPr>
      </w:pPr>
      <w:r w:rsidRPr="00DA08AF">
        <w:rPr>
          <w:sz w:val="28"/>
          <w:szCs w:val="28"/>
        </w:rPr>
        <w:t xml:space="preserve">__________________________________________ </w:t>
      </w:r>
    </w:p>
    <w:p w:rsidR="00640BA2" w:rsidRPr="00DA08AF" w:rsidRDefault="00640BA2" w:rsidP="00640BA2">
      <w:pPr>
        <w:autoSpaceDE w:val="0"/>
        <w:autoSpaceDN w:val="0"/>
        <w:adjustRightInd w:val="0"/>
        <w:ind w:left="3969"/>
        <w:jc w:val="both"/>
        <w:rPr>
          <w:spacing w:val="-3"/>
          <w:sz w:val="20"/>
          <w:szCs w:val="20"/>
        </w:rPr>
      </w:pPr>
      <w:r w:rsidRPr="00DA08AF">
        <w:rPr>
          <w:spacing w:val="-3"/>
          <w:sz w:val="20"/>
          <w:szCs w:val="20"/>
        </w:rPr>
        <w:t xml:space="preserve">(для юридических лиц - наименование, место нахождения, организационно-правовая форма, ОГРН, ИНН, </w:t>
      </w:r>
      <w:r w:rsidRPr="00DA08AF">
        <w:rPr>
          <w:sz w:val="20"/>
          <w:szCs w:val="20"/>
        </w:rPr>
        <w:t>за исключением случаев, если заявителем является иностранное юридическое лицо</w:t>
      </w:r>
      <w:r w:rsidRPr="00DA08AF">
        <w:rPr>
          <w:spacing w:val="-3"/>
          <w:sz w:val="20"/>
          <w:szCs w:val="20"/>
        </w:rPr>
        <w:t>)</w:t>
      </w:r>
    </w:p>
    <w:p w:rsidR="00640BA2" w:rsidRPr="00DA08AF" w:rsidRDefault="00640BA2" w:rsidP="00640BA2">
      <w:pPr>
        <w:autoSpaceDE w:val="0"/>
        <w:autoSpaceDN w:val="0"/>
        <w:adjustRightInd w:val="0"/>
        <w:ind w:left="3969"/>
        <w:jc w:val="both"/>
        <w:rPr>
          <w:spacing w:val="-3"/>
          <w:sz w:val="20"/>
          <w:szCs w:val="20"/>
        </w:rPr>
      </w:pPr>
      <w:r w:rsidRPr="00DA08AF">
        <w:rPr>
          <w:spacing w:val="-3"/>
          <w:sz w:val="20"/>
          <w:szCs w:val="20"/>
        </w:rPr>
        <w:t>_____________________________________________________________</w:t>
      </w:r>
    </w:p>
    <w:p w:rsidR="00640BA2" w:rsidRPr="00DA08AF" w:rsidRDefault="00640BA2" w:rsidP="00640BA2">
      <w:pPr>
        <w:autoSpaceDE w:val="0"/>
        <w:autoSpaceDN w:val="0"/>
        <w:adjustRightInd w:val="0"/>
        <w:ind w:left="3969"/>
        <w:jc w:val="both"/>
        <w:rPr>
          <w:sz w:val="20"/>
          <w:szCs w:val="20"/>
        </w:rPr>
      </w:pPr>
      <w:r w:rsidRPr="00DA08AF">
        <w:rPr>
          <w:spacing w:val="-3"/>
          <w:sz w:val="20"/>
          <w:szCs w:val="20"/>
        </w:rPr>
        <w:t>(</w:t>
      </w:r>
      <w:r w:rsidRPr="00DA08AF">
        <w:rPr>
          <w:sz w:val="20"/>
          <w:szCs w:val="20"/>
        </w:rPr>
        <w:t>почтовый адрес, адрес электронной почты, номер телефона для связи)</w:t>
      </w:r>
    </w:p>
    <w:p w:rsidR="00E20819" w:rsidRPr="00DA08AF" w:rsidRDefault="00E20819" w:rsidP="00E20819">
      <w:pPr>
        <w:ind w:firstLine="709"/>
        <w:jc w:val="center"/>
        <w:rPr>
          <w:b/>
        </w:rPr>
      </w:pPr>
    </w:p>
    <w:p w:rsidR="00E20819" w:rsidRPr="00DA08AF" w:rsidRDefault="00E20819" w:rsidP="00E20819">
      <w:pPr>
        <w:ind w:firstLine="709"/>
        <w:jc w:val="center"/>
      </w:pPr>
      <w:r w:rsidRPr="00DA08AF">
        <w:t>Заявление</w:t>
      </w:r>
    </w:p>
    <w:p w:rsidR="00E20819" w:rsidRPr="00DA08AF" w:rsidRDefault="00E20819" w:rsidP="00E20819">
      <w:pPr>
        <w:ind w:firstLine="709"/>
        <w:jc w:val="center"/>
      </w:pPr>
      <w:r w:rsidRPr="00DA08AF">
        <w:t>об исправлении технической ошибки</w:t>
      </w:r>
    </w:p>
    <w:p w:rsidR="00E20819" w:rsidRPr="00DA08AF" w:rsidRDefault="00E20819" w:rsidP="00E20819">
      <w:pPr>
        <w:ind w:right="-2" w:firstLine="709"/>
        <w:jc w:val="center"/>
        <w:rPr>
          <w:b/>
          <w:szCs w:val="28"/>
        </w:rPr>
      </w:pPr>
    </w:p>
    <w:p w:rsidR="00E20819" w:rsidRPr="00DA08AF" w:rsidRDefault="00E20819" w:rsidP="00886E3F">
      <w:pPr>
        <w:ind w:firstLine="709"/>
        <w:jc w:val="both"/>
      </w:pPr>
      <w:r w:rsidRPr="00DA08AF">
        <w:t xml:space="preserve">Сообщаю об ошибке, допущенной при </w:t>
      </w:r>
      <w:r w:rsidRPr="00DA08AF">
        <w:rPr>
          <w:rStyle w:val="ac"/>
          <w:b w:val="0"/>
          <w:color w:val="auto"/>
        </w:rPr>
        <w:t xml:space="preserve">предоставлении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w:t>
      </w:r>
      <w:r w:rsidR="00FC7D6F" w:rsidRPr="00DA08AF">
        <w:rPr>
          <w:rStyle w:val="ac"/>
          <w:b w:val="0"/>
          <w:color w:val="auto"/>
        </w:rPr>
        <w:t>без проведения торгов</w:t>
      </w:r>
      <w:r w:rsidR="00A326FF" w:rsidRPr="00DA08AF">
        <w:rPr>
          <w:rStyle w:val="ac"/>
          <w:b w:val="0"/>
          <w:color w:val="auto"/>
        </w:rPr>
        <w:t xml:space="preserve"> </w:t>
      </w:r>
      <w:proofErr w:type="gramStart"/>
      <w:r w:rsidR="00A326FF" w:rsidRPr="00DA08AF">
        <w:rPr>
          <w:rStyle w:val="ac"/>
          <w:b w:val="0"/>
          <w:color w:val="auto"/>
        </w:rPr>
        <w:t>з</w:t>
      </w:r>
      <w:r w:rsidRPr="00DA08AF">
        <w:t>аписано:_</w:t>
      </w:r>
      <w:proofErr w:type="gramEnd"/>
      <w:r w:rsidRPr="00DA08AF">
        <w:t>_______________________________________________________________________________________________________________________________________________</w:t>
      </w:r>
    </w:p>
    <w:p w:rsidR="00E20819" w:rsidRPr="00DA08AF" w:rsidRDefault="00E20819" w:rsidP="00886E3F">
      <w:pPr>
        <w:ind w:firstLine="709"/>
        <w:jc w:val="both"/>
      </w:pPr>
      <w:r w:rsidRPr="00DA08AF">
        <w:t xml:space="preserve">Правильные </w:t>
      </w:r>
      <w:proofErr w:type="gramStart"/>
      <w:r w:rsidRPr="00DA08AF">
        <w:t>сведения:_</w:t>
      </w:r>
      <w:proofErr w:type="gramEnd"/>
      <w:r w:rsidRPr="00DA08AF">
        <w:t>_____________________________________________________</w:t>
      </w:r>
    </w:p>
    <w:p w:rsidR="00E20819" w:rsidRPr="00DA08AF" w:rsidRDefault="00E20819" w:rsidP="00886E3F">
      <w:pPr>
        <w:ind w:right="-2"/>
        <w:jc w:val="both"/>
      </w:pPr>
      <w:r w:rsidRPr="00DA08AF">
        <w:t>_______________________________________________________________________________</w:t>
      </w:r>
    </w:p>
    <w:p w:rsidR="00E20819" w:rsidRPr="00DA08AF" w:rsidRDefault="00E20819" w:rsidP="00886E3F">
      <w:pPr>
        <w:ind w:right="-2" w:firstLine="709"/>
        <w:jc w:val="both"/>
      </w:pPr>
      <w:r w:rsidRPr="00DA08AF">
        <w:t>Прошу исправить допущенную техническую ошибку и внести соответствующие изменения в договор аренды (купли-продажи) земельного участка от «___</w:t>
      </w:r>
      <w:proofErr w:type="gramStart"/>
      <w:r w:rsidRPr="00DA08AF">
        <w:t>_»_</w:t>
      </w:r>
      <w:proofErr w:type="gramEnd"/>
      <w:r w:rsidRPr="00DA08AF">
        <w:t>________ 20______г. №________. Прилагаю следующие документы:</w:t>
      </w:r>
    </w:p>
    <w:p w:rsidR="00E20819" w:rsidRPr="00DA08AF" w:rsidRDefault="00E20819" w:rsidP="00886E3F">
      <w:pPr>
        <w:ind w:right="-2" w:firstLine="709"/>
        <w:jc w:val="both"/>
      </w:pPr>
      <w:r w:rsidRPr="00DA08AF">
        <w:t>1.</w:t>
      </w:r>
    </w:p>
    <w:p w:rsidR="00E20819" w:rsidRPr="00DA08AF" w:rsidRDefault="00E20819" w:rsidP="00886E3F">
      <w:pPr>
        <w:ind w:right="-2" w:firstLine="709"/>
        <w:jc w:val="both"/>
      </w:pPr>
      <w:r w:rsidRPr="00DA08AF">
        <w:t>2.</w:t>
      </w:r>
    </w:p>
    <w:p w:rsidR="00E20819" w:rsidRPr="00DA08AF" w:rsidRDefault="00E20819" w:rsidP="00886E3F">
      <w:pPr>
        <w:ind w:right="-2" w:firstLine="709"/>
        <w:jc w:val="both"/>
      </w:pPr>
      <w:r w:rsidRPr="00DA08AF">
        <w:t>3.</w:t>
      </w:r>
    </w:p>
    <w:p w:rsidR="00DF6F54" w:rsidRPr="00DA08AF" w:rsidRDefault="00DF6F54" w:rsidP="00886E3F">
      <w:pPr>
        <w:autoSpaceDE w:val="0"/>
        <w:autoSpaceDN w:val="0"/>
        <w:adjustRightInd w:val="0"/>
        <w:jc w:val="both"/>
        <w:rPr>
          <w:rFonts w:eastAsia="Calibri"/>
        </w:rPr>
      </w:pPr>
    </w:p>
    <w:p w:rsidR="00886E3F" w:rsidRPr="00DA08AF" w:rsidRDefault="00886E3F" w:rsidP="00DF6F54">
      <w:pPr>
        <w:autoSpaceDE w:val="0"/>
        <w:autoSpaceDN w:val="0"/>
        <w:adjustRightInd w:val="0"/>
        <w:ind w:firstLine="709"/>
        <w:jc w:val="both"/>
        <w:rPr>
          <w:rFonts w:eastAsia="Calibri"/>
        </w:rPr>
      </w:pPr>
      <w:r w:rsidRPr="00DA08AF">
        <w:rPr>
          <w:rFonts w:eastAsia="Calibri"/>
        </w:rPr>
        <w:t>Согла</w:t>
      </w:r>
      <w:r w:rsidR="00640BA2" w:rsidRPr="00DA08AF">
        <w:rPr>
          <w:rFonts w:eastAsia="Calibri"/>
        </w:rPr>
        <w:t xml:space="preserve">сен(на) на </w:t>
      </w:r>
      <w:r w:rsidRPr="00DA08AF">
        <w:rPr>
          <w:rFonts w:eastAsia="Calibri"/>
        </w:rPr>
        <w:t xml:space="preserve">получение </w:t>
      </w:r>
      <w:r w:rsidR="00640BA2" w:rsidRPr="00DA08AF">
        <w:rPr>
          <w:rFonts w:eastAsia="Calibri"/>
        </w:rPr>
        <w:t xml:space="preserve">информации о предоставлении (отказе </w:t>
      </w:r>
      <w:r w:rsidRPr="00DA08AF">
        <w:rPr>
          <w:rFonts w:eastAsia="Calibri"/>
        </w:rPr>
        <w:t>в</w:t>
      </w:r>
      <w:r w:rsidR="00DF6F54" w:rsidRPr="00DA08AF">
        <w:rPr>
          <w:rFonts w:eastAsia="Calibri"/>
        </w:rPr>
        <w:t xml:space="preserve"> </w:t>
      </w:r>
      <w:r w:rsidRPr="00DA08AF">
        <w:rPr>
          <w:rFonts w:eastAsia="Calibri"/>
        </w:rPr>
        <w:t>предоставлении) государственной услуги _________________________________</w:t>
      </w:r>
      <w:r w:rsidR="00C627AE" w:rsidRPr="00DA08AF">
        <w:rPr>
          <w:rFonts w:eastAsia="Calibri"/>
        </w:rPr>
        <w:t>_______________________</w:t>
      </w:r>
      <w:r w:rsidRPr="00DA08AF">
        <w:rPr>
          <w:rFonts w:eastAsia="Calibri"/>
        </w:rPr>
        <w:t>___</w:t>
      </w:r>
    </w:p>
    <w:p w:rsidR="00886E3F" w:rsidRPr="00DA08AF" w:rsidRDefault="00886E3F" w:rsidP="00DF6F54">
      <w:pPr>
        <w:autoSpaceDE w:val="0"/>
        <w:autoSpaceDN w:val="0"/>
        <w:adjustRightInd w:val="0"/>
        <w:ind w:firstLine="709"/>
        <w:jc w:val="both"/>
        <w:rPr>
          <w:rFonts w:eastAsia="Calibri"/>
          <w:sz w:val="18"/>
          <w:szCs w:val="18"/>
        </w:rPr>
      </w:pPr>
      <w:r w:rsidRPr="00DA08AF">
        <w:rPr>
          <w:rFonts w:eastAsia="Calibri"/>
          <w:sz w:val="18"/>
          <w:szCs w:val="18"/>
        </w:rPr>
        <w:t xml:space="preserve">                                                           (письменно, электронной почтой, в</w:t>
      </w:r>
    </w:p>
    <w:p w:rsidR="00886E3F" w:rsidRPr="00DA08AF" w:rsidRDefault="00886E3F" w:rsidP="00886E3F">
      <w:pPr>
        <w:autoSpaceDE w:val="0"/>
        <w:autoSpaceDN w:val="0"/>
        <w:adjustRightInd w:val="0"/>
        <w:jc w:val="both"/>
        <w:rPr>
          <w:rFonts w:eastAsia="Calibri"/>
          <w:sz w:val="22"/>
          <w:szCs w:val="22"/>
        </w:rPr>
      </w:pPr>
      <w:r w:rsidRPr="00DA08AF">
        <w:rPr>
          <w:rFonts w:eastAsia="Calibri"/>
          <w:sz w:val="22"/>
          <w:szCs w:val="22"/>
        </w:rPr>
        <w:t>___________________________________________________________________________</w:t>
      </w:r>
      <w:r w:rsidR="006143F5" w:rsidRPr="00DA08AF">
        <w:rPr>
          <w:rFonts w:eastAsia="Calibri"/>
          <w:sz w:val="22"/>
          <w:szCs w:val="22"/>
        </w:rPr>
        <w:t>_______</w:t>
      </w:r>
    </w:p>
    <w:p w:rsidR="00886E3F" w:rsidRPr="00DA08AF" w:rsidRDefault="00886E3F" w:rsidP="00886E3F">
      <w:pPr>
        <w:autoSpaceDE w:val="0"/>
        <w:autoSpaceDN w:val="0"/>
        <w:adjustRightInd w:val="0"/>
        <w:jc w:val="both"/>
        <w:rPr>
          <w:rFonts w:eastAsia="Calibri"/>
          <w:sz w:val="18"/>
          <w:szCs w:val="18"/>
        </w:rPr>
      </w:pPr>
      <w:r w:rsidRPr="00DA08AF">
        <w:rPr>
          <w:rFonts w:eastAsia="Calibri"/>
          <w:sz w:val="18"/>
          <w:szCs w:val="18"/>
        </w:rPr>
        <w:t>личный кабинет на Портале государственных и муниципальных услуг Р</w:t>
      </w:r>
      <w:r w:rsidR="00DF6F54" w:rsidRPr="00DA08AF">
        <w:rPr>
          <w:rFonts w:eastAsia="Calibri"/>
          <w:sz w:val="18"/>
          <w:szCs w:val="18"/>
        </w:rPr>
        <w:t>еспублики Татарстан</w:t>
      </w:r>
      <w:r w:rsidRPr="00DA08AF">
        <w:rPr>
          <w:rFonts w:eastAsia="Calibri"/>
          <w:sz w:val="18"/>
          <w:szCs w:val="18"/>
        </w:rPr>
        <w:t>)</w:t>
      </w:r>
    </w:p>
    <w:p w:rsidR="00EB396D" w:rsidRPr="00DA08AF" w:rsidRDefault="00EB396D" w:rsidP="00EB396D">
      <w:pPr>
        <w:widowControl w:val="0"/>
        <w:autoSpaceDE w:val="0"/>
        <w:autoSpaceDN w:val="0"/>
        <w:adjustRightInd w:val="0"/>
        <w:ind w:firstLine="851"/>
        <w:jc w:val="both"/>
        <w:rPr>
          <w:spacing w:val="-6"/>
          <w:sz w:val="22"/>
          <w:szCs w:val="22"/>
        </w:rPr>
      </w:pPr>
    </w:p>
    <w:p w:rsidR="00E20819" w:rsidRPr="00DA08AF" w:rsidRDefault="00E20819" w:rsidP="00E20819">
      <w:pPr>
        <w:jc w:val="both"/>
      </w:pPr>
      <w:r w:rsidRPr="00DA08AF">
        <w:t>______________</w:t>
      </w:r>
      <w:r w:rsidRPr="00DA08AF">
        <w:tab/>
      </w:r>
      <w:r w:rsidRPr="00DA08AF">
        <w:tab/>
      </w:r>
      <w:r w:rsidRPr="00DA08AF">
        <w:tab/>
      </w:r>
      <w:r w:rsidRPr="00DA08AF">
        <w:tab/>
        <w:t>_________________ ( ________________)</w:t>
      </w:r>
    </w:p>
    <w:p w:rsidR="00EB396D" w:rsidRPr="00DA08AF" w:rsidRDefault="00E20819" w:rsidP="002F133A">
      <w:pPr>
        <w:jc w:val="both"/>
        <w:rPr>
          <w:rStyle w:val="ac"/>
          <w:color w:val="auto"/>
        </w:rPr>
      </w:pPr>
      <w:r w:rsidRPr="00DA08AF">
        <w:tab/>
      </w:r>
      <w:r w:rsidRPr="00DA08AF">
        <w:rPr>
          <w:sz w:val="18"/>
          <w:szCs w:val="18"/>
        </w:rPr>
        <w:t>(дата)</w:t>
      </w:r>
      <w:r w:rsidRPr="00DA08AF">
        <w:rPr>
          <w:sz w:val="18"/>
          <w:szCs w:val="18"/>
        </w:rPr>
        <w:tab/>
      </w:r>
      <w:r w:rsidRPr="00DA08AF">
        <w:rPr>
          <w:sz w:val="18"/>
          <w:szCs w:val="18"/>
        </w:rPr>
        <w:tab/>
      </w:r>
      <w:r w:rsidRPr="00DA08AF">
        <w:rPr>
          <w:sz w:val="18"/>
          <w:szCs w:val="18"/>
        </w:rPr>
        <w:tab/>
      </w:r>
      <w:r w:rsidRPr="00DA08AF">
        <w:rPr>
          <w:sz w:val="18"/>
          <w:szCs w:val="18"/>
        </w:rPr>
        <w:tab/>
      </w:r>
      <w:r w:rsidRPr="00DA08AF">
        <w:rPr>
          <w:sz w:val="18"/>
          <w:szCs w:val="18"/>
        </w:rPr>
        <w:tab/>
      </w:r>
      <w:r w:rsidRPr="00DA08AF">
        <w:rPr>
          <w:sz w:val="18"/>
          <w:szCs w:val="18"/>
        </w:rPr>
        <w:tab/>
        <w:t>(подпись</w:t>
      </w:r>
      <w:proofErr w:type="gramStart"/>
      <w:r w:rsidRPr="00DA08AF">
        <w:rPr>
          <w:sz w:val="18"/>
          <w:szCs w:val="18"/>
        </w:rPr>
        <w:t>)</w:t>
      </w:r>
      <w:bookmarkEnd w:id="41"/>
      <w:r w:rsidR="002F133A" w:rsidRPr="00DA08AF">
        <w:rPr>
          <w:i/>
        </w:rPr>
        <w:t>(</w:t>
      </w:r>
      <w:proofErr w:type="gramEnd"/>
      <w:r w:rsidR="002F133A" w:rsidRPr="00DA08AF">
        <w:rPr>
          <w:rFonts w:eastAsia="Calibri"/>
        </w:rPr>
        <w:t>фамилия, имя и (при наличии) отчество</w:t>
      </w:r>
    </w:p>
    <w:p w:rsidR="0062004D" w:rsidRPr="00DA08AF" w:rsidRDefault="0062004D" w:rsidP="0062004D">
      <w:pPr>
        <w:pStyle w:val="af2"/>
        <w:rPr>
          <w:rFonts w:ascii="Times New Roman" w:hAnsi="Times New Roman" w:cs="Times New Roman"/>
          <w:sz w:val="28"/>
          <w:szCs w:val="28"/>
        </w:rPr>
      </w:pPr>
      <w:r w:rsidRPr="00DA08AF">
        <w:rPr>
          <w:rFonts w:ascii="Times New Roman" w:hAnsi="Times New Roman" w:cs="Times New Roman"/>
        </w:rPr>
        <w:t xml:space="preserve">        М.П. (печать при наличии)           </w:t>
      </w:r>
    </w:p>
    <w:p w:rsidR="00AF40B2" w:rsidRPr="00DA08AF" w:rsidRDefault="0062004D" w:rsidP="0062004D">
      <w:pPr>
        <w:pStyle w:val="af2"/>
        <w:jc w:val="both"/>
        <w:rPr>
          <w:rFonts w:ascii="Times New Roman" w:hAnsi="Times New Roman" w:cs="Times New Roman"/>
          <w:sz w:val="28"/>
          <w:szCs w:val="28"/>
        </w:rPr>
      </w:pPr>
      <w:r w:rsidRPr="00DA08AF">
        <w:rPr>
          <w:rFonts w:ascii="Times New Roman" w:hAnsi="Times New Roman" w:cs="Times New Roman"/>
          <w:sz w:val="28"/>
          <w:szCs w:val="28"/>
        </w:rPr>
        <w:t xml:space="preserve"> </w:t>
      </w:r>
    </w:p>
    <w:p w:rsidR="00EB396D" w:rsidRPr="00DA08AF" w:rsidRDefault="00AF40B2" w:rsidP="00AF40B2">
      <w:pPr>
        <w:rPr>
          <w:rStyle w:val="ac"/>
          <w:color w:val="auto"/>
        </w:rPr>
      </w:pPr>
      <w:r w:rsidRPr="00DA08AF">
        <w:br w:type="page"/>
      </w:r>
    </w:p>
    <w:p w:rsidR="008245AA" w:rsidRPr="00DA08AF" w:rsidRDefault="00302086" w:rsidP="002D05E9">
      <w:pPr>
        <w:ind w:left="3828"/>
        <w:jc w:val="right"/>
        <w:rPr>
          <w:b/>
        </w:rPr>
      </w:pPr>
      <w:r>
        <w:rPr>
          <w:rStyle w:val="ac"/>
          <w:b w:val="0"/>
          <w:color w:val="auto"/>
        </w:rPr>
        <w:lastRenderedPageBreak/>
        <w:t>Приложение 6</w:t>
      </w:r>
    </w:p>
    <w:p w:rsidR="008245AA" w:rsidRPr="00DA08AF" w:rsidRDefault="008245AA" w:rsidP="00C10B19">
      <w:pPr>
        <w:ind w:left="3828"/>
        <w:jc w:val="both"/>
        <w:rPr>
          <w:b/>
        </w:rPr>
      </w:pPr>
      <w:r w:rsidRPr="00DA08AF">
        <w:rPr>
          <w:rStyle w:val="ac"/>
          <w:b w:val="0"/>
          <w:color w:val="auto"/>
        </w:rPr>
        <w:t xml:space="preserve">к </w:t>
      </w:r>
      <w:hyperlink w:anchor="sub_125" w:history="1">
        <w:r w:rsidRPr="00DA08AF">
          <w:rPr>
            <w:rStyle w:val="ab"/>
            <w:b w:val="0"/>
            <w:color w:val="auto"/>
          </w:rPr>
          <w:t>Административному регламенту</w:t>
        </w:r>
      </w:hyperlink>
      <w:r w:rsidRPr="00DA08AF">
        <w:rPr>
          <w:rStyle w:val="ac"/>
          <w:b w:val="0"/>
          <w:color w:val="auto"/>
        </w:rPr>
        <w:t xml:space="preserve"> п</w:t>
      </w:r>
      <w:r w:rsidRPr="00DA08AF">
        <w:t>редоставления государственной услуги по предоставлению земельных</w:t>
      </w:r>
      <w:r w:rsidR="00C10B19" w:rsidRPr="00DA08AF">
        <w:t xml:space="preserve"> </w:t>
      </w:r>
      <w:r w:rsidRPr="00DA08AF">
        <w:t>участков, находящихся в собственности Республики Татарстан, в аренду или собственность</w:t>
      </w:r>
      <w:r w:rsidR="00653512" w:rsidRPr="00DA08AF">
        <w:t xml:space="preserve"> </w:t>
      </w:r>
      <w:proofErr w:type="gramStart"/>
      <w:r w:rsidRPr="00DA08AF">
        <w:t>физическим</w:t>
      </w:r>
      <w:proofErr w:type="gramEnd"/>
      <w:r w:rsidRPr="00DA08AF">
        <w:t xml:space="preserve"> или юридическим лицам без проведения торгов</w:t>
      </w:r>
      <w:r w:rsidRPr="00DA08AF">
        <w:rPr>
          <w:b/>
        </w:rPr>
        <w:t xml:space="preserve"> </w:t>
      </w:r>
    </w:p>
    <w:p w:rsidR="007C781F" w:rsidRPr="00DA08AF" w:rsidRDefault="007C781F" w:rsidP="00E20819">
      <w:pPr>
        <w:jc w:val="right"/>
        <w:rPr>
          <w:rStyle w:val="ac"/>
          <w:color w:val="auto"/>
        </w:rPr>
      </w:pPr>
    </w:p>
    <w:p w:rsidR="003B214F" w:rsidRPr="00DA08AF" w:rsidRDefault="002843CE" w:rsidP="002843CE">
      <w:pPr>
        <w:autoSpaceDE w:val="0"/>
        <w:autoSpaceDN w:val="0"/>
        <w:adjustRightInd w:val="0"/>
        <w:jc w:val="center"/>
        <w:outlineLvl w:val="0"/>
        <w:rPr>
          <w:rFonts w:eastAsia="Calibri"/>
          <w:b/>
          <w:bCs/>
          <w:sz w:val="28"/>
          <w:szCs w:val="28"/>
        </w:rPr>
      </w:pPr>
      <w:r w:rsidRPr="00DA08AF">
        <w:rPr>
          <w:rFonts w:eastAsia="Calibri"/>
          <w:b/>
          <w:bCs/>
          <w:sz w:val="28"/>
          <w:szCs w:val="28"/>
        </w:rPr>
        <w:t xml:space="preserve">Случаи предоставления земельного участка, находящегося в собственности Республики Татарстан, гражданину или юридическому лицу </w:t>
      </w:r>
    </w:p>
    <w:p w:rsidR="002843CE" w:rsidRPr="00DA08AF" w:rsidRDefault="002843CE" w:rsidP="002843CE">
      <w:pPr>
        <w:autoSpaceDE w:val="0"/>
        <w:autoSpaceDN w:val="0"/>
        <w:adjustRightInd w:val="0"/>
        <w:jc w:val="center"/>
        <w:outlineLvl w:val="0"/>
        <w:rPr>
          <w:rFonts w:eastAsia="Calibri"/>
          <w:b/>
          <w:bCs/>
          <w:sz w:val="28"/>
          <w:szCs w:val="28"/>
        </w:rPr>
      </w:pPr>
      <w:r w:rsidRPr="00DA08AF">
        <w:rPr>
          <w:rFonts w:eastAsia="Calibri"/>
          <w:b/>
          <w:bCs/>
          <w:sz w:val="28"/>
          <w:szCs w:val="28"/>
        </w:rPr>
        <w:t>в собственность за плату</w:t>
      </w:r>
    </w:p>
    <w:p w:rsidR="007C781F" w:rsidRPr="00DA08AF" w:rsidRDefault="007C781F" w:rsidP="00E20819">
      <w:pPr>
        <w:jc w:val="right"/>
        <w:rPr>
          <w:rStyle w:val="ac"/>
          <w:color w:val="auto"/>
        </w:rPr>
      </w:pPr>
    </w:p>
    <w:p w:rsidR="007C781F" w:rsidRPr="00DA08AF" w:rsidRDefault="007C781F" w:rsidP="007C781F">
      <w:pPr>
        <w:autoSpaceDE w:val="0"/>
        <w:autoSpaceDN w:val="0"/>
        <w:adjustRightInd w:val="0"/>
        <w:ind w:firstLine="540"/>
        <w:jc w:val="both"/>
        <w:rPr>
          <w:sz w:val="28"/>
          <w:szCs w:val="28"/>
        </w:rPr>
      </w:pPr>
      <w:r w:rsidRPr="00DA08AF">
        <w:rPr>
          <w:sz w:val="28"/>
          <w:szCs w:val="28"/>
        </w:rPr>
        <w:t>Без проведения торгов осуществляется продажа:</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74" w:history="1">
        <w:r w:rsidRPr="00DA08AF">
          <w:rPr>
            <w:rFonts w:eastAsia="Calibri"/>
            <w:bCs/>
            <w:sz w:val="28"/>
            <w:szCs w:val="28"/>
          </w:rPr>
          <w:t>кодексом</w:t>
        </w:r>
      </w:hyperlink>
      <w:r w:rsidRPr="00DA08AF">
        <w:rPr>
          <w:rFonts w:eastAsia="Calibri"/>
          <w:bCs/>
          <w:sz w:val="28"/>
          <w:szCs w:val="28"/>
        </w:rPr>
        <w:t xml:space="preserve"> Российской Федерации заключен договор о комплексном освоении территории, если иное не предусмотрено </w:t>
      </w:r>
      <w:hyperlink w:anchor="Par3" w:history="1">
        <w:r w:rsidRPr="00DA08AF">
          <w:rPr>
            <w:rFonts w:eastAsia="Calibri"/>
            <w:bCs/>
            <w:sz w:val="28"/>
            <w:szCs w:val="28"/>
          </w:rPr>
          <w:t>подпунктами 2</w:t>
        </w:r>
      </w:hyperlink>
      <w:r w:rsidRPr="00DA08AF">
        <w:rPr>
          <w:rFonts w:eastAsia="Calibri"/>
          <w:bCs/>
          <w:sz w:val="28"/>
          <w:szCs w:val="28"/>
        </w:rPr>
        <w:t xml:space="preserve"> и </w:t>
      </w:r>
      <w:hyperlink w:anchor="Par6" w:history="1">
        <w:r w:rsidRPr="00DA08AF">
          <w:rPr>
            <w:rFonts w:eastAsia="Calibri"/>
            <w:bCs/>
            <w:sz w:val="28"/>
            <w:szCs w:val="28"/>
          </w:rPr>
          <w:t>4</w:t>
        </w:r>
      </w:hyperlink>
      <w:r w:rsidRPr="00DA08AF">
        <w:rPr>
          <w:rFonts w:eastAsia="Calibri"/>
          <w:bCs/>
          <w:sz w:val="28"/>
          <w:szCs w:val="28"/>
        </w:rPr>
        <w:t xml:space="preserve"> настоящего </w:t>
      </w:r>
      <w:r w:rsidR="00186043" w:rsidRPr="00DA08AF">
        <w:rPr>
          <w:rFonts w:eastAsia="Calibri"/>
          <w:bCs/>
          <w:sz w:val="28"/>
          <w:szCs w:val="28"/>
        </w:rPr>
        <w:t>приложения</w:t>
      </w:r>
      <w:r w:rsidRPr="00DA08AF">
        <w:rPr>
          <w:rFonts w:eastAsia="Calibri"/>
          <w:bCs/>
          <w:sz w:val="28"/>
          <w:szCs w:val="28"/>
        </w:rPr>
        <w:t>;</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t xml:space="preserve">2)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75" w:history="1">
        <w:r w:rsidRPr="00DA08AF">
          <w:rPr>
            <w:rFonts w:eastAsia="Calibri"/>
            <w:bCs/>
            <w:sz w:val="28"/>
            <w:szCs w:val="28"/>
          </w:rPr>
          <w:t>законом</w:t>
        </w:r>
      </w:hyperlink>
      <w:r w:rsidRPr="00DA08AF">
        <w:rPr>
          <w:rFonts w:eastAsia="Calibri"/>
          <w:bCs/>
          <w:sz w:val="28"/>
          <w:szCs w:val="28"/>
        </w:rPr>
        <w:t xml:space="preserve"> от 24 июля 2008 года </w:t>
      </w:r>
      <w:r w:rsidR="00ED758C" w:rsidRPr="00DA08AF">
        <w:rPr>
          <w:rFonts w:eastAsia="Calibri"/>
          <w:bCs/>
          <w:sz w:val="28"/>
          <w:szCs w:val="28"/>
        </w:rPr>
        <w:t>№ 161-ФЗ «</w:t>
      </w:r>
      <w:r w:rsidRPr="00DA08AF">
        <w:rPr>
          <w:rFonts w:eastAsia="Calibri"/>
          <w:bCs/>
          <w:sz w:val="28"/>
          <w:szCs w:val="28"/>
        </w:rPr>
        <w:t>О содействии развитию жилищного строительства</w:t>
      </w:r>
      <w:r w:rsidR="00ED758C" w:rsidRPr="00DA08AF">
        <w:rPr>
          <w:rFonts w:eastAsia="Calibri"/>
          <w:bCs/>
          <w:sz w:val="28"/>
          <w:szCs w:val="28"/>
        </w:rPr>
        <w:t>»</w:t>
      </w:r>
      <w:r w:rsidRPr="00DA08AF">
        <w:rPr>
          <w:rFonts w:eastAsia="Calibri"/>
          <w:bCs/>
          <w:sz w:val="28"/>
          <w:szCs w:val="28"/>
        </w:rPr>
        <w:t>;</w:t>
      </w:r>
    </w:p>
    <w:p w:rsidR="002843CE" w:rsidRPr="00DA08AF" w:rsidRDefault="002843CE" w:rsidP="002843CE">
      <w:pPr>
        <w:autoSpaceDE w:val="0"/>
        <w:autoSpaceDN w:val="0"/>
        <w:adjustRightInd w:val="0"/>
        <w:ind w:firstLine="709"/>
        <w:jc w:val="both"/>
        <w:rPr>
          <w:rFonts w:eastAsia="Calibri"/>
          <w:bCs/>
          <w:sz w:val="28"/>
          <w:szCs w:val="28"/>
        </w:rPr>
      </w:pPr>
      <w:bookmarkStart w:id="42" w:name="Par3"/>
      <w:bookmarkEnd w:id="42"/>
      <w:r w:rsidRPr="00DA08AF">
        <w:rPr>
          <w:rFonts w:eastAsia="Calibri"/>
          <w:bCs/>
          <w:sz w:val="28"/>
          <w:szCs w:val="28"/>
        </w:rPr>
        <w:t>3)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t>4)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t>5)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76" w:history="1">
        <w:r w:rsidRPr="00DA08AF">
          <w:rPr>
            <w:rFonts w:eastAsia="Calibri"/>
            <w:bCs/>
            <w:sz w:val="28"/>
            <w:szCs w:val="28"/>
          </w:rPr>
          <w:t>статьей 39</w:t>
        </w:r>
        <w:r w:rsidR="00ED758C" w:rsidRPr="00DA08AF">
          <w:rPr>
            <w:rFonts w:eastAsia="Calibri"/>
            <w:bCs/>
            <w:sz w:val="28"/>
            <w:szCs w:val="28"/>
            <w:vertAlign w:val="superscript"/>
          </w:rPr>
          <w:t>20</w:t>
        </w:r>
      </w:hyperlink>
      <w:r w:rsidRPr="00DA08AF">
        <w:rPr>
          <w:rFonts w:eastAsia="Calibri"/>
          <w:bCs/>
          <w:sz w:val="28"/>
          <w:szCs w:val="28"/>
        </w:rPr>
        <w:t xml:space="preserve"> </w:t>
      </w:r>
      <w:r w:rsidR="00ED758C" w:rsidRPr="00DA08AF">
        <w:rPr>
          <w:rFonts w:eastAsia="Calibri"/>
          <w:bCs/>
          <w:sz w:val="28"/>
          <w:szCs w:val="28"/>
        </w:rPr>
        <w:t>ЗК РФ</w:t>
      </w:r>
      <w:r w:rsidRPr="00DA08AF">
        <w:rPr>
          <w:rFonts w:eastAsia="Calibri"/>
          <w:bCs/>
          <w:sz w:val="28"/>
          <w:szCs w:val="28"/>
        </w:rPr>
        <w:t>;</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lastRenderedPageBreak/>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77" w:history="1">
        <w:r w:rsidRPr="00DA08AF">
          <w:rPr>
            <w:rFonts w:eastAsia="Calibri"/>
            <w:bCs/>
            <w:sz w:val="28"/>
            <w:szCs w:val="28"/>
          </w:rPr>
          <w:t>пункте 2 статьи 39</w:t>
        </w:r>
        <w:r w:rsidR="00ED758C" w:rsidRPr="00DA08AF">
          <w:rPr>
            <w:rFonts w:eastAsia="Calibri"/>
            <w:bCs/>
            <w:sz w:val="28"/>
            <w:szCs w:val="28"/>
            <w:vertAlign w:val="superscript"/>
          </w:rPr>
          <w:t>9</w:t>
        </w:r>
        <w:r w:rsidR="00ED758C" w:rsidRPr="00DA08AF">
          <w:rPr>
            <w:rFonts w:eastAsia="Calibri"/>
            <w:bCs/>
            <w:sz w:val="28"/>
            <w:szCs w:val="28"/>
          </w:rPr>
          <w:t xml:space="preserve"> </w:t>
        </w:r>
      </w:hyperlink>
      <w:r w:rsidR="00ED758C" w:rsidRPr="00DA08AF">
        <w:rPr>
          <w:rFonts w:eastAsia="Calibri"/>
          <w:bCs/>
          <w:sz w:val="28"/>
          <w:szCs w:val="28"/>
        </w:rPr>
        <w:t>ЗК РФ</w:t>
      </w:r>
      <w:r w:rsidRPr="00DA08AF">
        <w:rPr>
          <w:rFonts w:eastAsia="Calibri"/>
          <w:bCs/>
          <w:sz w:val="28"/>
          <w:szCs w:val="28"/>
        </w:rPr>
        <w:t>;</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78" w:history="1">
        <w:r w:rsidRPr="00DA08AF">
          <w:rPr>
            <w:rFonts w:eastAsia="Calibri"/>
            <w:bCs/>
            <w:sz w:val="28"/>
            <w:szCs w:val="28"/>
          </w:rPr>
          <w:t>законом</w:t>
        </w:r>
      </w:hyperlink>
      <w:r w:rsidRPr="00DA08AF">
        <w:rPr>
          <w:rFonts w:eastAsia="Calibri"/>
          <w:bCs/>
          <w:sz w:val="28"/>
          <w:szCs w:val="28"/>
        </w:rPr>
        <w:t xml:space="preserve"> </w:t>
      </w:r>
      <w:r w:rsidR="00ED758C" w:rsidRPr="00DA08AF">
        <w:rPr>
          <w:rFonts w:eastAsia="Calibri"/>
          <w:bCs/>
          <w:sz w:val="28"/>
          <w:szCs w:val="28"/>
        </w:rPr>
        <w:t>«</w:t>
      </w:r>
      <w:r w:rsidRPr="00DA08AF">
        <w:rPr>
          <w:rFonts w:eastAsia="Calibri"/>
          <w:bCs/>
          <w:sz w:val="28"/>
          <w:szCs w:val="28"/>
        </w:rPr>
        <w:t>Об обороте земель сельскохозяйственного назначения</w:t>
      </w:r>
      <w:r w:rsidR="00ED758C" w:rsidRPr="00DA08AF">
        <w:rPr>
          <w:rFonts w:eastAsia="Calibri"/>
          <w:bCs/>
          <w:sz w:val="28"/>
          <w:szCs w:val="28"/>
        </w:rPr>
        <w:t>»</w:t>
      </w:r>
      <w:r w:rsidRPr="00DA08AF">
        <w:rPr>
          <w:rFonts w:eastAsia="Calibri"/>
          <w:bCs/>
          <w:sz w:val="28"/>
          <w:szCs w:val="28"/>
        </w:rPr>
        <w:t>;</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DA08AF">
        <w:rPr>
          <w:rFonts w:eastAsia="Calibri"/>
          <w:bCs/>
          <w:sz w:val="28"/>
          <w:szCs w:val="28"/>
        </w:rPr>
        <w:t>неустраненных</w:t>
      </w:r>
      <w:proofErr w:type="spellEnd"/>
      <w:r w:rsidRPr="00DA08AF">
        <w:rPr>
          <w:rFonts w:eastAsia="Calibri"/>
          <w:bCs/>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843CE" w:rsidRPr="00DA08AF" w:rsidRDefault="002843CE" w:rsidP="002843CE">
      <w:pPr>
        <w:autoSpaceDE w:val="0"/>
        <w:autoSpaceDN w:val="0"/>
        <w:adjustRightInd w:val="0"/>
        <w:ind w:firstLine="709"/>
        <w:jc w:val="both"/>
        <w:rPr>
          <w:rFonts w:eastAsia="Calibri"/>
          <w:bCs/>
          <w:sz w:val="28"/>
          <w:szCs w:val="28"/>
        </w:rPr>
      </w:pPr>
      <w:r w:rsidRPr="00DA08AF">
        <w:rPr>
          <w:rFonts w:eastAsia="Calibri"/>
          <w:bCs/>
          <w:sz w:val="28"/>
          <w:szCs w:val="28"/>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79" w:history="1">
        <w:r w:rsidRPr="00DA08AF">
          <w:rPr>
            <w:rFonts w:eastAsia="Calibri"/>
            <w:bCs/>
            <w:sz w:val="28"/>
            <w:szCs w:val="28"/>
          </w:rPr>
          <w:t>статьей 39</w:t>
        </w:r>
        <w:r w:rsidR="00ED758C" w:rsidRPr="00DA08AF">
          <w:rPr>
            <w:rFonts w:eastAsia="Calibri"/>
            <w:bCs/>
            <w:sz w:val="28"/>
            <w:szCs w:val="28"/>
            <w:vertAlign w:val="superscript"/>
          </w:rPr>
          <w:t>18</w:t>
        </w:r>
      </w:hyperlink>
      <w:r w:rsidR="00ED758C" w:rsidRPr="00DA08AF">
        <w:rPr>
          <w:rFonts w:eastAsia="Calibri"/>
          <w:bCs/>
          <w:sz w:val="28"/>
          <w:szCs w:val="28"/>
        </w:rPr>
        <w:t xml:space="preserve"> ЗК РФ</w:t>
      </w:r>
      <w:r w:rsidRPr="00DA08AF">
        <w:rPr>
          <w:rFonts w:eastAsia="Calibri"/>
          <w:bCs/>
          <w:sz w:val="28"/>
          <w:szCs w:val="28"/>
        </w:rPr>
        <w:t>.</w:t>
      </w:r>
    </w:p>
    <w:p w:rsidR="002843CE" w:rsidRPr="00DA08AF" w:rsidRDefault="002843CE" w:rsidP="002843CE">
      <w:pPr>
        <w:autoSpaceDE w:val="0"/>
        <w:autoSpaceDN w:val="0"/>
        <w:adjustRightInd w:val="0"/>
        <w:ind w:firstLine="709"/>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Pr="00DA08AF" w:rsidRDefault="002843CE" w:rsidP="007C781F">
      <w:pPr>
        <w:autoSpaceDE w:val="0"/>
        <w:autoSpaceDN w:val="0"/>
        <w:adjustRightInd w:val="0"/>
        <w:ind w:firstLine="540"/>
        <w:jc w:val="both"/>
        <w:rPr>
          <w:sz w:val="28"/>
          <w:szCs w:val="28"/>
        </w:rPr>
      </w:pPr>
    </w:p>
    <w:p w:rsidR="002843CE" w:rsidRDefault="002843CE" w:rsidP="007C781F">
      <w:pPr>
        <w:autoSpaceDE w:val="0"/>
        <w:autoSpaceDN w:val="0"/>
        <w:adjustRightInd w:val="0"/>
        <w:ind w:firstLine="540"/>
        <w:jc w:val="both"/>
        <w:rPr>
          <w:sz w:val="28"/>
          <w:szCs w:val="28"/>
        </w:rPr>
      </w:pPr>
    </w:p>
    <w:p w:rsidR="00C815B9" w:rsidRPr="00DA08AF" w:rsidRDefault="00C815B9" w:rsidP="007C781F">
      <w:pPr>
        <w:autoSpaceDE w:val="0"/>
        <w:autoSpaceDN w:val="0"/>
        <w:adjustRightInd w:val="0"/>
        <w:ind w:firstLine="540"/>
        <w:jc w:val="both"/>
        <w:rPr>
          <w:sz w:val="28"/>
          <w:szCs w:val="28"/>
        </w:rPr>
      </w:pPr>
    </w:p>
    <w:p w:rsidR="007F040B" w:rsidRPr="00DA08AF" w:rsidRDefault="00302086" w:rsidP="007F040B">
      <w:pPr>
        <w:ind w:left="3828"/>
        <w:jc w:val="right"/>
        <w:rPr>
          <w:b/>
        </w:rPr>
      </w:pPr>
      <w:r>
        <w:rPr>
          <w:rStyle w:val="ac"/>
          <w:b w:val="0"/>
          <w:color w:val="auto"/>
        </w:rPr>
        <w:lastRenderedPageBreak/>
        <w:t>Приложение 7</w:t>
      </w:r>
    </w:p>
    <w:p w:rsidR="007F040B" w:rsidRPr="00C815B9" w:rsidRDefault="007F040B" w:rsidP="00C815B9">
      <w:pPr>
        <w:ind w:left="3828"/>
        <w:jc w:val="both"/>
        <w:rPr>
          <w:rStyle w:val="ac"/>
          <w:bCs w:val="0"/>
          <w:color w:val="auto"/>
        </w:rPr>
      </w:pPr>
      <w:r w:rsidRPr="00DA08AF">
        <w:rPr>
          <w:rStyle w:val="ac"/>
          <w:b w:val="0"/>
          <w:color w:val="auto"/>
        </w:rPr>
        <w:t xml:space="preserve">к </w:t>
      </w:r>
      <w:hyperlink w:anchor="sub_125" w:history="1">
        <w:r w:rsidRPr="00DA08AF">
          <w:rPr>
            <w:rStyle w:val="ab"/>
            <w:b w:val="0"/>
            <w:color w:val="auto"/>
          </w:rPr>
          <w:t>Административному регламенту</w:t>
        </w:r>
      </w:hyperlink>
      <w:r w:rsidRPr="00DA08AF">
        <w:rPr>
          <w:rStyle w:val="ac"/>
          <w:b w:val="0"/>
          <w:color w:val="auto"/>
        </w:rPr>
        <w:t xml:space="preserve"> п</w:t>
      </w:r>
      <w:r w:rsidRPr="00DA08AF">
        <w:t xml:space="preserve">редоставления государственной услуги по предоставлению земельных участков, находящихся в собственности Республики Татарстан, в аренду или собственность </w:t>
      </w:r>
      <w:proofErr w:type="gramStart"/>
      <w:r w:rsidRPr="00DA08AF">
        <w:t>физическим</w:t>
      </w:r>
      <w:proofErr w:type="gramEnd"/>
      <w:r w:rsidRPr="00DA08AF">
        <w:t xml:space="preserve"> или юридическим лицам без проведения торгов</w:t>
      </w:r>
      <w:r w:rsidRPr="00DA08AF">
        <w:rPr>
          <w:b/>
        </w:rPr>
        <w:t xml:space="preserve"> </w:t>
      </w:r>
    </w:p>
    <w:p w:rsidR="003B214F" w:rsidRPr="00DA08AF" w:rsidRDefault="007F040B" w:rsidP="007F040B">
      <w:pPr>
        <w:autoSpaceDE w:val="0"/>
        <w:autoSpaceDN w:val="0"/>
        <w:adjustRightInd w:val="0"/>
        <w:jc w:val="center"/>
        <w:outlineLvl w:val="0"/>
        <w:rPr>
          <w:rFonts w:eastAsia="Calibri"/>
          <w:b/>
          <w:bCs/>
          <w:sz w:val="28"/>
          <w:szCs w:val="28"/>
        </w:rPr>
      </w:pPr>
      <w:r w:rsidRPr="00DA08AF">
        <w:rPr>
          <w:rFonts w:eastAsia="Calibri"/>
          <w:b/>
          <w:bCs/>
          <w:sz w:val="28"/>
          <w:szCs w:val="28"/>
        </w:rPr>
        <w:t xml:space="preserve">Случаи предоставления земельного участка, находящегося в собственности Республики Татарстан, гражданину или юридическому лицу </w:t>
      </w:r>
    </w:p>
    <w:p w:rsidR="007F040B" w:rsidRPr="00DA08AF" w:rsidRDefault="007F040B" w:rsidP="007F040B">
      <w:pPr>
        <w:autoSpaceDE w:val="0"/>
        <w:autoSpaceDN w:val="0"/>
        <w:adjustRightInd w:val="0"/>
        <w:jc w:val="center"/>
        <w:outlineLvl w:val="0"/>
        <w:rPr>
          <w:rFonts w:eastAsia="Calibri"/>
          <w:b/>
          <w:bCs/>
          <w:sz w:val="28"/>
          <w:szCs w:val="28"/>
        </w:rPr>
      </w:pPr>
      <w:r w:rsidRPr="00DA08AF">
        <w:rPr>
          <w:rFonts w:eastAsia="Calibri"/>
          <w:b/>
          <w:bCs/>
          <w:sz w:val="28"/>
          <w:szCs w:val="28"/>
        </w:rPr>
        <w:t>в собственность бесплатно</w:t>
      </w:r>
    </w:p>
    <w:p w:rsidR="007F040B" w:rsidRPr="00DA08AF" w:rsidRDefault="007F040B" w:rsidP="002D05E9">
      <w:pPr>
        <w:ind w:left="3828"/>
        <w:jc w:val="right"/>
        <w:rPr>
          <w:rStyle w:val="ac"/>
          <w:color w:val="auto"/>
        </w:rPr>
      </w:pPr>
    </w:p>
    <w:p w:rsidR="007F040B" w:rsidRPr="00DA08AF" w:rsidRDefault="007F040B" w:rsidP="007F0C34">
      <w:pPr>
        <w:autoSpaceDE w:val="0"/>
        <w:autoSpaceDN w:val="0"/>
        <w:adjustRightInd w:val="0"/>
        <w:ind w:firstLine="709"/>
        <w:jc w:val="both"/>
        <w:rPr>
          <w:rFonts w:eastAsia="Calibri"/>
          <w:bCs/>
          <w:sz w:val="28"/>
          <w:szCs w:val="28"/>
        </w:rPr>
      </w:pPr>
      <w:r w:rsidRPr="00DA08AF">
        <w:rPr>
          <w:rFonts w:eastAsia="Calibri"/>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7F040B" w:rsidRPr="00DA08AF" w:rsidRDefault="007F040B" w:rsidP="007F0C34">
      <w:pPr>
        <w:autoSpaceDE w:val="0"/>
        <w:autoSpaceDN w:val="0"/>
        <w:adjustRightInd w:val="0"/>
        <w:ind w:firstLine="709"/>
        <w:jc w:val="both"/>
        <w:rPr>
          <w:rFonts w:eastAsia="Calibri"/>
          <w:bCs/>
          <w:sz w:val="28"/>
          <w:szCs w:val="28"/>
        </w:rPr>
      </w:pPr>
      <w:r w:rsidRPr="00DA08AF">
        <w:rPr>
          <w:rFonts w:eastAsia="Calibri"/>
          <w:bCs/>
          <w:sz w:val="28"/>
          <w:szCs w:val="28"/>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7F040B" w:rsidRPr="00DA08AF" w:rsidRDefault="007F040B" w:rsidP="007F0C34">
      <w:pPr>
        <w:autoSpaceDE w:val="0"/>
        <w:autoSpaceDN w:val="0"/>
        <w:adjustRightInd w:val="0"/>
        <w:ind w:firstLine="709"/>
        <w:jc w:val="both"/>
        <w:rPr>
          <w:rFonts w:eastAsia="Calibri"/>
          <w:bCs/>
          <w:sz w:val="28"/>
          <w:szCs w:val="28"/>
        </w:rPr>
      </w:pPr>
      <w:r w:rsidRPr="00DA08AF">
        <w:rPr>
          <w:rFonts w:eastAsia="Calibri"/>
          <w:bCs/>
          <w:sz w:val="28"/>
          <w:szCs w:val="28"/>
        </w:rPr>
        <w:t xml:space="preserve">2) земельного участка религиозной организации, имеющей в собственности здания или сооружения </w:t>
      </w:r>
      <w:proofErr w:type="gramStart"/>
      <w:r w:rsidRPr="00DA08AF">
        <w:rPr>
          <w:rFonts w:eastAsia="Calibri"/>
          <w:bCs/>
          <w:sz w:val="28"/>
          <w:szCs w:val="28"/>
        </w:rPr>
        <w:t>религиозного</w:t>
      </w:r>
      <w:proofErr w:type="gramEnd"/>
      <w:r w:rsidRPr="00DA08AF">
        <w:rPr>
          <w:rFonts w:eastAsia="Calibri"/>
          <w:bCs/>
          <w:sz w:val="28"/>
          <w:szCs w:val="28"/>
        </w:rPr>
        <w:t xml:space="preserve"> или благотворительного назначения, расположенные на таком земельном участке;</w:t>
      </w:r>
    </w:p>
    <w:p w:rsidR="007F040B" w:rsidRPr="00DA08AF" w:rsidRDefault="007F040B" w:rsidP="007F0C34">
      <w:pPr>
        <w:autoSpaceDE w:val="0"/>
        <w:autoSpaceDN w:val="0"/>
        <w:adjustRightInd w:val="0"/>
        <w:ind w:firstLine="709"/>
        <w:jc w:val="both"/>
        <w:rPr>
          <w:rFonts w:eastAsia="Calibri"/>
          <w:bCs/>
          <w:sz w:val="28"/>
          <w:szCs w:val="28"/>
        </w:rPr>
      </w:pPr>
      <w:r w:rsidRPr="00DA08AF">
        <w:rPr>
          <w:rFonts w:eastAsia="Calibri"/>
          <w:bCs/>
          <w:sz w:val="28"/>
          <w:szCs w:val="28"/>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F040B" w:rsidRPr="00DA08AF" w:rsidRDefault="007F040B" w:rsidP="007F0C34">
      <w:pPr>
        <w:autoSpaceDE w:val="0"/>
        <w:autoSpaceDN w:val="0"/>
        <w:adjustRightInd w:val="0"/>
        <w:ind w:firstLine="709"/>
        <w:jc w:val="both"/>
        <w:rPr>
          <w:rFonts w:eastAsia="Calibri"/>
          <w:bCs/>
          <w:sz w:val="28"/>
          <w:szCs w:val="28"/>
        </w:rPr>
      </w:pPr>
      <w:r w:rsidRPr="00DA08AF">
        <w:rPr>
          <w:rFonts w:eastAsia="Calibri"/>
          <w:bCs/>
          <w:sz w:val="28"/>
          <w:szCs w:val="28"/>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80" w:history="1">
        <w:r w:rsidRPr="00DA08AF">
          <w:rPr>
            <w:rFonts w:eastAsia="Calibri"/>
            <w:bCs/>
            <w:sz w:val="28"/>
            <w:szCs w:val="28"/>
          </w:rPr>
          <w:t>подпунктом 6 пункта 2 статьи 39</w:t>
        </w:r>
        <w:r w:rsidR="00986D86" w:rsidRPr="00DA08AF">
          <w:rPr>
            <w:rFonts w:eastAsia="Calibri"/>
            <w:bCs/>
            <w:sz w:val="28"/>
            <w:szCs w:val="28"/>
            <w:vertAlign w:val="superscript"/>
          </w:rPr>
          <w:t>10</w:t>
        </w:r>
      </w:hyperlink>
      <w:r w:rsidR="00986D86" w:rsidRPr="00DA08AF">
        <w:rPr>
          <w:rFonts w:eastAsia="Calibri"/>
          <w:bCs/>
          <w:sz w:val="28"/>
          <w:szCs w:val="28"/>
        </w:rPr>
        <w:t xml:space="preserve"> ЗК РФ</w:t>
      </w:r>
      <w:r w:rsidRPr="00DA08AF">
        <w:rPr>
          <w:rFonts w:eastAsia="Calibri"/>
          <w:bCs/>
          <w:sz w:val="28"/>
          <w:szCs w:val="28"/>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F040B" w:rsidRPr="00DA08AF" w:rsidRDefault="007F040B" w:rsidP="007F0C34">
      <w:pPr>
        <w:autoSpaceDE w:val="0"/>
        <w:autoSpaceDN w:val="0"/>
        <w:adjustRightInd w:val="0"/>
        <w:ind w:firstLine="709"/>
        <w:jc w:val="both"/>
        <w:rPr>
          <w:rFonts w:eastAsia="Calibri"/>
          <w:bCs/>
          <w:sz w:val="28"/>
          <w:szCs w:val="28"/>
        </w:rPr>
      </w:pPr>
      <w:r w:rsidRPr="00DA08AF">
        <w:rPr>
          <w:rFonts w:eastAsia="Calibri"/>
          <w:bCs/>
          <w:sz w:val="28"/>
          <w:szCs w:val="28"/>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81" w:history="1">
        <w:r w:rsidRPr="00DA08AF">
          <w:rPr>
            <w:rFonts w:eastAsia="Calibri"/>
            <w:bCs/>
            <w:sz w:val="28"/>
            <w:szCs w:val="28"/>
          </w:rPr>
          <w:t>подпунктом 7 пункта 2 статьи 39</w:t>
        </w:r>
        <w:r w:rsidR="00986D86" w:rsidRPr="00DA08AF">
          <w:rPr>
            <w:rFonts w:eastAsia="Calibri"/>
            <w:bCs/>
            <w:sz w:val="28"/>
            <w:szCs w:val="28"/>
            <w:vertAlign w:val="superscript"/>
          </w:rPr>
          <w:t>10</w:t>
        </w:r>
        <w:r w:rsidR="00986D86" w:rsidRPr="00DA08AF">
          <w:rPr>
            <w:rFonts w:eastAsia="Calibri"/>
            <w:bCs/>
            <w:sz w:val="28"/>
            <w:szCs w:val="28"/>
          </w:rPr>
          <w:t xml:space="preserve"> </w:t>
        </w:r>
      </w:hyperlink>
      <w:r w:rsidR="00986D86" w:rsidRPr="00DA08AF">
        <w:rPr>
          <w:rFonts w:eastAsia="Calibri"/>
          <w:bCs/>
          <w:sz w:val="28"/>
          <w:szCs w:val="28"/>
        </w:rPr>
        <w:t>ЗК РФ</w:t>
      </w:r>
      <w:r w:rsidRPr="00DA08AF">
        <w:rPr>
          <w:rFonts w:eastAsia="Calibri"/>
          <w:bCs/>
          <w:sz w:val="28"/>
          <w:szCs w:val="28"/>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w:t>
      </w:r>
      <w:r w:rsidR="0034651C" w:rsidRPr="00DA08AF">
        <w:rPr>
          <w:rFonts w:eastAsia="Calibri"/>
          <w:bCs/>
          <w:sz w:val="28"/>
          <w:szCs w:val="28"/>
        </w:rPr>
        <w:t>Республики Татарстан</w:t>
      </w:r>
      <w:r w:rsidRPr="00DA08AF">
        <w:rPr>
          <w:rFonts w:eastAsia="Calibri"/>
          <w:bCs/>
          <w:sz w:val="28"/>
          <w:szCs w:val="28"/>
        </w:rPr>
        <w:t>;</w:t>
      </w:r>
    </w:p>
    <w:p w:rsidR="007F040B" w:rsidRPr="00DA08AF" w:rsidRDefault="007F040B" w:rsidP="007F0C34">
      <w:pPr>
        <w:autoSpaceDE w:val="0"/>
        <w:autoSpaceDN w:val="0"/>
        <w:adjustRightInd w:val="0"/>
        <w:ind w:firstLine="709"/>
        <w:jc w:val="both"/>
        <w:rPr>
          <w:rFonts w:eastAsia="Calibri"/>
          <w:bCs/>
          <w:sz w:val="28"/>
          <w:szCs w:val="28"/>
        </w:rPr>
      </w:pPr>
      <w:bookmarkStart w:id="43" w:name="Par11"/>
      <w:bookmarkEnd w:id="43"/>
      <w:r w:rsidRPr="00DA08AF">
        <w:rPr>
          <w:rFonts w:eastAsia="Calibri"/>
          <w:bCs/>
          <w:sz w:val="28"/>
          <w:szCs w:val="28"/>
        </w:rPr>
        <w:t>6)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7F040B" w:rsidRPr="00DA08AF" w:rsidRDefault="007F040B" w:rsidP="007F0C34">
      <w:pPr>
        <w:autoSpaceDE w:val="0"/>
        <w:autoSpaceDN w:val="0"/>
        <w:adjustRightInd w:val="0"/>
        <w:ind w:firstLine="709"/>
        <w:jc w:val="both"/>
        <w:rPr>
          <w:rFonts w:eastAsia="Calibri"/>
          <w:bCs/>
          <w:sz w:val="28"/>
          <w:szCs w:val="28"/>
        </w:rPr>
      </w:pPr>
      <w:r w:rsidRPr="00DA08AF">
        <w:rPr>
          <w:rFonts w:eastAsia="Calibri"/>
          <w:bCs/>
          <w:sz w:val="28"/>
          <w:szCs w:val="28"/>
        </w:rPr>
        <w:lastRenderedPageBreak/>
        <w:t xml:space="preserve">7) земельного участка в соответствии с Федеральным </w:t>
      </w:r>
      <w:hyperlink r:id="rId82" w:history="1">
        <w:r w:rsidRPr="00DA08AF">
          <w:rPr>
            <w:rFonts w:eastAsia="Calibri"/>
            <w:bCs/>
            <w:sz w:val="28"/>
            <w:szCs w:val="28"/>
          </w:rPr>
          <w:t>законом</w:t>
        </w:r>
      </w:hyperlink>
      <w:r w:rsidRPr="00DA08AF">
        <w:rPr>
          <w:rFonts w:eastAsia="Calibri"/>
          <w:bCs/>
          <w:sz w:val="28"/>
          <w:szCs w:val="28"/>
        </w:rPr>
        <w:t xml:space="preserve"> от 24 июля 2008 года </w:t>
      </w:r>
      <w:r w:rsidR="00986D86" w:rsidRPr="00DA08AF">
        <w:rPr>
          <w:rFonts w:eastAsia="Calibri"/>
          <w:bCs/>
          <w:sz w:val="28"/>
          <w:szCs w:val="28"/>
        </w:rPr>
        <w:t>№</w:t>
      </w:r>
      <w:r w:rsidRPr="00DA08AF">
        <w:rPr>
          <w:rFonts w:eastAsia="Calibri"/>
          <w:bCs/>
          <w:sz w:val="28"/>
          <w:szCs w:val="28"/>
        </w:rPr>
        <w:t xml:space="preserve"> 161-ФЗ </w:t>
      </w:r>
      <w:r w:rsidR="00986D86" w:rsidRPr="00DA08AF">
        <w:rPr>
          <w:rFonts w:eastAsia="Calibri"/>
          <w:bCs/>
          <w:sz w:val="28"/>
          <w:szCs w:val="28"/>
        </w:rPr>
        <w:t>«</w:t>
      </w:r>
      <w:r w:rsidRPr="00DA08AF">
        <w:rPr>
          <w:rFonts w:eastAsia="Calibri"/>
          <w:bCs/>
          <w:sz w:val="28"/>
          <w:szCs w:val="28"/>
        </w:rPr>
        <w:t>О содействии развитию жилищного строительства</w:t>
      </w:r>
      <w:r w:rsidR="00986D86" w:rsidRPr="00DA08AF">
        <w:rPr>
          <w:rFonts w:eastAsia="Calibri"/>
          <w:bCs/>
          <w:sz w:val="28"/>
          <w:szCs w:val="28"/>
        </w:rPr>
        <w:t>»</w:t>
      </w:r>
      <w:r w:rsidRPr="00DA08AF">
        <w:rPr>
          <w:rFonts w:eastAsia="Calibri"/>
          <w:bCs/>
          <w:sz w:val="28"/>
          <w:szCs w:val="28"/>
        </w:rPr>
        <w:t>;</w:t>
      </w:r>
    </w:p>
    <w:p w:rsidR="007F040B" w:rsidRPr="00DA08AF" w:rsidRDefault="007F040B" w:rsidP="007F0C34">
      <w:pPr>
        <w:autoSpaceDE w:val="0"/>
        <w:autoSpaceDN w:val="0"/>
        <w:adjustRightInd w:val="0"/>
        <w:ind w:firstLine="709"/>
        <w:jc w:val="both"/>
        <w:rPr>
          <w:rFonts w:eastAsia="Calibri"/>
          <w:bCs/>
          <w:sz w:val="28"/>
          <w:szCs w:val="28"/>
        </w:rPr>
      </w:pPr>
      <w:r w:rsidRPr="00DA08AF">
        <w:rPr>
          <w:rFonts w:eastAsia="Calibri"/>
          <w:bCs/>
          <w:sz w:val="28"/>
          <w:szCs w:val="28"/>
        </w:rPr>
        <w:t xml:space="preserve">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83" w:history="1">
        <w:r w:rsidRPr="00DA08AF">
          <w:rPr>
            <w:rFonts w:eastAsia="Calibri"/>
            <w:bCs/>
            <w:sz w:val="28"/>
            <w:szCs w:val="28"/>
          </w:rPr>
          <w:t>законом</w:t>
        </w:r>
      </w:hyperlink>
      <w:r w:rsidRPr="00DA08AF">
        <w:rPr>
          <w:rFonts w:eastAsia="Calibri"/>
          <w:bCs/>
          <w:sz w:val="28"/>
          <w:szCs w:val="28"/>
        </w:rPr>
        <w:t xml:space="preserve"> </w:t>
      </w:r>
      <w:r w:rsidR="00986D86" w:rsidRPr="00DA08AF">
        <w:rPr>
          <w:rFonts w:eastAsia="Calibri"/>
          <w:bCs/>
          <w:sz w:val="28"/>
          <w:szCs w:val="28"/>
        </w:rPr>
        <w:t>«</w:t>
      </w:r>
      <w:r w:rsidRPr="00DA08AF">
        <w:rPr>
          <w:rFonts w:eastAsia="Calibri"/>
          <w:bCs/>
          <w:sz w:val="28"/>
          <w:szCs w:val="28"/>
        </w:rPr>
        <w:t>Об инновационных научно-технологических центрах и о внесении изменений в отдельные законодательные акты Российской Федерации</w:t>
      </w:r>
      <w:r w:rsidR="00986D86" w:rsidRPr="00DA08AF">
        <w:rPr>
          <w:rFonts w:eastAsia="Calibri"/>
          <w:bCs/>
          <w:sz w:val="28"/>
          <w:szCs w:val="28"/>
        </w:rPr>
        <w:t>»</w:t>
      </w:r>
      <w:r w:rsidRPr="00DA08AF">
        <w:rPr>
          <w:rFonts w:eastAsia="Calibri"/>
          <w:bCs/>
          <w:sz w:val="28"/>
          <w:szCs w:val="28"/>
        </w:rPr>
        <w:t>.</w:t>
      </w:r>
    </w:p>
    <w:p w:rsidR="007F040B" w:rsidRPr="00DA08AF" w:rsidRDefault="007F040B" w:rsidP="002D05E9">
      <w:pPr>
        <w:ind w:left="3828"/>
        <w:jc w:val="right"/>
        <w:rPr>
          <w:rStyle w:val="ac"/>
          <w:color w:val="auto"/>
        </w:rPr>
      </w:pPr>
    </w:p>
    <w:p w:rsidR="007F040B" w:rsidRPr="00DA08AF" w:rsidRDefault="007F040B" w:rsidP="002D05E9">
      <w:pPr>
        <w:ind w:left="3828"/>
        <w:jc w:val="right"/>
        <w:rPr>
          <w:rStyle w:val="ac"/>
          <w:color w:val="auto"/>
        </w:rPr>
      </w:pPr>
    </w:p>
    <w:p w:rsidR="007F040B" w:rsidRPr="00DA08AF" w:rsidRDefault="007F040B" w:rsidP="002D05E9">
      <w:pPr>
        <w:ind w:left="3828"/>
        <w:jc w:val="right"/>
        <w:rPr>
          <w:rStyle w:val="ac"/>
          <w:color w:val="auto"/>
        </w:rPr>
      </w:pPr>
    </w:p>
    <w:p w:rsidR="007F040B" w:rsidRPr="00DA08AF" w:rsidRDefault="007F040B" w:rsidP="002D05E9">
      <w:pPr>
        <w:ind w:left="3828"/>
        <w:jc w:val="right"/>
        <w:rPr>
          <w:rStyle w:val="ac"/>
          <w:color w:val="auto"/>
        </w:rPr>
      </w:pPr>
    </w:p>
    <w:p w:rsidR="007F040B" w:rsidRPr="00DA08AF" w:rsidRDefault="007F040B" w:rsidP="002D05E9">
      <w:pPr>
        <w:ind w:left="3828"/>
        <w:jc w:val="right"/>
        <w:rPr>
          <w:rStyle w:val="ac"/>
          <w:color w:val="auto"/>
        </w:rPr>
      </w:pPr>
    </w:p>
    <w:p w:rsidR="007F040B" w:rsidRPr="00DA08AF" w:rsidRDefault="007F040B"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C34" w:rsidRPr="00DA08AF" w:rsidRDefault="007F0C34" w:rsidP="002D05E9">
      <w:pPr>
        <w:ind w:left="3828"/>
        <w:jc w:val="right"/>
        <w:rPr>
          <w:rStyle w:val="ac"/>
          <w:color w:val="auto"/>
        </w:rPr>
      </w:pPr>
    </w:p>
    <w:p w:rsidR="007F040B" w:rsidRPr="00DA08AF" w:rsidRDefault="007F040B" w:rsidP="002D05E9">
      <w:pPr>
        <w:ind w:left="3828"/>
        <w:jc w:val="right"/>
        <w:rPr>
          <w:rStyle w:val="ac"/>
          <w:color w:val="auto"/>
        </w:rPr>
      </w:pPr>
    </w:p>
    <w:p w:rsidR="007F040B" w:rsidRDefault="007F040B" w:rsidP="002D05E9">
      <w:pPr>
        <w:ind w:left="3828"/>
        <w:jc w:val="right"/>
        <w:rPr>
          <w:rStyle w:val="ac"/>
          <w:color w:val="auto"/>
        </w:rPr>
      </w:pPr>
    </w:p>
    <w:p w:rsidR="00EA5B43" w:rsidRDefault="00EA5B43" w:rsidP="002D05E9">
      <w:pPr>
        <w:ind w:left="3828"/>
        <w:jc w:val="right"/>
        <w:rPr>
          <w:rStyle w:val="ac"/>
          <w:color w:val="auto"/>
        </w:rPr>
      </w:pPr>
    </w:p>
    <w:p w:rsidR="00EA5B43" w:rsidRPr="00DA08AF" w:rsidRDefault="00EA5B43" w:rsidP="002D05E9">
      <w:pPr>
        <w:ind w:left="3828"/>
        <w:jc w:val="right"/>
        <w:rPr>
          <w:rStyle w:val="ac"/>
          <w:color w:val="auto"/>
        </w:rPr>
      </w:pPr>
    </w:p>
    <w:p w:rsidR="002D05E9" w:rsidRPr="00DA08AF" w:rsidRDefault="008245AA" w:rsidP="002D05E9">
      <w:pPr>
        <w:ind w:left="3828"/>
        <w:jc w:val="right"/>
        <w:rPr>
          <w:rStyle w:val="ac"/>
          <w:b w:val="0"/>
          <w:color w:val="auto"/>
        </w:rPr>
      </w:pPr>
      <w:r w:rsidRPr="00DA08AF">
        <w:rPr>
          <w:rStyle w:val="ac"/>
          <w:b w:val="0"/>
          <w:color w:val="auto"/>
        </w:rPr>
        <w:lastRenderedPageBreak/>
        <w:t xml:space="preserve">Приложение </w:t>
      </w:r>
      <w:r w:rsidR="00302086">
        <w:rPr>
          <w:rStyle w:val="ac"/>
          <w:b w:val="0"/>
          <w:color w:val="auto"/>
        </w:rPr>
        <w:t>8</w:t>
      </w:r>
    </w:p>
    <w:p w:rsidR="008245AA" w:rsidRPr="00DA08AF" w:rsidRDefault="008245AA" w:rsidP="000B1279">
      <w:pPr>
        <w:ind w:left="3828"/>
        <w:jc w:val="both"/>
      </w:pPr>
      <w:r w:rsidRPr="00DA08AF">
        <w:rPr>
          <w:rStyle w:val="ac"/>
          <w:b w:val="0"/>
          <w:color w:val="auto"/>
        </w:rPr>
        <w:t xml:space="preserve">к </w:t>
      </w:r>
      <w:hyperlink w:anchor="sub_125" w:history="1">
        <w:r w:rsidRPr="00DA08AF">
          <w:rPr>
            <w:rStyle w:val="ab"/>
            <w:b w:val="0"/>
            <w:color w:val="auto"/>
          </w:rPr>
          <w:t>Административному регламенту</w:t>
        </w:r>
      </w:hyperlink>
      <w:r w:rsidRPr="00DA08AF">
        <w:rPr>
          <w:rStyle w:val="ac"/>
          <w:b w:val="0"/>
          <w:color w:val="auto"/>
        </w:rPr>
        <w:t xml:space="preserve"> п</w:t>
      </w:r>
      <w:r w:rsidRPr="00DA08AF">
        <w:t>редоставления</w:t>
      </w:r>
      <w:r w:rsidR="000B1279" w:rsidRPr="00DA08AF">
        <w:t xml:space="preserve"> </w:t>
      </w:r>
      <w:r w:rsidRPr="00DA08AF">
        <w:t>государственной услуги по предоставлению земельных</w:t>
      </w:r>
      <w:r w:rsidR="000B1279" w:rsidRPr="00DA08AF">
        <w:t xml:space="preserve"> </w:t>
      </w:r>
      <w:r w:rsidRPr="00DA08AF">
        <w:t>участков, находящихся в собственности Республики Татарстан, в аренду или собственность</w:t>
      </w:r>
      <w:r w:rsidR="00653512" w:rsidRPr="00DA08AF">
        <w:t xml:space="preserve"> </w:t>
      </w:r>
      <w:proofErr w:type="gramStart"/>
      <w:r w:rsidRPr="00DA08AF">
        <w:t>физическим</w:t>
      </w:r>
      <w:proofErr w:type="gramEnd"/>
      <w:r w:rsidRPr="00DA08AF">
        <w:t xml:space="preserve"> или юридическим лицам без проведения торгов </w:t>
      </w:r>
    </w:p>
    <w:p w:rsidR="007C781F" w:rsidRPr="00DA08AF" w:rsidRDefault="007C781F" w:rsidP="007C781F">
      <w:pPr>
        <w:jc w:val="right"/>
        <w:rPr>
          <w:rStyle w:val="ac"/>
          <w:color w:val="auto"/>
        </w:rPr>
      </w:pPr>
    </w:p>
    <w:p w:rsidR="007F0C34" w:rsidRPr="00DA08AF" w:rsidRDefault="007F0C34" w:rsidP="007C781F">
      <w:pPr>
        <w:jc w:val="right"/>
        <w:rPr>
          <w:rStyle w:val="ac"/>
          <w:color w:val="auto"/>
        </w:rPr>
      </w:pPr>
      <w:r w:rsidRPr="00DA08AF">
        <w:rPr>
          <w:rFonts w:eastAsia="Calibri"/>
          <w:b/>
          <w:bCs/>
          <w:sz w:val="28"/>
          <w:szCs w:val="28"/>
        </w:rPr>
        <w:t>Случаи предоставления земельного участка, находящегося в собственности Республики Татарстан, гражданину или юридическому лицу в аренду</w:t>
      </w:r>
    </w:p>
    <w:p w:rsidR="007F0C34" w:rsidRPr="00DA08AF" w:rsidRDefault="007F0C34" w:rsidP="007C781F">
      <w:pPr>
        <w:jc w:val="right"/>
        <w:rPr>
          <w:rStyle w:val="ac"/>
          <w:color w:val="auto"/>
        </w:rPr>
      </w:pPr>
    </w:p>
    <w:p w:rsidR="007C781F" w:rsidRPr="00DA08AF" w:rsidRDefault="007C781F" w:rsidP="007C781F">
      <w:pPr>
        <w:autoSpaceDE w:val="0"/>
        <w:autoSpaceDN w:val="0"/>
        <w:adjustRightInd w:val="0"/>
        <w:ind w:firstLine="540"/>
        <w:jc w:val="both"/>
        <w:rPr>
          <w:sz w:val="28"/>
          <w:szCs w:val="28"/>
        </w:rPr>
      </w:pPr>
      <w:r w:rsidRPr="00DA08AF">
        <w:rPr>
          <w:sz w:val="28"/>
          <w:szCs w:val="28"/>
        </w:rPr>
        <w:t>Договор аренды земельного участка заключается без проведения торгов в случае предоставления:</w:t>
      </w:r>
    </w:p>
    <w:p w:rsidR="007F0C34" w:rsidRPr="00DA08AF" w:rsidRDefault="007F0C34" w:rsidP="007F0C34">
      <w:pPr>
        <w:autoSpaceDE w:val="0"/>
        <w:autoSpaceDN w:val="0"/>
        <w:adjustRightInd w:val="0"/>
        <w:ind w:firstLine="709"/>
        <w:jc w:val="both"/>
        <w:rPr>
          <w:rFonts w:eastAsia="Calibri"/>
          <w:sz w:val="28"/>
          <w:szCs w:val="28"/>
        </w:rPr>
      </w:pPr>
      <w:bookmarkStart w:id="44" w:name="Par1"/>
      <w:bookmarkEnd w:id="44"/>
      <w:r w:rsidRPr="00DA08AF">
        <w:rPr>
          <w:rFonts w:eastAsia="Calibri"/>
          <w:sz w:val="28"/>
          <w:szCs w:val="28"/>
        </w:rPr>
        <w:t>1) земельного участка юридическим лицам в соответствии с указом или распоряжением Президента Российской Федерации;</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84" w:history="1">
        <w:r w:rsidRPr="00DA08AF">
          <w:rPr>
            <w:rFonts w:eastAsia="Calibri"/>
            <w:sz w:val="28"/>
            <w:szCs w:val="28"/>
          </w:rPr>
          <w:t>критериям</w:t>
        </w:r>
      </w:hyperlink>
      <w:r w:rsidRPr="00DA08AF">
        <w:rPr>
          <w:rFonts w:eastAsia="Calibri"/>
          <w:sz w:val="28"/>
          <w:szCs w:val="28"/>
        </w:rPr>
        <w:t>, установленным Правительством Российской Федерации;</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 xml:space="preserve">3) земельного участка юридическим лицам в соответствии с распоряжением </w:t>
      </w:r>
      <w:r w:rsidR="0034651C" w:rsidRPr="00DA08AF">
        <w:rPr>
          <w:rFonts w:eastAsia="Calibri"/>
          <w:sz w:val="28"/>
          <w:szCs w:val="28"/>
        </w:rPr>
        <w:t>Президента Республики Татарстан</w:t>
      </w:r>
      <w:r w:rsidRPr="00DA08AF">
        <w:rPr>
          <w:rFonts w:eastAsia="Calibri"/>
          <w:sz w:val="28"/>
          <w:szCs w:val="28"/>
        </w:rPr>
        <w:t xml:space="preserve">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w:t>
      </w:r>
      <w:r w:rsidR="0034651C" w:rsidRPr="00DA08AF">
        <w:rPr>
          <w:rFonts w:eastAsia="Calibri"/>
          <w:sz w:val="28"/>
          <w:szCs w:val="28"/>
        </w:rPr>
        <w:t>Республики Татарстан</w:t>
      </w:r>
      <w:r w:rsidRPr="00DA08AF">
        <w:rPr>
          <w:rFonts w:eastAsia="Calibri"/>
          <w:sz w:val="28"/>
          <w:szCs w:val="28"/>
        </w:rPr>
        <w:t>;</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4</w:t>
      </w:r>
      <w:r w:rsidR="007F0C34" w:rsidRPr="00DA08AF">
        <w:rPr>
          <w:rFonts w:eastAsia="Calibri"/>
          <w:sz w:val="28"/>
          <w:szCs w:val="28"/>
        </w:rPr>
        <w:t xml:space="preserve">)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85" w:history="1">
        <w:r w:rsidR="007F0C34" w:rsidRPr="00DA08AF">
          <w:rPr>
            <w:rFonts w:eastAsia="Calibri"/>
            <w:sz w:val="28"/>
            <w:szCs w:val="28"/>
          </w:rPr>
          <w:t>законом</w:t>
        </w:r>
      </w:hyperlink>
      <w:r w:rsidR="007F0C34" w:rsidRPr="00DA08AF">
        <w:rPr>
          <w:rFonts w:eastAsia="Calibri"/>
          <w:sz w:val="28"/>
          <w:szCs w:val="28"/>
        </w:rPr>
        <w:t xml:space="preserve"> от 30 декабря 2004 года </w:t>
      </w:r>
      <w:r w:rsidRPr="00DA08AF">
        <w:rPr>
          <w:rFonts w:eastAsia="Calibri"/>
          <w:sz w:val="28"/>
          <w:szCs w:val="28"/>
        </w:rPr>
        <w:t xml:space="preserve">             №</w:t>
      </w:r>
      <w:r w:rsidR="007F0C34" w:rsidRPr="00DA08AF">
        <w:rPr>
          <w:rFonts w:eastAsia="Calibri"/>
          <w:sz w:val="28"/>
          <w:szCs w:val="28"/>
        </w:rPr>
        <w:t xml:space="preserve"> 214-ФЗ </w:t>
      </w:r>
      <w:r w:rsidRPr="00DA08AF">
        <w:rPr>
          <w:rFonts w:eastAsia="Calibri"/>
          <w:sz w:val="28"/>
          <w:szCs w:val="28"/>
        </w:rPr>
        <w:t>«</w:t>
      </w:r>
      <w:r w:rsidR="007F0C34" w:rsidRPr="00DA08AF">
        <w:rPr>
          <w:rFonts w:eastAsia="Calibri"/>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A08AF">
        <w:rPr>
          <w:rFonts w:eastAsia="Calibri"/>
          <w:sz w:val="28"/>
          <w:szCs w:val="28"/>
        </w:rPr>
        <w:t>»</w:t>
      </w:r>
      <w:r w:rsidR="007F0C34" w:rsidRPr="00DA08AF">
        <w:rPr>
          <w:rFonts w:eastAsia="Calibri"/>
          <w:sz w:val="28"/>
          <w:szCs w:val="28"/>
        </w:rPr>
        <w:t xml:space="preserve">,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w:t>
      </w:r>
      <w:r w:rsidR="0034651C" w:rsidRPr="00DA08AF">
        <w:rPr>
          <w:rFonts w:eastAsia="Calibri"/>
          <w:sz w:val="28"/>
          <w:szCs w:val="28"/>
        </w:rPr>
        <w:t>Президента Республики Татарстан</w:t>
      </w:r>
      <w:r w:rsidR="007F0C34" w:rsidRPr="00DA08AF">
        <w:rPr>
          <w:rFonts w:eastAsia="Calibri"/>
          <w:sz w:val="28"/>
          <w:szCs w:val="28"/>
        </w:rPr>
        <w:t xml:space="preserve"> в порядке, установленном Правительством Российской Федерации;</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5</w:t>
      </w:r>
      <w:r w:rsidR="007F0C34" w:rsidRPr="00DA08AF">
        <w:rPr>
          <w:rFonts w:eastAsia="Calibri"/>
          <w:sz w:val="28"/>
          <w:szCs w:val="28"/>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lastRenderedPageBreak/>
        <w:t>6</w:t>
      </w:r>
      <w:r w:rsidR="007F0C34" w:rsidRPr="00DA08AF">
        <w:rPr>
          <w:rFonts w:eastAsia="Calibri"/>
          <w:sz w:val="28"/>
          <w:szCs w:val="28"/>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12" w:history="1">
        <w:r w:rsidR="007F0C34" w:rsidRPr="00DA08AF">
          <w:rPr>
            <w:rFonts w:eastAsia="Calibri"/>
            <w:sz w:val="28"/>
            <w:szCs w:val="28"/>
          </w:rPr>
          <w:t>подпунктами 6</w:t>
        </w:r>
      </w:hyperlink>
      <w:r w:rsidR="007F0C34" w:rsidRPr="00DA08AF">
        <w:rPr>
          <w:rFonts w:eastAsia="Calibri"/>
          <w:sz w:val="28"/>
          <w:szCs w:val="28"/>
        </w:rPr>
        <w:t xml:space="preserve"> и </w:t>
      </w:r>
      <w:hyperlink w:anchor="Par15" w:history="1">
        <w:r w:rsidR="007F0C34" w:rsidRPr="00DA08AF">
          <w:rPr>
            <w:rFonts w:eastAsia="Calibri"/>
            <w:sz w:val="28"/>
            <w:szCs w:val="28"/>
          </w:rPr>
          <w:t>8</w:t>
        </w:r>
      </w:hyperlink>
      <w:r w:rsidR="007F0C34" w:rsidRPr="00DA08AF">
        <w:rPr>
          <w:rFonts w:eastAsia="Calibri"/>
          <w:sz w:val="28"/>
          <w:szCs w:val="28"/>
        </w:rPr>
        <w:t xml:space="preserve"> настоящего </w:t>
      </w:r>
      <w:r w:rsidR="00186043" w:rsidRPr="00DA08AF">
        <w:rPr>
          <w:rFonts w:eastAsia="Calibri"/>
          <w:sz w:val="28"/>
          <w:szCs w:val="28"/>
        </w:rPr>
        <w:t>приложения</w:t>
      </w:r>
      <w:r w:rsidR="007F0C34" w:rsidRPr="00DA08AF">
        <w:rPr>
          <w:rFonts w:eastAsia="Calibri"/>
          <w:sz w:val="28"/>
          <w:szCs w:val="28"/>
        </w:rPr>
        <w:t xml:space="preserve">, </w:t>
      </w:r>
      <w:hyperlink r:id="rId86" w:history="1">
        <w:r w:rsidR="007F0C34" w:rsidRPr="00DA08AF">
          <w:rPr>
            <w:rFonts w:eastAsia="Calibri"/>
            <w:sz w:val="28"/>
            <w:szCs w:val="28"/>
          </w:rPr>
          <w:t>пунктом 5 статьи 46</w:t>
        </w:r>
      </w:hyperlink>
      <w:r w:rsidR="007F0C34" w:rsidRPr="00DA08AF">
        <w:rPr>
          <w:rFonts w:eastAsia="Calibri"/>
          <w:sz w:val="28"/>
          <w:szCs w:val="28"/>
        </w:rPr>
        <w:t xml:space="preserve"> </w:t>
      </w:r>
      <w:r w:rsidRPr="00DA08AF">
        <w:rPr>
          <w:rFonts w:eastAsia="Calibri"/>
          <w:sz w:val="28"/>
          <w:szCs w:val="28"/>
        </w:rPr>
        <w:t>ЗК РФ</w:t>
      </w:r>
      <w:r w:rsidR="007F0C34" w:rsidRPr="00DA08AF">
        <w:rPr>
          <w:rFonts w:eastAsia="Calibri"/>
          <w:sz w:val="28"/>
          <w:szCs w:val="28"/>
        </w:rPr>
        <w:t>;</w:t>
      </w:r>
    </w:p>
    <w:p w:rsidR="007F0C34" w:rsidRPr="00DA08AF" w:rsidRDefault="00311B7D" w:rsidP="007F0C34">
      <w:pPr>
        <w:autoSpaceDE w:val="0"/>
        <w:autoSpaceDN w:val="0"/>
        <w:adjustRightInd w:val="0"/>
        <w:ind w:firstLine="709"/>
        <w:jc w:val="both"/>
        <w:rPr>
          <w:rFonts w:eastAsia="Calibri"/>
          <w:sz w:val="28"/>
          <w:szCs w:val="28"/>
        </w:rPr>
      </w:pPr>
      <w:bookmarkStart w:id="45" w:name="Par12"/>
      <w:bookmarkEnd w:id="45"/>
      <w:r w:rsidRPr="00DA08AF">
        <w:rPr>
          <w:rFonts w:eastAsia="Calibri"/>
          <w:sz w:val="28"/>
          <w:szCs w:val="28"/>
        </w:rPr>
        <w:t>7</w:t>
      </w:r>
      <w:r w:rsidR="007F0C34" w:rsidRPr="00DA08AF">
        <w:rPr>
          <w:rFonts w:eastAsia="Calibri"/>
          <w:sz w:val="28"/>
          <w:szCs w:val="28"/>
        </w:rP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8</w:t>
      </w:r>
      <w:r w:rsidR="007F0C34" w:rsidRPr="00DA08AF">
        <w:rPr>
          <w:rFonts w:eastAsia="Calibri"/>
          <w:sz w:val="28"/>
          <w:szCs w:val="28"/>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F0C34" w:rsidRPr="00DA08AF" w:rsidRDefault="00311B7D" w:rsidP="007F0C34">
      <w:pPr>
        <w:autoSpaceDE w:val="0"/>
        <w:autoSpaceDN w:val="0"/>
        <w:adjustRightInd w:val="0"/>
        <w:ind w:firstLine="709"/>
        <w:jc w:val="both"/>
        <w:rPr>
          <w:rFonts w:eastAsia="Calibri"/>
          <w:sz w:val="28"/>
          <w:szCs w:val="28"/>
        </w:rPr>
      </w:pPr>
      <w:bookmarkStart w:id="46" w:name="Par15"/>
      <w:bookmarkEnd w:id="46"/>
      <w:r w:rsidRPr="00DA08AF">
        <w:rPr>
          <w:rFonts w:eastAsia="Calibri"/>
          <w:sz w:val="28"/>
          <w:szCs w:val="28"/>
        </w:rPr>
        <w:t>9</w:t>
      </w:r>
      <w:r w:rsidR="007F0C34" w:rsidRPr="00DA08AF">
        <w:rPr>
          <w:rFonts w:eastAsia="Calibri"/>
          <w:sz w:val="28"/>
          <w:szCs w:val="28"/>
        </w:rPr>
        <w:t>)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10</w:t>
      </w:r>
      <w:r w:rsidR="007F0C34" w:rsidRPr="00DA08AF">
        <w:rPr>
          <w:rFonts w:eastAsia="Calibri"/>
          <w:sz w:val="28"/>
          <w:szCs w:val="28"/>
        </w:rPr>
        <w:t>)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11</w:t>
      </w:r>
      <w:r w:rsidR="007F0C34" w:rsidRPr="00DA08AF">
        <w:rPr>
          <w:rFonts w:eastAsia="Calibri"/>
          <w:sz w:val="28"/>
          <w:szCs w:val="28"/>
        </w:rPr>
        <w:t xml:space="preserve">)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87" w:history="1">
        <w:r w:rsidR="007F0C34" w:rsidRPr="00DA08AF">
          <w:rPr>
            <w:rFonts w:eastAsia="Calibri"/>
            <w:sz w:val="28"/>
            <w:szCs w:val="28"/>
          </w:rPr>
          <w:t>статьей 39</w:t>
        </w:r>
        <w:r w:rsidRPr="00DA08AF">
          <w:rPr>
            <w:rFonts w:eastAsia="Calibri"/>
            <w:sz w:val="28"/>
            <w:szCs w:val="28"/>
            <w:vertAlign w:val="superscript"/>
          </w:rPr>
          <w:t>20</w:t>
        </w:r>
      </w:hyperlink>
      <w:r w:rsidRPr="00DA08AF">
        <w:rPr>
          <w:rFonts w:eastAsia="Calibri"/>
          <w:sz w:val="28"/>
          <w:szCs w:val="28"/>
        </w:rPr>
        <w:t xml:space="preserve"> ЗК РФ</w:t>
      </w:r>
      <w:r w:rsidR="007F0C34" w:rsidRPr="00DA08AF">
        <w:rPr>
          <w:rFonts w:eastAsia="Calibri"/>
          <w:sz w:val="28"/>
          <w:szCs w:val="28"/>
        </w:rPr>
        <w:t>, на праве оперативного управления;</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1</w:t>
      </w:r>
      <w:r w:rsidR="00311B7D" w:rsidRPr="00DA08AF">
        <w:rPr>
          <w:rFonts w:eastAsia="Calibri"/>
          <w:sz w:val="28"/>
          <w:szCs w:val="28"/>
        </w:rPr>
        <w:t>2</w:t>
      </w:r>
      <w:r w:rsidRPr="00DA08AF">
        <w:rPr>
          <w:rFonts w:eastAsia="Calibri"/>
          <w:sz w:val="28"/>
          <w:szCs w:val="28"/>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88" w:history="1">
        <w:r w:rsidRPr="00DA08AF">
          <w:rPr>
            <w:rFonts w:eastAsia="Calibri"/>
            <w:sz w:val="28"/>
            <w:szCs w:val="28"/>
          </w:rPr>
          <w:t>пунктом 5</w:t>
        </w:r>
      </w:hyperlink>
      <w:r w:rsidRPr="00DA08AF">
        <w:rPr>
          <w:rFonts w:eastAsia="Calibri"/>
          <w:sz w:val="28"/>
          <w:szCs w:val="28"/>
        </w:rPr>
        <w:t xml:space="preserve"> статьи</w:t>
      </w:r>
      <w:r w:rsidR="00311B7D" w:rsidRPr="00DA08AF">
        <w:rPr>
          <w:rFonts w:eastAsia="Calibri"/>
          <w:sz w:val="28"/>
          <w:szCs w:val="28"/>
        </w:rPr>
        <w:t xml:space="preserve"> 39</w:t>
      </w:r>
      <w:r w:rsidR="00311B7D" w:rsidRPr="00DA08AF">
        <w:rPr>
          <w:rFonts w:eastAsia="Calibri"/>
          <w:sz w:val="28"/>
          <w:szCs w:val="28"/>
          <w:vertAlign w:val="superscript"/>
        </w:rPr>
        <w:t>6</w:t>
      </w:r>
      <w:r w:rsidR="00311B7D" w:rsidRPr="00DA08AF">
        <w:rPr>
          <w:rFonts w:eastAsia="Calibri"/>
          <w:sz w:val="28"/>
          <w:szCs w:val="28"/>
        </w:rPr>
        <w:t xml:space="preserve"> ЗК РФ</w:t>
      </w:r>
      <w:r w:rsidRPr="00DA08AF">
        <w:rPr>
          <w:rFonts w:eastAsia="Calibri"/>
          <w:sz w:val="28"/>
          <w:szCs w:val="28"/>
        </w:rPr>
        <w:t>;</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1</w:t>
      </w:r>
      <w:r w:rsidR="00311B7D" w:rsidRPr="00DA08AF">
        <w:rPr>
          <w:rFonts w:eastAsia="Calibri"/>
          <w:sz w:val="28"/>
          <w:szCs w:val="28"/>
        </w:rPr>
        <w:t>3</w:t>
      </w:r>
      <w:r w:rsidRPr="00DA08AF">
        <w:rPr>
          <w:rFonts w:eastAsia="Calibri"/>
          <w:sz w:val="28"/>
          <w:szCs w:val="28"/>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89" w:history="1">
        <w:r w:rsidRPr="00DA08AF">
          <w:rPr>
            <w:rFonts w:eastAsia="Calibri"/>
            <w:sz w:val="28"/>
            <w:szCs w:val="28"/>
          </w:rPr>
          <w:t>пункте 2 статьи 39</w:t>
        </w:r>
        <w:r w:rsidR="00311B7D" w:rsidRPr="00DA08AF">
          <w:rPr>
            <w:rFonts w:eastAsia="Calibri"/>
            <w:sz w:val="28"/>
            <w:szCs w:val="28"/>
            <w:vertAlign w:val="superscript"/>
          </w:rPr>
          <w:t>9</w:t>
        </w:r>
      </w:hyperlink>
      <w:r w:rsidR="00311B7D" w:rsidRPr="00DA08AF">
        <w:rPr>
          <w:rFonts w:eastAsia="Calibri"/>
          <w:sz w:val="28"/>
          <w:szCs w:val="28"/>
        </w:rPr>
        <w:t xml:space="preserve"> ЗК РФ</w:t>
      </w:r>
      <w:r w:rsidRPr="00DA08AF">
        <w:rPr>
          <w:rFonts w:eastAsia="Calibri"/>
          <w:sz w:val="28"/>
          <w:szCs w:val="28"/>
        </w:rPr>
        <w:t>;</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lastRenderedPageBreak/>
        <w:t>1</w:t>
      </w:r>
      <w:r w:rsidR="00311B7D" w:rsidRPr="00DA08AF">
        <w:rPr>
          <w:rFonts w:eastAsia="Calibri"/>
          <w:sz w:val="28"/>
          <w:szCs w:val="28"/>
        </w:rPr>
        <w:t>4</w:t>
      </w:r>
      <w:r w:rsidRPr="00DA08AF">
        <w:rPr>
          <w:rFonts w:eastAsia="Calibri"/>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90" w:history="1">
        <w:r w:rsidRPr="00DA08AF">
          <w:rPr>
            <w:rFonts w:eastAsia="Calibri"/>
            <w:sz w:val="28"/>
            <w:szCs w:val="28"/>
          </w:rPr>
          <w:t>законом</w:t>
        </w:r>
      </w:hyperlink>
      <w:r w:rsidRPr="00DA08AF">
        <w:rPr>
          <w:rFonts w:eastAsia="Calibri"/>
          <w:sz w:val="28"/>
          <w:szCs w:val="28"/>
        </w:rPr>
        <w:t xml:space="preserve"> </w:t>
      </w:r>
      <w:r w:rsidR="00311B7D" w:rsidRPr="00DA08AF">
        <w:rPr>
          <w:rFonts w:eastAsia="Calibri"/>
          <w:sz w:val="28"/>
          <w:szCs w:val="28"/>
        </w:rPr>
        <w:t>«</w:t>
      </w:r>
      <w:r w:rsidRPr="00DA08AF">
        <w:rPr>
          <w:rFonts w:eastAsia="Calibri"/>
          <w:sz w:val="28"/>
          <w:szCs w:val="28"/>
        </w:rPr>
        <w:t>Об обороте земель сельскохозяйственного назначения</w:t>
      </w:r>
      <w:r w:rsidR="00311B7D" w:rsidRPr="00DA08AF">
        <w:rPr>
          <w:rFonts w:eastAsia="Calibri"/>
          <w:sz w:val="28"/>
          <w:szCs w:val="28"/>
        </w:rPr>
        <w:t>»</w:t>
      </w:r>
      <w:r w:rsidRPr="00DA08AF">
        <w:rPr>
          <w:rFonts w:eastAsia="Calibri"/>
          <w:sz w:val="28"/>
          <w:szCs w:val="28"/>
        </w:rPr>
        <w:t>;</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1</w:t>
      </w:r>
      <w:r w:rsidR="00311B7D" w:rsidRPr="00DA08AF">
        <w:rPr>
          <w:rFonts w:eastAsia="Calibri"/>
          <w:sz w:val="28"/>
          <w:szCs w:val="28"/>
        </w:rPr>
        <w:t>5</w:t>
      </w:r>
      <w:r w:rsidRPr="00DA08AF">
        <w:rPr>
          <w:rFonts w:eastAsia="Calibri"/>
          <w:sz w:val="28"/>
          <w:szCs w:val="28"/>
        </w:rPr>
        <w:t>) земельного участка, образованного в границах застроенной территории, лицу, с которым заключен договор о развитии застроенной территории;</w:t>
      </w:r>
    </w:p>
    <w:p w:rsidR="007F0C34" w:rsidRPr="0010144B"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16</w:t>
      </w:r>
      <w:r w:rsidR="007F0C34" w:rsidRPr="00DA08AF">
        <w:rPr>
          <w:rFonts w:eastAsia="Calibri"/>
          <w:sz w:val="28"/>
          <w:szCs w:val="28"/>
        </w:rPr>
        <w:t xml:space="preserve">)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w:t>
      </w:r>
      <w:r w:rsidR="007F0C34" w:rsidRPr="0010144B">
        <w:rPr>
          <w:rFonts w:eastAsia="Calibri"/>
          <w:sz w:val="28"/>
          <w:szCs w:val="28"/>
        </w:rPr>
        <w:t>комплексном освоении территории в целях строительства стандартного жилья;</w:t>
      </w:r>
    </w:p>
    <w:p w:rsidR="007F0C34" w:rsidRPr="0010144B" w:rsidRDefault="00311B7D" w:rsidP="007F0C34">
      <w:pPr>
        <w:autoSpaceDE w:val="0"/>
        <w:autoSpaceDN w:val="0"/>
        <w:adjustRightInd w:val="0"/>
        <w:ind w:firstLine="709"/>
        <w:jc w:val="both"/>
        <w:rPr>
          <w:rFonts w:eastAsia="Calibri"/>
          <w:sz w:val="28"/>
          <w:szCs w:val="28"/>
        </w:rPr>
      </w:pPr>
      <w:r w:rsidRPr="0010144B">
        <w:rPr>
          <w:rFonts w:eastAsia="Calibri"/>
          <w:sz w:val="28"/>
          <w:szCs w:val="28"/>
        </w:rPr>
        <w:t>17</w:t>
      </w:r>
      <w:r w:rsidR="007F0C34" w:rsidRPr="0010144B">
        <w:rPr>
          <w:rFonts w:eastAsia="Calibri"/>
          <w:sz w:val="28"/>
          <w:szCs w:val="28"/>
        </w:rPr>
        <w:t>) земельного участка, изъятого для муниципальных нужд в целях к</w:t>
      </w:r>
      <w:r w:rsidR="0010144B" w:rsidRPr="0010144B">
        <w:rPr>
          <w:rFonts w:eastAsia="Calibri"/>
          <w:sz w:val="28"/>
          <w:szCs w:val="28"/>
        </w:rPr>
        <w:t>омплексного развития территории</w:t>
      </w:r>
      <w:r w:rsidR="009433F3" w:rsidRPr="0010144B">
        <w:rPr>
          <w:sz w:val="28"/>
          <w:szCs w:val="28"/>
        </w:rPr>
        <w:t>,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r w:rsidR="007F0C34" w:rsidRPr="0010144B">
        <w:rPr>
          <w:rFonts w:eastAsia="Calibri"/>
          <w:sz w:val="28"/>
          <w:szCs w:val="28"/>
        </w:rPr>
        <w:t xml:space="preserve">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91" w:history="1">
        <w:r w:rsidR="007F0C34" w:rsidRPr="0010144B">
          <w:rPr>
            <w:rFonts w:eastAsia="Calibri"/>
            <w:sz w:val="28"/>
            <w:szCs w:val="28"/>
          </w:rPr>
          <w:t>кодексом</w:t>
        </w:r>
      </w:hyperlink>
      <w:r w:rsidR="007F0C34" w:rsidRPr="0010144B">
        <w:rPr>
          <w:rFonts w:eastAsia="Calibri"/>
          <w:sz w:val="28"/>
          <w:szCs w:val="28"/>
        </w:rPr>
        <w:t xml:space="preserve"> Российской Федерации;</w:t>
      </w:r>
    </w:p>
    <w:p w:rsidR="007F0C34" w:rsidRPr="0010144B" w:rsidRDefault="00311B7D" w:rsidP="007F0C34">
      <w:pPr>
        <w:autoSpaceDE w:val="0"/>
        <w:autoSpaceDN w:val="0"/>
        <w:adjustRightInd w:val="0"/>
        <w:ind w:firstLine="709"/>
        <w:jc w:val="both"/>
        <w:rPr>
          <w:rFonts w:eastAsia="Calibri"/>
          <w:sz w:val="28"/>
          <w:szCs w:val="28"/>
        </w:rPr>
      </w:pPr>
      <w:r w:rsidRPr="0010144B">
        <w:rPr>
          <w:rFonts w:eastAsia="Calibri"/>
          <w:sz w:val="28"/>
          <w:szCs w:val="28"/>
        </w:rPr>
        <w:t>18</w:t>
      </w:r>
      <w:r w:rsidR="007F0C34" w:rsidRPr="0010144B">
        <w:rPr>
          <w:rFonts w:eastAsia="Calibri"/>
          <w:sz w:val="28"/>
          <w:szCs w:val="28"/>
        </w:rPr>
        <w:t xml:space="preserve">)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w:t>
      </w:r>
      <w:r w:rsidR="009433F3" w:rsidRPr="0010144B">
        <w:rPr>
          <w:bCs/>
          <w:sz w:val="28"/>
          <w:szCs w:val="28"/>
        </w:rPr>
        <w:t>со статьей 46</w:t>
      </w:r>
      <w:r w:rsidR="0010144B" w:rsidRPr="0010144B">
        <w:rPr>
          <w:bCs/>
          <w:sz w:val="28"/>
          <w:szCs w:val="28"/>
          <w:vertAlign w:val="superscript"/>
        </w:rPr>
        <w:t>9</w:t>
      </w:r>
      <w:r w:rsidR="0010144B" w:rsidRPr="0010144B">
        <w:rPr>
          <w:bCs/>
          <w:sz w:val="28"/>
          <w:szCs w:val="28"/>
        </w:rPr>
        <w:t xml:space="preserve"> </w:t>
      </w:r>
      <w:r w:rsidR="009433F3" w:rsidRPr="0010144B">
        <w:rPr>
          <w:bCs/>
          <w:sz w:val="28"/>
          <w:szCs w:val="28"/>
        </w:rPr>
        <w:t>Градостроительного кодекса»</w:t>
      </w:r>
      <w:r w:rsidR="007F0C34" w:rsidRPr="0010144B">
        <w:rPr>
          <w:rFonts w:eastAsia="Calibri"/>
          <w:sz w:val="28"/>
          <w:szCs w:val="28"/>
        </w:rPr>
        <w:t>;</w:t>
      </w:r>
    </w:p>
    <w:p w:rsidR="007F0C34" w:rsidRPr="0010144B" w:rsidRDefault="007F0C34" w:rsidP="007F0C34">
      <w:pPr>
        <w:autoSpaceDE w:val="0"/>
        <w:autoSpaceDN w:val="0"/>
        <w:adjustRightInd w:val="0"/>
        <w:ind w:firstLine="709"/>
        <w:jc w:val="both"/>
        <w:rPr>
          <w:rFonts w:eastAsia="Calibri"/>
          <w:sz w:val="28"/>
          <w:szCs w:val="28"/>
        </w:rPr>
      </w:pPr>
      <w:r w:rsidRPr="0010144B">
        <w:rPr>
          <w:rFonts w:eastAsia="Calibri"/>
          <w:sz w:val="28"/>
          <w:szCs w:val="28"/>
        </w:rPr>
        <w:t>1</w:t>
      </w:r>
      <w:r w:rsidR="00311B7D" w:rsidRPr="0010144B">
        <w:rPr>
          <w:rFonts w:eastAsia="Calibri"/>
          <w:sz w:val="28"/>
          <w:szCs w:val="28"/>
        </w:rPr>
        <w:t>9</w:t>
      </w:r>
      <w:r w:rsidRPr="0010144B">
        <w:rPr>
          <w:rFonts w:eastAsia="Calibri"/>
          <w:sz w:val="28"/>
          <w:szCs w:val="28"/>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w:t>
      </w:r>
      <w:r w:rsidR="00252E51" w:rsidRPr="0010144B">
        <w:rPr>
          <w:rFonts w:eastAsia="Calibri"/>
          <w:sz w:val="28"/>
          <w:szCs w:val="28"/>
        </w:rPr>
        <w:t xml:space="preserve"> Республики Татарстан</w:t>
      </w:r>
      <w:r w:rsidRPr="0010144B">
        <w:rPr>
          <w:rFonts w:eastAsia="Calibri"/>
          <w:sz w:val="28"/>
          <w:szCs w:val="28"/>
        </w:rPr>
        <w:t>;</w:t>
      </w:r>
    </w:p>
    <w:p w:rsidR="007F0C34" w:rsidRPr="00DA08AF" w:rsidRDefault="00311B7D" w:rsidP="007F0C34">
      <w:pPr>
        <w:autoSpaceDE w:val="0"/>
        <w:autoSpaceDN w:val="0"/>
        <w:adjustRightInd w:val="0"/>
        <w:ind w:firstLine="709"/>
        <w:jc w:val="both"/>
        <w:rPr>
          <w:rFonts w:eastAsia="Calibri"/>
          <w:sz w:val="28"/>
          <w:szCs w:val="28"/>
        </w:rPr>
      </w:pPr>
      <w:r w:rsidRPr="0010144B">
        <w:rPr>
          <w:rFonts w:eastAsia="Calibri"/>
          <w:sz w:val="28"/>
          <w:szCs w:val="28"/>
        </w:rPr>
        <w:t>20</w:t>
      </w:r>
      <w:r w:rsidR="007F0C34" w:rsidRPr="0010144B">
        <w:rPr>
          <w:rFonts w:eastAsia="Calibri"/>
          <w:sz w:val="28"/>
          <w:szCs w:val="28"/>
        </w:rPr>
        <w:t>)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w:t>
      </w:r>
      <w:r w:rsidR="007F0C34" w:rsidRPr="00DA08AF">
        <w:rPr>
          <w:rFonts w:eastAsia="Calibri"/>
          <w:sz w:val="28"/>
          <w:szCs w:val="28"/>
        </w:rPr>
        <w:t xml:space="preserve"> и крестьянским (фермерским) хозяйствам для осуществления крестьянским (фермерским) хозяйством его деятельности в соответствии со </w:t>
      </w:r>
      <w:hyperlink r:id="rId92" w:history="1">
        <w:r w:rsidR="007F0C34" w:rsidRPr="00DA08AF">
          <w:rPr>
            <w:rFonts w:eastAsia="Calibri"/>
            <w:sz w:val="28"/>
            <w:szCs w:val="28"/>
          </w:rPr>
          <w:t>статьей 39</w:t>
        </w:r>
        <w:r w:rsidRPr="00DA08AF">
          <w:rPr>
            <w:rFonts w:eastAsia="Calibri"/>
            <w:sz w:val="28"/>
            <w:szCs w:val="28"/>
            <w:vertAlign w:val="superscript"/>
          </w:rPr>
          <w:t>18</w:t>
        </w:r>
        <w:r w:rsidRPr="00DA08AF">
          <w:rPr>
            <w:rFonts w:eastAsia="Calibri"/>
            <w:sz w:val="28"/>
            <w:szCs w:val="28"/>
          </w:rPr>
          <w:t xml:space="preserve"> </w:t>
        </w:r>
      </w:hyperlink>
      <w:r w:rsidRPr="00DA08AF">
        <w:rPr>
          <w:rFonts w:eastAsia="Calibri"/>
          <w:sz w:val="28"/>
          <w:szCs w:val="28"/>
        </w:rPr>
        <w:t>ЗК РФ</w:t>
      </w:r>
      <w:r w:rsidR="007F0C34" w:rsidRPr="00DA08AF">
        <w:rPr>
          <w:rFonts w:eastAsia="Calibri"/>
          <w:sz w:val="28"/>
          <w:szCs w:val="28"/>
        </w:rPr>
        <w:t>;</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21</w:t>
      </w:r>
      <w:r w:rsidR="007F0C34" w:rsidRPr="00DA08AF">
        <w:rPr>
          <w:rFonts w:eastAsia="Calibri"/>
          <w:sz w:val="28"/>
          <w:szCs w:val="28"/>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22</w:t>
      </w:r>
      <w:r w:rsidR="007F0C34" w:rsidRPr="00DA08AF">
        <w:rPr>
          <w:rFonts w:eastAsia="Calibri"/>
          <w:sz w:val="28"/>
          <w:szCs w:val="28"/>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w:t>
      </w:r>
      <w:r w:rsidRPr="00DA08AF">
        <w:rPr>
          <w:rFonts w:eastAsia="Calibri"/>
          <w:sz w:val="28"/>
          <w:szCs w:val="28"/>
        </w:rPr>
        <w:t>–</w:t>
      </w:r>
      <w:r w:rsidR="007F0C34" w:rsidRPr="00DA08AF">
        <w:rPr>
          <w:rFonts w:eastAsia="Calibri"/>
          <w:sz w:val="28"/>
          <w:szCs w:val="28"/>
        </w:rPr>
        <w:t xml:space="preserve">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252E51" w:rsidRPr="00DA08AF">
        <w:rPr>
          <w:rFonts w:eastAsia="Calibri"/>
          <w:sz w:val="28"/>
          <w:szCs w:val="28"/>
        </w:rPr>
        <w:t>Республики Татарстан;</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23</w:t>
      </w:r>
      <w:r w:rsidR="007F0C34" w:rsidRPr="00DA08AF">
        <w:rPr>
          <w:rFonts w:eastAsia="Calibri"/>
          <w:sz w:val="28"/>
          <w:szCs w:val="28"/>
        </w:rPr>
        <w:t xml:space="preserve">) земельного участка лицу, которое в соответствии с </w:t>
      </w:r>
      <w:r w:rsidRPr="00DA08AF">
        <w:rPr>
          <w:rFonts w:eastAsia="Calibri"/>
          <w:sz w:val="28"/>
          <w:szCs w:val="28"/>
        </w:rPr>
        <w:t>ЗК РФ</w:t>
      </w:r>
      <w:r w:rsidR="007F0C34" w:rsidRPr="00DA08AF">
        <w:rPr>
          <w:rFonts w:eastAsia="Calibri"/>
          <w:sz w:val="28"/>
          <w:szCs w:val="28"/>
        </w:rPr>
        <w:t xml:space="preserve">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w:t>
      </w:r>
      <w:r w:rsidR="007F0C34" w:rsidRPr="00DA08AF">
        <w:rPr>
          <w:rFonts w:eastAsia="Calibri"/>
          <w:sz w:val="28"/>
          <w:szCs w:val="28"/>
        </w:rPr>
        <w:lastRenderedPageBreak/>
        <w:t>числе бесплатно, если такой земельный участок зарезервирован для государственных или муниципальных нужд либо ограничен в обороте;</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24</w:t>
      </w:r>
      <w:r w:rsidR="007F0C34" w:rsidRPr="00DA08AF">
        <w:rPr>
          <w:rFonts w:eastAsia="Calibri"/>
          <w:sz w:val="28"/>
          <w:szCs w:val="28"/>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2</w:t>
      </w:r>
      <w:r w:rsidR="00311B7D" w:rsidRPr="00DA08AF">
        <w:rPr>
          <w:rFonts w:eastAsia="Calibri"/>
          <w:sz w:val="28"/>
          <w:szCs w:val="28"/>
        </w:rPr>
        <w:t>5</w:t>
      </w:r>
      <w:r w:rsidRPr="00DA08AF">
        <w:rPr>
          <w:rFonts w:eastAsia="Calibri"/>
          <w:sz w:val="28"/>
          <w:szCs w:val="28"/>
        </w:rPr>
        <w:t xml:space="preserve">) земельного участка, необходимого для проведения работ, связанных с пользованием недрами, </w:t>
      </w:r>
      <w:proofErr w:type="spellStart"/>
      <w:r w:rsidRPr="00DA08AF">
        <w:rPr>
          <w:rFonts w:eastAsia="Calibri"/>
          <w:sz w:val="28"/>
          <w:szCs w:val="28"/>
        </w:rPr>
        <w:t>недропользователю</w:t>
      </w:r>
      <w:proofErr w:type="spellEnd"/>
      <w:r w:rsidRPr="00DA08AF">
        <w:rPr>
          <w:rFonts w:eastAsia="Calibri"/>
          <w:sz w:val="28"/>
          <w:szCs w:val="28"/>
        </w:rPr>
        <w:t>;</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2</w:t>
      </w:r>
      <w:r w:rsidR="00311B7D" w:rsidRPr="00DA08AF">
        <w:rPr>
          <w:rFonts w:eastAsia="Calibri"/>
          <w:sz w:val="28"/>
          <w:szCs w:val="28"/>
        </w:rPr>
        <w:t>6</w:t>
      </w:r>
      <w:r w:rsidRPr="00DA08AF">
        <w:rPr>
          <w:rFonts w:eastAsia="Calibri"/>
          <w:sz w:val="28"/>
          <w:szCs w:val="28"/>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FF5E37" w:rsidRPr="00DA08AF">
        <w:rPr>
          <w:rFonts w:eastAsia="Calibri"/>
          <w:sz w:val="28"/>
          <w:szCs w:val="28"/>
        </w:rPr>
        <w:t>Республики Татарстан</w:t>
      </w:r>
      <w:r w:rsidRPr="00DA08AF">
        <w:rPr>
          <w:rFonts w:eastAsia="Calibri"/>
          <w:sz w:val="28"/>
          <w:szCs w:val="28"/>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2</w:t>
      </w:r>
      <w:r w:rsidR="00311B7D" w:rsidRPr="00DA08AF">
        <w:rPr>
          <w:rFonts w:eastAsia="Calibri"/>
          <w:sz w:val="28"/>
          <w:szCs w:val="28"/>
        </w:rPr>
        <w:t>7</w:t>
      </w:r>
      <w:r w:rsidRPr="00DA08AF">
        <w:rPr>
          <w:rFonts w:eastAsia="Calibri"/>
          <w:sz w:val="28"/>
          <w:szCs w:val="28"/>
        </w:rPr>
        <w:t xml:space="preserve">)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93" w:history="1">
        <w:r w:rsidRPr="00DA08AF">
          <w:rPr>
            <w:rFonts w:eastAsia="Calibri"/>
            <w:sz w:val="28"/>
            <w:szCs w:val="28"/>
          </w:rPr>
          <w:t>форма</w:t>
        </w:r>
      </w:hyperlink>
      <w:r w:rsidRPr="00DA08AF">
        <w:rPr>
          <w:rFonts w:eastAsia="Calibri"/>
          <w:sz w:val="28"/>
          <w:szCs w:val="28"/>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2</w:t>
      </w:r>
      <w:r w:rsidR="00311B7D" w:rsidRPr="00DA08AF">
        <w:rPr>
          <w:rFonts w:eastAsia="Calibri"/>
          <w:sz w:val="28"/>
          <w:szCs w:val="28"/>
        </w:rPr>
        <w:t>8</w:t>
      </w:r>
      <w:r w:rsidRPr="00DA08AF">
        <w:rPr>
          <w:rFonts w:eastAsia="Calibri"/>
          <w:sz w:val="28"/>
          <w:szCs w:val="28"/>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DA08AF">
        <w:rPr>
          <w:rFonts w:eastAsia="Calibri"/>
          <w:sz w:val="28"/>
          <w:szCs w:val="28"/>
        </w:rPr>
        <w:t>муниципально</w:t>
      </w:r>
      <w:proofErr w:type="spellEnd"/>
      <w:r w:rsidRPr="00DA08AF">
        <w:rPr>
          <w:rFonts w:eastAsia="Calibri"/>
          <w:sz w:val="28"/>
          <w:szCs w:val="28"/>
        </w:rPr>
        <w:t>-частном партнерстве, лицу, с которым заключены указанные соглашения;</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2</w:t>
      </w:r>
      <w:r w:rsidR="00311B7D" w:rsidRPr="00DA08AF">
        <w:rPr>
          <w:rFonts w:eastAsia="Calibri"/>
          <w:sz w:val="28"/>
          <w:szCs w:val="28"/>
        </w:rPr>
        <w:t>9</w:t>
      </w:r>
      <w:r w:rsidRPr="00DA08AF">
        <w:rPr>
          <w:rFonts w:eastAsia="Calibri"/>
          <w:sz w:val="28"/>
          <w:szCs w:val="28"/>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FF5E37" w:rsidRPr="00DA08AF">
        <w:rPr>
          <w:rFonts w:eastAsia="Calibri"/>
          <w:sz w:val="28"/>
          <w:szCs w:val="28"/>
        </w:rPr>
        <w:t>Республики Татарстан</w:t>
      </w:r>
      <w:r w:rsidRPr="00DA08AF">
        <w:rPr>
          <w:rFonts w:eastAsia="Calibri"/>
          <w:sz w:val="28"/>
          <w:szCs w:val="28"/>
        </w:rPr>
        <w:t xml:space="preserve">, некоммерческой организации, созданной </w:t>
      </w:r>
      <w:r w:rsidR="00FF5E37" w:rsidRPr="00DA08AF">
        <w:rPr>
          <w:rFonts w:eastAsia="Calibri"/>
          <w:sz w:val="28"/>
          <w:szCs w:val="28"/>
        </w:rPr>
        <w:t xml:space="preserve">Республикой Татарстан </w:t>
      </w:r>
      <w:r w:rsidRPr="00DA08AF">
        <w:rPr>
          <w:rFonts w:eastAsia="Calibri"/>
          <w:sz w:val="28"/>
          <w:szCs w:val="28"/>
        </w:rPr>
        <w:t>или муниципальным образованием для освоения территорий в целях строительства и эксплуатации наемных домов социального использования;</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lastRenderedPageBreak/>
        <w:t>30</w:t>
      </w:r>
      <w:r w:rsidR="007F0C34" w:rsidRPr="00DA08AF">
        <w:rPr>
          <w:rFonts w:eastAsia="Calibri"/>
          <w:sz w:val="28"/>
          <w:szCs w:val="28"/>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31</w:t>
      </w:r>
      <w:r w:rsidR="007F0C34" w:rsidRPr="00DA08AF">
        <w:rPr>
          <w:rFonts w:eastAsia="Calibri"/>
          <w:sz w:val="28"/>
          <w:szCs w:val="28"/>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007F0C34" w:rsidRPr="00DA08AF">
        <w:rPr>
          <w:rFonts w:eastAsia="Calibri"/>
          <w:sz w:val="28"/>
          <w:szCs w:val="28"/>
        </w:rPr>
        <w:t>охотхозяйственное</w:t>
      </w:r>
      <w:proofErr w:type="spellEnd"/>
      <w:r w:rsidR="007F0C34" w:rsidRPr="00DA08AF">
        <w:rPr>
          <w:rFonts w:eastAsia="Calibri"/>
          <w:sz w:val="28"/>
          <w:szCs w:val="28"/>
        </w:rPr>
        <w:t xml:space="preserve"> соглашение;</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32</w:t>
      </w:r>
      <w:r w:rsidR="007F0C34" w:rsidRPr="00DA08AF">
        <w:rPr>
          <w:rFonts w:eastAsia="Calibri"/>
          <w:sz w:val="28"/>
          <w:szCs w:val="28"/>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33</w:t>
      </w:r>
      <w:r w:rsidR="007F0C34" w:rsidRPr="00DA08AF">
        <w:rPr>
          <w:rFonts w:eastAsia="Calibri"/>
          <w:sz w:val="28"/>
          <w:szCs w:val="28"/>
        </w:rPr>
        <w:t xml:space="preserve">) земельного участка для осуществления деятельности Государственной компании </w:t>
      </w:r>
      <w:r w:rsidRPr="00DA08AF">
        <w:rPr>
          <w:rFonts w:eastAsia="Calibri"/>
          <w:sz w:val="28"/>
          <w:szCs w:val="28"/>
        </w:rPr>
        <w:t>«</w:t>
      </w:r>
      <w:r w:rsidR="007F0C34" w:rsidRPr="00DA08AF">
        <w:rPr>
          <w:rFonts w:eastAsia="Calibri"/>
          <w:sz w:val="28"/>
          <w:szCs w:val="28"/>
        </w:rPr>
        <w:t>Российские автомобильные дороги</w:t>
      </w:r>
      <w:r w:rsidRPr="00DA08AF">
        <w:rPr>
          <w:rFonts w:eastAsia="Calibri"/>
          <w:sz w:val="28"/>
          <w:szCs w:val="28"/>
        </w:rPr>
        <w:t>»</w:t>
      </w:r>
      <w:r w:rsidR="007F0C34" w:rsidRPr="00DA08AF">
        <w:rPr>
          <w:rFonts w:eastAsia="Calibri"/>
          <w:sz w:val="28"/>
          <w:szCs w:val="28"/>
        </w:rPr>
        <w:t xml:space="preserve"> в границах полос отвода и придорожных полос автомобильных дорог;</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34</w:t>
      </w:r>
      <w:r w:rsidR="007F0C34" w:rsidRPr="00DA08AF">
        <w:rPr>
          <w:rFonts w:eastAsia="Calibri"/>
          <w:sz w:val="28"/>
          <w:szCs w:val="28"/>
        </w:rPr>
        <w:t xml:space="preserve">) земельного участка для осуществления деятельности открытого акционерного общества </w:t>
      </w:r>
      <w:r w:rsidRPr="00DA08AF">
        <w:rPr>
          <w:rFonts w:eastAsia="Calibri"/>
          <w:sz w:val="28"/>
          <w:szCs w:val="28"/>
        </w:rPr>
        <w:t>«Российские железные дороги»</w:t>
      </w:r>
      <w:r w:rsidR="007F0C34" w:rsidRPr="00DA08AF">
        <w:rPr>
          <w:rFonts w:eastAsia="Calibri"/>
          <w:sz w:val="28"/>
          <w:szCs w:val="28"/>
        </w:rPr>
        <w:t xml:space="preserve"> для размещения объектов инфраструктуры железнодорожного транспорта общего пользования;</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35</w:t>
      </w:r>
      <w:r w:rsidR="007F0C34" w:rsidRPr="00DA08AF">
        <w:rPr>
          <w:rFonts w:eastAsia="Calibri"/>
          <w:sz w:val="28"/>
          <w:szCs w:val="28"/>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7F0C34" w:rsidRPr="00DA08AF" w:rsidRDefault="00311B7D" w:rsidP="007F0C34">
      <w:pPr>
        <w:autoSpaceDE w:val="0"/>
        <w:autoSpaceDN w:val="0"/>
        <w:adjustRightInd w:val="0"/>
        <w:ind w:firstLine="709"/>
        <w:jc w:val="both"/>
        <w:rPr>
          <w:rFonts w:eastAsia="Calibri"/>
          <w:sz w:val="28"/>
          <w:szCs w:val="28"/>
        </w:rPr>
      </w:pPr>
      <w:r w:rsidRPr="00DA08AF">
        <w:rPr>
          <w:rFonts w:eastAsia="Calibri"/>
          <w:sz w:val="28"/>
          <w:szCs w:val="28"/>
        </w:rPr>
        <w:t>36</w:t>
      </w:r>
      <w:r w:rsidR="007F0C34" w:rsidRPr="00DA08AF">
        <w:rPr>
          <w:rFonts w:eastAsia="Calibri"/>
          <w:sz w:val="28"/>
          <w:szCs w:val="28"/>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3</w:t>
      </w:r>
      <w:r w:rsidR="00311B7D" w:rsidRPr="00DA08AF">
        <w:rPr>
          <w:rFonts w:eastAsia="Calibri"/>
          <w:sz w:val="28"/>
          <w:szCs w:val="28"/>
        </w:rPr>
        <w:t>7</w:t>
      </w:r>
      <w:r w:rsidRPr="00DA08AF">
        <w:rPr>
          <w:rFonts w:eastAsia="Calibri"/>
          <w:sz w:val="28"/>
          <w:szCs w:val="28"/>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7F0C34" w:rsidRPr="00DA08AF" w:rsidRDefault="007F0C34" w:rsidP="007F0C34">
      <w:pPr>
        <w:autoSpaceDE w:val="0"/>
        <w:autoSpaceDN w:val="0"/>
        <w:adjustRightInd w:val="0"/>
        <w:ind w:firstLine="709"/>
        <w:jc w:val="both"/>
        <w:rPr>
          <w:rFonts w:eastAsia="Calibri"/>
          <w:sz w:val="28"/>
          <w:szCs w:val="28"/>
        </w:rPr>
      </w:pPr>
      <w:bookmarkStart w:id="47" w:name="Par54"/>
      <w:bookmarkEnd w:id="47"/>
      <w:r w:rsidRPr="00DA08AF">
        <w:rPr>
          <w:rFonts w:eastAsia="Calibri"/>
          <w:sz w:val="28"/>
          <w:szCs w:val="28"/>
        </w:rPr>
        <w:t>3</w:t>
      </w:r>
      <w:r w:rsidR="00311B7D" w:rsidRPr="00DA08AF">
        <w:rPr>
          <w:rFonts w:eastAsia="Calibri"/>
          <w:sz w:val="28"/>
          <w:szCs w:val="28"/>
        </w:rPr>
        <w:t>8</w:t>
      </w:r>
      <w:r w:rsidRPr="00DA08AF">
        <w:rPr>
          <w:rFonts w:eastAsia="Calibri"/>
          <w:sz w:val="28"/>
          <w:szCs w:val="28"/>
        </w:rPr>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DA08AF">
        <w:rPr>
          <w:rFonts w:eastAsia="Calibri"/>
          <w:sz w:val="28"/>
          <w:szCs w:val="28"/>
        </w:rPr>
        <w:t>неустраненных</w:t>
      </w:r>
      <w:proofErr w:type="spellEnd"/>
      <w:r w:rsidRPr="00DA08AF">
        <w:rPr>
          <w:rFonts w:eastAsia="Calibri"/>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7F0C34" w:rsidRPr="00DA08AF" w:rsidRDefault="007F0C34" w:rsidP="007F0C34">
      <w:pPr>
        <w:autoSpaceDE w:val="0"/>
        <w:autoSpaceDN w:val="0"/>
        <w:adjustRightInd w:val="0"/>
        <w:ind w:firstLine="709"/>
        <w:jc w:val="both"/>
        <w:rPr>
          <w:rFonts w:eastAsia="Calibri"/>
          <w:sz w:val="28"/>
          <w:szCs w:val="28"/>
        </w:rPr>
      </w:pPr>
      <w:r w:rsidRPr="00DA08AF">
        <w:rPr>
          <w:rFonts w:eastAsia="Calibri"/>
          <w:sz w:val="28"/>
          <w:szCs w:val="28"/>
        </w:rPr>
        <w:t>3</w:t>
      </w:r>
      <w:r w:rsidR="00311B7D" w:rsidRPr="00DA08AF">
        <w:rPr>
          <w:rFonts w:eastAsia="Calibri"/>
          <w:sz w:val="28"/>
          <w:szCs w:val="28"/>
        </w:rPr>
        <w:t>9</w:t>
      </w:r>
      <w:r w:rsidRPr="00DA08AF">
        <w:rPr>
          <w:rFonts w:eastAsia="Calibri"/>
          <w:sz w:val="28"/>
          <w:szCs w:val="28"/>
        </w:rPr>
        <w:t xml:space="preserve">) земельного участка арендатору (за исключением арендаторов земельных участков, указанных в </w:t>
      </w:r>
      <w:hyperlink w:anchor="Par54" w:history="1">
        <w:r w:rsidRPr="00DA08AF">
          <w:rPr>
            <w:rFonts w:eastAsia="Calibri"/>
            <w:sz w:val="28"/>
            <w:szCs w:val="28"/>
          </w:rPr>
          <w:t>подпункте 31</w:t>
        </w:r>
      </w:hyperlink>
      <w:r w:rsidRPr="00DA08AF">
        <w:rPr>
          <w:rFonts w:eastAsia="Calibri"/>
          <w:sz w:val="28"/>
          <w:szCs w:val="28"/>
        </w:rPr>
        <w:t xml:space="preserve"> пункта</w:t>
      </w:r>
      <w:r w:rsidR="00FA06A5" w:rsidRPr="00DA08AF">
        <w:rPr>
          <w:rFonts w:eastAsia="Calibri"/>
          <w:sz w:val="28"/>
          <w:szCs w:val="28"/>
        </w:rPr>
        <w:t xml:space="preserve"> 2 статьи 39</w:t>
      </w:r>
      <w:r w:rsidR="00FA06A5" w:rsidRPr="00DA08AF">
        <w:rPr>
          <w:rFonts w:eastAsia="Calibri"/>
          <w:sz w:val="28"/>
          <w:szCs w:val="28"/>
          <w:vertAlign w:val="superscript"/>
        </w:rPr>
        <w:t>6</w:t>
      </w:r>
      <w:r w:rsidR="00FA06A5" w:rsidRPr="00DA08AF">
        <w:rPr>
          <w:rFonts w:eastAsia="Calibri"/>
          <w:sz w:val="28"/>
          <w:szCs w:val="28"/>
        </w:rPr>
        <w:t xml:space="preserve"> ЗК РФ</w:t>
      </w:r>
      <w:r w:rsidRPr="00DA08AF">
        <w:rPr>
          <w:rFonts w:eastAsia="Calibri"/>
          <w:sz w:val="28"/>
          <w:szCs w:val="28"/>
        </w:rPr>
        <w:t xml:space="preserve">), если этот арендатор </w:t>
      </w:r>
      <w:r w:rsidRPr="00DA08AF">
        <w:rPr>
          <w:rFonts w:eastAsia="Calibri"/>
          <w:sz w:val="28"/>
          <w:szCs w:val="28"/>
        </w:rPr>
        <w:lastRenderedPageBreak/>
        <w:t xml:space="preserve">имеет право на заключение нового договора аренды такого земельного участка в соответствии с </w:t>
      </w:r>
      <w:hyperlink r:id="rId94" w:history="1">
        <w:r w:rsidRPr="00DA08AF">
          <w:rPr>
            <w:rFonts w:eastAsia="Calibri"/>
            <w:sz w:val="28"/>
            <w:szCs w:val="28"/>
          </w:rPr>
          <w:t>пунктами 3</w:t>
        </w:r>
      </w:hyperlink>
      <w:r w:rsidRPr="00DA08AF">
        <w:rPr>
          <w:rFonts w:eastAsia="Calibri"/>
          <w:sz w:val="28"/>
          <w:szCs w:val="28"/>
        </w:rPr>
        <w:t xml:space="preserve"> и </w:t>
      </w:r>
      <w:hyperlink r:id="rId95" w:history="1">
        <w:r w:rsidRPr="00DA08AF">
          <w:rPr>
            <w:rFonts w:eastAsia="Calibri"/>
            <w:sz w:val="28"/>
            <w:szCs w:val="28"/>
          </w:rPr>
          <w:t>4</w:t>
        </w:r>
      </w:hyperlink>
      <w:r w:rsidRPr="00DA08AF">
        <w:rPr>
          <w:rFonts w:eastAsia="Calibri"/>
          <w:sz w:val="28"/>
          <w:szCs w:val="28"/>
        </w:rPr>
        <w:t xml:space="preserve"> статьи</w:t>
      </w:r>
      <w:r w:rsidR="00FA06A5" w:rsidRPr="00DA08AF">
        <w:rPr>
          <w:rFonts w:eastAsia="Calibri"/>
          <w:sz w:val="28"/>
          <w:szCs w:val="28"/>
        </w:rPr>
        <w:t xml:space="preserve"> 39</w:t>
      </w:r>
      <w:r w:rsidR="00FA06A5" w:rsidRPr="00DA08AF">
        <w:rPr>
          <w:rFonts w:eastAsia="Calibri"/>
          <w:sz w:val="28"/>
          <w:szCs w:val="28"/>
          <w:vertAlign w:val="superscript"/>
        </w:rPr>
        <w:t>6</w:t>
      </w:r>
      <w:r w:rsidR="00FA06A5" w:rsidRPr="00DA08AF">
        <w:rPr>
          <w:rFonts w:eastAsia="Calibri"/>
          <w:sz w:val="28"/>
          <w:szCs w:val="28"/>
        </w:rPr>
        <w:t xml:space="preserve"> ЗК РФ</w:t>
      </w:r>
      <w:r w:rsidRPr="00DA08AF">
        <w:rPr>
          <w:rFonts w:eastAsia="Calibri"/>
          <w:sz w:val="28"/>
          <w:szCs w:val="28"/>
        </w:rPr>
        <w:t>;</w:t>
      </w:r>
    </w:p>
    <w:p w:rsidR="007F0C34" w:rsidRPr="00DA08AF" w:rsidRDefault="00FA06A5" w:rsidP="007F0C34">
      <w:pPr>
        <w:autoSpaceDE w:val="0"/>
        <w:autoSpaceDN w:val="0"/>
        <w:adjustRightInd w:val="0"/>
        <w:ind w:firstLine="709"/>
        <w:jc w:val="both"/>
        <w:rPr>
          <w:rFonts w:eastAsia="Calibri"/>
          <w:sz w:val="28"/>
          <w:szCs w:val="28"/>
        </w:rPr>
      </w:pPr>
      <w:r w:rsidRPr="00DA08AF">
        <w:rPr>
          <w:rFonts w:eastAsia="Calibri"/>
          <w:sz w:val="28"/>
          <w:szCs w:val="28"/>
        </w:rPr>
        <w:t>40</w:t>
      </w:r>
      <w:r w:rsidR="007F0C34" w:rsidRPr="00DA08AF">
        <w:rPr>
          <w:rFonts w:eastAsia="Calibri"/>
          <w:sz w:val="28"/>
          <w:szCs w:val="28"/>
        </w:rPr>
        <w:t xml:space="preserve">) земельного участка в соответствии с Федеральным </w:t>
      </w:r>
      <w:hyperlink r:id="rId96" w:history="1">
        <w:r w:rsidR="007F0C34" w:rsidRPr="00DA08AF">
          <w:rPr>
            <w:rFonts w:eastAsia="Calibri"/>
            <w:sz w:val="28"/>
            <w:szCs w:val="28"/>
          </w:rPr>
          <w:t>законом</w:t>
        </w:r>
      </w:hyperlink>
      <w:r w:rsidR="007F0C34" w:rsidRPr="00DA08AF">
        <w:rPr>
          <w:rFonts w:eastAsia="Calibri"/>
          <w:sz w:val="28"/>
          <w:szCs w:val="28"/>
        </w:rPr>
        <w:t xml:space="preserve"> от 24 июля 2008 года </w:t>
      </w:r>
      <w:r w:rsidRPr="00DA08AF">
        <w:rPr>
          <w:rFonts w:eastAsia="Calibri"/>
          <w:sz w:val="28"/>
          <w:szCs w:val="28"/>
        </w:rPr>
        <w:t>№</w:t>
      </w:r>
      <w:r w:rsidR="007F0C34" w:rsidRPr="00DA08AF">
        <w:rPr>
          <w:rFonts w:eastAsia="Calibri"/>
          <w:sz w:val="28"/>
          <w:szCs w:val="28"/>
        </w:rPr>
        <w:t xml:space="preserve"> 161-ФЗ </w:t>
      </w:r>
      <w:r w:rsidRPr="00DA08AF">
        <w:rPr>
          <w:rFonts w:eastAsia="Calibri"/>
          <w:sz w:val="28"/>
          <w:szCs w:val="28"/>
        </w:rPr>
        <w:t>«</w:t>
      </w:r>
      <w:r w:rsidR="007F0C34" w:rsidRPr="00DA08AF">
        <w:rPr>
          <w:rFonts w:eastAsia="Calibri"/>
          <w:sz w:val="28"/>
          <w:szCs w:val="28"/>
        </w:rPr>
        <w:t>О содействии развитию жилищного строительства</w:t>
      </w:r>
      <w:r w:rsidRPr="00DA08AF">
        <w:rPr>
          <w:rFonts w:eastAsia="Calibri"/>
          <w:sz w:val="28"/>
          <w:szCs w:val="28"/>
        </w:rPr>
        <w:t>»</w:t>
      </w:r>
      <w:r w:rsidR="007F0C34" w:rsidRPr="00DA08AF">
        <w:rPr>
          <w:rFonts w:eastAsia="Calibri"/>
          <w:sz w:val="28"/>
          <w:szCs w:val="28"/>
        </w:rPr>
        <w:t>;</w:t>
      </w:r>
    </w:p>
    <w:p w:rsidR="007F0C34" w:rsidRPr="00DA08AF" w:rsidRDefault="00FA06A5" w:rsidP="007F0C34">
      <w:pPr>
        <w:autoSpaceDE w:val="0"/>
        <w:autoSpaceDN w:val="0"/>
        <w:adjustRightInd w:val="0"/>
        <w:ind w:firstLine="709"/>
        <w:jc w:val="both"/>
        <w:rPr>
          <w:rFonts w:eastAsia="Calibri"/>
          <w:sz w:val="28"/>
          <w:szCs w:val="28"/>
        </w:rPr>
      </w:pPr>
      <w:r w:rsidRPr="00DA08AF">
        <w:rPr>
          <w:rFonts w:eastAsia="Calibri"/>
          <w:sz w:val="28"/>
          <w:szCs w:val="28"/>
        </w:rPr>
        <w:t>41</w:t>
      </w:r>
      <w:r w:rsidR="007F0C34" w:rsidRPr="00DA08AF">
        <w:rPr>
          <w:rFonts w:eastAsia="Calibri"/>
          <w:sz w:val="28"/>
          <w:szCs w:val="28"/>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97" w:history="1">
        <w:r w:rsidR="007F0C34" w:rsidRPr="00DA08AF">
          <w:rPr>
            <w:rFonts w:eastAsia="Calibri"/>
            <w:sz w:val="28"/>
            <w:szCs w:val="28"/>
          </w:rPr>
          <w:t>законом</w:t>
        </w:r>
      </w:hyperlink>
      <w:r w:rsidR="007F0C34" w:rsidRPr="00DA08AF">
        <w:rPr>
          <w:rFonts w:eastAsia="Calibri"/>
          <w:sz w:val="28"/>
          <w:szCs w:val="28"/>
        </w:rPr>
        <w:t xml:space="preserve"> </w:t>
      </w:r>
      <w:r w:rsidRPr="00DA08AF">
        <w:rPr>
          <w:rFonts w:eastAsia="Calibri"/>
          <w:sz w:val="28"/>
          <w:szCs w:val="28"/>
        </w:rPr>
        <w:t>«</w:t>
      </w:r>
      <w:r w:rsidR="007F0C34" w:rsidRPr="00DA08AF">
        <w:rPr>
          <w:rFonts w:eastAsia="Calibri"/>
          <w:sz w:val="28"/>
          <w:szCs w:val="28"/>
        </w:rPr>
        <w:t>Об инновационных научно-технологических центрах и о внесении изменений в отдельные законодательные акты Российской Федерации</w:t>
      </w:r>
      <w:r w:rsidRPr="00DA08AF">
        <w:rPr>
          <w:rFonts w:eastAsia="Calibri"/>
          <w:sz w:val="28"/>
          <w:szCs w:val="28"/>
        </w:rPr>
        <w:t>»</w:t>
      </w:r>
      <w:r w:rsidR="00FF5E37" w:rsidRPr="00DA08AF">
        <w:rPr>
          <w:rFonts w:eastAsia="Calibri"/>
          <w:sz w:val="28"/>
          <w:szCs w:val="28"/>
        </w:rPr>
        <w:t>.</w:t>
      </w:r>
    </w:p>
    <w:p w:rsidR="00D97B39" w:rsidRPr="00DA08AF" w:rsidRDefault="00D97B39" w:rsidP="007F0C34">
      <w:pPr>
        <w:autoSpaceDE w:val="0"/>
        <w:autoSpaceDN w:val="0"/>
        <w:adjustRightInd w:val="0"/>
        <w:ind w:firstLine="709"/>
        <w:jc w:val="both"/>
        <w:rPr>
          <w:rFonts w:eastAsia="Calibri"/>
          <w:sz w:val="28"/>
          <w:szCs w:val="28"/>
        </w:rPr>
      </w:pPr>
    </w:p>
    <w:p w:rsidR="00746581" w:rsidRPr="00DA08AF" w:rsidRDefault="00746581" w:rsidP="007C781F">
      <w:pPr>
        <w:autoSpaceDE w:val="0"/>
        <w:autoSpaceDN w:val="0"/>
        <w:adjustRightInd w:val="0"/>
        <w:ind w:firstLine="540"/>
        <w:jc w:val="both"/>
        <w:rPr>
          <w:sz w:val="28"/>
          <w:szCs w:val="28"/>
        </w:rPr>
      </w:pPr>
    </w:p>
    <w:p w:rsidR="00621686" w:rsidRPr="00DA08AF" w:rsidRDefault="00621686" w:rsidP="007C781F">
      <w:pPr>
        <w:autoSpaceDE w:val="0"/>
        <w:autoSpaceDN w:val="0"/>
        <w:adjustRightInd w:val="0"/>
        <w:ind w:firstLine="720"/>
        <w:jc w:val="right"/>
        <w:rPr>
          <w:sz w:val="28"/>
          <w:szCs w:val="28"/>
        </w:rPr>
        <w:sectPr w:rsidR="00621686" w:rsidRPr="00DA08AF" w:rsidSect="003F3CBC">
          <w:pgSz w:w="12240" w:h="15840"/>
          <w:pgMar w:top="1134" w:right="1134" w:bottom="1134" w:left="1134" w:header="720" w:footer="720" w:gutter="0"/>
          <w:cols w:space="720"/>
          <w:noEndnote/>
          <w:docGrid w:linePitch="326"/>
        </w:sectPr>
      </w:pPr>
      <w:bookmarkStart w:id="48" w:name="Par37"/>
      <w:bookmarkEnd w:id="48"/>
    </w:p>
    <w:p w:rsidR="008245AA" w:rsidRPr="00DA08AF" w:rsidRDefault="008245AA" w:rsidP="002D05E9">
      <w:pPr>
        <w:ind w:left="8080"/>
        <w:jc w:val="right"/>
      </w:pPr>
      <w:r w:rsidRPr="00DA08AF">
        <w:rPr>
          <w:rStyle w:val="ac"/>
          <w:b w:val="0"/>
          <w:color w:val="auto"/>
        </w:rPr>
        <w:lastRenderedPageBreak/>
        <w:t xml:space="preserve">Приложение </w:t>
      </w:r>
      <w:r w:rsidR="00302086">
        <w:rPr>
          <w:rStyle w:val="ac"/>
          <w:b w:val="0"/>
          <w:color w:val="auto"/>
        </w:rPr>
        <w:t>9</w:t>
      </w:r>
    </w:p>
    <w:p w:rsidR="008245AA" w:rsidRPr="00DA08AF" w:rsidRDefault="008245AA" w:rsidP="000B1279">
      <w:pPr>
        <w:ind w:left="8080"/>
        <w:jc w:val="both"/>
      </w:pPr>
      <w:r w:rsidRPr="00DA08AF">
        <w:rPr>
          <w:rStyle w:val="ac"/>
          <w:b w:val="0"/>
          <w:color w:val="auto"/>
        </w:rPr>
        <w:t xml:space="preserve">к </w:t>
      </w:r>
      <w:hyperlink w:anchor="sub_125" w:history="1">
        <w:r w:rsidRPr="00DA08AF">
          <w:rPr>
            <w:rStyle w:val="ab"/>
            <w:b w:val="0"/>
            <w:color w:val="auto"/>
          </w:rPr>
          <w:t>Административному регламенту</w:t>
        </w:r>
      </w:hyperlink>
      <w:r w:rsidRPr="00DA08AF">
        <w:rPr>
          <w:rStyle w:val="ac"/>
          <w:b w:val="0"/>
          <w:color w:val="auto"/>
        </w:rPr>
        <w:t xml:space="preserve"> п</w:t>
      </w:r>
      <w:r w:rsidRPr="00DA08AF">
        <w:t xml:space="preserve">редоставления </w:t>
      </w:r>
    </w:p>
    <w:p w:rsidR="008245AA" w:rsidRPr="00DA08AF" w:rsidRDefault="008245AA" w:rsidP="000B1279">
      <w:pPr>
        <w:ind w:left="8080"/>
        <w:jc w:val="both"/>
      </w:pPr>
      <w:r w:rsidRPr="00DA08AF">
        <w:t xml:space="preserve">государственной услуги по предоставлению земельных участков, находящихся в собственности Республики Татарстан, в аренду или собственность </w:t>
      </w:r>
      <w:proofErr w:type="gramStart"/>
      <w:r w:rsidRPr="00DA08AF">
        <w:t>физическим</w:t>
      </w:r>
      <w:proofErr w:type="gramEnd"/>
      <w:r w:rsidRPr="00DA08AF">
        <w:t xml:space="preserve"> или юридическим лицам без проведения торгов </w:t>
      </w:r>
    </w:p>
    <w:p w:rsidR="007C781F" w:rsidRPr="00DA08AF" w:rsidRDefault="007C781F" w:rsidP="007C781F">
      <w:pPr>
        <w:autoSpaceDE w:val="0"/>
        <w:autoSpaceDN w:val="0"/>
        <w:adjustRightInd w:val="0"/>
        <w:ind w:firstLine="720"/>
        <w:jc w:val="right"/>
        <w:rPr>
          <w:sz w:val="28"/>
          <w:szCs w:val="28"/>
        </w:rPr>
      </w:pPr>
    </w:p>
    <w:p w:rsidR="00621686" w:rsidRPr="00DA08AF" w:rsidRDefault="00621686" w:rsidP="00621686">
      <w:pPr>
        <w:autoSpaceDE w:val="0"/>
        <w:autoSpaceDN w:val="0"/>
        <w:adjustRightInd w:val="0"/>
        <w:jc w:val="center"/>
        <w:rPr>
          <w:bCs/>
          <w:sz w:val="28"/>
          <w:szCs w:val="28"/>
        </w:rPr>
      </w:pPr>
      <w:r w:rsidRPr="00DA08AF">
        <w:rPr>
          <w:bCs/>
          <w:sz w:val="28"/>
          <w:szCs w:val="28"/>
        </w:rPr>
        <w:t>Переч</w:t>
      </w:r>
      <w:r w:rsidR="00A326FF" w:rsidRPr="00DA08AF">
        <w:rPr>
          <w:bCs/>
          <w:sz w:val="28"/>
          <w:szCs w:val="28"/>
        </w:rPr>
        <w:t>е</w:t>
      </w:r>
      <w:r w:rsidRPr="00DA08AF">
        <w:rPr>
          <w:bCs/>
          <w:sz w:val="28"/>
          <w:szCs w:val="28"/>
        </w:rPr>
        <w:t>н</w:t>
      </w:r>
      <w:r w:rsidR="00A326FF" w:rsidRPr="00DA08AF">
        <w:rPr>
          <w:bCs/>
          <w:sz w:val="28"/>
          <w:szCs w:val="28"/>
        </w:rPr>
        <w:t>ь</w:t>
      </w:r>
      <w:r w:rsidRPr="00DA08AF">
        <w:rPr>
          <w:bCs/>
          <w:sz w:val="28"/>
          <w:szCs w:val="28"/>
        </w:rPr>
        <w:t xml:space="preserve"> документов, подтверждающих право заявителя на приобретение</w:t>
      </w:r>
    </w:p>
    <w:p w:rsidR="00621686" w:rsidRPr="00DA08AF" w:rsidRDefault="00621686" w:rsidP="00621686">
      <w:pPr>
        <w:autoSpaceDE w:val="0"/>
        <w:autoSpaceDN w:val="0"/>
        <w:adjustRightInd w:val="0"/>
        <w:jc w:val="center"/>
        <w:rPr>
          <w:bCs/>
          <w:sz w:val="28"/>
          <w:szCs w:val="28"/>
        </w:rPr>
      </w:pPr>
      <w:r w:rsidRPr="00DA08AF">
        <w:rPr>
          <w:bCs/>
          <w:sz w:val="28"/>
          <w:szCs w:val="28"/>
        </w:rPr>
        <w:t xml:space="preserve">земельного участка в собственность без проведения торгов </w:t>
      </w:r>
    </w:p>
    <w:p w:rsidR="00FA06A5" w:rsidRPr="00DA08AF" w:rsidRDefault="00FA06A5" w:rsidP="00E55F43">
      <w:pPr>
        <w:autoSpaceDE w:val="0"/>
        <w:autoSpaceDN w:val="0"/>
        <w:adjustRightInd w:val="0"/>
        <w:jc w:val="both"/>
        <w:rPr>
          <w:sz w:val="22"/>
          <w:szCs w:val="22"/>
        </w:rPr>
      </w:pPr>
      <w:bookmarkStart w:id="49" w:name="Par817"/>
      <w:bookmarkStart w:id="50" w:name="Par818"/>
      <w:bookmarkEnd w:id="49"/>
      <w:bookmarkEnd w:id="50"/>
    </w:p>
    <w:p w:rsidR="007C70DA" w:rsidRPr="00DA08AF" w:rsidRDefault="007C70DA" w:rsidP="007C70DA">
      <w:pPr>
        <w:autoSpaceDE w:val="0"/>
        <w:autoSpaceDN w:val="0"/>
        <w:adjustRightInd w:val="0"/>
        <w:jc w:val="center"/>
        <w:rPr>
          <w:bCs/>
          <w:sz w:val="28"/>
          <w:szCs w:val="28"/>
        </w:rPr>
      </w:pPr>
    </w:p>
    <w:tbl>
      <w:tblPr>
        <w:tblW w:w="14459" w:type="dxa"/>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8"/>
        <w:gridCol w:w="2379"/>
        <w:gridCol w:w="1983"/>
        <w:gridCol w:w="1989"/>
        <w:gridCol w:w="4960"/>
      </w:tblGrid>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 п/п</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Основание предоставления земельного участка без проведения торгов</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Вид права, на котором осуществляется предоставление земельного участка бесплатно или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Заявитель</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Земельный участок</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1.</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A051E8">
            <w:pPr>
              <w:autoSpaceDE w:val="0"/>
              <w:autoSpaceDN w:val="0"/>
              <w:adjustRightInd w:val="0"/>
            </w:pPr>
            <w:hyperlink r:id="rId98" w:history="1">
              <w:r w:rsidR="007C70DA" w:rsidRPr="00DA08AF">
                <w:t>Подпункт 1 пункта 2 статьи 39</w:t>
              </w:r>
              <w:r w:rsidR="003B3BEC" w:rsidRPr="00DA08AF">
                <w:rPr>
                  <w:vertAlign w:val="superscript"/>
                </w:rPr>
                <w:t>3</w:t>
              </w:r>
            </w:hyperlink>
            <w:r w:rsidR="007C70DA" w:rsidRPr="00DA08AF">
              <w:t xml:space="preserve"> Земельного кодекса Российской Федерации  </w:t>
            </w:r>
          </w:p>
          <w:p w:rsidR="007C70DA" w:rsidRPr="00DA08AF" w:rsidRDefault="007C70DA" w:rsidP="00A051E8">
            <w:pPr>
              <w:autoSpaceDE w:val="0"/>
              <w:autoSpaceDN w:val="0"/>
              <w:adjustRightInd w:val="0"/>
            </w:pPr>
            <w:r w:rsidRPr="00DA08AF">
              <w:t>(далее - Земельный кодекс)</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Лицо, с которым заключен договор о комплексном освоении территории</w:t>
            </w:r>
          </w:p>
          <w:p w:rsidR="007C70DA" w:rsidRPr="00DA08AF" w:rsidRDefault="007C70DA" w:rsidP="00A051E8">
            <w:pPr>
              <w:autoSpaceDE w:val="0"/>
              <w:autoSpaceDN w:val="0"/>
              <w:adjustRightInd w:val="0"/>
              <w:jc w:val="center"/>
            </w:pPr>
          </w:p>
        </w:tc>
        <w:tc>
          <w:tcPr>
            <w:tcW w:w="1989" w:type="dxa"/>
            <w:tcBorders>
              <w:top w:val="single" w:sz="4" w:space="0" w:color="auto"/>
              <w:left w:val="single" w:sz="4" w:space="0" w:color="auto"/>
              <w:bottom w:val="single" w:sz="4" w:space="0" w:color="auto"/>
              <w:right w:val="single" w:sz="4" w:space="0" w:color="auto"/>
            </w:tcBorders>
          </w:tcPr>
          <w:p w:rsidR="007C70DA" w:rsidRPr="00DA08AF" w:rsidRDefault="007C70DA" w:rsidP="00A051E8">
            <w:pPr>
              <w:autoSpaceDE w:val="0"/>
              <w:autoSpaceDN w:val="0"/>
              <w:adjustRightInd w:val="0"/>
              <w:jc w:val="center"/>
            </w:pPr>
            <w:r w:rsidRPr="00DA08AF">
              <w:t xml:space="preserve">Земельный участок, образованный из земельного участка, предоставленного в аренду для комплексного </w:t>
            </w:r>
            <w:r w:rsidRPr="00DA08AF">
              <w:lastRenderedPageBreak/>
              <w:t>освоения территории</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pPr>
            <w:r w:rsidRPr="00DA08AF">
              <w:lastRenderedPageBreak/>
              <w:t>Договор о комплексном освоении территории</w:t>
            </w:r>
          </w:p>
          <w:p w:rsidR="007C70DA" w:rsidRPr="00DA08AF" w:rsidRDefault="007C70DA" w:rsidP="00A051E8">
            <w:pPr>
              <w:autoSpaceDE w:val="0"/>
              <w:autoSpaceDN w:val="0"/>
              <w:adjustRightInd w:val="0"/>
              <w:rPr>
                <w:rFonts w:eastAsia="Calibri"/>
              </w:rPr>
            </w:pPr>
            <w:r w:rsidRPr="00DA08AF">
              <w:t>*</w:t>
            </w:r>
            <w:r w:rsidRPr="00DA08AF">
              <w:rPr>
                <w:sz w:val="18"/>
                <w:szCs w:val="18"/>
              </w:rPr>
              <w:t>&lt;1</w:t>
            </w:r>
            <w:proofErr w:type="gramStart"/>
            <w:r w:rsidRPr="00DA08AF">
              <w:rPr>
                <w:sz w:val="18"/>
                <w:szCs w:val="18"/>
              </w:rPr>
              <w:t xml:space="preserve">&gt; </w:t>
            </w:r>
            <w:r w:rsidRPr="00DA08AF">
              <w:rPr>
                <w:color w:val="FF0000"/>
              </w:rPr>
              <w:t xml:space="preserve"> </w:t>
            </w:r>
            <w:r w:rsidRPr="00DA08AF">
              <w:rPr>
                <w:rFonts w:eastAsia="Calibri"/>
              </w:rPr>
              <w:t>Выписка</w:t>
            </w:r>
            <w:proofErr w:type="gramEnd"/>
            <w:r w:rsidRPr="00DA08AF">
              <w:rPr>
                <w:rFonts w:eastAsia="Calibri"/>
              </w:rPr>
              <w:t xml:space="preserve"> из Единого государственного реестра недвижимости (ЕГРН) об объекте недвижимости (об испрашиваемом земельном участке) </w:t>
            </w:r>
          </w:p>
          <w:p w:rsidR="007C70DA" w:rsidRPr="00DA08AF" w:rsidRDefault="007C70DA" w:rsidP="00A051E8">
            <w:pPr>
              <w:autoSpaceDE w:val="0"/>
              <w:autoSpaceDN w:val="0"/>
              <w:adjustRightInd w:val="0"/>
            </w:pPr>
            <w:r w:rsidRPr="00DA08AF">
              <w:t>* Утвержденный проект планировки и утвержденный проект межевания территории</w:t>
            </w:r>
          </w:p>
          <w:p w:rsidR="007C70DA" w:rsidRPr="00DA08AF" w:rsidRDefault="007C70DA" w:rsidP="00A051E8">
            <w:pPr>
              <w:autoSpaceDE w:val="0"/>
              <w:autoSpaceDN w:val="0"/>
              <w:adjustRightInd w:val="0"/>
            </w:pPr>
            <w:r w:rsidRPr="00DA08AF">
              <w:lastRenderedPageBreak/>
              <w:t>* Выписка из Единого государственного реестра юридических лиц (ЕГРЮЛ) о юридическом лице, являющемся заявителем</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lastRenderedPageBreak/>
              <w:t>2.</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99" w:history="1">
              <w:r w:rsidR="007C70DA" w:rsidRPr="00DA08AF">
                <w:t xml:space="preserve">Подпункт 2 пункта 2 статьи </w:t>
              </w:r>
              <w:r w:rsidR="003B3BEC" w:rsidRPr="00DA08AF">
                <w:t>39</w:t>
              </w:r>
              <w:r w:rsidR="003B3BEC" w:rsidRPr="00DA08AF">
                <w:rPr>
                  <w:vertAlign w:val="superscript"/>
                </w:rPr>
                <w:t>3</w:t>
              </w:r>
            </w:hyperlink>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pPr>
            <w:r w:rsidRPr="00DA08AF">
              <w:t>Документ, подтверждающий членство заявителя в некоммерческой организации</w:t>
            </w:r>
          </w:p>
          <w:p w:rsidR="007C70DA" w:rsidRPr="00DA08AF" w:rsidRDefault="007C70DA" w:rsidP="00A051E8">
            <w:pPr>
              <w:autoSpaceDE w:val="0"/>
              <w:autoSpaceDN w:val="0"/>
              <w:adjustRightInd w:val="0"/>
            </w:pPr>
            <w:r w:rsidRPr="00DA08AF">
              <w:t>Решение органа некоммерческой организации о распределении испрашиваемого земельного участка заявителю</w:t>
            </w:r>
          </w:p>
          <w:p w:rsidR="007C70DA" w:rsidRPr="00DA08AF" w:rsidRDefault="007C70DA" w:rsidP="00A051E8">
            <w:pPr>
              <w:autoSpaceDE w:val="0"/>
              <w:autoSpaceDN w:val="0"/>
              <w:adjustRightInd w:val="0"/>
            </w:pPr>
            <w:r w:rsidRPr="00DA08AF">
              <w:t>* Договор о комплексном освоении территории</w:t>
            </w:r>
          </w:p>
          <w:p w:rsidR="007C70DA" w:rsidRPr="00DA08AF" w:rsidRDefault="007C70DA" w:rsidP="00A051E8">
            <w:pPr>
              <w:autoSpaceDE w:val="0"/>
              <w:autoSpaceDN w:val="0"/>
              <w:adjustRightInd w:val="0"/>
              <w:rPr>
                <w:rFonts w:eastAsia="Calibri"/>
              </w:rPr>
            </w:pPr>
            <w:r w:rsidRPr="00DA08AF">
              <w:t xml:space="preserve">* </w:t>
            </w:r>
            <w:r w:rsidRPr="00DA08AF">
              <w:rPr>
                <w:rFonts w:eastAsia="Calibri"/>
              </w:rPr>
              <w:t xml:space="preserve">Выписка из ЕГРН об объекте недвижимости (об испрашиваемом земельном участке) </w:t>
            </w:r>
          </w:p>
          <w:p w:rsidR="007C70DA" w:rsidRPr="00DA08AF" w:rsidRDefault="007C70DA" w:rsidP="00A051E8">
            <w:pPr>
              <w:autoSpaceDE w:val="0"/>
              <w:autoSpaceDN w:val="0"/>
              <w:adjustRightInd w:val="0"/>
            </w:pPr>
            <w:r w:rsidRPr="00DA08AF">
              <w:t>* Выписка из ЕГРЮЛ о юридическом лице, являющемся заявителем</w:t>
            </w:r>
          </w:p>
          <w:p w:rsidR="007C70DA" w:rsidRPr="00DA08AF" w:rsidRDefault="007C70DA" w:rsidP="00A051E8">
            <w:pPr>
              <w:autoSpaceDE w:val="0"/>
              <w:autoSpaceDN w:val="0"/>
              <w:adjustRightInd w:val="0"/>
            </w:pPr>
            <w:r w:rsidRPr="00DA08AF">
              <w:rPr>
                <w:rFonts w:eastAsia="Calibri"/>
              </w:rPr>
              <w:t>* Утвержденный проект планировки и утвержденный проект межевания территории</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3C3352" w:rsidP="00A051E8">
            <w:pPr>
              <w:autoSpaceDE w:val="0"/>
              <w:autoSpaceDN w:val="0"/>
              <w:adjustRightInd w:val="0"/>
              <w:jc w:val="center"/>
            </w:pPr>
            <w:r w:rsidRPr="00DA08AF">
              <w:t>3.</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100" w:history="1">
              <w:r w:rsidR="007C70DA" w:rsidRPr="00DA08AF">
                <w:t xml:space="preserve">Подпункт 2 пункта 2 статьи </w:t>
              </w:r>
            </w:hyperlink>
            <w:r w:rsidR="003B3BEC" w:rsidRPr="00DA08AF">
              <w:t>39</w:t>
            </w:r>
            <w:r w:rsidR="003B3BEC" w:rsidRPr="00DA08AF">
              <w:rPr>
                <w:vertAlign w:val="superscript"/>
              </w:rPr>
              <w:t>3</w:t>
            </w:r>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rPr>
                <w:rFonts w:eastAsia="Calibri"/>
              </w:rPr>
            </w:pPr>
            <w:r w:rsidRPr="00DA08AF">
              <w:rPr>
                <w:rFonts w:eastAsia="Calibri"/>
              </w:rPr>
              <w:t xml:space="preserve">Некоммерческая организация, созданная гражданами, </w:t>
            </w:r>
            <w:r w:rsidRPr="00DA08AF">
              <w:rPr>
                <w:rFonts w:eastAsia="Calibri"/>
              </w:rPr>
              <w:lastRenderedPageBreak/>
              <w:t>которой предоставлен земельный участок для комплексного освоения в целях индивидуального жилищного строительства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rPr>
                <w:rFonts w:eastAsia="Calibri"/>
              </w:rPr>
            </w:pPr>
            <w:r w:rsidRPr="00DA08AF">
              <w:rPr>
                <w:rFonts w:eastAsia="Calibri"/>
              </w:rPr>
              <w:lastRenderedPageBreak/>
              <w:t xml:space="preserve">Земельный участок, предназначенный для </w:t>
            </w:r>
            <w:r w:rsidRPr="00DA08AF">
              <w:rPr>
                <w:rFonts w:eastAsia="Calibri"/>
              </w:rPr>
              <w:lastRenderedPageBreak/>
              <w:t>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rPr>
                <w:rFonts w:eastAsia="Calibri"/>
              </w:rPr>
            </w:pPr>
            <w:r w:rsidRPr="00DA08AF">
              <w:rPr>
                <w:rFonts w:eastAsia="Calibri"/>
              </w:rPr>
              <w:lastRenderedPageBreak/>
              <w:t>Решение органа некоммерческой организации о приобретении земельного участка</w:t>
            </w:r>
          </w:p>
          <w:p w:rsidR="007C70DA" w:rsidRPr="00DA08AF" w:rsidRDefault="007C70DA" w:rsidP="00A051E8">
            <w:pPr>
              <w:autoSpaceDE w:val="0"/>
              <w:autoSpaceDN w:val="0"/>
              <w:adjustRightInd w:val="0"/>
              <w:rPr>
                <w:rFonts w:eastAsia="Calibri"/>
              </w:rPr>
            </w:pPr>
            <w:r w:rsidRPr="00DA08AF">
              <w:rPr>
                <w:rFonts w:eastAsia="Calibri"/>
              </w:rPr>
              <w:t>Договор о комплексном освоении территории</w:t>
            </w:r>
          </w:p>
          <w:p w:rsidR="007C70DA" w:rsidRPr="00DA08AF" w:rsidRDefault="007C70DA" w:rsidP="00A051E8">
            <w:pPr>
              <w:autoSpaceDE w:val="0"/>
              <w:autoSpaceDN w:val="0"/>
              <w:adjustRightInd w:val="0"/>
              <w:rPr>
                <w:rFonts w:eastAsia="Calibri"/>
              </w:rPr>
            </w:pPr>
            <w:r w:rsidRPr="00DA08AF">
              <w:rPr>
                <w:rFonts w:eastAsia="Calibri"/>
              </w:rPr>
              <w:lastRenderedPageBreak/>
              <w:t>* Утвержденный проект планировки и утвержденный проект межевания территории</w:t>
            </w:r>
          </w:p>
          <w:p w:rsidR="007C70DA" w:rsidRPr="00DA08AF" w:rsidRDefault="007C70DA" w:rsidP="00A051E8">
            <w:pPr>
              <w:autoSpaceDE w:val="0"/>
              <w:autoSpaceDN w:val="0"/>
              <w:adjustRightInd w:val="0"/>
              <w:rPr>
                <w:rFonts w:eastAsia="Calibri"/>
              </w:rPr>
            </w:pPr>
            <w:r w:rsidRPr="00DA08AF">
              <w:rPr>
                <w:rFonts w:eastAsia="Calibri"/>
              </w:rPr>
              <w:t>* Выписка из ЕГРН об объекте недвижимости (об испрашиваемом земельном участке)</w:t>
            </w:r>
          </w:p>
          <w:p w:rsidR="007C70DA" w:rsidRPr="00DA08AF" w:rsidRDefault="007C70DA" w:rsidP="00A051E8">
            <w:pPr>
              <w:autoSpaceDE w:val="0"/>
              <w:autoSpaceDN w:val="0"/>
              <w:adjustRightInd w:val="0"/>
            </w:pPr>
            <w:r w:rsidRPr="00DA08AF">
              <w:rPr>
                <w:rFonts w:eastAsia="Calibri"/>
              </w:rPr>
              <w:t>* Выписка из ЕГРЮЛ о юридическом лице, являющемся заявителем</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3C3352" w:rsidP="00A051E8">
            <w:pPr>
              <w:autoSpaceDE w:val="0"/>
              <w:autoSpaceDN w:val="0"/>
              <w:adjustRightInd w:val="0"/>
              <w:jc w:val="center"/>
            </w:pPr>
            <w:r w:rsidRPr="00DA08AF">
              <w:lastRenderedPageBreak/>
              <w:t>4</w:t>
            </w:r>
            <w:r w:rsidR="007C70DA" w:rsidRPr="00DA08AF">
              <w:t>.</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101" w:history="1">
              <w:r w:rsidR="007C70DA" w:rsidRPr="00DA08AF">
                <w:t xml:space="preserve">Подпункт 3 пункта 2 статьи </w:t>
              </w:r>
            </w:hyperlink>
            <w:r w:rsidR="003B3BEC" w:rsidRPr="00DA08AF">
              <w:t>39</w:t>
            </w:r>
            <w:r w:rsidR="003B3BEC" w:rsidRPr="00DA08AF">
              <w:rPr>
                <w:vertAlign w:val="superscript"/>
              </w:rPr>
              <w:t>3</w:t>
            </w:r>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BD5138" w:rsidP="00A051E8">
            <w:pPr>
              <w:autoSpaceDE w:val="0"/>
              <w:autoSpaceDN w:val="0"/>
              <w:adjustRightInd w:val="0"/>
              <w:jc w:val="center"/>
            </w:pPr>
            <w:r w:rsidRPr="00DA08AF">
              <w:rPr>
                <w:rFonts w:eastAsia="Calibri"/>
              </w:rPr>
              <w:t xml:space="preserve">Член садоводческого некоммерческого товарищества (СНТ) или огороднического некоммерческого </w:t>
            </w:r>
            <w:r w:rsidRPr="00DA08AF">
              <w:rPr>
                <w:rFonts w:eastAsia="Calibri"/>
              </w:rPr>
              <w:lastRenderedPageBreak/>
              <w:t>товарищества (ОНТ)</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BD5138" w:rsidP="00A051E8">
            <w:pPr>
              <w:autoSpaceDE w:val="0"/>
              <w:autoSpaceDN w:val="0"/>
              <w:adjustRightInd w:val="0"/>
              <w:jc w:val="center"/>
            </w:pPr>
            <w:r w:rsidRPr="00DA08AF">
              <w:rPr>
                <w:rFonts w:eastAsia="Calibri"/>
              </w:rPr>
              <w:lastRenderedPageBreak/>
              <w:t xml:space="preserve">Садовый земельный участок или огородный земельный участок, образованный из </w:t>
            </w:r>
            <w:r w:rsidRPr="00DA08AF">
              <w:rPr>
                <w:rFonts w:eastAsia="Calibri"/>
              </w:rPr>
              <w:lastRenderedPageBreak/>
              <w:t>земельного участка, предоставленного СНТ или ОНТ</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B175BF" w:rsidP="00D471DE">
            <w:pPr>
              <w:autoSpaceDE w:val="0"/>
              <w:autoSpaceDN w:val="0"/>
              <w:adjustRightInd w:val="0"/>
              <w:jc w:val="both"/>
              <w:rPr>
                <w:rFonts w:eastAsia="Calibri"/>
              </w:rPr>
            </w:pPr>
            <w:r w:rsidRPr="00DA08AF">
              <w:rPr>
                <w:rFonts w:eastAsia="Calibri"/>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175BF" w:rsidRPr="00DA08AF" w:rsidRDefault="00B175BF" w:rsidP="00D471DE">
            <w:pPr>
              <w:autoSpaceDE w:val="0"/>
              <w:autoSpaceDN w:val="0"/>
              <w:adjustRightInd w:val="0"/>
              <w:jc w:val="both"/>
              <w:rPr>
                <w:rFonts w:eastAsia="Calibri"/>
              </w:rPr>
            </w:pPr>
            <w:r w:rsidRPr="00DA08AF">
              <w:rPr>
                <w:rFonts w:eastAsia="Calibri"/>
              </w:rPr>
              <w:t>Документ, подтверждающий членство заявителя в СНТ или ОНТ</w:t>
            </w:r>
          </w:p>
          <w:p w:rsidR="00B175BF" w:rsidRPr="00DA08AF" w:rsidRDefault="00B175BF" w:rsidP="00D471DE">
            <w:pPr>
              <w:autoSpaceDE w:val="0"/>
              <w:autoSpaceDN w:val="0"/>
              <w:adjustRightInd w:val="0"/>
              <w:jc w:val="both"/>
              <w:rPr>
                <w:rFonts w:eastAsia="Calibri"/>
              </w:rPr>
            </w:pPr>
            <w:r w:rsidRPr="00DA08AF">
              <w:rPr>
                <w:rFonts w:eastAsia="Calibri"/>
              </w:rPr>
              <w:lastRenderedPageBreak/>
              <w:t>Решение общего собрания членов СНТ или ОНТ о распределении садового или огородного земельного участка заявителю</w:t>
            </w:r>
          </w:p>
          <w:p w:rsidR="00B175BF" w:rsidRPr="00DA08AF" w:rsidRDefault="00B175BF" w:rsidP="00D471DE">
            <w:pPr>
              <w:autoSpaceDE w:val="0"/>
              <w:autoSpaceDN w:val="0"/>
              <w:adjustRightInd w:val="0"/>
              <w:jc w:val="both"/>
              <w:rPr>
                <w:rFonts w:eastAsia="Calibri"/>
              </w:rPr>
            </w:pPr>
            <w:r w:rsidRPr="00DA08AF">
              <w:rPr>
                <w:rFonts w:eastAsia="Calibri"/>
              </w:rPr>
              <w:t xml:space="preserve">* Утвержденный проект межевания территории </w:t>
            </w:r>
          </w:p>
          <w:p w:rsidR="00B175BF" w:rsidRPr="00DA08AF" w:rsidRDefault="00B175BF" w:rsidP="00D471DE">
            <w:pPr>
              <w:autoSpaceDE w:val="0"/>
              <w:autoSpaceDN w:val="0"/>
              <w:adjustRightInd w:val="0"/>
              <w:jc w:val="both"/>
              <w:rPr>
                <w:rFonts w:eastAsia="Calibri"/>
              </w:rPr>
            </w:pPr>
            <w:r w:rsidRPr="00DA08AF">
              <w:rPr>
                <w:rFonts w:eastAsia="Calibri"/>
              </w:rPr>
              <w:t>* Выписка из ЕГРН об объекте недвижимости (об испрашиваемом земельном участке)</w:t>
            </w:r>
          </w:p>
          <w:p w:rsidR="00B175BF" w:rsidRPr="00DA08AF" w:rsidRDefault="00B175BF" w:rsidP="00D471DE">
            <w:pPr>
              <w:autoSpaceDE w:val="0"/>
              <w:autoSpaceDN w:val="0"/>
              <w:adjustRightInd w:val="0"/>
              <w:jc w:val="both"/>
            </w:pPr>
            <w:r w:rsidRPr="00DA08AF">
              <w:rPr>
                <w:rFonts w:eastAsia="Calibri"/>
              </w:rPr>
              <w:t>* Выписка из ЕГРЮЛ в отношении СНТ или ОНТ</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3C3352" w:rsidP="00A051E8">
            <w:pPr>
              <w:autoSpaceDE w:val="0"/>
              <w:autoSpaceDN w:val="0"/>
              <w:adjustRightInd w:val="0"/>
              <w:jc w:val="center"/>
            </w:pPr>
            <w:r w:rsidRPr="00DA08AF">
              <w:lastRenderedPageBreak/>
              <w:t>5</w:t>
            </w:r>
            <w:r w:rsidR="007C70DA" w:rsidRPr="00DA08AF">
              <w:t>.</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102" w:history="1">
              <w:r w:rsidR="007C70DA" w:rsidRPr="00DA08AF">
                <w:t xml:space="preserve">Подпункт 4 пункта 2 статьи </w:t>
              </w:r>
            </w:hyperlink>
            <w:r w:rsidR="003B3BEC" w:rsidRPr="00DA08AF">
              <w:t>39</w:t>
            </w:r>
            <w:r w:rsidR="003B3BEC" w:rsidRPr="00DA08AF">
              <w:rPr>
                <w:vertAlign w:val="superscript"/>
              </w:rPr>
              <w:t>3</w:t>
            </w:r>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w:t>
            </w:r>
            <w:r w:rsidRPr="00DA08AF">
              <w:rPr>
                <w:rFonts w:eastAsia="Calibri"/>
              </w:rPr>
              <w:lastRenderedPageBreak/>
              <w:t>строительства, и относящийся к имуществу общего пользования</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both"/>
            </w:pPr>
            <w:r w:rsidRPr="00DA08AF">
              <w:lastRenderedPageBreak/>
              <w:t>Решение органа некоммерческой организации о приобретении земельного участка, относящегося к имуществу общего пользования</w:t>
            </w:r>
          </w:p>
          <w:p w:rsidR="007C70DA" w:rsidRPr="00DA08AF" w:rsidRDefault="007C70DA" w:rsidP="00A051E8">
            <w:pPr>
              <w:autoSpaceDE w:val="0"/>
              <w:autoSpaceDN w:val="0"/>
              <w:adjustRightInd w:val="0"/>
              <w:jc w:val="both"/>
            </w:pPr>
            <w:r w:rsidRPr="00DA08AF">
              <w:t>* Договор о комплексном освоении территории</w:t>
            </w:r>
          </w:p>
          <w:p w:rsidR="007C70DA" w:rsidRPr="00DA08AF" w:rsidRDefault="007C70DA" w:rsidP="00A051E8">
            <w:pPr>
              <w:autoSpaceDE w:val="0"/>
              <w:autoSpaceDN w:val="0"/>
              <w:adjustRightInd w:val="0"/>
              <w:jc w:val="both"/>
            </w:pPr>
            <w:r w:rsidRPr="00DA08AF">
              <w:t xml:space="preserve">* </w:t>
            </w:r>
            <w:r w:rsidRPr="00DA08AF">
              <w:rPr>
                <w:rFonts w:eastAsia="Calibri"/>
              </w:rPr>
              <w:t>Выписка из ЕГРН об объекте недвижимости (об испрашиваемом земельном участке)</w:t>
            </w:r>
          </w:p>
          <w:p w:rsidR="007C70DA" w:rsidRPr="00DA08AF" w:rsidRDefault="007C70DA" w:rsidP="00A051E8">
            <w:pPr>
              <w:autoSpaceDE w:val="0"/>
              <w:autoSpaceDN w:val="0"/>
              <w:adjustRightInd w:val="0"/>
              <w:jc w:val="both"/>
            </w:pPr>
            <w:r w:rsidRPr="00DA08AF">
              <w:t>* Выписка из ЕГРЮЛ о юридическом лице, являющемся заявителем</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3C3352" w:rsidP="00A051E8">
            <w:pPr>
              <w:autoSpaceDE w:val="0"/>
              <w:autoSpaceDN w:val="0"/>
              <w:adjustRightInd w:val="0"/>
              <w:jc w:val="center"/>
            </w:pPr>
            <w:r w:rsidRPr="00DA08AF">
              <w:t>6</w:t>
            </w:r>
            <w:r w:rsidR="007C70DA" w:rsidRPr="00DA08AF">
              <w:t>.</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103" w:history="1">
              <w:r w:rsidR="007C70DA" w:rsidRPr="00DA08AF">
                <w:t xml:space="preserve">Подпункт 6 пункта 2 статьи </w:t>
              </w:r>
            </w:hyperlink>
            <w:r w:rsidR="003B3BEC" w:rsidRPr="00DA08AF">
              <w:t>39</w:t>
            </w:r>
            <w:r w:rsidR="003B3BEC" w:rsidRPr="00DA08AF">
              <w:rPr>
                <w:vertAlign w:val="superscript"/>
              </w:rPr>
              <w:t>3</w:t>
            </w:r>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Собственник здания, сооружения либо помещения в здании, сооружении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Земельный участок, на котором расположено здание, сооружени</w:t>
            </w:r>
            <w:r w:rsidR="00DE5CD0" w:rsidRPr="00DA08AF">
              <w:rPr>
                <w:rFonts w:eastAsia="Calibri"/>
              </w:rPr>
              <w:t>е</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11535F">
            <w:pPr>
              <w:autoSpaceDE w:val="0"/>
              <w:autoSpaceDN w:val="0"/>
              <w:adjustRightInd w:val="0"/>
              <w:jc w:val="center"/>
              <w:rPr>
                <w:rFonts w:eastAsia="Calibri"/>
              </w:rPr>
            </w:pPr>
            <w:r w:rsidRPr="00DA08AF">
              <w:rPr>
                <w:rFonts w:eastAsia="Calibri"/>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7C70DA" w:rsidRPr="00DA08AF" w:rsidRDefault="007C70DA" w:rsidP="0011535F">
            <w:pPr>
              <w:autoSpaceDE w:val="0"/>
              <w:autoSpaceDN w:val="0"/>
              <w:adjustRightInd w:val="0"/>
              <w:jc w:val="center"/>
              <w:rPr>
                <w:rFonts w:eastAsia="Calibri"/>
              </w:rPr>
            </w:pPr>
            <w:r w:rsidRPr="00DA08AF">
              <w:rPr>
                <w:rFonts w:eastAsia="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C70DA" w:rsidRPr="00DA08AF" w:rsidRDefault="007C70DA" w:rsidP="0011535F">
            <w:pPr>
              <w:autoSpaceDE w:val="0"/>
              <w:autoSpaceDN w:val="0"/>
              <w:adjustRightInd w:val="0"/>
              <w:jc w:val="center"/>
              <w:rPr>
                <w:rFonts w:eastAsia="Calibri"/>
              </w:rPr>
            </w:pPr>
            <w:r w:rsidRPr="00DA08AF">
              <w:rPr>
                <w:rFonts w:eastAsia="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C70DA" w:rsidRPr="00DA08AF" w:rsidRDefault="007C70DA" w:rsidP="0011535F">
            <w:pPr>
              <w:autoSpaceDE w:val="0"/>
              <w:autoSpaceDN w:val="0"/>
              <w:adjustRightInd w:val="0"/>
              <w:jc w:val="center"/>
              <w:rPr>
                <w:rFonts w:eastAsia="Calibri"/>
              </w:rPr>
            </w:pPr>
            <w:r w:rsidRPr="00DA08AF">
              <w:rPr>
                <w:rFonts w:eastAsia="Calibri"/>
              </w:rPr>
              <w:t>* Выписка из ЕГРН об объекте недвижимости (об испрашиваемом земельном участке)</w:t>
            </w:r>
          </w:p>
          <w:p w:rsidR="007C70DA" w:rsidRPr="00DA08AF" w:rsidRDefault="007C70DA" w:rsidP="0011535F">
            <w:pPr>
              <w:autoSpaceDE w:val="0"/>
              <w:autoSpaceDN w:val="0"/>
              <w:adjustRightInd w:val="0"/>
              <w:jc w:val="center"/>
              <w:rPr>
                <w:rFonts w:eastAsia="Calibri"/>
              </w:rPr>
            </w:pPr>
            <w:r w:rsidRPr="00DA08AF">
              <w:rPr>
                <w:rFonts w:eastAsia="Calibri"/>
              </w:rPr>
              <w:lastRenderedPageBreak/>
              <w:t>* Выписка из ЕГРН об объекте недвижимости (о здании и (или) сооружении, расположенном(</w:t>
            </w:r>
            <w:proofErr w:type="spellStart"/>
            <w:r w:rsidRPr="00DA08AF">
              <w:rPr>
                <w:rFonts w:eastAsia="Calibri"/>
              </w:rPr>
              <w:t>ых</w:t>
            </w:r>
            <w:proofErr w:type="spellEnd"/>
            <w:r w:rsidRPr="00DA08AF">
              <w:rPr>
                <w:rFonts w:eastAsia="Calibri"/>
              </w:rPr>
              <w:t>) на испрашиваемом земельном участке)</w:t>
            </w:r>
          </w:p>
          <w:p w:rsidR="007C70DA" w:rsidRPr="00DA08AF" w:rsidRDefault="007C70DA" w:rsidP="0011535F">
            <w:pPr>
              <w:autoSpaceDE w:val="0"/>
              <w:autoSpaceDN w:val="0"/>
              <w:adjustRightInd w:val="0"/>
              <w:jc w:val="center"/>
              <w:rPr>
                <w:rFonts w:eastAsia="Calibri"/>
              </w:rPr>
            </w:pPr>
            <w:r w:rsidRPr="00DA08AF">
              <w:rPr>
                <w:rFonts w:eastAsia="Calibri"/>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7C70DA" w:rsidRPr="00DA08AF" w:rsidRDefault="007C70DA" w:rsidP="0011535F">
            <w:pPr>
              <w:autoSpaceDE w:val="0"/>
              <w:autoSpaceDN w:val="0"/>
              <w:adjustRightInd w:val="0"/>
              <w:jc w:val="center"/>
              <w:rPr>
                <w:rFonts w:eastAsia="Calibri"/>
              </w:rPr>
            </w:pPr>
            <w:r w:rsidRPr="00DA08AF">
              <w:rPr>
                <w:rFonts w:eastAsia="Calibri"/>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11535F" w:rsidRPr="00DA08AF" w:rsidRDefault="0011535F" w:rsidP="0011535F">
            <w:pPr>
              <w:autoSpaceDE w:val="0"/>
              <w:autoSpaceDN w:val="0"/>
              <w:adjustRightInd w:val="0"/>
              <w:jc w:val="center"/>
            </w:pPr>
            <w:r w:rsidRPr="00DA08AF">
              <w:rPr>
                <w:rFonts w:eastAsia="Calibri"/>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3C3352" w:rsidP="00A051E8">
            <w:pPr>
              <w:autoSpaceDE w:val="0"/>
              <w:autoSpaceDN w:val="0"/>
              <w:adjustRightInd w:val="0"/>
              <w:jc w:val="center"/>
            </w:pPr>
            <w:r w:rsidRPr="00DA08AF">
              <w:lastRenderedPageBreak/>
              <w:t>7</w:t>
            </w:r>
            <w:r w:rsidR="007C70DA" w:rsidRPr="00DA08AF">
              <w:t>.</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104" w:history="1">
              <w:r w:rsidR="007C70DA" w:rsidRPr="00DA08AF">
                <w:t xml:space="preserve">Подпункт 7 пункта 2 статьи </w:t>
              </w:r>
            </w:hyperlink>
            <w:r w:rsidR="003B3BEC" w:rsidRPr="00DA08AF">
              <w:t>39</w:t>
            </w:r>
            <w:r w:rsidR="003B3BEC" w:rsidRPr="00DA08AF">
              <w:rPr>
                <w:vertAlign w:val="superscript"/>
              </w:rPr>
              <w:t>3</w:t>
            </w:r>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Юридическое лицо, использующее земельный участок на праве постоянного (бессрочного) пользования</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Земельный участок, принадлежащий юридическому лицу на праве постоянного (бессрочного) пользования</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B603E8">
            <w:pPr>
              <w:autoSpaceDE w:val="0"/>
              <w:autoSpaceDN w:val="0"/>
              <w:adjustRightInd w:val="0"/>
              <w:jc w:val="center"/>
            </w:pPr>
            <w:r w:rsidRPr="00DA08AF">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7C70DA" w:rsidRPr="00DA08AF" w:rsidRDefault="007C70DA" w:rsidP="00B603E8">
            <w:pPr>
              <w:autoSpaceDE w:val="0"/>
              <w:autoSpaceDN w:val="0"/>
              <w:adjustRightInd w:val="0"/>
              <w:jc w:val="center"/>
              <w:rPr>
                <w:rFonts w:eastAsia="Calibri"/>
              </w:rPr>
            </w:pPr>
            <w:r w:rsidRPr="00DA08AF">
              <w:t xml:space="preserve">* </w:t>
            </w:r>
            <w:r w:rsidRPr="00DA08AF">
              <w:rPr>
                <w:rFonts w:eastAsia="Calibri"/>
              </w:rPr>
              <w:t>Выписка из ЕГРН об объекте недвижимости (об испрашиваемом земельном участке);</w:t>
            </w:r>
          </w:p>
          <w:p w:rsidR="007C70DA" w:rsidRPr="00DA08AF" w:rsidRDefault="007C70DA" w:rsidP="00B603E8">
            <w:pPr>
              <w:autoSpaceDE w:val="0"/>
              <w:autoSpaceDN w:val="0"/>
              <w:adjustRightInd w:val="0"/>
              <w:jc w:val="center"/>
            </w:pPr>
            <w:r w:rsidRPr="00DA08AF">
              <w:lastRenderedPageBreak/>
              <w:t>* Выписка из ЕГРЮЛ о юридическом лице, являющемся заявителем</w:t>
            </w:r>
          </w:p>
          <w:p w:rsidR="00A446C8" w:rsidRPr="00DA08AF" w:rsidRDefault="00A446C8" w:rsidP="00B603E8">
            <w:pPr>
              <w:autoSpaceDE w:val="0"/>
              <w:autoSpaceDN w:val="0"/>
              <w:adjustRightInd w:val="0"/>
              <w:jc w:val="center"/>
            </w:pP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3C3352" w:rsidP="00A051E8">
            <w:pPr>
              <w:autoSpaceDE w:val="0"/>
              <w:autoSpaceDN w:val="0"/>
              <w:adjustRightInd w:val="0"/>
              <w:jc w:val="center"/>
            </w:pPr>
            <w:r w:rsidRPr="00DA08AF">
              <w:lastRenderedPageBreak/>
              <w:t>8.</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105" w:history="1">
              <w:r w:rsidR="007C70DA" w:rsidRPr="00DA08AF">
                <w:t xml:space="preserve">Подпункт 8 пункта 2 статьи </w:t>
              </w:r>
            </w:hyperlink>
            <w:r w:rsidR="003B3BEC" w:rsidRPr="00DA08AF">
              <w:t>39</w:t>
            </w:r>
            <w:r w:rsidR="003B3BEC" w:rsidRPr="00DA08AF">
              <w:rPr>
                <w:vertAlign w:val="superscript"/>
              </w:rPr>
              <w:t>3</w:t>
            </w:r>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rPr>
                <w:rFonts w:eastAsia="Calibri"/>
              </w:rPr>
            </w:pPr>
            <w:r w:rsidRPr="00DA08AF">
              <w:rPr>
                <w:rFonts w:eastAsia="Calibri"/>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rPr>
                <w:rFonts w:eastAsia="Calibri"/>
              </w:rPr>
            </w:pPr>
            <w:r w:rsidRPr="00DA08AF">
              <w:rPr>
                <w:rFonts w:eastAsia="Calibri"/>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B603E8">
            <w:pPr>
              <w:autoSpaceDE w:val="0"/>
              <w:autoSpaceDN w:val="0"/>
              <w:adjustRightInd w:val="0"/>
              <w:jc w:val="center"/>
              <w:rPr>
                <w:rFonts w:eastAsia="Calibri"/>
              </w:rPr>
            </w:pPr>
            <w:r w:rsidRPr="00DA08AF">
              <w:rPr>
                <w:rFonts w:eastAsia="Calibri"/>
              </w:rPr>
              <w:t>* Выписка из ЕГРН об объекте недвижимости (об испрашиваемом земельном участке);</w:t>
            </w:r>
          </w:p>
          <w:p w:rsidR="007C70DA" w:rsidRPr="00DA08AF" w:rsidRDefault="007C70DA" w:rsidP="00B603E8">
            <w:pPr>
              <w:autoSpaceDE w:val="0"/>
              <w:autoSpaceDN w:val="0"/>
              <w:adjustRightInd w:val="0"/>
              <w:jc w:val="center"/>
              <w:rPr>
                <w:rFonts w:eastAsia="Calibri"/>
              </w:rPr>
            </w:pPr>
            <w:r w:rsidRPr="00DA08AF">
              <w:rPr>
                <w:rFonts w:eastAsia="Calibri"/>
              </w:rPr>
              <w:t>* Выписка из ЕГРЮЛ о юридическом лице, являющемся заявителем;</w:t>
            </w:r>
          </w:p>
          <w:p w:rsidR="007C70DA" w:rsidRPr="00DA08AF" w:rsidRDefault="007C70DA" w:rsidP="00B603E8">
            <w:pPr>
              <w:autoSpaceDE w:val="0"/>
              <w:autoSpaceDN w:val="0"/>
              <w:adjustRightInd w:val="0"/>
              <w:jc w:val="center"/>
              <w:rPr>
                <w:rFonts w:eastAsia="Calibri"/>
              </w:rPr>
            </w:pPr>
            <w:r w:rsidRPr="00DA08AF">
              <w:rPr>
                <w:rFonts w:eastAsia="Calibri"/>
              </w:rPr>
              <w:t>* Выписка из ЕГРИП об индивидуальном предпринимателе, являющемся заявителем.</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3C3352" w:rsidP="00A051E8">
            <w:pPr>
              <w:autoSpaceDE w:val="0"/>
              <w:autoSpaceDN w:val="0"/>
              <w:adjustRightInd w:val="0"/>
              <w:jc w:val="center"/>
            </w:pPr>
            <w:r w:rsidRPr="00DA08AF">
              <w:t>9</w:t>
            </w:r>
            <w:r w:rsidR="007C70DA" w:rsidRPr="00DA08AF">
              <w:t>.</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106" w:history="1">
              <w:r w:rsidR="007C70DA" w:rsidRPr="00DA08AF">
                <w:t xml:space="preserve">Подпункт 9 пункта 2 статьи </w:t>
              </w:r>
            </w:hyperlink>
            <w:r w:rsidR="003B3BEC" w:rsidRPr="00DA08AF">
              <w:t>39</w:t>
            </w:r>
            <w:r w:rsidR="003B3BEC" w:rsidRPr="00DA08AF">
              <w:rPr>
                <w:vertAlign w:val="superscript"/>
              </w:rPr>
              <w:t>3</w:t>
            </w:r>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 xml:space="preserve">Гражданин или юридическое лицо, являющиеся арендатором земельного </w:t>
            </w:r>
            <w:r w:rsidRPr="00DA08AF">
              <w:rPr>
                <w:rFonts w:eastAsia="Calibri"/>
              </w:rPr>
              <w:lastRenderedPageBreak/>
              <w:t>участка, предназначенного для ведения сельскохозяйственного производства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lastRenderedPageBreak/>
              <w:t xml:space="preserve">Земельный участок, предназначенный для ведения сельскохозяйственного </w:t>
            </w:r>
            <w:r w:rsidRPr="00DA08AF">
              <w:rPr>
                <w:rFonts w:eastAsia="Calibri"/>
              </w:rPr>
              <w:lastRenderedPageBreak/>
              <w:t>производства и используемый на основании договора аренды более трех лет</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B603E8">
            <w:pPr>
              <w:autoSpaceDE w:val="0"/>
              <w:autoSpaceDN w:val="0"/>
              <w:adjustRightInd w:val="0"/>
              <w:jc w:val="center"/>
            </w:pPr>
            <w:r w:rsidRPr="00DA08AF">
              <w:lastRenderedPageBreak/>
              <w:t>*</w:t>
            </w:r>
            <w:r w:rsidRPr="00DA08AF">
              <w:rPr>
                <w:rFonts w:eastAsia="Calibri"/>
              </w:rPr>
              <w:t>Выписка из ЕГРН об объекте недвижимости (об испрашиваемом земельном участке)</w:t>
            </w:r>
            <w:r w:rsidRPr="00DA08AF">
              <w:t>; *Выписка из ЕГРЮЛ о юридическом лице, являющемся заявителем;</w:t>
            </w:r>
          </w:p>
          <w:p w:rsidR="007C70DA" w:rsidRPr="00DA08AF" w:rsidRDefault="007C70DA" w:rsidP="00B603E8">
            <w:pPr>
              <w:autoSpaceDE w:val="0"/>
              <w:autoSpaceDN w:val="0"/>
              <w:adjustRightInd w:val="0"/>
              <w:jc w:val="center"/>
            </w:pPr>
            <w:r w:rsidRPr="00DA08AF">
              <w:t>* Выписка из ЕГРИП об индивидуальном предпринимателе, являющемся заявителем</w:t>
            </w:r>
          </w:p>
        </w:tc>
      </w:tr>
      <w:tr w:rsidR="007C70DA"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3C3352" w:rsidP="00A051E8">
            <w:pPr>
              <w:autoSpaceDE w:val="0"/>
              <w:autoSpaceDN w:val="0"/>
              <w:adjustRightInd w:val="0"/>
              <w:jc w:val="center"/>
            </w:pPr>
            <w:r w:rsidRPr="00DA08AF">
              <w:t>10.</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F218AD" w:rsidP="003B3BEC">
            <w:pPr>
              <w:autoSpaceDE w:val="0"/>
              <w:autoSpaceDN w:val="0"/>
              <w:adjustRightInd w:val="0"/>
            </w:pPr>
            <w:hyperlink r:id="rId107" w:history="1">
              <w:r w:rsidR="007C70DA" w:rsidRPr="00DA08AF">
                <w:t xml:space="preserve">Подпункт 10 пункта 2 статьи </w:t>
              </w:r>
            </w:hyperlink>
            <w:r w:rsidR="003B3BEC" w:rsidRPr="00DA08AF">
              <w:t>39</w:t>
            </w:r>
            <w:r w:rsidR="003B3BEC" w:rsidRPr="00DA08AF">
              <w:rPr>
                <w:vertAlign w:val="superscript"/>
              </w:rPr>
              <w:t>3</w:t>
            </w:r>
            <w:r w:rsidR="007C70DA" w:rsidRPr="00DA08AF">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A051E8">
            <w:pPr>
              <w:autoSpaceDE w:val="0"/>
              <w:autoSpaceDN w:val="0"/>
              <w:adjustRightInd w:val="0"/>
              <w:jc w:val="center"/>
            </w:pPr>
            <w:r w:rsidRPr="00DA08AF">
              <w:rPr>
                <w:rFonts w:eastAsia="Calibri"/>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5C2654">
            <w:pPr>
              <w:autoSpaceDE w:val="0"/>
              <w:autoSpaceDN w:val="0"/>
              <w:adjustRightInd w:val="0"/>
              <w:jc w:val="center"/>
              <w:rPr>
                <w:rFonts w:eastAsia="Calibri"/>
              </w:rPr>
            </w:pPr>
            <w:r w:rsidRPr="00DA08AF">
              <w:rPr>
                <w:rFonts w:eastAsia="Calibri"/>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w:t>
            </w:r>
            <w:r w:rsidR="005C2654" w:rsidRPr="00DA08AF">
              <w:rPr>
                <w:rFonts w:eastAsia="Calibri"/>
              </w:rPr>
              <w:t xml:space="preserve"> пункта, садоводства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5C2654">
            <w:pPr>
              <w:autoSpaceDE w:val="0"/>
              <w:autoSpaceDN w:val="0"/>
              <w:adjustRightInd w:val="0"/>
              <w:jc w:val="center"/>
              <w:rPr>
                <w:rFonts w:eastAsia="Calibri"/>
              </w:rPr>
            </w:pPr>
            <w:r w:rsidRPr="00DA08AF">
              <w:rPr>
                <w:rFonts w:eastAsia="Calibri"/>
              </w:rPr>
              <w:t>Земельный участок, предназначенный для индивидуального жилищного строительства, ведения личного подсобного хозяйства в границах н</w:t>
            </w:r>
            <w:r w:rsidR="005C2654" w:rsidRPr="00DA08AF">
              <w:rPr>
                <w:rFonts w:eastAsia="Calibri"/>
              </w:rPr>
              <w:t>аселенного пункта, садоводства</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70DA" w:rsidRPr="00DA08AF" w:rsidRDefault="007C70DA" w:rsidP="00B603E8">
            <w:pPr>
              <w:autoSpaceDE w:val="0"/>
              <w:autoSpaceDN w:val="0"/>
              <w:adjustRightInd w:val="0"/>
              <w:jc w:val="center"/>
            </w:pPr>
            <w:r w:rsidRPr="00DA08AF">
              <w:rPr>
                <w:rFonts w:eastAsia="Calibri"/>
              </w:rPr>
              <w:t>* Выписка из ЕГРН об объекте недвижимости (об испрашиваемом земельном участке)</w:t>
            </w:r>
          </w:p>
        </w:tc>
      </w:tr>
      <w:tr w:rsidR="003C3352"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3C3352" w:rsidP="00A051E8">
            <w:pPr>
              <w:autoSpaceDE w:val="0"/>
              <w:autoSpaceDN w:val="0"/>
              <w:adjustRightInd w:val="0"/>
              <w:jc w:val="center"/>
            </w:pPr>
            <w:r w:rsidRPr="00DA08AF">
              <w:lastRenderedPageBreak/>
              <w:t>11.</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218AD" w:rsidP="003B3BEC">
            <w:pPr>
              <w:autoSpaceDE w:val="0"/>
              <w:autoSpaceDN w:val="0"/>
              <w:adjustRightInd w:val="0"/>
              <w:rPr>
                <w:rFonts w:eastAsia="Calibri"/>
              </w:rPr>
            </w:pPr>
            <w:hyperlink r:id="rId108" w:history="1">
              <w:r w:rsidR="007337F6" w:rsidRPr="00DA08AF">
                <w:rPr>
                  <w:rFonts w:eastAsia="Calibri"/>
                </w:rPr>
                <w:t xml:space="preserve">Подпункт 1 статьи </w:t>
              </w:r>
            </w:hyperlink>
            <w:r w:rsidR="003B3BEC" w:rsidRPr="00DA08AF">
              <w:t>39</w:t>
            </w:r>
            <w:r w:rsidR="003B3BEC" w:rsidRPr="00DA08AF">
              <w:rPr>
                <w:vertAlign w:val="superscript"/>
              </w:rPr>
              <w:t>5</w:t>
            </w:r>
            <w:r w:rsidR="007337F6" w:rsidRPr="00DA08AF">
              <w:rPr>
                <w:rFonts w:eastAsia="Calibri"/>
              </w:rPr>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337F6" w:rsidP="00A051E8">
            <w:pPr>
              <w:autoSpaceDE w:val="0"/>
              <w:autoSpaceDN w:val="0"/>
              <w:adjustRightInd w:val="0"/>
              <w:jc w:val="center"/>
              <w:rPr>
                <w:rFonts w:eastAsia="Calibri"/>
              </w:rPr>
            </w:pPr>
            <w:r w:rsidRPr="00DA08AF">
              <w:rPr>
                <w:rFonts w:eastAsia="Calibri"/>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337F6" w:rsidP="00A051E8">
            <w:pPr>
              <w:autoSpaceDE w:val="0"/>
              <w:autoSpaceDN w:val="0"/>
              <w:adjustRightInd w:val="0"/>
              <w:jc w:val="center"/>
              <w:rPr>
                <w:rFonts w:eastAsia="Calibri"/>
              </w:rPr>
            </w:pPr>
            <w:r w:rsidRPr="00DA08AF">
              <w:rPr>
                <w:rFonts w:eastAsia="Calibri"/>
              </w:rPr>
              <w:t>Лицо, с которым заключен договор о развитии застроенной территории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337F6" w:rsidP="00A051E8">
            <w:pPr>
              <w:autoSpaceDE w:val="0"/>
              <w:autoSpaceDN w:val="0"/>
              <w:adjustRightInd w:val="0"/>
              <w:jc w:val="center"/>
              <w:rPr>
                <w:rFonts w:eastAsia="Calibri"/>
              </w:rPr>
            </w:pPr>
            <w:r w:rsidRPr="00DA08AF">
              <w:rPr>
                <w:rFonts w:eastAsia="Calibri"/>
              </w:rPr>
              <w:t>Земельный участок, образованный в границах застроенной территории, в отношении которой заключен договор о ее развитии</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337F6" w:rsidP="00B603E8">
            <w:pPr>
              <w:autoSpaceDE w:val="0"/>
              <w:autoSpaceDN w:val="0"/>
              <w:adjustRightInd w:val="0"/>
              <w:jc w:val="center"/>
              <w:rPr>
                <w:rFonts w:eastAsia="Calibri"/>
              </w:rPr>
            </w:pPr>
            <w:r w:rsidRPr="00DA08AF">
              <w:rPr>
                <w:rFonts w:eastAsia="Calibri"/>
              </w:rPr>
              <w:t>Договор о развитии застроенной территории* Выписка из ЕГРН об объекте недвижимости (об испрашиваемом земельном участке)</w:t>
            </w:r>
          </w:p>
          <w:p w:rsidR="007337F6" w:rsidRPr="00DA08AF" w:rsidRDefault="007337F6" w:rsidP="00B603E8">
            <w:pPr>
              <w:autoSpaceDE w:val="0"/>
              <w:autoSpaceDN w:val="0"/>
              <w:adjustRightInd w:val="0"/>
              <w:jc w:val="center"/>
              <w:rPr>
                <w:rFonts w:eastAsia="Calibri"/>
              </w:rPr>
            </w:pPr>
            <w:r w:rsidRPr="00DA08AF">
              <w:rPr>
                <w:rFonts w:eastAsia="Calibri"/>
              </w:rPr>
              <w:t>* Утвержденный проект планировки и утвержденный проект межевания территори</w:t>
            </w:r>
            <w:r w:rsidR="00B603E8" w:rsidRPr="00DA08AF">
              <w:rPr>
                <w:rFonts w:eastAsia="Calibri"/>
              </w:rPr>
              <w:t>и</w:t>
            </w:r>
          </w:p>
          <w:p w:rsidR="007337F6" w:rsidRPr="00DA08AF" w:rsidRDefault="007337F6" w:rsidP="00B603E8">
            <w:pPr>
              <w:autoSpaceDE w:val="0"/>
              <w:autoSpaceDN w:val="0"/>
              <w:adjustRightInd w:val="0"/>
              <w:jc w:val="center"/>
              <w:rPr>
                <w:rFonts w:eastAsia="Calibri"/>
              </w:rPr>
            </w:pPr>
            <w:r w:rsidRPr="00DA08AF">
              <w:rPr>
                <w:rFonts w:eastAsia="Calibri"/>
              </w:rPr>
              <w:t>* Выписка из ЕГРЮЛ о юридическом лице, являющемся заявителем</w:t>
            </w:r>
          </w:p>
        </w:tc>
      </w:tr>
      <w:tr w:rsidR="003C3352"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D66897" w:rsidP="00A051E8">
            <w:pPr>
              <w:autoSpaceDE w:val="0"/>
              <w:autoSpaceDN w:val="0"/>
              <w:adjustRightInd w:val="0"/>
              <w:jc w:val="center"/>
            </w:pPr>
            <w:r w:rsidRPr="00DA08AF">
              <w:t>12.</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6897" w:rsidRPr="00DA08AF" w:rsidRDefault="00F218AD" w:rsidP="00D66897">
            <w:pPr>
              <w:autoSpaceDE w:val="0"/>
              <w:autoSpaceDN w:val="0"/>
              <w:adjustRightInd w:val="0"/>
              <w:rPr>
                <w:rFonts w:eastAsia="Calibri"/>
              </w:rPr>
            </w:pPr>
            <w:hyperlink r:id="rId109" w:history="1">
              <w:r w:rsidR="00D66897" w:rsidRPr="00DA08AF">
                <w:rPr>
                  <w:rFonts w:eastAsia="Calibri"/>
                </w:rPr>
                <w:t xml:space="preserve">Подпункт 2 статьи </w:t>
              </w:r>
            </w:hyperlink>
            <w:r w:rsidR="003B3BEC" w:rsidRPr="00DA08AF">
              <w:t>39</w:t>
            </w:r>
            <w:r w:rsidR="003B3BEC" w:rsidRPr="00DA08AF">
              <w:rPr>
                <w:vertAlign w:val="superscript"/>
              </w:rPr>
              <w:t>5</w:t>
            </w:r>
            <w:r w:rsidR="00D66897" w:rsidRPr="00DA08AF">
              <w:rPr>
                <w:rFonts w:eastAsia="Calibri"/>
              </w:rPr>
              <w:t xml:space="preserve"> Земельного кодекса</w:t>
            </w:r>
          </w:p>
          <w:p w:rsidR="003C3352" w:rsidRPr="00DA08AF" w:rsidRDefault="003C3352" w:rsidP="00A051E8">
            <w:pPr>
              <w:autoSpaceDE w:val="0"/>
              <w:autoSpaceDN w:val="0"/>
              <w:adjustRightInd w:val="0"/>
            </w:pP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337F6" w:rsidP="00A051E8">
            <w:pPr>
              <w:autoSpaceDE w:val="0"/>
              <w:autoSpaceDN w:val="0"/>
              <w:adjustRightInd w:val="0"/>
              <w:jc w:val="center"/>
              <w:rPr>
                <w:rFonts w:eastAsia="Calibri"/>
              </w:rPr>
            </w:pPr>
            <w:r w:rsidRPr="00DA08AF">
              <w:rPr>
                <w:rFonts w:eastAsia="Calibri"/>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D66897" w:rsidP="00A051E8">
            <w:pPr>
              <w:autoSpaceDE w:val="0"/>
              <w:autoSpaceDN w:val="0"/>
              <w:adjustRightInd w:val="0"/>
              <w:jc w:val="center"/>
              <w:rPr>
                <w:rFonts w:eastAsia="Calibri"/>
              </w:rPr>
            </w:pPr>
            <w:r w:rsidRPr="00DA08AF">
              <w:rPr>
                <w:rFonts w:eastAsia="Calibri"/>
              </w:rPr>
              <w:t xml:space="preserve">Религиозная организация, имеющая в собственности здания или сооружения </w:t>
            </w:r>
            <w:proofErr w:type="gramStart"/>
            <w:r w:rsidRPr="00DA08AF">
              <w:rPr>
                <w:rFonts w:eastAsia="Calibri"/>
              </w:rPr>
              <w:t>религиозного</w:t>
            </w:r>
            <w:proofErr w:type="gramEnd"/>
            <w:r w:rsidRPr="00DA08AF">
              <w:rPr>
                <w:rFonts w:eastAsia="Calibri"/>
              </w:rPr>
              <w:t xml:space="preserve"> или благотворительного назначения</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D66897" w:rsidP="00A051E8">
            <w:pPr>
              <w:autoSpaceDE w:val="0"/>
              <w:autoSpaceDN w:val="0"/>
              <w:adjustRightInd w:val="0"/>
              <w:jc w:val="center"/>
              <w:rPr>
                <w:rFonts w:eastAsia="Calibri"/>
              </w:rPr>
            </w:pPr>
            <w:r w:rsidRPr="00DA08AF">
              <w:rPr>
                <w:rFonts w:eastAsia="Calibri"/>
              </w:rPr>
              <w:t xml:space="preserve">Земельный участок, на котором расположены здания или сооружения </w:t>
            </w:r>
            <w:proofErr w:type="gramStart"/>
            <w:r w:rsidRPr="00DA08AF">
              <w:rPr>
                <w:rFonts w:eastAsia="Calibri"/>
              </w:rPr>
              <w:t>религиозного</w:t>
            </w:r>
            <w:proofErr w:type="gramEnd"/>
            <w:r w:rsidRPr="00DA08AF">
              <w:rPr>
                <w:rFonts w:eastAsia="Calibri"/>
              </w:rPr>
              <w:t xml:space="preserve"> или благотворительного назначения</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0C6873" w:rsidP="00B603E8">
            <w:pPr>
              <w:autoSpaceDE w:val="0"/>
              <w:autoSpaceDN w:val="0"/>
              <w:adjustRightInd w:val="0"/>
              <w:jc w:val="center"/>
              <w:rPr>
                <w:rFonts w:eastAsia="Calibri"/>
              </w:rPr>
            </w:pPr>
            <w:r w:rsidRPr="00DA08AF">
              <w:rPr>
                <w:rFonts w:eastAsia="Calibri"/>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0C6873" w:rsidRPr="00DA08AF" w:rsidRDefault="000C6873" w:rsidP="00B603E8">
            <w:pPr>
              <w:autoSpaceDE w:val="0"/>
              <w:autoSpaceDN w:val="0"/>
              <w:adjustRightInd w:val="0"/>
              <w:jc w:val="center"/>
              <w:rPr>
                <w:rFonts w:eastAsia="Calibri"/>
              </w:rPr>
            </w:pPr>
            <w:r w:rsidRPr="00DA08AF">
              <w:rPr>
                <w:rFonts w:eastAsia="Calibri"/>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w:t>
            </w:r>
            <w:r w:rsidRPr="00DA08AF">
              <w:rPr>
                <w:rFonts w:eastAsia="Calibri"/>
              </w:rPr>
              <w:lastRenderedPageBreak/>
              <w:t>зданий, сооружений, принадлежащих на соответствующем праве заявителю</w:t>
            </w:r>
          </w:p>
          <w:p w:rsidR="000C6873" w:rsidRPr="00DA08AF" w:rsidRDefault="000C6873" w:rsidP="00B603E8">
            <w:pPr>
              <w:autoSpaceDE w:val="0"/>
              <w:autoSpaceDN w:val="0"/>
              <w:adjustRightInd w:val="0"/>
              <w:jc w:val="center"/>
              <w:rPr>
                <w:rFonts w:eastAsia="Calibri"/>
              </w:rPr>
            </w:pPr>
            <w:r w:rsidRPr="00DA08AF">
              <w:rPr>
                <w:rFonts w:eastAsia="Calibri"/>
              </w:rPr>
              <w:t>* Выписка из ЕГРН об объекте недвижимости (об испрашиваемом земельном участке)</w:t>
            </w:r>
          </w:p>
          <w:p w:rsidR="000C6873" w:rsidRPr="00DA08AF" w:rsidRDefault="000C6873" w:rsidP="00B603E8">
            <w:pPr>
              <w:autoSpaceDE w:val="0"/>
              <w:autoSpaceDN w:val="0"/>
              <w:adjustRightInd w:val="0"/>
              <w:jc w:val="center"/>
              <w:rPr>
                <w:rFonts w:eastAsia="Calibri"/>
              </w:rPr>
            </w:pPr>
            <w:r w:rsidRPr="00DA08AF">
              <w:rPr>
                <w:rFonts w:eastAsia="Calibri"/>
              </w:rPr>
              <w:t>* Выписка из ЕГРН об объекте недвижимости (о здании и (или) сооружении, расположенном(</w:t>
            </w:r>
            <w:proofErr w:type="spellStart"/>
            <w:r w:rsidRPr="00DA08AF">
              <w:rPr>
                <w:rFonts w:eastAsia="Calibri"/>
              </w:rPr>
              <w:t>ых</w:t>
            </w:r>
            <w:proofErr w:type="spellEnd"/>
            <w:r w:rsidRPr="00DA08AF">
              <w:rPr>
                <w:rFonts w:eastAsia="Calibri"/>
              </w:rPr>
              <w:t>) на испрашиваемом земельном участке)</w:t>
            </w:r>
          </w:p>
          <w:p w:rsidR="000C6873" w:rsidRPr="00DA08AF" w:rsidRDefault="000C6873" w:rsidP="00B603E8">
            <w:pPr>
              <w:autoSpaceDE w:val="0"/>
              <w:autoSpaceDN w:val="0"/>
              <w:adjustRightInd w:val="0"/>
              <w:jc w:val="center"/>
              <w:rPr>
                <w:rFonts w:eastAsia="Calibri"/>
              </w:rPr>
            </w:pPr>
            <w:r w:rsidRPr="00DA08AF">
              <w:rPr>
                <w:rFonts w:eastAsia="Calibri"/>
              </w:rPr>
              <w:t>* Выписка из ЕГРЮЛ о юридическом лице, являющемся заявителем</w:t>
            </w:r>
          </w:p>
        </w:tc>
      </w:tr>
      <w:tr w:rsidR="003C3352"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0C6873" w:rsidP="00A051E8">
            <w:pPr>
              <w:autoSpaceDE w:val="0"/>
              <w:autoSpaceDN w:val="0"/>
              <w:adjustRightInd w:val="0"/>
              <w:jc w:val="center"/>
            </w:pPr>
            <w:r w:rsidRPr="00DA08AF">
              <w:lastRenderedPageBreak/>
              <w:t>13.</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218AD" w:rsidP="003B3BEC">
            <w:pPr>
              <w:autoSpaceDE w:val="0"/>
              <w:autoSpaceDN w:val="0"/>
              <w:adjustRightInd w:val="0"/>
              <w:rPr>
                <w:rFonts w:eastAsia="Calibri"/>
              </w:rPr>
            </w:pPr>
            <w:hyperlink r:id="rId110" w:history="1">
              <w:r w:rsidR="003519A1" w:rsidRPr="00DA08AF">
                <w:rPr>
                  <w:rFonts w:eastAsia="Calibri"/>
                </w:rPr>
                <w:t xml:space="preserve">Подпункт 3 статьи </w:t>
              </w:r>
            </w:hyperlink>
            <w:r w:rsidR="003B3BEC" w:rsidRPr="00DA08AF">
              <w:t>39</w:t>
            </w:r>
            <w:r w:rsidR="003B3BEC" w:rsidRPr="00DA08AF">
              <w:rPr>
                <w:vertAlign w:val="superscript"/>
              </w:rPr>
              <w:t>5</w:t>
            </w:r>
            <w:r w:rsidR="003519A1" w:rsidRPr="00DA08AF">
              <w:rPr>
                <w:rFonts w:eastAsia="Calibri"/>
              </w:rPr>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5C2654" w:rsidP="00A051E8">
            <w:pPr>
              <w:autoSpaceDE w:val="0"/>
              <w:autoSpaceDN w:val="0"/>
              <w:adjustRightInd w:val="0"/>
              <w:jc w:val="center"/>
              <w:rPr>
                <w:rFonts w:eastAsia="Calibri"/>
              </w:rPr>
            </w:pPr>
            <w:r w:rsidRPr="00DA08AF">
              <w:rPr>
                <w:rFonts w:eastAsia="Calibri"/>
              </w:rPr>
              <w:t>В общую долевую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3519A1" w:rsidP="00A051E8">
            <w:pPr>
              <w:autoSpaceDE w:val="0"/>
              <w:autoSpaceDN w:val="0"/>
              <w:adjustRightInd w:val="0"/>
              <w:jc w:val="center"/>
              <w:rPr>
                <w:rFonts w:eastAsia="Calibri"/>
              </w:rPr>
            </w:pPr>
            <w:r w:rsidRPr="00DA08AF">
              <w:rPr>
                <w:rFonts w:eastAsia="Calibri"/>
              </w:rPr>
              <w:t>Лицо, уполномоченное на подачу заявления решением общего собрания членов СНТ или ОН</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3519A1" w:rsidP="00A051E8">
            <w:pPr>
              <w:autoSpaceDE w:val="0"/>
              <w:autoSpaceDN w:val="0"/>
              <w:adjustRightInd w:val="0"/>
              <w:jc w:val="center"/>
              <w:rPr>
                <w:rFonts w:eastAsia="Calibri"/>
              </w:rPr>
            </w:pPr>
            <w:r w:rsidRPr="00DA08AF">
              <w:rPr>
                <w:rFonts w:eastAsia="Calibri"/>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3519A1" w:rsidP="00000F23">
            <w:pPr>
              <w:autoSpaceDE w:val="0"/>
              <w:autoSpaceDN w:val="0"/>
              <w:adjustRightInd w:val="0"/>
              <w:jc w:val="center"/>
              <w:rPr>
                <w:rFonts w:eastAsia="Calibri"/>
              </w:rPr>
            </w:pPr>
            <w:r w:rsidRPr="00DA08AF">
              <w:rPr>
                <w:rFonts w:eastAsia="Calibri"/>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3519A1" w:rsidRPr="00DA08AF" w:rsidRDefault="00FE3037" w:rsidP="00000F23">
            <w:pPr>
              <w:autoSpaceDE w:val="0"/>
              <w:autoSpaceDN w:val="0"/>
              <w:adjustRightInd w:val="0"/>
              <w:jc w:val="center"/>
              <w:rPr>
                <w:rFonts w:eastAsia="Calibri"/>
              </w:rPr>
            </w:pPr>
            <w:r w:rsidRPr="00DA08AF">
              <w:rPr>
                <w:rFonts w:eastAsia="Calibri"/>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FE3037" w:rsidRPr="00DA08AF" w:rsidRDefault="00FE3037" w:rsidP="00000F23">
            <w:pPr>
              <w:autoSpaceDE w:val="0"/>
              <w:autoSpaceDN w:val="0"/>
              <w:adjustRightInd w:val="0"/>
              <w:jc w:val="center"/>
              <w:rPr>
                <w:rFonts w:eastAsia="Calibri"/>
              </w:rPr>
            </w:pPr>
            <w:r w:rsidRPr="00DA08AF">
              <w:rPr>
                <w:rFonts w:eastAsia="Calibri"/>
              </w:rPr>
              <w:t xml:space="preserve">* Утвержденный проект межевания территории </w:t>
            </w:r>
          </w:p>
          <w:p w:rsidR="00FE3037" w:rsidRPr="00DA08AF" w:rsidRDefault="00FE3037" w:rsidP="00000F23">
            <w:pPr>
              <w:autoSpaceDE w:val="0"/>
              <w:autoSpaceDN w:val="0"/>
              <w:adjustRightInd w:val="0"/>
              <w:jc w:val="center"/>
              <w:rPr>
                <w:rFonts w:eastAsia="Calibri"/>
              </w:rPr>
            </w:pPr>
            <w:r w:rsidRPr="00DA08AF">
              <w:rPr>
                <w:rFonts w:eastAsia="Calibri"/>
              </w:rPr>
              <w:t>* Выписка из ЕГРН об объекте недвижимости (об испрашиваемом земельном участке)</w:t>
            </w:r>
          </w:p>
          <w:p w:rsidR="00FE3037" w:rsidRPr="00DA08AF" w:rsidRDefault="00FE3037" w:rsidP="00000F23">
            <w:pPr>
              <w:autoSpaceDE w:val="0"/>
              <w:autoSpaceDN w:val="0"/>
              <w:adjustRightInd w:val="0"/>
              <w:jc w:val="center"/>
              <w:rPr>
                <w:rFonts w:eastAsia="Calibri"/>
              </w:rPr>
            </w:pPr>
            <w:r w:rsidRPr="00DA08AF">
              <w:rPr>
                <w:rFonts w:eastAsia="Calibri"/>
              </w:rPr>
              <w:lastRenderedPageBreak/>
              <w:t>* Выписка из ЕГРЮЛ в отношении СНТ или ОНТ</w:t>
            </w:r>
          </w:p>
        </w:tc>
      </w:tr>
      <w:tr w:rsidR="003C3352"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E3037" w:rsidP="00A051E8">
            <w:pPr>
              <w:autoSpaceDE w:val="0"/>
              <w:autoSpaceDN w:val="0"/>
              <w:adjustRightInd w:val="0"/>
              <w:jc w:val="center"/>
            </w:pPr>
            <w:r w:rsidRPr="00DA08AF">
              <w:rPr>
                <w:lang w:val="en-US"/>
              </w:rPr>
              <w:lastRenderedPageBreak/>
              <w:t>14</w:t>
            </w:r>
            <w:r w:rsidRPr="00DA08AF">
              <w:t>.</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218AD" w:rsidP="003B3BEC">
            <w:pPr>
              <w:autoSpaceDE w:val="0"/>
              <w:autoSpaceDN w:val="0"/>
              <w:adjustRightInd w:val="0"/>
              <w:rPr>
                <w:rFonts w:eastAsia="Calibri"/>
              </w:rPr>
            </w:pPr>
            <w:hyperlink r:id="rId111" w:history="1">
              <w:r w:rsidR="00FE3037" w:rsidRPr="00DA08AF">
                <w:rPr>
                  <w:rFonts w:eastAsia="Calibri"/>
                </w:rPr>
                <w:t xml:space="preserve">Подпункт 4 статьи </w:t>
              </w:r>
            </w:hyperlink>
            <w:r w:rsidR="003B3BEC" w:rsidRPr="00DA08AF">
              <w:t>39</w:t>
            </w:r>
            <w:r w:rsidR="003B3BEC" w:rsidRPr="00DA08AF">
              <w:rPr>
                <w:vertAlign w:val="superscript"/>
              </w:rPr>
              <w:t>5</w:t>
            </w:r>
            <w:r w:rsidR="00FE3037" w:rsidRPr="00DA08AF">
              <w:rPr>
                <w:rFonts w:eastAsia="Calibri"/>
              </w:rPr>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337F6" w:rsidP="00A051E8">
            <w:pPr>
              <w:autoSpaceDE w:val="0"/>
              <w:autoSpaceDN w:val="0"/>
              <w:adjustRightInd w:val="0"/>
              <w:jc w:val="center"/>
              <w:rPr>
                <w:rFonts w:eastAsia="Calibri"/>
              </w:rPr>
            </w:pPr>
            <w:r w:rsidRPr="00DA08AF">
              <w:rPr>
                <w:rFonts w:eastAsia="Calibri"/>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E3037" w:rsidP="00A051E8">
            <w:pPr>
              <w:autoSpaceDE w:val="0"/>
              <w:autoSpaceDN w:val="0"/>
              <w:adjustRightInd w:val="0"/>
              <w:jc w:val="center"/>
              <w:rPr>
                <w:rFonts w:eastAsia="Calibri"/>
              </w:rPr>
            </w:pPr>
            <w:r w:rsidRPr="00DA08AF">
              <w:rPr>
                <w:rFonts w:eastAsia="Calibri"/>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E3037" w:rsidP="00A051E8">
            <w:pPr>
              <w:autoSpaceDE w:val="0"/>
              <w:autoSpaceDN w:val="0"/>
              <w:adjustRightInd w:val="0"/>
              <w:jc w:val="center"/>
              <w:rPr>
                <w:rFonts w:eastAsia="Calibri"/>
              </w:rPr>
            </w:pPr>
            <w:r w:rsidRPr="00DA08AF">
              <w:rPr>
                <w:rFonts w:eastAsia="Calibri"/>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E3037" w:rsidP="00000F23">
            <w:pPr>
              <w:autoSpaceDE w:val="0"/>
              <w:autoSpaceDN w:val="0"/>
              <w:adjustRightInd w:val="0"/>
              <w:jc w:val="center"/>
              <w:rPr>
                <w:rFonts w:eastAsia="Calibri"/>
              </w:rPr>
            </w:pPr>
            <w:r w:rsidRPr="00DA08AF">
              <w:rPr>
                <w:rFonts w:eastAsia="Calibri"/>
              </w:rPr>
              <w:t>* Выписка из ЕГРН об объекте недвижимости (об испрашиваемом земельном участке)</w:t>
            </w:r>
          </w:p>
        </w:tc>
      </w:tr>
      <w:tr w:rsidR="003C3352"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E3037" w:rsidP="00A051E8">
            <w:pPr>
              <w:autoSpaceDE w:val="0"/>
              <w:autoSpaceDN w:val="0"/>
              <w:adjustRightInd w:val="0"/>
              <w:jc w:val="center"/>
            </w:pPr>
            <w:r w:rsidRPr="00DA08AF">
              <w:lastRenderedPageBreak/>
              <w:t>15.</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218AD" w:rsidP="003B3BEC">
            <w:pPr>
              <w:autoSpaceDE w:val="0"/>
              <w:autoSpaceDN w:val="0"/>
              <w:adjustRightInd w:val="0"/>
              <w:rPr>
                <w:rFonts w:eastAsia="Calibri"/>
              </w:rPr>
            </w:pPr>
            <w:hyperlink r:id="rId112" w:history="1">
              <w:r w:rsidR="007130D0" w:rsidRPr="00DA08AF">
                <w:rPr>
                  <w:rFonts w:eastAsia="Calibri"/>
                </w:rPr>
                <w:t xml:space="preserve">Подпункт 5 статьи </w:t>
              </w:r>
            </w:hyperlink>
            <w:r w:rsidR="003B3BEC" w:rsidRPr="00DA08AF">
              <w:t>39</w:t>
            </w:r>
            <w:r w:rsidR="003B3BEC" w:rsidRPr="00DA08AF">
              <w:rPr>
                <w:vertAlign w:val="superscript"/>
              </w:rPr>
              <w:t>5</w:t>
            </w:r>
            <w:r w:rsidR="007130D0" w:rsidRPr="00DA08AF">
              <w:rPr>
                <w:rFonts w:eastAsia="Calibri"/>
              </w:rPr>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337F6" w:rsidP="00A051E8">
            <w:pPr>
              <w:autoSpaceDE w:val="0"/>
              <w:autoSpaceDN w:val="0"/>
              <w:adjustRightInd w:val="0"/>
              <w:jc w:val="center"/>
              <w:rPr>
                <w:rFonts w:eastAsia="Calibri"/>
              </w:rPr>
            </w:pPr>
            <w:r w:rsidRPr="00DA08AF">
              <w:rPr>
                <w:rFonts w:eastAsia="Calibri"/>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130D0" w:rsidP="00A051E8">
            <w:pPr>
              <w:autoSpaceDE w:val="0"/>
              <w:autoSpaceDN w:val="0"/>
              <w:adjustRightInd w:val="0"/>
              <w:jc w:val="center"/>
              <w:rPr>
                <w:rFonts w:eastAsia="Calibri"/>
              </w:rPr>
            </w:pPr>
            <w:r w:rsidRPr="00DA08AF">
              <w:rPr>
                <w:rFonts w:eastAsia="Calibri"/>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130D0" w:rsidP="00A051E8">
            <w:pPr>
              <w:autoSpaceDE w:val="0"/>
              <w:autoSpaceDN w:val="0"/>
              <w:adjustRightInd w:val="0"/>
              <w:jc w:val="center"/>
              <w:rPr>
                <w:rFonts w:eastAsia="Calibri"/>
              </w:rPr>
            </w:pPr>
            <w:r w:rsidRPr="00DA08AF">
              <w:rPr>
                <w:rFonts w:eastAsia="Calibri"/>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130D0" w:rsidP="00000F23">
            <w:pPr>
              <w:autoSpaceDE w:val="0"/>
              <w:autoSpaceDN w:val="0"/>
              <w:adjustRightInd w:val="0"/>
              <w:jc w:val="center"/>
              <w:rPr>
                <w:rFonts w:eastAsia="Calibri"/>
              </w:rPr>
            </w:pPr>
            <w:r w:rsidRPr="00DA08AF">
              <w:rPr>
                <w:rFonts w:eastAsia="Calibri"/>
              </w:rPr>
              <w:t>Приказ о приеме на работу, выписка из трудовой книжки или трудовой договор (контракт</w:t>
            </w:r>
          </w:p>
          <w:p w:rsidR="007130D0" w:rsidRPr="00DA08AF" w:rsidRDefault="007130D0" w:rsidP="00000F23">
            <w:pPr>
              <w:autoSpaceDE w:val="0"/>
              <w:autoSpaceDN w:val="0"/>
              <w:adjustRightInd w:val="0"/>
              <w:jc w:val="center"/>
              <w:rPr>
                <w:rFonts w:eastAsia="Calibri"/>
              </w:rPr>
            </w:pPr>
            <w:r w:rsidRPr="00DA08AF">
              <w:rPr>
                <w:rFonts w:eastAsia="Calibri"/>
              </w:rPr>
              <w:t>* Выписка из ЕГРН об объекте недвижимости (об испрашиваемом земельном участке)</w:t>
            </w:r>
          </w:p>
        </w:tc>
      </w:tr>
      <w:tr w:rsidR="003C3352"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130D0" w:rsidP="00A051E8">
            <w:pPr>
              <w:autoSpaceDE w:val="0"/>
              <w:autoSpaceDN w:val="0"/>
              <w:adjustRightInd w:val="0"/>
              <w:jc w:val="center"/>
            </w:pPr>
            <w:r w:rsidRPr="00DA08AF">
              <w:t>16.</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F218AD" w:rsidP="003B3BEC">
            <w:pPr>
              <w:autoSpaceDE w:val="0"/>
              <w:autoSpaceDN w:val="0"/>
              <w:adjustRightInd w:val="0"/>
              <w:rPr>
                <w:rFonts w:eastAsia="Calibri"/>
              </w:rPr>
            </w:pPr>
            <w:hyperlink r:id="rId113" w:history="1">
              <w:r w:rsidR="007130D0" w:rsidRPr="00DA08AF">
                <w:rPr>
                  <w:rFonts w:eastAsia="Calibri"/>
                </w:rPr>
                <w:t xml:space="preserve">Подпункт 6 статьи </w:t>
              </w:r>
            </w:hyperlink>
            <w:r w:rsidR="003B3BEC" w:rsidRPr="00DA08AF">
              <w:t>39</w:t>
            </w:r>
            <w:r w:rsidR="003B3BEC" w:rsidRPr="00DA08AF">
              <w:rPr>
                <w:vertAlign w:val="superscript"/>
              </w:rPr>
              <w:t>5</w:t>
            </w:r>
            <w:r w:rsidR="007130D0" w:rsidRPr="00DA08AF">
              <w:rPr>
                <w:rFonts w:eastAsia="Calibri"/>
              </w:rPr>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337F6" w:rsidP="00A051E8">
            <w:pPr>
              <w:autoSpaceDE w:val="0"/>
              <w:autoSpaceDN w:val="0"/>
              <w:adjustRightInd w:val="0"/>
              <w:jc w:val="center"/>
              <w:rPr>
                <w:rFonts w:eastAsia="Calibri"/>
              </w:rPr>
            </w:pPr>
            <w:r w:rsidRPr="00DA08AF">
              <w:rPr>
                <w:rFonts w:eastAsia="Calibri"/>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130D0" w:rsidP="00A051E8">
            <w:pPr>
              <w:autoSpaceDE w:val="0"/>
              <w:autoSpaceDN w:val="0"/>
              <w:adjustRightInd w:val="0"/>
              <w:jc w:val="center"/>
              <w:rPr>
                <w:rFonts w:eastAsia="Calibri"/>
              </w:rPr>
            </w:pPr>
            <w:r w:rsidRPr="00DA08AF">
              <w:rPr>
                <w:rFonts w:eastAsia="Calibri"/>
              </w:rPr>
              <w:t>Граждане, имеющие трех и более детей</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130D0" w:rsidP="00A051E8">
            <w:pPr>
              <w:autoSpaceDE w:val="0"/>
              <w:autoSpaceDN w:val="0"/>
              <w:adjustRightInd w:val="0"/>
              <w:jc w:val="center"/>
              <w:rPr>
                <w:rFonts w:eastAsia="Calibri"/>
              </w:rPr>
            </w:pPr>
            <w:r w:rsidRPr="00DA08AF">
              <w:rPr>
                <w:rFonts w:eastAsia="Calibri"/>
              </w:rPr>
              <w:t>Случаи предоставления земельных участков устанавливаются законом субъекта Российской Федерации</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3352" w:rsidRPr="00DA08AF" w:rsidRDefault="007130D0" w:rsidP="00000F23">
            <w:pPr>
              <w:autoSpaceDE w:val="0"/>
              <w:autoSpaceDN w:val="0"/>
              <w:adjustRightInd w:val="0"/>
              <w:jc w:val="center"/>
              <w:rPr>
                <w:rFonts w:eastAsia="Calibri"/>
              </w:rPr>
            </w:pPr>
            <w:r w:rsidRPr="00DA08AF">
              <w:rPr>
                <w:rFonts w:eastAsia="Calibri"/>
              </w:rPr>
              <w:t>Документы, подтверждающие условия предоставления земельных участков в соответствии с законодательством субъектов Российской Федерации</w:t>
            </w:r>
          </w:p>
          <w:p w:rsidR="007130D0" w:rsidRPr="00DA08AF" w:rsidRDefault="007130D0" w:rsidP="00000F23">
            <w:pPr>
              <w:autoSpaceDE w:val="0"/>
              <w:autoSpaceDN w:val="0"/>
              <w:adjustRightInd w:val="0"/>
              <w:jc w:val="center"/>
              <w:rPr>
                <w:rFonts w:eastAsia="Calibri"/>
              </w:rPr>
            </w:pPr>
            <w:r w:rsidRPr="00DA08AF">
              <w:rPr>
                <w:rFonts w:eastAsia="Calibri"/>
              </w:rPr>
              <w:t>* Выписка из ЕГРН об объекте недвижимости (об испрашиваемом земельном участке)</w:t>
            </w:r>
          </w:p>
        </w:tc>
      </w:tr>
      <w:tr w:rsidR="00FE3037"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7130D0" w:rsidP="00A051E8">
            <w:pPr>
              <w:autoSpaceDE w:val="0"/>
              <w:autoSpaceDN w:val="0"/>
              <w:adjustRightInd w:val="0"/>
              <w:jc w:val="center"/>
            </w:pPr>
            <w:r w:rsidRPr="00DA08AF">
              <w:lastRenderedPageBreak/>
              <w:t>17.</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F218AD" w:rsidP="003B3BEC">
            <w:pPr>
              <w:autoSpaceDE w:val="0"/>
              <w:autoSpaceDN w:val="0"/>
              <w:adjustRightInd w:val="0"/>
              <w:rPr>
                <w:rFonts w:eastAsia="Calibri"/>
              </w:rPr>
            </w:pPr>
            <w:hyperlink r:id="rId114" w:history="1">
              <w:r w:rsidR="007130D0" w:rsidRPr="00DA08AF">
                <w:rPr>
                  <w:rFonts w:eastAsia="Calibri"/>
                </w:rPr>
                <w:t xml:space="preserve">Подпункт 7 статьи </w:t>
              </w:r>
            </w:hyperlink>
            <w:r w:rsidR="003B3BEC" w:rsidRPr="00DA08AF">
              <w:t>39</w:t>
            </w:r>
            <w:r w:rsidR="003B3BEC" w:rsidRPr="00DA08AF">
              <w:rPr>
                <w:vertAlign w:val="superscript"/>
              </w:rPr>
              <w:t>5</w:t>
            </w:r>
            <w:r w:rsidR="007130D0" w:rsidRPr="00DA08AF">
              <w:rPr>
                <w:rFonts w:eastAsia="Calibri"/>
              </w:rPr>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7130D0" w:rsidP="00A051E8">
            <w:pPr>
              <w:autoSpaceDE w:val="0"/>
              <w:autoSpaceDN w:val="0"/>
              <w:adjustRightInd w:val="0"/>
              <w:jc w:val="center"/>
              <w:rPr>
                <w:rFonts w:eastAsia="Calibri"/>
              </w:rPr>
            </w:pPr>
            <w:r w:rsidRPr="00DA08AF">
              <w:rPr>
                <w:rFonts w:eastAsia="Calibri"/>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7130D0" w:rsidP="00A051E8">
            <w:pPr>
              <w:autoSpaceDE w:val="0"/>
              <w:autoSpaceDN w:val="0"/>
              <w:adjustRightInd w:val="0"/>
              <w:jc w:val="center"/>
              <w:rPr>
                <w:rFonts w:eastAsia="Calibri"/>
              </w:rPr>
            </w:pPr>
            <w:r w:rsidRPr="00DA08AF">
              <w:rPr>
                <w:rFonts w:eastAsia="Calibri"/>
              </w:rPr>
              <w:t>Отдельные категории граждан и (или) некоммерческие организации, созданные гражданами, устанавливаемые федеральным законом</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7130D0" w:rsidP="00A051E8">
            <w:pPr>
              <w:autoSpaceDE w:val="0"/>
              <w:autoSpaceDN w:val="0"/>
              <w:adjustRightInd w:val="0"/>
              <w:jc w:val="center"/>
              <w:rPr>
                <w:rFonts w:eastAsia="Calibri"/>
              </w:rPr>
            </w:pPr>
            <w:r w:rsidRPr="00DA08AF">
              <w:rPr>
                <w:rFonts w:eastAsia="Calibri"/>
              </w:rPr>
              <w:t>Случаи предоставления земельных участков устанавливаются федеральным законом</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7130D0" w:rsidP="00000F23">
            <w:pPr>
              <w:autoSpaceDE w:val="0"/>
              <w:autoSpaceDN w:val="0"/>
              <w:adjustRightInd w:val="0"/>
              <w:jc w:val="center"/>
              <w:rPr>
                <w:rFonts w:eastAsia="Calibri"/>
              </w:rPr>
            </w:pPr>
            <w:r w:rsidRPr="00DA08AF">
              <w:rPr>
                <w:rFonts w:eastAsia="Calibri"/>
              </w:rPr>
              <w:t>Документы, подтверждающие право на приобретение земельного участка, установленные законодательством Российской Федерации</w:t>
            </w:r>
          </w:p>
          <w:p w:rsidR="00B603E8" w:rsidRPr="00DA08AF" w:rsidRDefault="00B603E8" w:rsidP="00000F23">
            <w:pPr>
              <w:autoSpaceDE w:val="0"/>
              <w:autoSpaceDN w:val="0"/>
              <w:adjustRightInd w:val="0"/>
              <w:jc w:val="center"/>
              <w:rPr>
                <w:rFonts w:eastAsia="Calibri"/>
              </w:rPr>
            </w:pPr>
            <w:r w:rsidRPr="00DA08AF">
              <w:rPr>
                <w:rFonts w:eastAsia="Calibri"/>
              </w:rPr>
              <w:t>* Выписка из ЕГРН об объекте недвижимости (об испрашиваемом земельном участке)</w:t>
            </w:r>
          </w:p>
        </w:tc>
      </w:tr>
      <w:tr w:rsidR="00FE3037"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B603E8" w:rsidP="00A051E8">
            <w:pPr>
              <w:autoSpaceDE w:val="0"/>
              <w:autoSpaceDN w:val="0"/>
              <w:adjustRightInd w:val="0"/>
              <w:jc w:val="center"/>
            </w:pPr>
            <w:r w:rsidRPr="00DA08AF">
              <w:t>18.</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F218AD" w:rsidP="003B3BEC">
            <w:pPr>
              <w:autoSpaceDE w:val="0"/>
              <w:autoSpaceDN w:val="0"/>
              <w:adjustRightInd w:val="0"/>
            </w:pPr>
            <w:hyperlink r:id="rId115" w:history="1">
              <w:r w:rsidR="00B603E8" w:rsidRPr="00DA08AF">
                <w:rPr>
                  <w:rFonts w:eastAsia="Calibri"/>
                </w:rPr>
                <w:t xml:space="preserve">Подпункт 7 статьи </w:t>
              </w:r>
            </w:hyperlink>
            <w:r w:rsidR="003B3BEC" w:rsidRPr="00DA08AF">
              <w:t>39</w:t>
            </w:r>
            <w:r w:rsidR="003B3BEC" w:rsidRPr="00DA08AF">
              <w:rPr>
                <w:vertAlign w:val="superscript"/>
              </w:rPr>
              <w:t>5</w:t>
            </w:r>
            <w:r w:rsidR="00B603E8" w:rsidRPr="00DA08AF">
              <w:rPr>
                <w:rFonts w:eastAsia="Calibri"/>
              </w:rPr>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7130D0" w:rsidP="00A051E8">
            <w:pPr>
              <w:autoSpaceDE w:val="0"/>
              <w:autoSpaceDN w:val="0"/>
              <w:adjustRightInd w:val="0"/>
              <w:jc w:val="center"/>
              <w:rPr>
                <w:rFonts w:eastAsia="Calibri"/>
              </w:rPr>
            </w:pPr>
            <w:r w:rsidRPr="00DA08AF">
              <w:rPr>
                <w:rFonts w:eastAsia="Calibri"/>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B603E8" w:rsidP="00093252">
            <w:pPr>
              <w:autoSpaceDE w:val="0"/>
              <w:autoSpaceDN w:val="0"/>
              <w:adjustRightInd w:val="0"/>
              <w:jc w:val="center"/>
              <w:rPr>
                <w:rFonts w:eastAsia="Calibri"/>
              </w:rPr>
            </w:pPr>
            <w:r w:rsidRPr="00DA08AF">
              <w:rPr>
                <w:rFonts w:eastAsia="Calibri"/>
              </w:rPr>
              <w:t xml:space="preserve">Отдельные категории граждан, устанавливаемые законом </w:t>
            </w:r>
            <w:r w:rsidR="00093252" w:rsidRPr="00DA08AF">
              <w:rPr>
                <w:rFonts w:eastAsia="Calibri"/>
              </w:rPr>
              <w:t>Республики Татарстан</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B603E8" w:rsidP="00093252">
            <w:pPr>
              <w:autoSpaceDE w:val="0"/>
              <w:autoSpaceDN w:val="0"/>
              <w:adjustRightInd w:val="0"/>
              <w:jc w:val="center"/>
              <w:rPr>
                <w:rFonts w:eastAsia="Calibri"/>
              </w:rPr>
            </w:pPr>
            <w:r w:rsidRPr="00DA08AF">
              <w:rPr>
                <w:rFonts w:eastAsia="Calibri"/>
              </w:rPr>
              <w:t xml:space="preserve">Случаи предоставления земельных участков устанавливаются законом </w:t>
            </w:r>
            <w:r w:rsidR="00093252" w:rsidRPr="00DA08AF">
              <w:rPr>
                <w:rFonts w:eastAsia="Calibri"/>
              </w:rPr>
              <w:t>Республики Татарстан</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B603E8" w:rsidP="00093252">
            <w:pPr>
              <w:autoSpaceDE w:val="0"/>
              <w:autoSpaceDN w:val="0"/>
              <w:adjustRightInd w:val="0"/>
              <w:jc w:val="center"/>
              <w:rPr>
                <w:rFonts w:eastAsia="Calibri"/>
              </w:rPr>
            </w:pPr>
            <w:r w:rsidRPr="00DA08AF">
              <w:rPr>
                <w:rFonts w:eastAsia="Calibri"/>
              </w:rPr>
              <w:t xml:space="preserve">Документы, подтверждающие право на приобретение земельного участка, установленные законом </w:t>
            </w:r>
            <w:r w:rsidR="00093252" w:rsidRPr="00DA08AF">
              <w:rPr>
                <w:rFonts w:eastAsia="Calibri"/>
              </w:rPr>
              <w:t>Республики Татарстан</w:t>
            </w:r>
          </w:p>
        </w:tc>
      </w:tr>
      <w:tr w:rsidR="00FE3037" w:rsidRPr="00DA08AF" w:rsidTr="00A051E8">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B603E8" w:rsidP="00A051E8">
            <w:pPr>
              <w:autoSpaceDE w:val="0"/>
              <w:autoSpaceDN w:val="0"/>
              <w:adjustRightInd w:val="0"/>
              <w:jc w:val="center"/>
            </w:pPr>
            <w:r w:rsidRPr="00DA08AF">
              <w:t>19.</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F218AD" w:rsidP="003B3BEC">
            <w:pPr>
              <w:autoSpaceDE w:val="0"/>
              <w:autoSpaceDN w:val="0"/>
              <w:adjustRightInd w:val="0"/>
              <w:rPr>
                <w:rFonts w:eastAsia="Calibri"/>
              </w:rPr>
            </w:pPr>
            <w:hyperlink r:id="rId116" w:history="1">
              <w:r w:rsidR="00B603E8" w:rsidRPr="00DA08AF">
                <w:rPr>
                  <w:rFonts w:eastAsia="Calibri"/>
                </w:rPr>
                <w:t xml:space="preserve">Подпункт 8 статьи </w:t>
              </w:r>
            </w:hyperlink>
            <w:r w:rsidR="003B3BEC" w:rsidRPr="00DA08AF">
              <w:t>39</w:t>
            </w:r>
            <w:r w:rsidR="003B3BEC" w:rsidRPr="00DA08AF">
              <w:rPr>
                <w:vertAlign w:val="superscript"/>
              </w:rPr>
              <w:t>5</w:t>
            </w:r>
            <w:r w:rsidR="00B603E8" w:rsidRPr="00DA08AF">
              <w:rPr>
                <w:rFonts w:eastAsia="Calibri"/>
              </w:rPr>
              <w:t xml:space="preserve"> Земельного кодекса</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7130D0" w:rsidP="00A051E8">
            <w:pPr>
              <w:autoSpaceDE w:val="0"/>
              <w:autoSpaceDN w:val="0"/>
              <w:adjustRightInd w:val="0"/>
              <w:jc w:val="center"/>
              <w:rPr>
                <w:rFonts w:eastAsia="Calibri"/>
              </w:rPr>
            </w:pPr>
            <w:r w:rsidRPr="00DA08AF">
              <w:rPr>
                <w:rFonts w:eastAsia="Calibri"/>
              </w:rPr>
              <w:t>В собственность бесплатно</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B603E8" w:rsidP="00A051E8">
            <w:pPr>
              <w:autoSpaceDE w:val="0"/>
              <w:autoSpaceDN w:val="0"/>
              <w:adjustRightInd w:val="0"/>
              <w:jc w:val="center"/>
              <w:rPr>
                <w:rFonts w:eastAsia="Calibri"/>
              </w:rPr>
            </w:pPr>
            <w:r w:rsidRPr="00DA08AF">
              <w:rPr>
                <w:rFonts w:eastAsia="Calibri"/>
              </w:rPr>
              <w:t xml:space="preserve">Религиозная организация, имеющая земельный участок на праве постоянного (бессрочного) пользования и предназначенный </w:t>
            </w:r>
            <w:r w:rsidRPr="00DA08AF">
              <w:rPr>
                <w:rFonts w:eastAsia="Calibri"/>
              </w:rPr>
              <w:lastRenderedPageBreak/>
              <w:t xml:space="preserve">для </w:t>
            </w:r>
            <w:proofErr w:type="spellStart"/>
            <w:proofErr w:type="gramStart"/>
            <w:r w:rsidRPr="00DA08AF">
              <w:rPr>
                <w:rFonts w:eastAsia="Calibri"/>
              </w:rPr>
              <w:t>сельскохозяй</w:t>
            </w:r>
            <w:r w:rsidR="009B2C5B" w:rsidRPr="00DA08AF">
              <w:rPr>
                <w:rFonts w:eastAsia="Calibri"/>
              </w:rPr>
              <w:t>-</w:t>
            </w:r>
            <w:r w:rsidRPr="00DA08AF">
              <w:rPr>
                <w:rFonts w:eastAsia="Calibri"/>
              </w:rPr>
              <w:t>ственного</w:t>
            </w:r>
            <w:proofErr w:type="spellEnd"/>
            <w:proofErr w:type="gramEnd"/>
            <w:r w:rsidRPr="00DA08AF">
              <w:rPr>
                <w:rFonts w:eastAsia="Calibri"/>
              </w:rPr>
              <w:t xml:space="preserve"> производств</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B603E8" w:rsidP="00A051E8">
            <w:pPr>
              <w:autoSpaceDE w:val="0"/>
              <w:autoSpaceDN w:val="0"/>
              <w:adjustRightInd w:val="0"/>
              <w:jc w:val="center"/>
              <w:rPr>
                <w:rFonts w:eastAsia="Calibri"/>
              </w:rPr>
            </w:pPr>
            <w:r w:rsidRPr="00DA08AF">
              <w:rPr>
                <w:rFonts w:eastAsia="Calibri"/>
              </w:rPr>
              <w:lastRenderedPageBreak/>
              <w:t>Случаи предоставления земельных участков устанавливаются законом субъекта Российской Федерации</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3037" w:rsidRPr="00DA08AF" w:rsidRDefault="00B603E8" w:rsidP="00A446C8">
            <w:pPr>
              <w:autoSpaceDE w:val="0"/>
              <w:autoSpaceDN w:val="0"/>
              <w:adjustRightInd w:val="0"/>
              <w:jc w:val="center"/>
              <w:rPr>
                <w:rFonts w:eastAsia="Calibri"/>
              </w:rPr>
            </w:pPr>
            <w:r w:rsidRPr="00DA08AF">
              <w:rPr>
                <w:rFonts w:eastAsia="Calibri"/>
              </w:rPr>
              <w:t xml:space="preserve">Документы, подтверждающие право на приобретение земельного участка, установленные законом </w:t>
            </w:r>
            <w:r w:rsidR="00A446C8" w:rsidRPr="00DA08AF">
              <w:rPr>
                <w:rFonts w:eastAsia="Calibri"/>
              </w:rPr>
              <w:t>Республики Татарстан</w:t>
            </w:r>
          </w:p>
        </w:tc>
      </w:tr>
    </w:tbl>
    <w:p w:rsidR="007C70DA" w:rsidRPr="00DA08AF" w:rsidRDefault="007C70DA" w:rsidP="00E55F43">
      <w:pPr>
        <w:autoSpaceDE w:val="0"/>
        <w:autoSpaceDN w:val="0"/>
        <w:adjustRightInd w:val="0"/>
        <w:jc w:val="both"/>
        <w:rPr>
          <w:sz w:val="22"/>
          <w:szCs w:val="22"/>
        </w:rPr>
      </w:pPr>
    </w:p>
    <w:p w:rsidR="00FA06A5" w:rsidRPr="00DA08AF" w:rsidRDefault="00FA06A5" w:rsidP="00E55F43">
      <w:pPr>
        <w:autoSpaceDE w:val="0"/>
        <w:autoSpaceDN w:val="0"/>
        <w:adjustRightInd w:val="0"/>
        <w:jc w:val="both"/>
      </w:pPr>
    </w:p>
    <w:p w:rsidR="00621686" w:rsidRPr="00DA08AF" w:rsidRDefault="00621686" w:rsidP="00E55F43">
      <w:pPr>
        <w:autoSpaceDE w:val="0"/>
        <w:autoSpaceDN w:val="0"/>
        <w:adjustRightInd w:val="0"/>
        <w:jc w:val="both"/>
      </w:pPr>
      <w:r w:rsidRPr="00DA08AF">
        <w:t>&lt;</w:t>
      </w:r>
      <w:r w:rsidR="00AE1624" w:rsidRPr="00DA08AF">
        <w:t>1</w:t>
      </w:r>
      <w:r w:rsidRPr="00DA08AF">
        <w:t xml:space="preserve">&gt; Документы, обозначенные символом "*", запрашиваются </w:t>
      </w:r>
      <w:proofErr w:type="spellStart"/>
      <w:r w:rsidR="000031EC" w:rsidRPr="00DA08AF">
        <w:t>Минземимуществ</w:t>
      </w:r>
      <w:r w:rsidR="00094051" w:rsidRPr="00DA08AF">
        <w:t>ом</w:t>
      </w:r>
      <w:proofErr w:type="spellEnd"/>
      <w:r w:rsidR="000031EC" w:rsidRPr="00DA08AF">
        <w:t xml:space="preserve"> Республики Татарстан </w:t>
      </w:r>
      <w:r w:rsidRPr="00DA08AF">
        <w:t>посредством межведомственного информационного взаимодействия.</w:t>
      </w:r>
    </w:p>
    <w:p w:rsidR="00343C73" w:rsidRPr="00DA08AF" w:rsidRDefault="00FF6B99" w:rsidP="002D05E9">
      <w:pPr>
        <w:ind w:left="8931"/>
        <w:jc w:val="right"/>
      </w:pPr>
      <w:r w:rsidRPr="00DA08AF">
        <w:rPr>
          <w:rStyle w:val="ac"/>
          <w:color w:val="auto"/>
        </w:rPr>
        <w:br w:type="page"/>
      </w:r>
      <w:r w:rsidR="00343C73" w:rsidRPr="00DA08AF">
        <w:rPr>
          <w:rStyle w:val="ac"/>
          <w:b w:val="0"/>
          <w:color w:val="auto"/>
        </w:rPr>
        <w:lastRenderedPageBreak/>
        <w:t>Приложение 1</w:t>
      </w:r>
      <w:r w:rsidR="00302086">
        <w:rPr>
          <w:rStyle w:val="ac"/>
          <w:b w:val="0"/>
          <w:color w:val="auto"/>
        </w:rPr>
        <w:t>0</w:t>
      </w:r>
    </w:p>
    <w:p w:rsidR="00343C73" w:rsidRPr="00DA08AF" w:rsidRDefault="00501E09" w:rsidP="000B1279">
      <w:pPr>
        <w:ind w:left="8931"/>
        <w:jc w:val="both"/>
      </w:pPr>
      <w:r w:rsidRPr="00DA08AF">
        <w:rPr>
          <w:rStyle w:val="ac"/>
          <w:b w:val="0"/>
          <w:color w:val="auto"/>
        </w:rPr>
        <w:t xml:space="preserve">к </w:t>
      </w:r>
      <w:hyperlink w:anchor="sub_125" w:history="1">
        <w:r w:rsidR="00343C73" w:rsidRPr="00DA08AF">
          <w:rPr>
            <w:rStyle w:val="ab"/>
            <w:b w:val="0"/>
            <w:color w:val="auto"/>
          </w:rPr>
          <w:t>Административному регламенту</w:t>
        </w:r>
      </w:hyperlink>
      <w:r w:rsidR="00343C73" w:rsidRPr="00DA08AF">
        <w:rPr>
          <w:rStyle w:val="ac"/>
          <w:b w:val="0"/>
          <w:color w:val="auto"/>
        </w:rPr>
        <w:t xml:space="preserve"> </w:t>
      </w:r>
      <w:proofErr w:type="gramStart"/>
      <w:r w:rsidR="00343C73" w:rsidRPr="00DA08AF">
        <w:rPr>
          <w:rStyle w:val="ac"/>
          <w:b w:val="0"/>
          <w:color w:val="auto"/>
        </w:rPr>
        <w:t>п</w:t>
      </w:r>
      <w:r w:rsidR="00343C73" w:rsidRPr="00DA08AF">
        <w:t xml:space="preserve">редоставления </w:t>
      </w:r>
      <w:r w:rsidR="008B03B0" w:rsidRPr="00DA08AF">
        <w:t xml:space="preserve"> </w:t>
      </w:r>
      <w:r w:rsidR="00343C73" w:rsidRPr="00DA08AF">
        <w:t>государственной</w:t>
      </w:r>
      <w:proofErr w:type="gramEnd"/>
      <w:r w:rsidR="00343C73" w:rsidRPr="00DA08AF">
        <w:t xml:space="preserve"> услуги по предоставлению земельных</w:t>
      </w:r>
      <w:r w:rsidR="008B03B0" w:rsidRPr="00DA08AF">
        <w:t xml:space="preserve"> </w:t>
      </w:r>
      <w:r w:rsidR="00343C73" w:rsidRPr="00DA08AF">
        <w:t xml:space="preserve">участков, находящихся в собственности Республики </w:t>
      </w:r>
    </w:p>
    <w:p w:rsidR="00343C73" w:rsidRPr="00DA08AF" w:rsidRDefault="00343C73" w:rsidP="000B1279">
      <w:pPr>
        <w:ind w:left="8931"/>
        <w:jc w:val="both"/>
      </w:pPr>
      <w:r w:rsidRPr="00DA08AF">
        <w:t>Татарстан, в аренду или собственность</w:t>
      </w:r>
      <w:r w:rsidR="008B03B0" w:rsidRPr="00DA08AF">
        <w:t xml:space="preserve"> </w:t>
      </w:r>
      <w:proofErr w:type="gramStart"/>
      <w:r w:rsidRPr="00DA08AF">
        <w:t>физическим</w:t>
      </w:r>
      <w:proofErr w:type="gramEnd"/>
      <w:r w:rsidRPr="00DA08AF">
        <w:t xml:space="preserve"> или юридическим лицам без проведения торгов </w:t>
      </w:r>
    </w:p>
    <w:p w:rsidR="00621686" w:rsidRPr="00DA08AF" w:rsidRDefault="00621686" w:rsidP="00621686">
      <w:pPr>
        <w:autoSpaceDE w:val="0"/>
        <w:autoSpaceDN w:val="0"/>
        <w:adjustRightInd w:val="0"/>
        <w:ind w:firstLine="720"/>
        <w:jc w:val="right"/>
        <w:rPr>
          <w:sz w:val="28"/>
          <w:szCs w:val="28"/>
        </w:rPr>
      </w:pPr>
    </w:p>
    <w:p w:rsidR="00621686" w:rsidRPr="00DA08AF" w:rsidRDefault="00621686" w:rsidP="00621686">
      <w:pPr>
        <w:autoSpaceDE w:val="0"/>
        <w:autoSpaceDN w:val="0"/>
        <w:adjustRightInd w:val="0"/>
        <w:jc w:val="center"/>
        <w:rPr>
          <w:bCs/>
          <w:sz w:val="28"/>
          <w:szCs w:val="28"/>
        </w:rPr>
      </w:pPr>
      <w:r w:rsidRPr="00DA08AF">
        <w:rPr>
          <w:bCs/>
          <w:sz w:val="28"/>
          <w:szCs w:val="28"/>
        </w:rPr>
        <w:t>Переч</w:t>
      </w:r>
      <w:r w:rsidR="00153F88" w:rsidRPr="00DA08AF">
        <w:rPr>
          <w:bCs/>
          <w:sz w:val="28"/>
          <w:szCs w:val="28"/>
        </w:rPr>
        <w:t>ень</w:t>
      </w:r>
      <w:r w:rsidRPr="00DA08AF">
        <w:rPr>
          <w:bCs/>
          <w:sz w:val="28"/>
          <w:szCs w:val="28"/>
        </w:rPr>
        <w:t xml:space="preserve"> документов, подтверждающих право заявителя на приобретение</w:t>
      </w:r>
    </w:p>
    <w:p w:rsidR="00621686" w:rsidRPr="00DA08AF" w:rsidRDefault="00621686" w:rsidP="00621686">
      <w:pPr>
        <w:autoSpaceDE w:val="0"/>
        <w:autoSpaceDN w:val="0"/>
        <w:adjustRightInd w:val="0"/>
        <w:jc w:val="center"/>
        <w:rPr>
          <w:bCs/>
          <w:sz w:val="28"/>
          <w:szCs w:val="28"/>
        </w:rPr>
      </w:pPr>
      <w:r w:rsidRPr="00DA08AF">
        <w:rPr>
          <w:bCs/>
          <w:sz w:val="28"/>
          <w:szCs w:val="28"/>
        </w:rPr>
        <w:t xml:space="preserve">земельного участка в </w:t>
      </w:r>
      <w:r w:rsidR="000D4F17" w:rsidRPr="00DA08AF">
        <w:rPr>
          <w:bCs/>
          <w:sz w:val="28"/>
          <w:szCs w:val="28"/>
        </w:rPr>
        <w:t>аренду</w:t>
      </w:r>
      <w:r w:rsidRPr="00DA08AF">
        <w:rPr>
          <w:bCs/>
          <w:sz w:val="28"/>
          <w:szCs w:val="28"/>
        </w:rPr>
        <w:t xml:space="preserve"> без проведения торгов </w:t>
      </w:r>
    </w:p>
    <w:p w:rsidR="000B1D13" w:rsidRPr="00DA08AF" w:rsidRDefault="000B1D13" w:rsidP="000B1D13">
      <w:pPr>
        <w:autoSpaceDE w:val="0"/>
        <w:autoSpaceDN w:val="0"/>
        <w:adjustRightInd w:val="0"/>
        <w:jc w:val="center"/>
        <w:rPr>
          <w:bCs/>
        </w:rPr>
      </w:pP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409"/>
        <w:gridCol w:w="1634"/>
        <w:gridCol w:w="1843"/>
        <w:gridCol w:w="2268"/>
        <w:gridCol w:w="5529"/>
      </w:tblGrid>
      <w:tr w:rsidR="000B1D13" w:rsidRPr="00DA08AF" w:rsidTr="00706AB7">
        <w:tc>
          <w:tcPr>
            <w:tcW w:w="488" w:type="dxa"/>
            <w:tcBorders>
              <w:bottom w:val="single" w:sz="4" w:space="0" w:color="auto"/>
            </w:tcBorders>
          </w:tcPr>
          <w:p w:rsidR="000B1D13" w:rsidRPr="00DA08AF" w:rsidRDefault="000B1D13" w:rsidP="00A051E8">
            <w:pPr>
              <w:autoSpaceDE w:val="0"/>
              <w:autoSpaceDN w:val="0"/>
              <w:adjustRightInd w:val="0"/>
            </w:pPr>
            <w:r w:rsidRPr="00DA08AF">
              <w:t>№ п/п</w:t>
            </w:r>
          </w:p>
        </w:tc>
        <w:tc>
          <w:tcPr>
            <w:tcW w:w="2409" w:type="dxa"/>
          </w:tcPr>
          <w:p w:rsidR="000B1D13" w:rsidRPr="00DA08AF" w:rsidRDefault="000B1D13" w:rsidP="00925C8F">
            <w:pPr>
              <w:autoSpaceDE w:val="0"/>
              <w:autoSpaceDN w:val="0"/>
              <w:adjustRightInd w:val="0"/>
              <w:jc w:val="center"/>
            </w:pPr>
            <w:r w:rsidRPr="00DA08AF">
              <w:t>Основание предоставления земельного участка без проведения торгов</w:t>
            </w:r>
          </w:p>
        </w:tc>
        <w:tc>
          <w:tcPr>
            <w:tcW w:w="1634" w:type="dxa"/>
          </w:tcPr>
          <w:p w:rsidR="000B1D13" w:rsidRPr="00DA08AF" w:rsidRDefault="000B1D13" w:rsidP="00925C8F">
            <w:pPr>
              <w:autoSpaceDE w:val="0"/>
              <w:autoSpaceDN w:val="0"/>
              <w:adjustRightInd w:val="0"/>
              <w:jc w:val="center"/>
            </w:pPr>
            <w:r w:rsidRPr="00DA08AF">
              <w:t xml:space="preserve">Вид права, на котором </w:t>
            </w:r>
            <w:proofErr w:type="gramStart"/>
            <w:r w:rsidRPr="00DA08AF">
              <w:t>осуществляет</w:t>
            </w:r>
            <w:r w:rsidR="00925C8F" w:rsidRPr="00DA08AF">
              <w:t>-</w:t>
            </w:r>
            <w:proofErr w:type="spellStart"/>
            <w:r w:rsidRPr="00DA08AF">
              <w:t>ся</w:t>
            </w:r>
            <w:proofErr w:type="spellEnd"/>
            <w:proofErr w:type="gramEnd"/>
            <w:r w:rsidRPr="00DA08AF">
              <w:t xml:space="preserve"> предоставление земельного участка бесплатно или за плату</w:t>
            </w:r>
          </w:p>
        </w:tc>
        <w:tc>
          <w:tcPr>
            <w:tcW w:w="1843" w:type="dxa"/>
          </w:tcPr>
          <w:p w:rsidR="000B1D13" w:rsidRPr="00DA08AF" w:rsidRDefault="000B1D13" w:rsidP="00A051E8">
            <w:pPr>
              <w:autoSpaceDE w:val="0"/>
              <w:autoSpaceDN w:val="0"/>
              <w:adjustRightInd w:val="0"/>
              <w:jc w:val="center"/>
            </w:pPr>
            <w:r w:rsidRPr="00DA08AF">
              <w:t>Заявитель</w:t>
            </w:r>
          </w:p>
        </w:tc>
        <w:tc>
          <w:tcPr>
            <w:tcW w:w="2268" w:type="dxa"/>
          </w:tcPr>
          <w:p w:rsidR="000B1D13" w:rsidRPr="00DA08AF" w:rsidRDefault="000B1D13" w:rsidP="00A051E8">
            <w:pPr>
              <w:autoSpaceDE w:val="0"/>
              <w:autoSpaceDN w:val="0"/>
              <w:adjustRightInd w:val="0"/>
              <w:jc w:val="center"/>
            </w:pPr>
            <w:r w:rsidRPr="00DA08AF">
              <w:t>Земельный участок</w:t>
            </w:r>
          </w:p>
        </w:tc>
        <w:tc>
          <w:tcPr>
            <w:tcW w:w="5529" w:type="dxa"/>
          </w:tcPr>
          <w:p w:rsidR="000B1D13" w:rsidRPr="00DA08AF" w:rsidRDefault="000B1D13" w:rsidP="002511DB">
            <w:pPr>
              <w:autoSpaceDE w:val="0"/>
              <w:autoSpaceDN w:val="0"/>
              <w:adjustRightInd w:val="0"/>
              <w:jc w:val="center"/>
            </w:pPr>
            <w:r w:rsidRPr="00DA08AF">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0B1D13" w:rsidRPr="00DA08AF" w:rsidTr="00706AB7">
        <w:tc>
          <w:tcPr>
            <w:tcW w:w="488" w:type="dxa"/>
            <w:tcBorders>
              <w:bottom w:val="single" w:sz="4" w:space="0" w:color="auto"/>
            </w:tcBorders>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t>1</w:t>
            </w:r>
            <w:r w:rsidR="00485040" w:rsidRPr="00DA08AF">
              <w:rPr>
                <w:rFonts w:ascii="Times New Roman" w:hAnsi="Times New Roman" w:cs="Times New Roman"/>
                <w:sz w:val="24"/>
                <w:szCs w:val="24"/>
              </w:rPr>
              <w:t>.</w:t>
            </w:r>
          </w:p>
        </w:tc>
        <w:tc>
          <w:tcPr>
            <w:tcW w:w="2409" w:type="dxa"/>
          </w:tcPr>
          <w:p w:rsidR="000B1D13" w:rsidRPr="00DA08AF" w:rsidRDefault="00F218AD" w:rsidP="00FF5E0A">
            <w:pPr>
              <w:pStyle w:val="ConsPlusNormal"/>
              <w:rPr>
                <w:rFonts w:ascii="Times New Roman" w:hAnsi="Times New Roman" w:cs="Times New Roman"/>
                <w:sz w:val="24"/>
                <w:szCs w:val="24"/>
              </w:rPr>
            </w:pPr>
            <w:hyperlink r:id="rId117" w:history="1">
              <w:r w:rsidR="000B1D13" w:rsidRPr="00DA08AF">
                <w:rPr>
                  <w:rFonts w:ascii="Times New Roman" w:hAnsi="Times New Roman" w:cs="Times New Roman"/>
                  <w:sz w:val="24"/>
                  <w:szCs w:val="24"/>
                </w:rPr>
                <w:t xml:space="preserve">Подпункт 1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0B1D13" w:rsidP="009B2C5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Юридическое лицо</w:t>
            </w:r>
          </w:p>
        </w:tc>
        <w:tc>
          <w:tcPr>
            <w:tcW w:w="2268" w:type="dxa"/>
          </w:tcPr>
          <w:p w:rsidR="000B1D13" w:rsidRPr="00DA08AF" w:rsidRDefault="000B1D13" w:rsidP="009B2C5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Определяется в соответствии с указом или распоряжением Президента </w:t>
            </w:r>
            <w:r w:rsidRPr="00DA08AF">
              <w:rPr>
                <w:rFonts w:ascii="Times New Roman" w:hAnsi="Times New Roman" w:cs="Times New Roman"/>
                <w:sz w:val="24"/>
                <w:szCs w:val="24"/>
              </w:rPr>
              <w:lastRenderedPageBreak/>
              <w:t>Российской Федерации</w:t>
            </w:r>
          </w:p>
        </w:tc>
        <w:tc>
          <w:tcPr>
            <w:tcW w:w="5529" w:type="dxa"/>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*&lt;1</w:t>
            </w:r>
            <w:proofErr w:type="gramStart"/>
            <w:r w:rsidRPr="00DA08AF">
              <w:rPr>
                <w:rFonts w:ascii="Times New Roman" w:hAnsi="Times New Roman" w:cs="Times New Roman"/>
                <w:sz w:val="24"/>
                <w:szCs w:val="24"/>
              </w:rPr>
              <w:t>&gt;  Указ</w:t>
            </w:r>
            <w:proofErr w:type="gramEnd"/>
            <w:r w:rsidRPr="00DA08AF">
              <w:rPr>
                <w:rFonts w:ascii="Times New Roman" w:hAnsi="Times New Roman" w:cs="Times New Roman"/>
                <w:sz w:val="24"/>
                <w:szCs w:val="24"/>
              </w:rPr>
              <w:t xml:space="preserve"> или распоряжение Президента Российской Федерации</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rPr>
          <w:trHeight w:val="3373"/>
        </w:trPr>
        <w:tc>
          <w:tcPr>
            <w:tcW w:w="488" w:type="dxa"/>
            <w:tcBorders>
              <w:top w:val="single" w:sz="4" w:space="0" w:color="auto"/>
            </w:tcBorders>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t>2</w:t>
            </w:r>
            <w:r w:rsidR="00485040" w:rsidRPr="00DA08AF">
              <w:rPr>
                <w:rFonts w:ascii="Times New Roman" w:hAnsi="Times New Roman" w:cs="Times New Roman"/>
                <w:sz w:val="24"/>
                <w:szCs w:val="24"/>
              </w:rPr>
              <w:t>.</w:t>
            </w:r>
          </w:p>
          <w:p w:rsidR="000B1D13" w:rsidRPr="00DA08AF" w:rsidRDefault="000B1D13" w:rsidP="00A051E8">
            <w:pPr>
              <w:pStyle w:val="ConsPlusNormal"/>
              <w:ind w:left="350"/>
              <w:rPr>
                <w:rFonts w:ascii="Times New Roman" w:hAnsi="Times New Roman" w:cs="Times New Roman"/>
                <w:sz w:val="24"/>
                <w:szCs w:val="24"/>
              </w:rPr>
            </w:pPr>
          </w:p>
        </w:tc>
        <w:tc>
          <w:tcPr>
            <w:tcW w:w="2409" w:type="dxa"/>
          </w:tcPr>
          <w:p w:rsidR="000B1D13" w:rsidRPr="00DA08AF" w:rsidRDefault="00F218AD" w:rsidP="00FF5E0A">
            <w:pPr>
              <w:pStyle w:val="ConsPlusNormal"/>
              <w:rPr>
                <w:rFonts w:ascii="Times New Roman" w:hAnsi="Times New Roman" w:cs="Times New Roman"/>
                <w:sz w:val="24"/>
                <w:szCs w:val="24"/>
              </w:rPr>
            </w:pPr>
            <w:hyperlink r:id="rId118" w:history="1">
              <w:r w:rsidR="00FF5E0A" w:rsidRPr="00DA08AF">
                <w:rPr>
                  <w:rFonts w:ascii="Times New Roman" w:hAnsi="Times New Roman" w:cs="Times New Roman"/>
                  <w:sz w:val="24"/>
                  <w:szCs w:val="24"/>
                </w:rPr>
                <w:t xml:space="preserve">Подпункт 2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Юридическое лицо</w:t>
            </w:r>
          </w:p>
        </w:tc>
        <w:tc>
          <w:tcPr>
            <w:tcW w:w="2268"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529" w:type="dxa"/>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Распоряжение Правительства Российской Федерации</w:t>
            </w:r>
          </w:p>
          <w:p w:rsidR="000B1D13" w:rsidRPr="00DA08AF" w:rsidRDefault="000B1D13" w:rsidP="002511DB">
            <w:pPr>
              <w:pStyle w:val="ConsPlusNormal"/>
              <w:jc w:val="center"/>
              <w:rPr>
                <w:rFonts w:ascii="Times New Roman" w:eastAsia="Calibri" w:hAnsi="Times New Roman" w:cs="Times New Roman"/>
                <w:sz w:val="24"/>
                <w:szCs w:val="24"/>
              </w:rPr>
            </w:pPr>
            <w:proofErr w:type="gramStart"/>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 xml:space="preserve"> Выписка</w:t>
            </w:r>
            <w:proofErr w:type="gramEnd"/>
            <w:r w:rsidRPr="00DA08AF">
              <w:rPr>
                <w:rFonts w:ascii="Times New Roman" w:eastAsia="Calibri" w:hAnsi="Times New Roman" w:cs="Times New Roman"/>
                <w:sz w:val="24"/>
                <w:szCs w:val="24"/>
              </w:rPr>
              <w:t xml:space="preserve">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rPr>
          <w:trHeight w:val="1732"/>
        </w:trPr>
        <w:tc>
          <w:tcPr>
            <w:tcW w:w="488" w:type="dxa"/>
          </w:tcPr>
          <w:p w:rsidR="000B1D13" w:rsidRPr="00DA08AF" w:rsidRDefault="000B1D13" w:rsidP="00A051E8">
            <w:r w:rsidRPr="00DA08AF">
              <w:t>3</w:t>
            </w:r>
            <w:r w:rsidR="00485040" w:rsidRPr="00DA08AF">
              <w:t>.</w:t>
            </w:r>
          </w:p>
        </w:tc>
        <w:tc>
          <w:tcPr>
            <w:tcW w:w="2409" w:type="dxa"/>
          </w:tcPr>
          <w:p w:rsidR="000B1D13" w:rsidRPr="00DA08AF" w:rsidRDefault="00F218AD" w:rsidP="00FF5E0A">
            <w:pPr>
              <w:pStyle w:val="ConsPlusNormal"/>
              <w:rPr>
                <w:rFonts w:ascii="Times New Roman" w:hAnsi="Times New Roman" w:cs="Times New Roman"/>
                <w:sz w:val="24"/>
                <w:szCs w:val="24"/>
              </w:rPr>
            </w:pPr>
            <w:hyperlink r:id="rId119" w:history="1">
              <w:r w:rsidR="000B1D13" w:rsidRPr="00DA08AF">
                <w:rPr>
                  <w:rFonts w:ascii="Times New Roman" w:hAnsi="Times New Roman" w:cs="Times New Roman"/>
                  <w:sz w:val="24"/>
                  <w:szCs w:val="24"/>
                </w:rPr>
                <w:t xml:space="preserve">Подпункт 3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Юридическое лицо</w:t>
            </w:r>
          </w:p>
        </w:tc>
        <w:tc>
          <w:tcPr>
            <w:tcW w:w="2268"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529" w:type="dxa"/>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Распоряжение высшего должностного лица субъекта Российской Федерации</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p w:rsidR="000B1D13" w:rsidRPr="00DA08AF" w:rsidRDefault="000B1D13" w:rsidP="002511DB">
            <w:pPr>
              <w:pStyle w:val="ConsPlusNormal"/>
              <w:jc w:val="center"/>
              <w:rPr>
                <w:rFonts w:ascii="Times New Roman" w:hAnsi="Times New Roman" w:cs="Times New Roman"/>
                <w:sz w:val="24"/>
                <w:szCs w:val="24"/>
              </w:rPr>
            </w:pPr>
          </w:p>
        </w:tc>
      </w:tr>
      <w:tr w:rsidR="000B1D13" w:rsidRPr="00DA08AF" w:rsidTr="00706AB7">
        <w:trPr>
          <w:trHeight w:val="1732"/>
        </w:trPr>
        <w:tc>
          <w:tcPr>
            <w:tcW w:w="488" w:type="dxa"/>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4</w:t>
            </w:r>
            <w:r w:rsidR="00485040" w:rsidRPr="00DA08AF">
              <w:rPr>
                <w:rFonts w:ascii="Times New Roman" w:hAnsi="Times New Roman" w:cs="Times New Roman"/>
                <w:sz w:val="24"/>
                <w:szCs w:val="24"/>
              </w:rPr>
              <w:t>.</w:t>
            </w:r>
          </w:p>
        </w:tc>
        <w:tc>
          <w:tcPr>
            <w:tcW w:w="2409" w:type="dxa"/>
          </w:tcPr>
          <w:p w:rsidR="000B1D13" w:rsidRPr="00DA08AF" w:rsidRDefault="00F218AD" w:rsidP="00FF5E0A">
            <w:pPr>
              <w:pStyle w:val="ConsPlusNormal"/>
              <w:rPr>
                <w:rFonts w:ascii="Times New Roman" w:hAnsi="Times New Roman" w:cs="Times New Roman"/>
                <w:sz w:val="24"/>
                <w:szCs w:val="24"/>
              </w:rPr>
            </w:pPr>
            <w:hyperlink r:id="rId120" w:history="1">
              <w:r w:rsidR="000B1D13" w:rsidRPr="00DA08AF">
                <w:rPr>
                  <w:rFonts w:ascii="Times New Roman" w:hAnsi="Times New Roman" w:cs="Times New Roman"/>
                  <w:sz w:val="24"/>
                  <w:szCs w:val="24"/>
                </w:rPr>
                <w:t xml:space="preserve">Подпункт 4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Юридическое лицо</w:t>
            </w:r>
          </w:p>
        </w:tc>
        <w:tc>
          <w:tcPr>
            <w:tcW w:w="2268"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5529" w:type="dxa"/>
            <w:tcBorders>
              <w:bottom w:val="single" w:sz="4" w:space="0" w:color="auto"/>
            </w:tcBorders>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0B1D13" w:rsidRPr="00DA08AF" w:rsidTr="00706AB7">
        <w:trPr>
          <w:trHeight w:val="4978"/>
        </w:trPr>
        <w:tc>
          <w:tcPr>
            <w:tcW w:w="488" w:type="dxa"/>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t>5.</w:t>
            </w:r>
          </w:p>
        </w:tc>
        <w:tc>
          <w:tcPr>
            <w:tcW w:w="2409" w:type="dxa"/>
          </w:tcPr>
          <w:p w:rsidR="000B1D13" w:rsidRPr="00DA08AF" w:rsidRDefault="00F218AD" w:rsidP="00FF5E0A">
            <w:pPr>
              <w:pStyle w:val="ConsPlusNormal"/>
              <w:rPr>
                <w:rFonts w:ascii="Times New Roman" w:hAnsi="Times New Roman" w:cs="Times New Roman"/>
                <w:sz w:val="24"/>
                <w:szCs w:val="24"/>
              </w:rPr>
            </w:pPr>
            <w:hyperlink r:id="rId121" w:history="1">
              <w:r w:rsidR="000B1D13" w:rsidRPr="00DA08AF">
                <w:rPr>
                  <w:rFonts w:ascii="Times New Roman" w:hAnsi="Times New Roman" w:cs="Times New Roman"/>
                  <w:sz w:val="24"/>
                  <w:szCs w:val="24"/>
                </w:rPr>
                <w:t xml:space="preserve">Подпункт 4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Юридическое лицо</w:t>
            </w:r>
          </w:p>
        </w:tc>
        <w:tc>
          <w:tcPr>
            <w:tcW w:w="2268" w:type="dxa"/>
          </w:tcPr>
          <w:p w:rsidR="00106AEB" w:rsidRPr="00DA08AF" w:rsidRDefault="000B1D13" w:rsidP="008B5671">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5529" w:type="dxa"/>
          </w:tcPr>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c>
          <w:tcPr>
            <w:tcW w:w="488" w:type="dxa"/>
            <w:vMerge w:val="restart"/>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t>6.</w:t>
            </w:r>
          </w:p>
        </w:tc>
        <w:tc>
          <w:tcPr>
            <w:tcW w:w="2409" w:type="dxa"/>
            <w:vMerge w:val="restart"/>
          </w:tcPr>
          <w:p w:rsidR="000B1D13" w:rsidRPr="00DA08AF" w:rsidRDefault="00F218AD" w:rsidP="00FF5E0A">
            <w:pPr>
              <w:pStyle w:val="ConsPlusNormal"/>
              <w:rPr>
                <w:rFonts w:ascii="Times New Roman" w:hAnsi="Times New Roman" w:cs="Times New Roman"/>
                <w:sz w:val="24"/>
                <w:szCs w:val="24"/>
              </w:rPr>
            </w:pPr>
            <w:hyperlink r:id="rId122" w:history="1">
              <w:r w:rsidR="000B1D13" w:rsidRPr="00DA08AF">
                <w:rPr>
                  <w:rFonts w:ascii="Times New Roman" w:hAnsi="Times New Roman" w:cs="Times New Roman"/>
                  <w:sz w:val="24"/>
                  <w:szCs w:val="24"/>
                </w:rPr>
                <w:t xml:space="preserve">Подпункт 5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vMerge w:val="restart"/>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vMerge w:val="restart"/>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 xml:space="preserve">Арендатор земельного </w:t>
            </w:r>
            <w:r w:rsidRPr="00DA08AF">
              <w:rPr>
                <w:rFonts w:ascii="Times New Roman" w:eastAsia="Calibri" w:hAnsi="Times New Roman" w:cs="Times New Roman"/>
                <w:sz w:val="24"/>
                <w:szCs w:val="24"/>
              </w:rPr>
              <w:lastRenderedPageBreak/>
              <w:t>участка, находящегося в государственной или муниципальной собственности, из которого образован испрашиваемый земельный участок</w:t>
            </w:r>
          </w:p>
        </w:tc>
        <w:tc>
          <w:tcPr>
            <w:tcW w:w="2268" w:type="dxa"/>
            <w:vMerge w:val="restart"/>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 xml:space="preserve">Земельный участок, образованный из </w:t>
            </w:r>
            <w:r w:rsidRPr="00DA08AF">
              <w:rPr>
                <w:rFonts w:ascii="Times New Roman" w:hAnsi="Times New Roman" w:cs="Times New Roman"/>
                <w:sz w:val="24"/>
                <w:szCs w:val="24"/>
              </w:rPr>
              <w:lastRenderedPageBreak/>
              <w:t>земельного участка, находящегося в государственной собственности</w:t>
            </w:r>
          </w:p>
        </w:tc>
        <w:tc>
          <w:tcPr>
            <w:tcW w:w="5529" w:type="dxa"/>
            <w:tcBorders>
              <w:bottom w:val="single" w:sz="4" w:space="0" w:color="auto"/>
            </w:tcBorders>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 xml:space="preserve">Решение, на основании которого образован испрашиваемый земельный участок, принятое до 1 </w:t>
            </w:r>
            <w:r w:rsidRPr="00DA08AF">
              <w:rPr>
                <w:rFonts w:ascii="Times New Roman" w:hAnsi="Times New Roman" w:cs="Times New Roman"/>
                <w:sz w:val="24"/>
                <w:szCs w:val="24"/>
              </w:rPr>
              <w:lastRenderedPageBreak/>
              <w:t xml:space="preserve">марта 2015 г. Договор аренды исходного земельного участка в случае, если такой договор заключен до дня вступления в силу Федерального </w:t>
            </w:r>
            <w:hyperlink r:id="rId123" w:history="1">
              <w:r w:rsidRPr="00DA08AF">
                <w:rPr>
                  <w:rFonts w:ascii="Times New Roman" w:hAnsi="Times New Roman" w:cs="Times New Roman"/>
                  <w:sz w:val="24"/>
                  <w:szCs w:val="24"/>
                </w:rPr>
                <w:t>закона</w:t>
              </w:r>
            </w:hyperlink>
            <w:r w:rsidRPr="00DA08AF">
              <w:rPr>
                <w:rFonts w:ascii="Times New Roman" w:hAnsi="Times New Roman" w:cs="Times New Roman"/>
                <w:sz w:val="24"/>
                <w:szCs w:val="24"/>
              </w:rPr>
              <w:t xml:space="preserve"> от 21 июля 1997 года № 122-ФЗ «О государственной регистрации прав на недвижимое имущество и сделок с ним»</w:t>
            </w:r>
          </w:p>
        </w:tc>
      </w:tr>
      <w:tr w:rsidR="000B1D13" w:rsidRPr="00DA08AF" w:rsidTr="00706AB7">
        <w:tblPrEx>
          <w:tblBorders>
            <w:insideH w:val="nil"/>
          </w:tblBorders>
        </w:tblPrEx>
        <w:trPr>
          <w:trHeight w:val="322"/>
        </w:trPr>
        <w:tc>
          <w:tcPr>
            <w:tcW w:w="488" w:type="dxa"/>
            <w:vMerge/>
          </w:tcPr>
          <w:p w:rsidR="000B1D13" w:rsidRPr="00DA08AF" w:rsidRDefault="000B1D13" w:rsidP="00A051E8"/>
        </w:tc>
        <w:tc>
          <w:tcPr>
            <w:tcW w:w="2409" w:type="dxa"/>
            <w:vMerge/>
          </w:tcPr>
          <w:p w:rsidR="000B1D13" w:rsidRPr="00DA08AF" w:rsidRDefault="000B1D13" w:rsidP="00A051E8"/>
        </w:tc>
        <w:tc>
          <w:tcPr>
            <w:tcW w:w="1634" w:type="dxa"/>
            <w:vMerge/>
          </w:tcPr>
          <w:p w:rsidR="000B1D13" w:rsidRPr="00DA08AF" w:rsidRDefault="000B1D13" w:rsidP="00A051E8"/>
        </w:tc>
        <w:tc>
          <w:tcPr>
            <w:tcW w:w="1843" w:type="dxa"/>
            <w:vMerge/>
          </w:tcPr>
          <w:p w:rsidR="000B1D13" w:rsidRPr="00DA08AF" w:rsidRDefault="000B1D13" w:rsidP="00A051E8">
            <w:pPr>
              <w:jc w:val="both"/>
            </w:pPr>
          </w:p>
        </w:tc>
        <w:tc>
          <w:tcPr>
            <w:tcW w:w="2268" w:type="dxa"/>
            <w:vMerge/>
          </w:tcPr>
          <w:p w:rsidR="000B1D13" w:rsidRPr="00DA08AF" w:rsidRDefault="000B1D13" w:rsidP="00A051E8"/>
        </w:tc>
        <w:tc>
          <w:tcPr>
            <w:tcW w:w="5529" w:type="dxa"/>
            <w:vMerge w:val="restart"/>
            <w:tcBorders>
              <w:top w:val="single" w:sz="4" w:space="0" w:color="auto"/>
            </w:tcBorders>
          </w:tcPr>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106AE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blPrEx>
          <w:tblBorders>
            <w:insideH w:val="nil"/>
          </w:tblBorders>
        </w:tblPrEx>
        <w:trPr>
          <w:trHeight w:val="613"/>
        </w:trPr>
        <w:tc>
          <w:tcPr>
            <w:tcW w:w="488" w:type="dxa"/>
            <w:tcBorders>
              <w:bottom w:val="single" w:sz="4" w:space="0" w:color="auto"/>
            </w:tcBorders>
          </w:tcPr>
          <w:p w:rsidR="000B1D13" w:rsidRPr="00DA08AF" w:rsidRDefault="000B1D13" w:rsidP="00A051E8"/>
        </w:tc>
        <w:tc>
          <w:tcPr>
            <w:tcW w:w="2409" w:type="dxa"/>
            <w:vMerge/>
            <w:tcBorders>
              <w:bottom w:val="single" w:sz="4" w:space="0" w:color="auto"/>
            </w:tcBorders>
          </w:tcPr>
          <w:p w:rsidR="000B1D13" w:rsidRPr="00DA08AF" w:rsidRDefault="000B1D13" w:rsidP="00A051E8"/>
        </w:tc>
        <w:tc>
          <w:tcPr>
            <w:tcW w:w="1634" w:type="dxa"/>
            <w:vMerge/>
            <w:tcBorders>
              <w:bottom w:val="single" w:sz="4" w:space="0" w:color="auto"/>
            </w:tcBorders>
          </w:tcPr>
          <w:p w:rsidR="000B1D13" w:rsidRPr="00DA08AF" w:rsidRDefault="000B1D13" w:rsidP="00A051E8"/>
        </w:tc>
        <w:tc>
          <w:tcPr>
            <w:tcW w:w="1843" w:type="dxa"/>
            <w:vMerge/>
            <w:tcBorders>
              <w:bottom w:val="single" w:sz="4" w:space="0" w:color="auto"/>
            </w:tcBorders>
          </w:tcPr>
          <w:p w:rsidR="000B1D13" w:rsidRPr="00DA08AF" w:rsidRDefault="000B1D13" w:rsidP="00A051E8">
            <w:pPr>
              <w:jc w:val="both"/>
            </w:pPr>
          </w:p>
        </w:tc>
        <w:tc>
          <w:tcPr>
            <w:tcW w:w="2268" w:type="dxa"/>
            <w:vMerge/>
            <w:tcBorders>
              <w:bottom w:val="single" w:sz="4" w:space="0" w:color="auto"/>
            </w:tcBorders>
          </w:tcPr>
          <w:p w:rsidR="000B1D13" w:rsidRPr="00DA08AF" w:rsidRDefault="000B1D13" w:rsidP="00A051E8"/>
        </w:tc>
        <w:tc>
          <w:tcPr>
            <w:tcW w:w="5529" w:type="dxa"/>
            <w:vMerge/>
            <w:tcBorders>
              <w:bottom w:val="single" w:sz="4" w:space="0" w:color="auto"/>
            </w:tcBorders>
          </w:tcPr>
          <w:p w:rsidR="000B1D13" w:rsidRPr="00DA08AF" w:rsidRDefault="000B1D13" w:rsidP="002511DB">
            <w:pPr>
              <w:pStyle w:val="ConsPlusNormal"/>
              <w:jc w:val="center"/>
              <w:rPr>
                <w:rFonts w:ascii="Times New Roman" w:hAnsi="Times New Roman" w:cs="Times New Roman"/>
                <w:sz w:val="24"/>
                <w:szCs w:val="24"/>
              </w:rPr>
            </w:pPr>
          </w:p>
        </w:tc>
      </w:tr>
      <w:tr w:rsidR="000B1D13" w:rsidRPr="00DA08AF" w:rsidTr="00706AB7">
        <w:trPr>
          <w:trHeight w:val="4425"/>
        </w:trPr>
        <w:tc>
          <w:tcPr>
            <w:tcW w:w="488" w:type="dxa"/>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t>7.</w:t>
            </w:r>
          </w:p>
        </w:tc>
        <w:tc>
          <w:tcPr>
            <w:tcW w:w="2409" w:type="dxa"/>
          </w:tcPr>
          <w:p w:rsidR="000B1D13" w:rsidRPr="00DA08AF" w:rsidRDefault="00F218AD" w:rsidP="00FF5E0A">
            <w:pPr>
              <w:pStyle w:val="ConsPlusNormal"/>
              <w:rPr>
                <w:rFonts w:ascii="Times New Roman" w:hAnsi="Times New Roman" w:cs="Times New Roman"/>
                <w:sz w:val="24"/>
                <w:szCs w:val="24"/>
              </w:rPr>
            </w:pPr>
            <w:hyperlink r:id="rId124" w:history="1">
              <w:r w:rsidR="000B1D13" w:rsidRPr="00DA08AF">
                <w:rPr>
                  <w:rFonts w:ascii="Times New Roman" w:hAnsi="Times New Roman" w:cs="Times New Roman"/>
                  <w:sz w:val="24"/>
                  <w:szCs w:val="24"/>
                </w:rPr>
                <w:t xml:space="preserve">Подпункт 5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268"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образованный из земельного участка, находящегося в государственной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5529" w:type="dxa"/>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Договор о комплексном освоении территории</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rPr>
          <w:trHeight w:val="6268"/>
        </w:trPr>
        <w:tc>
          <w:tcPr>
            <w:tcW w:w="488" w:type="dxa"/>
            <w:tcBorders>
              <w:bottom w:val="single" w:sz="4" w:space="0" w:color="auto"/>
            </w:tcBorders>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8.</w:t>
            </w:r>
          </w:p>
        </w:tc>
        <w:tc>
          <w:tcPr>
            <w:tcW w:w="2409" w:type="dxa"/>
            <w:tcBorders>
              <w:bottom w:val="single" w:sz="4" w:space="0" w:color="auto"/>
            </w:tcBorders>
          </w:tcPr>
          <w:p w:rsidR="000B1D13" w:rsidRPr="00DA08AF" w:rsidRDefault="00F218AD" w:rsidP="00FF5E0A">
            <w:pPr>
              <w:pStyle w:val="ConsPlusNormal"/>
              <w:rPr>
                <w:rFonts w:ascii="Times New Roman" w:hAnsi="Times New Roman" w:cs="Times New Roman"/>
                <w:sz w:val="24"/>
                <w:szCs w:val="24"/>
              </w:rPr>
            </w:pPr>
            <w:hyperlink r:id="rId125" w:history="1">
              <w:r w:rsidR="000B1D13" w:rsidRPr="00DA08AF">
                <w:rPr>
                  <w:rFonts w:ascii="Times New Roman" w:hAnsi="Times New Roman" w:cs="Times New Roman"/>
                  <w:sz w:val="24"/>
                  <w:szCs w:val="24"/>
                </w:rPr>
                <w:t xml:space="preserve">Подпункт 6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Borders>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tcBorders>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529" w:type="dxa"/>
            <w:tcBorders>
              <w:bottom w:val="single" w:sz="4" w:space="0" w:color="auto"/>
            </w:tcBorders>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Договор о комплексном освоении территории</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Документ, подтверждающий членство заявителя в некоммерческой организации</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Решение общего собрания членов некоммерческой организации о распределении испрашиваемого земельного участка заявителю</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rPr>
          <w:trHeight w:val="5984"/>
        </w:trPr>
        <w:tc>
          <w:tcPr>
            <w:tcW w:w="488" w:type="dxa"/>
            <w:tcBorders>
              <w:top w:val="single" w:sz="4" w:space="0" w:color="auto"/>
              <w:bottom w:val="single" w:sz="4" w:space="0" w:color="auto"/>
            </w:tcBorders>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9.</w:t>
            </w:r>
          </w:p>
        </w:tc>
        <w:tc>
          <w:tcPr>
            <w:tcW w:w="2409" w:type="dxa"/>
            <w:tcBorders>
              <w:top w:val="single" w:sz="4" w:space="0" w:color="auto"/>
              <w:bottom w:val="single" w:sz="4" w:space="0" w:color="auto"/>
            </w:tcBorders>
          </w:tcPr>
          <w:p w:rsidR="000B1D13" w:rsidRPr="00DA08AF" w:rsidRDefault="00F218AD" w:rsidP="00FF5E0A">
            <w:pPr>
              <w:pStyle w:val="ConsPlusNormal"/>
              <w:rPr>
                <w:rFonts w:ascii="Times New Roman" w:hAnsi="Times New Roman" w:cs="Times New Roman"/>
                <w:sz w:val="24"/>
                <w:szCs w:val="24"/>
              </w:rPr>
            </w:pPr>
            <w:hyperlink r:id="rId126" w:history="1">
              <w:r w:rsidR="000B1D13" w:rsidRPr="00DA08AF">
                <w:rPr>
                  <w:rFonts w:ascii="Times New Roman" w:hAnsi="Times New Roman" w:cs="Times New Roman"/>
                  <w:sz w:val="24"/>
                  <w:szCs w:val="24"/>
                </w:rPr>
                <w:t xml:space="preserve">Подпункт 6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Borders>
              <w:top w:val="single" w:sz="4" w:space="0" w:color="auto"/>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top w:val="single" w:sz="4" w:space="0" w:color="auto"/>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tcBorders>
              <w:top w:val="single" w:sz="4" w:space="0" w:color="auto"/>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529" w:type="dxa"/>
            <w:tcBorders>
              <w:top w:val="single" w:sz="4" w:space="0" w:color="auto"/>
            </w:tcBorders>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Договор о комплексном освоении территории</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Решение органа некоммерческой организации о приобретении земельного участка</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rPr>
          <w:trHeight w:val="3717"/>
        </w:trPr>
        <w:tc>
          <w:tcPr>
            <w:tcW w:w="488" w:type="dxa"/>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10</w:t>
            </w:r>
            <w:r w:rsidR="00485040" w:rsidRPr="00DA08AF">
              <w:rPr>
                <w:rFonts w:ascii="Times New Roman" w:hAnsi="Times New Roman" w:cs="Times New Roman"/>
                <w:sz w:val="24"/>
                <w:szCs w:val="24"/>
              </w:rPr>
              <w:t>.</w:t>
            </w:r>
          </w:p>
        </w:tc>
        <w:tc>
          <w:tcPr>
            <w:tcW w:w="2409" w:type="dxa"/>
          </w:tcPr>
          <w:p w:rsidR="000B1D13" w:rsidRPr="00DA08AF" w:rsidRDefault="00F218AD" w:rsidP="00FF5E0A">
            <w:pPr>
              <w:pStyle w:val="ConsPlusNormal"/>
              <w:rPr>
                <w:rFonts w:ascii="Times New Roman" w:hAnsi="Times New Roman" w:cs="Times New Roman"/>
                <w:sz w:val="24"/>
                <w:szCs w:val="24"/>
              </w:rPr>
            </w:pPr>
            <w:hyperlink r:id="rId127" w:history="1">
              <w:r w:rsidR="000B1D13" w:rsidRPr="00DA08AF">
                <w:rPr>
                  <w:rFonts w:ascii="Times New Roman" w:hAnsi="Times New Roman" w:cs="Times New Roman"/>
                  <w:sz w:val="24"/>
                  <w:szCs w:val="24"/>
                </w:rPr>
                <w:t xml:space="preserve">Подпункт 7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B23648" w:rsidP="00A051E8">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Член СНТ или ОНТ</w:t>
            </w:r>
          </w:p>
        </w:tc>
        <w:tc>
          <w:tcPr>
            <w:tcW w:w="2268" w:type="dxa"/>
          </w:tcPr>
          <w:p w:rsidR="000B1D13" w:rsidRPr="00DA08AF" w:rsidRDefault="00B23648" w:rsidP="00B23648">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5529" w:type="dxa"/>
            <w:tcBorders>
              <w:bottom w:val="single" w:sz="4" w:space="0" w:color="auto"/>
            </w:tcBorders>
          </w:tcPr>
          <w:p w:rsidR="000B1D13" w:rsidRPr="00DA08AF" w:rsidRDefault="00B23648"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23648" w:rsidRPr="00DA08AF" w:rsidRDefault="00B23648"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Документ, подтверждающий членство заявителя в СНТ или ОНТ</w:t>
            </w:r>
          </w:p>
          <w:p w:rsidR="00B23648" w:rsidRPr="00DA08AF" w:rsidRDefault="00B23648"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p w:rsidR="00B23648" w:rsidRPr="00DA08AF" w:rsidRDefault="00B23648"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Утвержденный проект межевания территории</w:t>
            </w:r>
          </w:p>
          <w:p w:rsidR="00B23648" w:rsidRPr="00DA08AF" w:rsidRDefault="00B23648"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Выписка из ЕГРН об объекте недвижимости (об испрашиваемом земельном участке)</w:t>
            </w:r>
          </w:p>
          <w:p w:rsidR="00B23648" w:rsidRPr="00DA08AF" w:rsidRDefault="00B23648" w:rsidP="002511DB">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 Выписка из ЕГРЮЛ в отношении СНТ или ОНТ</w:t>
            </w:r>
          </w:p>
        </w:tc>
      </w:tr>
      <w:tr w:rsidR="000B1D13" w:rsidRPr="00DA08AF" w:rsidTr="00706AB7">
        <w:trPr>
          <w:trHeight w:val="4284"/>
        </w:trPr>
        <w:tc>
          <w:tcPr>
            <w:tcW w:w="488" w:type="dxa"/>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11.</w:t>
            </w:r>
          </w:p>
        </w:tc>
        <w:tc>
          <w:tcPr>
            <w:tcW w:w="2409" w:type="dxa"/>
          </w:tcPr>
          <w:p w:rsidR="000B1D13" w:rsidRPr="00DA08AF" w:rsidRDefault="00F218AD" w:rsidP="00FF5E0A">
            <w:pPr>
              <w:pStyle w:val="ConsPlusNormal"/>
              <w:rPr>
                <w:rFonts w:ascii="Times New Roman" w:hAnsi="Times New Roman" w:cs="Times New Roman"/>
                <w:sz w:val="24"/>
                <w:szCs w:val="24"/>
              </w:rPr>
            </w:pPr>
            <w:hyperlink r:id="rId128" w:history="1">
              <w:r w:rsidR="000B1D13" w:rsidRPr="00DA08AF">
                <w:rPr>
                  <w:rFonts w:ascii="Times New Roman" w:hAnsi="Times New Roman" w:cs="Times New Roman"/>
                  <w:sz w:val="24"/>
                  <w:szCs w:val="24"/>
                </w:rPr>
                <w:t xml:space="preserve">Подпункт 8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F85FC9">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r w:rsidR="00532692" w:rsidRPr="00DA08AF">
              <w:rPr>
                <w:rFonts w:ascii="Times New Roman" w:hAnsi="Times New Roman" w:cs="Times New Roman"/>
                <w:sz w:val="24"/>
                <w:szCs w:val="24"/>
              </w:rPr>
              <w:t xml:space="preserve"> </w:t>
            </w:r>
            <w:r w:rsidR="00F85FC9" w:rsidRPr="00DA08AF">
              <w:rPr>
                <w:rFonts w:ascii="Times New Roman" w:eastAsia="Calibri" w:hAnsi="Times New Roman" w:cs="Times New Roman"/>
                <w:sz w:val="24"/>
                <w:szCs w:val="24"/>
              </w:rPr>
              <w:t>со множественностью лиц на стороне арендатора</w:t>
            </w:r>
          </w:p>
        </w:tc>
        <w:tc>
          <w:tcPr>
            <w:tcW w:w="1843" w:type="dxa"/>
          </w:tcPr>
          <w:p w:rsidR="000B1D13" w:rsidRPr="00DA08AF" w:rsidRDefault="00F85FC9" w:rsidP="00F85FC9">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rsidR="000B1D13" w:rsidRPr="00DA08AF" w:rsidRDefault="00F85FC9" w:rsidP="00F85FC9">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5529" w:type="dxa"/>
          </w:tcPr>
          <w:p w:rsidR="000B1D13" w:rsidRPr="00DA08AF" w:rsidRDefault="00F85FC9"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F85FC9" w:rsidRPr="00DA08AF" w:rsidRDefault="00F85FC9"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F85FC9" w:rsidRPr="00DA08AF" w:rsidRDefault="00F85FC9"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Утвержденный проект межевания территории</w:t>
            </w:r>
          </w:p>
          <w:p w:rsidR="00F85FC9" w:rsidRPr="00DA08AF" w:rsidRDefault="00F85FC9"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Выписка из ЕГРН об объекте недвижимости (об испрашиваемом земельном участке)</w:t>
            </w:r>
          </w:p>
          <w:p w:rsidR="00F85FC9" w:rsidRPr="00DA08AF" w:rsidRDefault="00F85FC9" w:rsidP="002511DB">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 Выписка из ЕГРЮЛ в отношении СНТ или ОНТ</w:t>
            </w:r>
          </w:p>
        </w:tc>
      </w:tr>
      <w:tr w:rsidR="000B1D13" w:rsidRPr="00DA08AF" w:rsidTr="00706AB7">
        <w:trPr>
          <w:trHeight w:val="6977"/>
        </w:trPr>
        <w:tc>
          <w:tcPr>
            <w:tcW w:w="488" w:type="dxa"/>
            <w:tcBorders>
              <w:bottom w:val="single" w:sz="4" w:space="0" w:color="auto"/>
            </w:tcBorders>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12.</w:t>
            </w:r>
          </w:p>
        </w:tc>
        <w:tc>
          <w:tcPr>
            <w:tcW w:w="2409" w:type="dxa"/>
            <w:tcBorders>
              <w:bottom w:val="single" w:sz="4" w:space="0" w:color="auto"/>
            </w:tcBorders>
          </w:tcPr>
          <w:p w:rsidR="000B1D13" w:rsidRPr="00DA08AF" w:rsidRDefault="00F218AD" w:rsidP="00FF5E0A">
            <w:pPr>
              <w:autoSpaceDE w:val="0"/>
              <w:autoSpaceDN w:val="0"/>
              <w:adjustRightInd w:val="0"/>
            </w:pPr>
            <w:hyperlink r:id="rId129" w:history="1">
              <w:r w:rsidR="000B1D13" w:rsidRPr="00DA08AF">
                <w:t xml:space="preserve">Подпункт 10 пункта 2 статьи </w:t>
              </w:r>
            </w:hyperlink>
            <w:r w:rsidR="00FF5E0A" w:rsidRPr="00DA08AF">
              <w:t>39</w:t>
            </w:r>
            <w:r w:rsidR="00FF5E0A" w:rsidRPr="00DA08AF">
              <w:rPr>
                <w:vertAlign w:val="superscript"/>
              </w:rPr>
              <w:t>6</w:t>
            </w:r>
            <w:r w:rsidR="000B1D13" w:rsidRPr="00DA08AF">
              <w:t xml:space="preserve"> Земельного кодекса, пункт 21 статьи 3 </w:t>
            </w:r>
            <w:r w:rsidR="000B1D13" w:rsidRPr="00DA08AF">
              <w:rPr>
                <w:rFonts w:eastAsia="Calibri"/>
              </w:rPr>
              <w:t>Федерального закона № 137-ФЗ</w:t>
            </w:r>
          </w:p>
        </w:tc>
        <w:tc>
          <w:tcPr>
            <w:tcW w:w="1634" w:type="dxa"/>
            <w:tcBorders>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Собственник объекта незавершенного строительства</w:t>
            </w:r>
          </w:p>
        </w:tc>
        <w:tc>
          <w:tcPr>
            <w:tcW w:w="2268" w:type="dxa"/>
            <w:tcBorders>
              <w:bottom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5529" w:type="dxa"/>
            <w:tcBorders>
              <w:bottom w:val="single" w:sz="4" w:space="0" w:color="auto"/>
            </w:tcBorders>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rPr>
          <w:trHeight w:val="2582"/>
        </w:trPr>
        <w:tc>
          <w:tcPr>
            <w:tcW w:w="488" w:type="dxa"/>
            <w:tcBorders>
              <w:top w:val="single" w:sz="4" w:space="0" w:color="auto"/>
            </w:tcBorders>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13.</w:t>
            </w:r>
          </w:p>
        </w:tc>
        <w:tc>
          <w:tcPr>
            <w:tcW w:w="2409" w:type="dxa"/>
            <w:tcBorders>
              <w:top w:val="single" w:sz="4" w:space="0" w:color="auto"/>
            </w:tcBorders>
          </w:tcPr>
          <w:p w:rsidR="000B1D13" w:rsidRPr="00DA08AF" w:rsidRDefault="00F218AD" w:rsidP="00FF5E0A">
            <w:pPr>
              <w:pStyle w:val="ConsPlusNormal"/>
              <w:rPr>
                <w:rFonts w:ascii="Times New Roman" w:hAnsi="Times New Roman" w:cs="Times New Roman"/>
                <w:sz w:val="24"/>
                <w:szCs w:val="24"/>
              </w:rPr>
            </w:pPr>
            <w:hyperlink r:id="rId130" w:history="1">
              <w:r w:rsidR="000B1D13" w:rsidRPr="00DA08AF">
                <w:rPr>
                  <w:rFonts w:ascii="Times New Roman" w:hAnsi="Times New Roman" w:cs="Times New Roman"/>
                  <w:sz w:val="24"/>
                  <w:szCs w:val="24"/>
                </w:rPr>
                <w:t xml:space="preserve">Подпункт 11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Borders>
              <w:top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top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Borders>
              <w:top w:val="single" w:sz="4" w:space="0" w:color="auto"/>
            </w:tcBorders>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5529" w:type="dxa"/>
            <w:tcBorders>
              <w:top w:val="single" w:sz="4" w:space="0" w:color="auto"/>
              <w:bottom w:val="single" w:sz="4" w:space="0" w:color="auto"/>
            </w:tcBorders>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rPr>
          <w:trHeight w:val="2866"/>
        </w:trPr>
        <w:tc>
          <w:tcPr>
            <w:tcW w:w="488" w:type="dxa"/>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t>14</w:t>
            </w:r>
            <w:r w:rsidR="00485040" w:rsidRPr="00DA08AF">
              <w:rPr>
                <w:rFonts w:ascii="Times New Roman" w:hAnsi="Times New Roman" w:cs="Times New Roman"/>
                <w:sz w:val="24"/>
                <w:szCs w:val="24"/>
              </w:rPr>
              <w:t>.</w:t>
            </w:r>
          </w:p>
        </w:tc>
        <w:tc>
          <w:tcPr>
            <w:tcW w:w="2409" w:type="dxa"/>
          </w:tcPr>
          <w:p w:rsidR="000B1D13" w:rsidRPr="00DA08AF" w:rsidRDefault="00F218AD" w:rsidP="00FF5E0A">
            <w:pPr>
              <w:pStyle w:val="ConsPlusNormal"/>
              <w:rPr>
                <w:rFonts w:ascii="Times New Roman" w:hAnsi="Times New Roman" w:cs="Times New Roman"/>
                <w:sz w:val="24"/>
                <w:szCs w:val="24"/>
              </w:rPr>
            </w:pPr>
            <w:hyperlink r:id="rId131" w:history="1">
              <w:r w:rsidR="000B1D13" w:rsidRPr="00DA08AF">
                <w:rPr>
                  <w:rFonts w:ascii="Times New Roman" w:hAnsi="Times New Roman" w:cs="Times New Roman"/>
                  <w:sz w:val="24"/>
                  <w:szCs w:val="24"/>
                </w:rPr>
                <w:t xml:space="preserve">Подпункт 13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В аренду</w:t>
            </w:r>
          </w:p>
        </w:tc>
        <w:tc>
          <w:tcPr>
            <w:tcW w:w="1843"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Лицо, с которым заключен договор о развитии застроенной территории</w:t>
            </w:r>
          </w:p>
        </w:tc>
        <w:tc>
          <w:tcPr>
            <w:tcW w:w="2268"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5529" w:type="dxa"/>
            <w:tcBorders>
              <w:top w:val="single" w:sz="4" w:space="0" w:color="auto"/>
            </w:tcBorders>
          </w:tcPr>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Договор о развитии застроенной территории</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Утвержденный проект планировки и утвержденный проект межевания территории;</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 Выписка из ЕГРЮЛ о юридическом лице, являющемся заявителем.</w:t>
            </w:r>
          </w:p>
        </w:tc>
      </w:tr>
      <w:tr w:rsidR="000B1D13" w:rsidRPr="00DA08AF" w:rsidTr="00706AB7">
        <w:trPr>
          <w:trHeight w:val="2866"/>
        </w:trPr>
        <w:tc>
          <w:tcPr>
            <w:tcW w:w="488" w:type="dxa"/>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15.</w:t>
            </w:r>
          </w:p>
        </w:tc>
        <w:tc>
          <w:tcPr>
            <w:tcW w:w="2409" w:type="dxa"/>
          </w:tcPr>
          <w:p w:rsidR="000B1D13" w:rsidRPr="00DA08AF" w:rsidRDefault="00F218AD" w:rsidP="00A051E8">
            <w:pPr>
              <w:pStyle w:val="ConsPlusNormal"/>
              <w:rPr>
                <w:rFonts w:ascii="Times New Roman" w:hAnsi="Times New Roman" w:cs="Times New Roman"/>
                <w:sz w:val="24"/>
                <w:szCs w:val="24"/>
              </w:rPr>
            </w:pPr>
            <w:hyperlink r:id="rId132" w:history="1">
              <w:r w:rsidR="000B1D13" w:rsidRPr="00DA08AF">
                <w:rPr>
                  <w:rFonts w:ascii="Times New Roman" w:hAnsi="Times New Roman" w:cs="Times New Roman"/>
                  <w:sz w:val="24"/>
                  <w:szCs w:val="24"/>
                </w:rPr>
                <w:t xml:space="preserve">Подпункт 13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p w:rsidR="000B1D13" w:rsidRPr="00DA08AF" w:rsidRDefault="000B1D13" w:rsidP="00A051E8">
            <w:pPr>
              <w:pStyle w:val="ConsPlusNormal"/>
              <w:rPr>
                <w:rFonts w:ascii="Times New Roman" w:hAnsi="Times New Roman" w:cs="Times New Roman"/>
                <w:sz w:val="24"/>
                <w:szCs w:val="24"/>
              </w:rPr>
            </w:pP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Лицо, с которым заключен договор о развитии застроенной территории</w:t>
            </w:r>
          </w:p>
        </w:tc>
        <w:tc>
          <w:tcPr>
            <w:tcW w:w="2268"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5529" w:type="dxa"/>
          </w:tcPr>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Договор о развитии застроенной территории</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0B1D13" w:rsidRPr="00DA08AF" w:rsidTr="00706AB7">
        <w:trPr>
          <w:trHeight w:val="3149"/>
        </w:trPr>
        <w:tc>
          <w:tcPr>
            <w:tcW w:w="488" w:type="dxa"/>
          </w:tcPr>
          <w:p w:rsidR="000B1D13" w:rsidRPr="00DA08AF" w:rsidRDefault="000B1D13" w:rsidP="00A051E8">
            <w:pPr>
              <w:pStyle w:val="ConsPlusNormal"/>
              <w:rPr>
                <w:rFonts w:ascii="Times New Roman" w:hAnsi="Times New Roman" w:cs="Times New Roman"/>
                <w:sz w:val="24"/>
                <w:szCs w:val="24"/>
              </w:rPr>
            </w:pPr>
            <w:r w:rsidRPr="00DA08AF">
              <w:rPr>
                <w:rFonts w:ascii="Times New Roman" w:hAnsi="Times New Roman" w:cs="Times New Roman"/>
                <w:sz w:val="24"/>
                <w:szCs w:val="24"/>
              </w:rPr>
              <w:t>16.</w:t>
            </w:r>
          </w:p>
        </w:tc>
        <w:tc>
          <w:tcPr>
            <w:tcW w:w="2409" w:type="dxa"/>
          </w:tcPr>
          <w:p w:rsidR="000B1D13" w:rsidRPr="00DA08AF" w:rsidRDefault="00F218AD" w:rsidP="006C009B">
            <w:pPr>
              <w:pStyle w:val="ConsPlusNormal"/>
              <w:rPr>
                <w:rFonts w:ascii="Times New Roman" w:hAnsi="Times New Roman" w:cs="Times New Roman"/>
                <w:sz w:val="24"/>
                <w:szCs w:val="24"/>
              </w:rPr>
            </w:pPr>
            <w:hyperlink r:id="rId133" w:history="1">
              <w:r w:rsidR="000B1D13" w:rsidRPr="00DA08AF">
                <w:rPr>
                  <w:rFonts w:ascii="Times New Roman" w:hAnsi="Times New Roman" w:cs="Times New Roman"/>
                  <w:sz w:val="24"/>
                  <w:szCs w:val="24"/>
                </w:rPr>
                <w:t>Подпункт 13</w:t>
              </w:r>
              <w:r w:rsidR="006C009B" w:rsidRPr="00DA08AF">
                <w:rPr>
                  <w:rFonts w:ascii="Times New Roman" w:hAnsi="Times New Roman" w:cs="Times New Roman"/>
                  <w:sz w:val="24"/>
                  <w:szCs w:val="24"/>
                  <w:vertAlign w:val="superscript"/>
                </w:rPr>
                <w:t>1</w:t>
              </w:r>
              <w:r w:rsidR="000B1D13" w:rsidRPr="00DA08AF">
                <w:rPr>
                  <w:rFonts w:ascii="Times New Roman" w:hAnsi="Times New Roman" w:cs="Times New Roman"/>
                  <w:sz w:val="24"/>
                  <w:szCs w:val="24"/>
                </w:rPr>
                <w:t xml:space="preserve">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0B1D13" w:rsidRPr="00DA08AF">
              <w:rPr>
                <w:rFonts w:ascii="Times New Roman" w:hAnsi="Times New Roman" w:cs="Times New Roman"/>
                <w:sz w:val="24"/>
                <w:szCs w:val="24"/>
              </w:rPr>
              <w:t xml:space="preserve"> Земельного кодекса</w:t>
            </w:r>
          </w:p>
        </w:tc>
        <w:tc>
          <w:tcPr>
            <w:tcW w:w="1634" w:type="dxa"/>
          </w:tcPr>
          <w:p w:rsidR="000B1D13" w:rsidRPr="00DA08AF" w:rsidRDefault="000B1D13" w:rsidP="00A051E8">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0B1D13" w:rsidRPr="00DA08AF" w:rsidRDefault="000B1D13" w:rsidP="00A051E8">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Юридическое лицо, с которым заключен договор</w:t>
            </w:r>
          </w:p>
          <w:p w:rsidR="000B1D13" w:rsidRPr="00DA08AF" w:rsidRDefault="000B1D13" w:rsidP="00A051E8">
            <w:pPr>
              <w:autoSpaceDE w:val="0"/>
              <w:autoSpaceDN w:val="0"/>
              <w:adjustRightInd w:val="0"/>
              <w:jc w:val="center"/>
              <w:rPr>
                <w:rFonts w:eastAsia="Calibri"/>
              </w:rPr>
            </w:pPr>
            <w:r w:rsidRPr="00DA08AF">
              <w:rPr>
                <w:rFonts w:eastAsia="Calibri"/>
              </w:rPr>
              <w:t xml:space="preserve">об освоении территории в целях строительства стандартного жилья </w:t>
            </w:r>
          </w:p>
          <w:p w:rsidR="000B1D13" w:rsidRPr="00DA08AF" w:rsidRDefault="000B1D13" w:rsidP="00A051E8">
            <w:pPr>
              <w:pStyle w:val="ConsPlusNormal"/>
              <w:jc w:val="center"/>
              <w:rPr>
                <w:rFonts w:ascii="Times New Roman" w:hAnsi="Times New Roman" w:cs="Times New Roman"/>
                <w:sz w:val="24"/>
                <w:szCs w:val="24"/>
              </w:rPr>
            </w:pPr>
          </w:p>
        </w:tc>
        <w:tc>
          <w:tcPr>
            <w:tcW w:w="2268" w:type="dxa"/>
          </w:tcPr>
          <w:p w:rsidR="000B1D13" w:rsidRPr="00DA08AF" w:rsidRDefault="000B1D13" w:rsidP="00A051E8">
            <w:pPr>
              <w:autoSpaceDE w:val="0"/>
              <w:autoSpaceDN w:val="0"/>
              <w:adjustRightInd w:val="0"/>
              <w:jc w:val="center"/>
              <w:rPr>
                <w:rFonts w:eastAsia="Calibri"/>
              </w:rPr>
            </w:pPr>
            <w:r w:rsidRPr="00DA08AF">
              <w:rPr>
                <w:rFonts w:eastAsia="Calibri"/>
              </w:rPr>
              <w:t>Земельный участок, предназначенный для освоения территории в целях строительс</w:t>
            </w:r>
            <w:r w:rsidR="00F85FC9" w:rsidRPr="00DA08AF">
              <w:rPr>
                <w:rFonts w:eastAsia="Calibri"/>
              </w:rPr>
              <w:t>тва стандартного жилья</w:t>
            </w:r>
          </w:p>
          <w:p w:rsidR="000B1D13" w:rsidRPr="00DA08AF" w:rsidRDefault="000B1D13" w:rsidP="00A051E8">
            <w:pPr>
              <w:pStyle w:val="ConsPlusNormal"/>
              <w:jc w:val="center"/>
              <w:rPr>
                <w:rFonts w:ascii="Times New Roman" w:hAnsi="Times New Roman" w:cs="Times New Roman"/>
                <w:sz w:val="24"/>
                <w:szCs w:val="24"/>
              </w:rPr>
            </w:pPr>
          </w:p>
        </w:tc>
        <w:tc>
          <w:tcPr>
            <w:tcW w:w="5529" w:type="dxa"/>
          </w:tcPr>
          <w:p w:rsidR="000B1D13" w:rsidRPr="00DA08AF" w:rsidRDefault="000B1D13" w:rsidP="002511DB">
            <w:pPr>
              <w:autoSpaceDE w:val="0"/>
              <w:autoSpaceDN w:val="0"/>
              <w:adjustRightInd w:val="0"/>
              <w:jc w:val="center"/>
              <w:rPr>
                <w:rFonts w:eastAsia="Calibri"/>
              </w:rPr>
            </w:pPr>
            <w:r w:rsidRPr="00DA08AF">
              <w:rPr>
                <w:rFonts w:eastAsia="Calibri"/>
              </w:rPr>
              <w:t>Договор об освоении территории в целях с</w:t>
            </w:r>
            <w:r w:rsidR="00F85FC9" w:rsidRPr="00DA08AF">
              <w:rPr>
                <w:rFonts w:eastAsia="Calibri"/>
              </w:rPr>
              <w:t>троительства стандартного жиль</w:t>
            </w:r>
            <w:r w:rsidRPr="00DA08AF">
              <w:rPr>
                <w:rFonts w:eastAsia="Calibri"/>
              </w:rPr>
              <w:t>я</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0B1D13" w:rsidRPr="00DA08AF" w:rsidRDefault="000B1D13"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0B1D13" w:rsidRPr="00DA08AF" w:rsidRDefault="000B1D13"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3149"/>
        </w:trPr>
        <w:tc>
          <w:tcPr>
            <w:tcW w:w="488" w:type="dxa"/>
          </w:tcPr>
          <w:p w:rsidR="005A50BB" w:rsidRPr="00DA08AF" w:rsidRDefault="005A50BB" w:rsidP="005A50BB">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17.</w:t>
            </w:r>
          </w:p>
        </w:tc>
        <w:tc>
          <w:tcPr>
            <w:tcW w:w="2409" w:type="dxa"/>
          </w:tcPr>
          <w:p w:rsidR="005A50BB" w:rsidRPr="00DA08AF" w:rsidRDefault="00F218AD" w:rsidP="006C009B">
            <w:pPr>
              <w:pStyle w:val="ConsPlusNormal"/>
              <w:rPr>
                <w:rFonts w:ascii="Times New Roman" w:hAnsi="Times New Roman" w:cs="Times New Roman"/>
                <w:sz w:val="24"/>
                <w:szCs w:val="24"/>
              </w:rPr>
            </w:pPr>
            <w:hyperlink r:id="rId134" w:history="1">
              <w:r w:rsidR="005A50BB" w:rsidRPr="00DA08AF">
                <w:rPr>
                  <w:rFonts w:ascii="Times New Roman" w:hAnsi="Times New Roman" w:cs="Times New Roman"/>
                  <w:sz w:val="24"/>
                  <w:szCs w:val="24"/>
                </w:rPr>
                <w:t>Подпункт 13</w:t>
              </w:r>
              <w:r w:rsidR="006C009B" w:rsidRPr="00DA08AF">
                <w:rPr>
                  <w:rFonts w:ascii="Times New Roman" w:hAnsi="Times New Roman" w:cs="Times New Roman"/>
                  <w:sz w:val="24"/>
                  <w:szCs w:val="24"/>
                  <w:vertAlign w:val="superscript"/>
                </w:rPr>
                <w:t>1</w:t>
              </w:r>
              <w:r w:rsidR="005A50BB" w:rsidRPr="00DA08AF">
                <w:rPr>
                  <w:rFonts w:ascii="Times New Roman" w:hAnsi="Times New Roman" w:cs="Times New Roman"/>
                  <w:sz w:val="24"/>
                  <w:szCs w:val="24"/>
                </w:rPr>
                <w:t xml:space="preserve">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autoSpaceDE w:val="0"/>
              <w:autoSpaceDN w:val="0"/>
              <w:adjustRightInd w:val="0"/>
              <w:jc w:val="center"/>
            </w:pPr>
            <w:r w:rsidRPr="00DA08AF">
              <w:rPr>
                <w:rFonts w:eastAsia="Calibri"/>
              </w:rPr>
              <w:t>Юридическое лицо, с которым заключен договор о комплексном освоении территории в целях строительства стандартного жилья</w:t>
            </w:r>
          </w:p>
        </w:tc>
        <w:tc>
          <w:tcPr>
            <w:tcW w:w="2268" w:type="dxa"/>
          </w:tcPr>
          <w:p w:rsidR="005A50BB" w:rsidRPr="00DA08AF" w:rsidRDefault="005A50BB" w:rsidP="005A50BB">
            <w:pPr>
              <w:autoSpaceDE w:val="0"/>
              <w:autoSpaceDN w:val="0"/>
              <w:adjustRightInd w:val="0"/>
              <w:jc w:val="center"/>
            </w:pPr>
            <w:r w:rsidRPr="00DA08AF">
              <w:rPr>
                <w:rFonts w:eastAsia="Calibri"/>
              </w:rPr>
              <w:t>Земельный участок, предназначенный для комплексного освоения территории в целях строительства стандартного жилья</w:t>
            </w:r>
          </w:p>
        </w:tc>
        <w:tc>
          <w:tcPr>
            <w:tcW w:w="5529" w:type="dxa"/>
          </w:tcPr>
          <w:p w:rsidR="005A50BB" w:rsidRPr="00DA08AF" w:rsidRDefault="005A50BB" w:rsidP="002511DB">
            <w:pPr>
              <w:autoSpaceDE w:val="0"/>
              <w:autoSpaceDN w:val="0"/>
              <w:adjustRightInd w:val="0"/>
              <w:jc w:val="center"/>
              <w:rPr>
                <w:rFonts w:eastAsia="Calibri"/>
              </w:rPr>
            </w:pPr>
            <w:r w:rsidRPr="00DA08AF">
              <w:rPr>
                <w:rFonts w:eastAsia="Calibri"/>
              </w:rPr>
              <w:t>Договор о комплексном освоении территории в целях строительства стандартного жилья</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3433"/>
        </w:trPr>
        <w:tc>
          <w:tcPr>
            <w:tcW w:w="488" w:type="dxa"/>
          </w:tcPr>
          <w:p w:rsidR="005A50BB" w:rsidRPr="00DA08AF" w:rsidRDefault="005A50BB" w:rsidP="00E479AB">
            <w:pPr>
              <w:pStyle w:val="ConsPlusNormal"/>
              <w:rPr>
                <w:rFonts w:ascii="Times New Roman" w:hAnsi="Times New Roman" w:cs="Times New Roman"/>
                <w:sz w:val="24"/>
                <w:szCs w:val="24"/>
              </w:rPr>
            </w:pPr>
            <w:r w:rsidRPr="00DA08AF">
              <w:rPr>
                <w:rFonts w:ascii="Times New Roman" w:hAnsi="Times New Roman" w:cs="Times New Roman"/>
                <w:sz w:val="24"/>
                <w:szCs w:val="24"/>
              </w:rPr>
              <w:t>1</w:t>
            </w:r>
            <w:r w:rsidR="00E479AB" w:rsidRPr="00DA08AF">
              <w:rPr>
                <w:rFonts w:ascii="Times New Roman" w:hAnsi="Times New Roman" w:cs="Times New Roman"/>
                <w:sz w:val="24"/>
                <w:szCs w:val="24"/>
              </w:rPr>
              <w:t>8</w:t>
            </w:r>
            <w:r w:rsidRPr="00DA08AF">
              <w:rPr>
                <w:rFonts w:ascii="Times New Roman" w:hAnsi="Times New Roman" w:cs="Times New Roman"/>
                <w:sz w:val="24"/>
                <w:szCs w:val="24"/>
              </w:rPr>
              <w:t>.</w:t>
            </w:r>
          </w:p>
        </w:tc>
        <w:tc>
          <w:tcPr>
            <w:tcW w:w="2409" w:type="dxa"/>
          </w:tcPr>
          <w:p w:rsidR="005A50BB" w:rsidRPr="00DA08AF" w:rsidRDefault="00F218AD" w:rsidP="006C009B">
            <w:pPr>
              <w:pStyle w:val="ConsPlusNormal"/>
              <w:rPr>
                <w:rFonts w:ascii="Times New Roman" w:hAnsi="Times New Roman" w:cs="Times New Roman"/>
                <w:sz w:val="24"/>
                <w:szCs w:val="24"/>
              </w:rPr>
            </w:pPr>
            <w:hyperlink r:id="rId135" w:history="1">
              <w:r w:rsidR="005A50BB" w:rsidRPr="00DA08AF">
                <w:rPr>
                  <w:rFonts w:ascii="Times New Roman" w:hAnsi="Times New Roman" w:cs="Times New Roman"/>
                  <w:sz w:val="24"/>
                  <w:szCs w:val="24"/>
                </w:rPr>
                <w:t>Подпункт 13</w:t>
              </w:r>
              <w:r w:rsidR="006C009B" w:rsidRPr="00DA08AF">
                <w:rPr>
                  <w:rFonts w:ascii="Times New Roman" w:hAnsi="Times New Roman" w:cs="Times New Roman"/>
                  <w:sz w:val="24"/>
                  <w:szCs w:val="24"/>
                  <w:vertAlign w:val="superscript"/>
                </w:rPr>
                <w:t>2</w:t>
              </w:r>
              <w:r w:rsidR="006C009B" w:rsidRPr="00DA08AF">
                <w:rPr>
                  <w:rFonts w:ascii="Times New Roman" w:hAnsi="Times New Roman" w:cs="Times New Roman"/>
                  <w:sz w:val="24"/>
                  <w:szCs w:val="24"/>
                </w:rPr>
                <w:t xml:space="preserve"> </w:t>
              </w:r>
              <w:r w:rsidR="005A50BB" w:rsidRPr="00DA08AF">
                <w:rPr>
                  <w:rFonts w:ascii="Times New Roman" w:hAnsi="Times New Roman" w:cs="Times New Roman"/>
                  <w:sz w:val="24"/>
                  <w:szCs w:val="24"/>
                </w:rPr>
                <w:t>и 13</w:t>
              </w:r>
              <w:r w:rsidR="006C009B" w:rsidRPr="00DA08AF">
                <w:rPr>
                  <w:rFonts w:ascii="Times New Roman" w:hAnsi="Times New Roman" w:cs="Times New Roman"/>
                  <w:sz w:val="24"/>
                  <w:szCs w:val="24"/>
                  <w:vertAlign w:val="superscript"/>
                </w:rPr>
                <w:t>3</w:t>
              </w:r>
              <w:r w:rsidR="005A50BB" w:rsidRPr="00DA08AF">
                <w:rPr>
                  <w:rFonts w:ascii="Times New Roman" w:hAnsi="Times New Roman" w:cs="Times New Roman"/>
                  <w:sz w:val="24"/>
                  <w:szCs w:val="24"/>
                </w:rPr>
                <w:t xml:space="preserve">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Юридическое лицо, с которым заключен договор о комплексном развитии территории</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5529" w:type="dxa"/>
          </w:tcPr>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Договор о комплексном развитии территории</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2866"/>
        </w:trPr>
        <w:tc>
          <w:tcPr>
            <w:tcW w:w="488" w:type="dxa"/>
          </w:tcPr>
          <w:p w:rsidR="005A50BB" w:rsidRPr="00DA08AF" w:rsidRDefault="005A50BB" w:rsidP="00E479AB">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1</w:t>
            </w:r>
            <w:r w:rsidR="00E479AB" w:rsidRPr="00DA08AF">
              <w:rPr>
                <w:rFonts w:ascii="Times New Roman" w:hAnsi="Times New Roman" w:cs="Times New Roman"/>
                <w:sz w:val="24"/>
                <w:szCs w:val="24"/>
              </w:rPr>
              <w:t>9</w:t>
            </w:r>
            <w:r w:rsidR="00485040"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36" w:history="1">
              <w:r w:rsidR="005A50BB" w:rsidRPr="00DA08AF">
                <w:rPr>
                  <w:rFonts w:ascii="Times New Roman" w:hAnsi="Times New Roman" w:cs="Times New Roman"/>
                  <w:sz w:val="24"/>
                  <w:szCs w:val="24"/>
                </w:rPr>
                <w:t xml:space="preserve">Подпункт 14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tc>
      </w:tr>
      <w:tr w:rsidR="005A50BB" w:rsidRPr="00DA08AF" w:rsidTr="00706AB7">
        <w:trPr>
          <w:trHeight w:val="6410"/>
        </w:trPr>
        <w:tc>
          <w:tcPr>
            <w:tcW w:w="488" w:type="dxa"/>
          </w:tcPr>
          <w:p w:rsidR="005A50BB" w:rsidRPr="00DA08AF" w:rsidRDefault="00E479AB" w:rsidP="005A50BB">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20</w:t>
            </w:r>
            <w:r w:rsidR="005A50BB"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37" w:history="1">
              <w:r w:rsidR="005A50BB" w:rsidRPr="00DA08AF">
                <w:rPr>
                  <w:rFonts w:ascii="Times New Roman" w:hAnsi="Times New Roman" w:cs="Times New Roman"/>
                  <w:sz w:val="24"/>
                  <w:szCs w:val="24"/>
                </w:rPr>
                <w:t xml:space="preserve">Подпункт 15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093252">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w:t>
            </w:r>
            <w:r w:rsidR="00093252" w:rsidRPr="00DA08AF">
              <w:rPr>
                <w:rFonts w:ascii="Times New Roman" w:hAnsi="Times New Roman" w:cs="Times New Roman"/>
                <w:sz w:val="24"/>
                <w:szCs w:val="24"/>
              </w:rPr>
              <w:t>аселенного пункта, садоводства</w:t>
            </w:r>
          </w:p>
        </w:tc>
        <w:tc>
          <w:tcPr>
            <w:tcW w:w="2268" w:type="dxa"/>
          </w:tcPr>
          <w:p w:rsidR="005A50BB" w:rsidRPr="00DA08AF" w:rsidRDefault="005A50BB" w:rsidP="00E479A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w:t>
            </w:r>
            <w:r w:rsidR="00E479AB" w:rsidRPr="00DA08AF">
              <w:rPr>
                <w:rFonts w:ascii="Times New Roman" w:hAnsi="Times New Roman" w:cs="Times New Roman"/>
                <w:sz w:val="24"/>
                <w:szCs w:val="24"/>
              </w:rPr>
              <w:t>аселенного пункта, садоводства</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tc>
      </w:tr>
      <w:tr w:rsidR="005A50BB" w:rsidRPr="00DA08AF" w:rsidTr="00706AB7">
        <w:trPr>
          <w:trHeight w:val="4283"/>
        </w:trPr>
        <w:tc>
          <w:tcPr>
            <w:tcW w:w="488" w:type="dxa"/>
          </w:tcPr>
          <w:p w:rsidR="005A50BB" w:rsidRPr="00DA08AF" w:rsidRDefault="005A50BB" w:rsidP="00E479AB">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2</w:t>
            </w:r>
            <w:r w:rsidR="00E479AB" w:rsidRPr="00DA08AF">
              <w:rPr>
                <w:rFonts w:ascii="Times New Roman" w:hAnsi="Times New Roman" w:cs="Times New Roman"/>
                <w:sz w:val="24"/>
                <w:szCs w:val="24"/>
              </w:rPr>
              <w:t>1</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38" w:history="1">
              <w:r w:rsidR="005A50BB" w:rsidRPr="00DA08AF">
                <w:rPr>
                  <w:rFonts w:ascii="Times New Roman" w:hAnsi="Times New Roman" w:cs="Times New Roman"/>
                  <w:sz w:val="24"/>
                  <w:szCs w:val="24"/>
                </w:rPr>
                <w:t xml:space="preserve">Подпункт 16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 xml:space="preserve">6 </w:t>
            </w:r>
            <w:r w:rsidR="005A50BB" w:rsidRPr="00DA08AF">
              <w:rPr>
                <w:rFonts w:ascii="Times New Roman" w:hAnsi="Times New Roman" w:cs="Times New Roman"/>
                <w:sz w:val="24"/>
                <w:szCs w:val="24"/>
              </w:rPr>
              <w:t>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Гражданин или юридическое лицо, у которого изъят для </w:t>
            </w:r>
            <w:proofErr w:type="spellStart"/>
            <w:proofErr w:type="gramStart"/>
            <w:r w:rsidRPr="00DA08AF">
              <w:rPr>
                <w:rFonts w:ascii="Times New Roman" w:hAnsi="Times New Roman" w:cs="Times New Roman"/>
                <w:sz w:val="24"/>
                <w:szCs w:val="24"/>
              </w:rPr>
              <w:t>государствен</w:t>
            </w:r>
            <w:r w:rsidR="0062323A" w:rsidRPr="00DA08AF">
              <w:rPr>
                <w:rFonts w:ascii="Times New Roman" w:hAnsi="Times New Roman" w:cs="Times New Roman"/>
                <w:sz w:val="24"/>
                <w:szCs w:val="24"/>
              </w:rPr>
              <w:t>-</w:t>
            </w:r>
            <w:r w:rsidRPr="00DA08AF">
              <w:rPr>
                <w:rFonts w:ascii="Times New Roman" w:hAnsi="Times New Roman" w:cs="Times New Roman"/>
                <w:sz w:val="24"/>
                <w:szCs w:val="24"/>
              </w:rPr>
              <w:t>ных</w:t>
            </w:r>
            <w:proofErr w:type="spellEnd"/>
            <w:proofErr w:type="gramEnd"/>
            <w:r w:rsidRPr="00DA08AF">
              <w:rPr>
                <w:rFonts w:ascii="Times New Roman" w:hAnsi="Times New Roman" w:cs="Times New Roman"/>
                <w:sz w:val="24"/>
                <w:szCs w:val="24"/>
              </w:rPr>
              <w:t xml:space="preserve"> или муниципальных нужд предоставлен</w:t>
            </w:r>
            <w:r w:rsidR="0062323A" w:rsidRPr="00DA08AF">
              <w:rPr>
                <w:rFonts w:ascii="Times New Roman" w:hAnsi="Times New Roman" w:cs="Times New Roman"/>
                <w:sz w:val="24"/>
                <w:szCs w:val="24"/>
              </w:rPr>
              <w:t>-</w:t>
            </w:r>
            <w:proofErr w:type="spellStart"/>
            <w:r w:rsidRPr="00DA08AF">
              <w:rPr>
                <w:rFonts w:ascii="Times New Roman" w:hAnsi="Times New Roman" w:cs="Times New Roman"/>
                <w:sz w:val="24"/>
                <w:szCs w:val="24"/>
              </w:rPr>
              <w:t>ный</w:t>
            </w:r>
            <w:proofErr w:type="spellEnd"/>
            <w:r w:rsidRPr="00DA08AF">
              <w:rPr>
                <w:rFonts w:ascii="Times New Roman" w:hAnsi="Times New Roman" w:cs="Times New Roman"/>
                <w:sz w:val="24"/>
                <w:szCs w:val="24"/>
              </w:rPr>
              <w:t xml:space="preserve"> на праве аренды</w:t>
            </w:r>
          </w:p>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w:t>
            </w:r>
          </w:p>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изымаемого для государственных или муниципальных нужд</w:t>
            </w:r>
          </w:p>
        </w:tc>
        <w:tc>
          <w:tcPr>
            <w:tcW w:w="5529" w:type="dxa"/>
            <w:shd w:val="clear" w:color="auto" w:fill="auto"/>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Соглашение об изъятии земельного участка для государственных или муниципальных </w:t>
            </w:r>
            <w:proofErr w:type="gramStart"/>
            <w:r w:rsidRPr="00DA08AF">
              <w:rPr>
                <w:rFonts w:ascii="Times New Roman" w:hAnsi="Times New Roman" w:cs="Times New Roman"/>
                <w:sz w:val="24"/>
                <w:szCs w:val="24"/>
              </w:rPr>
              <w:t>нужд</w:t>
            </w:r>
            <w:proofErr w:type="gramEnd"/>
            <w:r w:rsidRPr="00DA08AF">
              <w:rPr>
                <w:rFonts w:ascii="Times New Roman" w:hAnsi="Times New Roman" w:cs="Times New Roman"/>
                <w:sz w:val="24"/>
                <w:szCs w:val="24"/>
              </w:rPr>
              <w:t xml:space="preserve"> или решение суда, на основании которого земельный участок изъят для государственных или муниципальных нужд</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3433"/>
        </w:trPr>
        <w:tc>
          <w:tcPr>
            <w:tcW w:w="488" w:type="dxa"/>
          </w:tcPr>
          <w:p w:rsidR="005A50BB" w:rsidRPr="00DA08AF" w:rsidRDefault="005A50BB" w:rsidP="00225A01">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2</w:t>
            </w:r>
            <w:r w:rsidR="00225A01" w:rsidRPr="00DA08AF">
              <w:rPr>
                <w:rFonts w:ascii="Times New Roman" w:hAnsi="Times New Roman" w:cs="Times New Roman"/>
                <w:sz w:val="24"/>
                <w:szCs w:val="24"/>
              </w:rPr>
              <w:t>2</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39" w:history="1">
              <w:r w:rsidR="005A50BB" w:rsidRPr="00DA08AF">
                <w:rPr>
                  <w:rFonts w:ascii="Times New Roman" w:hAnsi="Times New Roman" w:cs="Times New Roman"/>
                  <w:sz w:val="24"/>
                  <w:szCs w:val="24"/>
                </w:rPr>
                <w:t xml:space="preserve">Подпункт 17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Религиозная организация</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5529" w:type="dxa"/>
          </w:tcPr>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4000"/>
        </w:trPr>
        <w:tc>
          <w:tcPr>
            <w:tcW w:w="488" w:type="dxa"/>
          </w:tcPr>
          <w:p w:rsidR="005A50BB" w:rsidRPr="00DA08AF" w:rsidRDefault="005A50BB" w:rsidP="005A50BB">
            <w:pPr>
              <w:pStyle w:val="ConsPlusNormal"/>
              <w:rPr>
                <w:rFonts w:ascii="Times New Roman" w:hAnsi="Times New Roman" w:cs="Times New Roman"/>
                <w:sz w:val="24"/>
                <w:szCs w:val="24"/>
              </w:rPr>
            </w:pPr>
            <w:r w:rsidRPr="00DA08AF">
              <w:rPr>
                <w:rFonts w:ascii="Times New Roman" w:hAnsi="Times New Roman" w:cs="Times New Roman"/>
                <w:sz w:val="24"/>
                <w:szCs w:val="24"/>
              </w:rPr>
              <w:t>2</w:t>
            </w:r>
            <w:r w:rsidR="00225A01" w:rsidRPr="00DA08AF">
              <w:rPr>
                <w:rFonts w:ascii="Times New Roman" w:hAnsi="Times New Roman" w:cs="Times New Roman"/>
                <w:sz w:val="24"/>
                <w:szCs w:val="24"/>
              </w:rPr>
              <w:t>3</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40" w:history="1">
              <w:r w:rsidR="005A50BB" w:rsidRPr="00DA08AF">
                <w:rPr>
                  <w:rFonts w:ascii="Times New Roman" w:hAnsi="Times New Roman" w:cs="Times New Roman"/>
                  <w:sz w:val="24"/>
                  <w:szCs w:val="24"/>
                </w:rPr>
                <w:t xml:space="preserve">Подпункт 17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Казачье общество</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529" w:type="dxa"/>
            <w:tcBorders>
              <w:bottom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3858"/>
        </w:trPr>
        <w:tc>
          <w:tcPr>
            <w:tcW w:w="488" w:type="dxa"/>
          </w:tcPr>
          <w:p w:rsidR="005A50BB" w:rsidRPr="00DA08AF" w:rsidRDefault="005A50BB" w:rsidP="00225A01">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2</w:t>
            </w:r>
            <w:r w:rsidR="00225A01" w:rsidRPr="00DA08AF">
              <w:rPr>
                <w:rFonts w:ascii="Times New Roman" w:hAnsi="Times New Roman" w:cs="Times New Roman"/>
                <w:sz w:val="24"/>
                <w:szCs w:val="24"/>
              </w:rPr>
              <w:t>4</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41" w:history="1">
              <w:r w:rsidR="005A50BB" w:rsidRPr="00DA08AF">
                <w:rPr>
                  <w:rFonts w:ascii="Times New Roman" w:hAnsi="Times New Roman" w:cs="Times New Roman"/>
                  <w:sz w:val="24"/>
                  <w:szCs w:val="24"/>
                </w:rPr>
                <w:t xml:space="preserve">Подпункт 18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w:t>
            </w:r>
            <w:proofErr w:type="spellStart"/>
            <w:proofErr w:type="gramStart"/>
            <w:r w:rsidRPr="00DA08AF">
              <w:rPr>
                <w:rFonts w:ascii="Times New Roman" w:hAnsi="Times New Roman" w:cs="Times New Roman"/>
                <w:sz w:val="24"/>
                <w:szCs w:val="24"/>
              </w:rPr>
              <w:t>государствен</w:t>
            </w:r>
            <w:proofErr w:type="spellEnd"/>
            <w:r w:rsidR="00225A01" w:rsidRPr="00DA08AF">
              <w:rPr>
                <w:rFonts w:ascii="Times New Roman" w:hAnsi="Times New Roman" w:cs="Times New Roman"/>
                <w:sz w:val="24"/>
                <w:szCs w:val="24"/>
              </w:rPr>
              <w:t>-</w:t>
            </w:r>
            <w:r w:rsidRPr="00DA08AF">
              <w:rPr>
                <w:rFonts w:ascii="Times New Roman" w:hAnsi="Times New Roman" w:cs="Times New Roman"/>
                <w:sz w:val="24"/>
                <w:szCs w:val="24"/>
              </w:rPr>
              <w:t>ной</w:t>
            </w:r>
            <w:proofErr w:type="gramEnd"/>
            <w:r w:rsidRPr="00DA08AF">
              <w:rPr>
                <w:rFonts w:ascii="Times New Roman" w:hAnsi="Times New Roman" w:cs="Times New Roman"/>
                <w:sz w:val="24"/>
                <w:szCs w:val="24"/>
              </w:rPr>
              <w:t xml:space="preserve"> собственности, без проведения торгов, в том числе бесплатно</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ограниченный в обороте</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Выписка из ЕГРЮЛ о юридическом лице, являющемся заявителем.</w:t>
            </w:r>
          </w:p>
          <w:p w:rsidR="005A50BB" w:rsidRPr="00DA08AF" w:rsidRDefault="005A50BB" w:rsidP="002511DB">
            <w:pPr>
              <w:pStyle w:val="ConsPlusNormal"/>
              <w:jc w:val="center"/>
              <w:rPr>
                <w:rFonts w:ascii="Times New Roman" w:hAnsi="Times New Roman" w:cs="Times New Roman"/>
                <w:sz w:val="24"/>
                <w:szCs w:val="24"/>
              </w:rPr>
            </w:pPr>
          </w:p>
        </w:tc>
      </w:tr>
      <w:tr w:rsidR="005A50BB" w:rsidRPr="00DA08AF" w:rsidTr="00706AB7">
        <w:trPr>
          <w:trHeight w:val="5559"/>
        </w:trPr>
        <w:tc>
          <w:tcPr>
            <w:tcW w:w="488" w:type="dxa"/>
          </w:tcPr>
          <w:p w:rsidR="005A50BB" w:rsidRPr="00DA08AF" w:rsidRDefault="005A50BB" w:rsidP="00225A01">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2</w:t>
            </w:r>
            <w:r w:rsidR="00225A01" w:rsidRPr="00DA08AF">
              <w:rPr>
                <w:rFonts w:ascii="Times New Roman" w:hAnsi="Times New Roman" w:cs="Times New Roman"/>
                <w:sz w:val="24"/>
                <w:szCs w:val="24"/>
              </w:rPr>
              <w:t>5</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42" w:history="1">
              <w:r w:rsidR="005A50BB" w:rsidRPr="00DA08AF">
                <w:rPr>
                  <w:rFonts w:ascii="Times New Roman" w:hAnsi="Times New Roman" w:cs="Times New Roman"/>
                  <w:sz w:val="24"/>
                  <w:szCs w:val="24"/>
                </w:rPr>
                <w:t xml:space="preserve">Подпункт 19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Гражданин, </w:t>
            </w:r>
            <w:proofErr w:type="gramStart"/>
            <w:r w:rsidRPr="00DA08AF">
              <w:rPr>
                <w:rFonts w:ascii="Times New Roman" w:hAnsi="Times New Roman" w:cs="Times New Roman"/>
                <w:sz w:val="24"/>
                <w:szCs w:val="24"/>
              </w:rPr>
              <w:t>испрашиваю</w:t>
            </w:r>
            <w:r w:rsidR="00225A01" w:rsidRPr="00DA08AF">
              <w:rPr>
                <w:rFonts w:ascii="Times New Roman" w:hAnsi="Times New Roman" w:cs="Times New Roman"/>
                <w:sz w:val="24"/>
                <w:szCs w:val="24"/>
              </w:rPr>
              <w:t>-</w:t>
            </w:r>
            <w:proofErr w:type="spellStart"/>
            <w:r w:rsidRPr="00DA08AF">
              <w:rPr>
                <w:rFonts w:ascii="Times New Roman" w:hAnsi="Times New Roman" w:cs="Times New Roman"/>
                <w:sz w:val="24"/>
                <w:szCs w:val="24"/>
              </w:rPr>
              <w:t>щий</w:t>
            </w:r>
            <w:proofErr w:type="spellEnd"/>
            <w:proofErr w:type="gramEnd"/>
            <w:r w:rsidRPr="00DA08AF">
              <w:rPr>
                <w:rFonts w:ascii="Times New Roman" w:hAnsi="Times New Roman" w:cs="Times New Roman"/>
                <w:sz w:val="24"/>
                <w:szCs w:val="24"/>
              </w:rPr>
              <w:t xml:space="preserve"> земельный участок для сенокошения, выпаса </w:t>
            </w:r>
            <w:proofErr w:type="spellStart"/>
            <w:r w:rsidRPr="00DA08AF">
              <w:rPr>
                <w:rFonts w:ascii="Times New Roman" w:hAnsi="Times New Roman" w:cs="Times New Roman"/>
                <w:sz w:val="24"/>
                <w:szCs w:val="24"/>
              </w:rPr>
              <w:t>сельскохозяй</w:t>
            </w:r>
            <w:r w:rsidR="00225A01" w:rsidRPr="00DA08AF">
              <w:rPr>
                <w:rFonts w:ascii="Times New Roman" w:hAnsi="Times New Roman" w:cs="Times New Roman"/>
                <w:sz w:val="24"/>
                <w:szCs w:val="24"/>
              </w:rPr>
              <w:t>-</w:t>
            </w:r>
            <w:r w:rsidRPr="00DA08AF">
              <w:rPr>
                <w:rFonts w:ascii="Times New Roman" w:hAnsi="Times New Roman" w:cs="Times New Roman"/>
                <w:sz w:val="24"/>
                <w:szCs w:val="24"/>
              </w:rPr>
              <w:t>ственных</w:t>
            </w:r>
            <w:proofErr w:type="spellEnd"/>
            <w:r w:rsidRPr="00DA08AF">
              <w:rPr>
                <w:rFonts w:ascii="Times New Roman" w:hAnsi="Times New Roman" w:cs="Times New Roman"/>
                <w:sz w:val="24"/>
                <w:szCs w:val="24"/>
              </w:rPr>
              <w:t xml:space="preserve">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Земельный участок, предназначенный для сенокошения, выпаса </w:t>
            </w:r>
            <w:proofErr w:type="spellStart"/>
            <w:proofErr w:type="gramStart"/>
            <w:r w:rsidRPr="00DA08AF">
              <w:rPr>
                <w:rFonts w:ascii="Times New Roman" w:hAnsi="Times New Roman" w:cs="Times New Roman"/>
                <w:sz w:val="24"/>
                <w:szCs w:val="24"/>
              </w:rPr>
              <w:t>сельскохозяй</w:t>
            </w:r>
            <w:r w:rsidR="00225A01" w:rsidRPr="00DA08AF">
              <w:rPr>
                <w:rFonts w:ascii="Times New Roman" w:hAnsi="Times New Roman" w:cs="Times New Roman"/>
                <w:sz w:val="24"/>
                <w:szCs w:val="24"/>
              </w:rPr>
              <w:t>-</w:t>
            </w:r>
            <w:r w:rsidRPr="00DA08AF">
              <w:rPr>
                <w:rFonts w:ascii="Times New Roman" w:hAnsi="Times New Roman" w:cs="Times New Roman"/>
                <w:sz w:val="24"/>
                <w:szCs w:val="24"/>
              </w:rPr>
              <w:t>ственных</w:t>
            </w:r>
            <w:proofErr w:type="spellEnd"/>
            <w:proofErr w:type="gramEnd"/>
            <w:r w:rsidRPr="00DA08AF">
              <w:rPr>
                <w:rFonts w:ascii="Times New Roman" w:hAnsi="Times New Roman" w:cs="Times New Roman"/>
                <w:sz w:val="24"/>
                <w:szCs w:val="24"/>
              </w:rPr>
              <w:t xml:space="preserve">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529" w:type="dxa"/>
            <w:tcBorders>
              <w:bottom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tc>
      </w:tr>
      <w:tr w:rsidR="005A50BB" w:rsidRPr="00DA08AF" w:rsidTr="00706AB7">
        <w:trPr>
          <w:trHeight w:val="2441"/>
        </w:trPr>
        <w:tc>
          <w:tcPr>
            <w:tcW w:w="488" w:type="dxa"/>
          </w:tcPr>
          <w:p w:rsidR="005A50BB" w:rsidRPr="00DA08AF" w:rsidRDefault="005A50BB" w:rsidP="005A50BB">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2</w:t>
            </w:r>
            <w:r w:rsidR="00BD0466" w:rsidRPr="00DA08AF">
              <w:rPr>
                <w:rFonts w:ascii="Times New Roman" w:hAnsi="Times New Roman" w:cs="Times New Roman"/>
                <w:sz w:val="24"/>
                <w:szCs w:val="24"/>
              </w:rPr>
              <w:t>6</w:t>
            </w:r>
            <w:r w:rsidRPr="00DA08AF">
              <w:rPr>
                <w:rFonts w:ascii="Times New Roman" w:hAnsi="Times New Roman" w:cs="Times New Roman"/>
                <w:sz w:val="24"/>
                <w:szCs w:val="24"/>
              </w:rPr>
              <w:t>.</w:t>
            </w:r>
          </w:p>
          <w:p w:rsidR="005A50BB" w:rsidRPr="00DA08AF" w:rsidRDefault="005A50BB" w:rsidP="005A50BB"/>
        </w:tc>
        <w:tc>
          <w:tcPr>
            <w:tcW w:w="2409" w:type="dxa"/>
          </w:tcPr>
          <w:p w:rsidR="005A50BB" w:rsidRPr="00DA08AF" w:rsidRDefault="00F218AD" w:rsidP="00FF5E0A">
            <w:pPr>
              <w:pStyle w:val="ConsPlusNormal"/>
              <w:rPr>
                <w:rFonts w:ascii="Times New Roman" w:hAnsi="Times New Roman" w:cs="Times New Roman"/>
                <w:sz w:val="24"/>
                <w:szCs w:val="24"/>
              </w:rPr>
            </w:pPr>
            <w:hyperlink r:id="rId143" w:history="1">
              <w:r w:rsidR="005A50BB" w:rsidRPr="00DA08AF">
                <w:rPr>
                  <w:rFonts w:ascii="Times New Roman" w:hAnsi="Times New Roman" w:cs="Times New Roman"/>
                  <w:sz w:val="24"/>
                  <w:szCs w:val="24"/>
                </w:rPr>
                <w:t xml:space="preserve">Подпункт 20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proofErr w:type="spellStart"/>
            <w:r w:rsidRPr="00DA08AF">
              <w:rPr>
                <w:rFonts w:ascii="Times New Roman" w:hAnsi="Times New Roman" w:cs="Times New Roman"/>
                <w:sz w:val="24"/>
                <w:szCs w:val="24"/>
              </w:rPr>
              <w:t>Недропользо</w:t>
            </w:r>
            <w:r w:rsidR="00BD0466" w:rsidRPr="00DA08AF">
              <w:rPr>
                <w:rFonts w:ascii="Times New Roman" w:hAnsi="Times New Roman" w:cs="Times New Roman"/>
                <w:sz w:val="24"/>
                <w:szCs w:val="24"/>
              </w:rPr>
              <w:t>-</w:t>
            </w:r>
            <w:r w:rsidRPr="00DA08AF">
              <w:rPr>
                <w:rFonts w:ascii="Times New Roman" w:hAnsi="Times New Roman" w:cs="Times New Roman"/>
                <w:sz w:val="24"/>
                <w:szCs w:val="24"/>
              </w:rPr>
              <w:t>ватель</w:t>
            </w:r>
            <w:proofErr w:type="spellEnd"/>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5529" w:type="dxa"/>
            <w:tcBorders>
              <w:bottom w:val="nil"/>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2477"/>
        </w:trPr>
        <w:tc>
          <w:tcPr>
            <w:tcW w:w="488" w:type="dxa"/>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t>2</w:t>
            </w:r>
            <w:r w:rsidR="00BD0466" w:rsidRPr="00DA08AF">
              <w:rPr>
                <w:rFonts w:ascii="Times New Roman" w:hAnsi="Times New Roman" w:cs="Times New Roman"/>
                <w:sz w:val="24"/>
                <w:szCs w:val="24"/>
              </w:rPr>
              <w:t>7</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44" w:history="1">
              <w:r w:rsidR="005A50BB" w:rsidRPr="00DA08AF">
                <w:rPr>
                  <w:rFonts w:ascii="Times New Roman" w:hAnsi="Times New Roman" w:cs="Times New Roman"/>
                  <w:sz w:val="24"/>
                  <w:szCs w:val="24"/>
                </w:rPr>
                <w:t xml:space="preserve">Подпункт 21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Резидент особой экономической зоны</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p w:rsidR="005A50BB" w:rsidRPr="00DA08AF" w:rsidRDefault="005A50BB" w:rsidP="002511DB">
            <w:pPr>
              <w:pStyle w:val="ConsPlusNormal"/>
              <w:jc w:val="center"/>
              <w:rPr>
                <w:rFonts w:ascii="Times New Roman" w:hAnsi="Times New Roman" w:cs="Times New Roman"/>
                <w:sz w:val="24"/>
                <w:szCs w:val="24"/>
              </w:rPr>
            </w:pPr>
          </w:p>
        </w:tc>
      </w:tr>
      <w:tr w:rsidR="005A50BB" w:rsidRPr="00DA08AF" w:rsidTr="00706AB7">
        <w:trPr>
          <w:trHeight w:val="1023"/>
        </w:trPr>
        <w:tc>
          <w:tcPr>
            <w:tcW w:w="488" w:type="dxa"/>
            <w:tcBorders>
              <w:top w:val="single" w:sz="4" w:space="0" w:color="auto"/>
              <w:left w:val="single" w:sz="4" w:space="0" w:color="auto"/>
              <w:bottom w:val="single" w:sz="4" w:space="0" w:color="auto"/>
              <w:right w:val="single" w:sz="4" w:space="0" w:color="auto"/>
            </w:tcBorders>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t>2</w:t>
            </w:r>
            <w:r w:rsidR="00BD0466" w:rsidRPr="00DA08AF">
              <w:rPr>
                <w:rFonts w:ascii="Times New Roman" w:hAnsi="Times New Roman" w:cs="Times New Roman"/>
                <w:sz w:val="24"/>
                <w:szCs w:val="24"/>
              </w:rPr>
              <w:t>8</w:t>
            </w:r>
            <w:r w:rsidRPr="00DA08AF">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tcPr>
          <w:p w:rsidR="005A50BB" w:rsidRPr="00DA08AF" w:rsidRDefault="00F218AD" w:rsidP="00FF5E0A">
            <w:pPr>
              <w:pStyle w:val="ConsPlusNormal"/>
              <w:rPr>
                <w:rFonts w:ascii="Times New Roman" w:hAnsi="Times New Roman" w:cs="Times New Roman"/>
                <w:sz w:val="24"/>
                <w:szCs w:val="24"/>
              </w:rPr>
            </w:pPr>
            <w:hyperlink r:id="rId145" w:history="1">
              <w:r w:rsidR="005A50BB" w:rsidRPr="00DA08AF">
                <w:rPr>
                  <w:rFonts w:ascii="Times New Roman" w:hAnsi="Times New Roman" w:cs="Times New Roman"/>
                  <w:sz w:val="24"/>
                  <w:szCs w:val="24"/>
                </w:rPr>
                <w:t xml:space="preserve">Подпункт 21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Borders>
              <w:top w:val="single" w:sz="4" w:space="0" w:color="auto"/>
              <w:left w:val="single" w:sz="4" w:space="0" w:color="auto"/>
              <w:bottom w:val="single" w:sz="4" w:space="0" w:color="auto"/>
              <w:right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top w:val="single" w:sz="4" w:space="0" w:color="auto"/>
              <w:left w:val="single" w:sz="4" w:space="0" w:color="auto"/>
              <w:bottom w:val="single" w:sz="4" w:space="0" w:color="auto"/>
              <w:right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w:t>
            </w:r>
            <w:r w:rsidRPr="00DA08AF">
              <w:rPr>
                <w:rFonts w:ascii="Times New Roman" w:hAnsi="Times New Roman" w:cs="Times New Roman"/>
                <w:sz w:val="24"/>
                <w:szCs w:val="24"/>
              </w:rPr>
              <w:lastRenderedPageBreak/>
              <w:t>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268" w:type="dxa"/>
            <w:tcBorders>
              <w:top w:val="single" w:sz="4" w:space="0" w:color="auto"/>
              <w:left w:val="single" w:sz="4" w:space="0" w:color="auto"/>
              <w:bottom w:val="single" w:sz="4" w:space="0" w:color="auto"/>
              <w:right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5529" w:type="dxa"/>
            <w:tcBorders>
              <w:top w:val="single" w:sz="4" w:space="0" w:color="auto"/>
              <w:left w:val="single" w:sz="4" w:space="0" w:color="auto"/>
              <w:bottom w:val="single" w:sz="4" w:space="0" w:color="auto"/>
              <w:right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Соглашение об управлении особой экономической зоной</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5559"/>
        </w:trPr>
        <w:tc>
          <w:tcPr>
            <w:tcW w:w="488" w:type="dxa"/>
            <w:tcBorders>
              <w:top w:val="single" w:sz="4" w:space="0" w:color="auto"/>
            </w:tcBorders>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2</w:t>
            </w:r>
            <w:r w:rsidR="00BD0466" w:rsidRPr="00DA08AF">
              <w:rPr>
                <w:rFonts w:ascii="Times New Roman" w:hAnsi="Times New Roman" w:cs="Times New Roman"/>
                <w:sz w:val="24"/>
                <w:szCs w:val="24"/>
              </w:rPr>
              <w:t>9</w:t>
            </w:r>
            <w:r w:rsidRPr="00DA08AF">
              <w:rPr>
                <w:rFonts w:ascii="Times New Roman" w:hAnsi="Times New Roman" w:cs="Times New Roman"/>
                <w:sz w:val="24"/>
                <w:szCs w:val="24"/>
              </w:rPr>
              <w:t>.</w:t>
            </w:r>
          </w:p>
        </w:tc>
        <w:tc>
          <w:tcPr>
            <w:tcW w:w="2409" w:type="dxa"/>
            <w:tcBorders>
              <w:top w:val="single" w:sz="4" w:space="0" w:color="auto"/>
            </w:tcBorders>
          </w:tcPr>
          <w:p w:rsidR="005A50BB" w:rsidRPr="00DA08AF" w:rsidRDefault="00F218AD" w:rsidP="00FF5E0A">
            <w:pPr>
              <w:pStyle w:val="ConsPlusNormal"/>
              <w:rPr>
                <w:rFonts w:ascii="Times New Roman" w:hAnsi="Times New Roman" w:cs="Times New Roman"/>
                <w:sz w:val="24"/>
                <w:szCs w:val="24"/>
              </w:rPr>
            </w:pPr>
            <w:hyperlink r:id="rId146" w:history="1">
              <w:r w:rsidR="005A50BB" w:rsidRPr="00DA08AF">
                <w:rPr>
                  <w:rFonts w:ascii="Times New Roman" w:hAnsi="Times New Roman" w:cs="Times New Roman"/>
                  <w:sz w:val="24"/>
                  <w:szCs w:val="24"/>
                </w:rPr>
                <w:t xml:space="preserve">Подпункт 22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Borders>
              <w:top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top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Лицо, с которым </w:t>
            </w:r>
            <w:proofErr w:type="gramStart"/>
            <w:r w:rsidRPr="00DA08AF">
              <w:rPr>
                <w:rFonts w:ascii="Times New Roman" w:hAnsi="Times New Roman" w:cs="Times New Roman"/>
                <w:sz w:val="24"/>
                <w:szCs w:val="24"/>
              </w:rPr>
              <w:t>уполномочен</w:t>
            </w:r>
            <w:r w:rsidR="00BD0466" w:rsidRPr="00DA08AF">
              <w:rPr>
                <w:rFonts w:ascii="Times New Roman" w:hAnsi="Times New Roman" w:cs="Times New Roman"/>
                <w:sz w:val="24"/>
                <w:szCs w:val="24"/>
              </w:rPr>
              <w:t>-</w:t>
            </w:r>
            <w:proofErr w:type="spellStart"/>
            <w:r w:rsidRPr="00DA08AF">
              <w:rPr>
                <w:rFonts w:ascii="Times New Roman" w:hAnsi="Times New Roman" w:cs="Times New Roman"/>
                <w:sz w:val="24"/>
                <w:szCs w:val="24"/>
              </w:rPr>
              <w:t>ным</w:t>
            </w:r>
            <w:proofErr w:type="spellEnd"/>
            <w:proofErr w:type="gramEnd"/>
            <w:r w:rsidRPr="00DA08AF">
              <w:rPr>
                <w:rFonts w:ascii="Times New Roman" w:hAnsi="Times New Roman" w:cs="Times New Roman"/>
                <w:sz w:val="24"/>
                <w:szCs w:val="24"/>
              </w:rPr>
              <w:t xml:space="preserve">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268" w:type="dxa"/>
            <w:tcBorders>
              <w:top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5529" w:type="dxa"/>
            <w:tcBorders>
              <w:top w:val="single" w:sz="4" w:space="0" w:color="auto"/>
              <w:bottom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Соглашение о взаимодействии в сфере развития инфраструктуры особой экономической зоны</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1318"/>
        </w:trPr>
        <w:tc>
          <w:tcPr>
            <w:tcW w:w="488" w:type="dxa"/>
            <w:vMerge w:val="restart"/>
          </w:tcPr>
          <w:p w:rsidR="005A50BB" w:rsidRPr="00DA08AF" w:rsidRDefault="00BD0466" w:rsidP="005A50BB">
            <w:pPr>
              <w:pStyle w:val="ConsPlusNormal"/>
              <w:rPr>
                <w:rFonts w:ascii="Times New Roman" w:hAnsi="Times New Roman" w:cs="Times New Roman"/>
                <w:sz w:val="24"/>
                <w:szCs w:val="24"/>
              </w:rPr>
            </w:pPr>
            <w:r w:rsidRPr="00DA08AF">
              <w:rPr>
                <w:rFonts w:ascii="Times New Roman" w:hAnsi="Times New Roman" w:cs="Times New Roman"/>
                <w:sz w:val="24"/>
                <w:szCs w:val="24"/>
              </w:rPr>
              <w:t>30</w:t>
            </w:r>
            <w:r w:rsidR="005A50BB" w:rsidRPr="00DA08AF">
              <w:rPr>
                <w:rFonts w:ascii="Times New Roman" w:hAnsi="Times New Roman" w:cs="Times New Roman"/>
                <w:sz w:val="24"/>
                <w:szCs w:val="24"/>
              </w:rPr>
              <w:t>.</w:t>
            </w:r>
          </w:p>
        </w:tc>
        <w:tc>
          <w:tcPr>
            <w:tcW w:w="2409" w:type="dxa"/>
            <w:vMerge w:val="restart"/>
          </w:tcPr>
          <w:p w:rsidR="005A50BB" w:rsidRPr="00DA08AF" w:rsidRDefault="00F218AD" w:rsidP="00FF5E0A">
            <w:pPr>
              <w:pStyle w:val="ConsPlusNormal"/>
              <w:rPr>
                <w:rFonts w:ascii="Times New Roman" w:hAnsi="Times New Roman" w:cs="Times New Roman"/>
                <w:sz w:val="24"/>
                <w:szCs w:val="24"/>
              </w:rPr>
            </w:pPr>
            <w:hyperlink r:id="rId147" w:history="1">
              <w:r w:rsidR="005A50BB" w:rsidRPr="00DA08AF">
                <w:rPr>
                  <w:rFonts w:ascii="Times New Roman" w:hAnsi="Times New Roman" w:cs="Times New Roman"/>
                  <w:sz w:val="24"/>
                  <w:szCs w:val="24"/>
                </w:rPr>
                <w:t xml:space="preserve">Подпункт 23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vMerge w:val="restart"/>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vMerge w:val="restart"/>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Лицо, с которым заключено концессионное соглашение</w:t>
            </w:r>
          </w:p>
        </w:tc>
        <w:tc>
          <w:tcPr>
            <w:tcW w:w="2268" w:type="dxa"/>
            <w:vMerge w:val="restart"/>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Земельный участок, необходимый для осуществления деятельности, предусмотренной </w:t>
            </w:r>
            <w:r w:rsidRPr="00DA08AF">
              <w:rPr>
                <w:rFonts w:ascii="Times New Roman" w:hAnsi="Times New Roman" w:cs="Times New Roman"/>
                <w:sz w:val="24"/>
                <w:szCs w:val="24"/>
              </w:rPr>
              <w:lastRenderedPageBreak/>
              <w:t>концессионным соглашением</w:t>
            </w:r>
          </w:p>
        </w:tc>
        <w:tc>
          <w:tcPr>
            <w:tcW w:w="5529" w:type="dxa"/>
            <w:tcBorders>
              <w:top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Концессионное соглашение</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D54A2D" w:rsidRPr="00DA08AF" w:rsidRDefault="00D54A2D" w:rsidP="002511DB">
            <w:pPr>
              <w:pStyle w:val="ConsPlusNormal"/>
              <w:jc w:val="center"/>
              <w:rPr>
                <w:rFonts w:ascii="Times New Roman" w:eastAsia="Calibri" w:hAnsi="Times New Roman" w:cs="Times New Roman"/>
                <w:sz w:val="24"/>
                <w:szCs w:val="24"/>
              </w:rPr>
            </w:pPr>
          </w:p>
          <w:p w:rsidR="00D54A2D" w:rsidRPr="00DA08AF" w:rsidRDefault="00D54A2D" w:rsidP="002511DB">
            <w:pPr>
              <w:pStyle w:val="ConsPlusNormal"/>
              <w:jc w:val="center"/>
              <w:rPr>
                <w:rFonts w:ascii="Times New Roman" w:eastAsia="Calibri" w:hAnsi="Times New Roman" w:cs="Times New Roman"/>
                <w:sz w:val="24"/>
                <w:szCs w:val="24"/>
              </w:rPr>
            </w:pPr>
          </w:p>
          <w:p w:rsidR="00D54A2D" w:rsidRPr="00DA08AF" w:rsidRDefault="00D54A2D" w:rsidP="002511DB">
            <w:pPr>
              <w:pStyle w:val="ConsPlusNormal"/>
              <w:jc w:val="center"/>
              <w:rPr>
                <w:rFonts w:ascii="Times New Roman" w:hAnsi="Times New Roman" w:cs="Times New Roman"/>
                <w:sz w:val="24"/>
                <w:szCs w:val="24"/>
              </w:rPr>
            </w:pPr>
          </w:p>
        </w:tc>
      </w:tr>
      <w:tr w:rsidR="005A50BB" w:rsidRPr="00DA08AF" w:rsidTr="00706AB7">
        <w:tblPrEx>
          <w:tblBorders>
            <w:insideH w:val="nil"/>
          </w:tblBorders>
        </w:tblPrEx>
        <w:tc>
          <w:tcPr>
            <w:tcW w:w="488" w:type="dxa"/>
            <w:vMerge/>
          </w:tcPr>
          <w:p w:rsidR="005A50BB" w:rsidRPr="00DA08AF" w:rsidRDefault="005A50BB" w:rsidP="005A50BB"/>
        </w:tc>
        <w:tc>
          <w:tcPr>
            <w:tcW w:w="2409" w:type="dxa"/>
            <w:vMerge/>
          </w:tcPr>
          <w:p w:rsidR="005A50BB" w:rsidRPr="00DA08AF" w:rsidRDefault="005A50BB" w:rsidP="005A50BB"/>
        </w:tc>
        <w:tc>
          <w:tcPr>
            <w:tcW w:w="1634" w:type="dxa"/>
            <w:vMerge/>
          </w:tcPr>
          <w:p w:rsidR="005A50BB" w:rsidRPr="00DA08AF" w:rsidRDefault="005A50BB" w:rsidP="005A50BB"/>
        </w:tc>
        <w:tc>
          <w:tcPr>
            <w:tcW w:w="1843" w:type="dxa"/>
            <w:vMerge/>
          </w:tcPr>
          <w:p w:rsidR="005A50BB" w:rsidRPr="00DA08AF" w:rsidRDefault="005A50BB" w:rsidP="005A50BB"/>
        </w:tc>
        <w:tc>
          <w:tcPr>
            <w:tcW w:w="2268" w:type="dxa"/>
            <w:vMerge/>
          </w:tcPr>
          <w:p w:rsidR="005A50BB" w:rsidRPr="00DA08AF" w:rsidRDefault="005A50BB" w:rsidP="005A50BB"/>
        </w:tc>
        <w:tc>
          <w:tcPr>
            <w:tcW w:w="5529" w:type="dxa"/>
            <w:tcBorders>
              <w:top w:val="single" w:sz="4" w:space="0" w:color="auto"/>
              <w:bottom w:val="nil"/>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c>
          <w:tcPr>
            <w:tcW w:w="488" w:type="dxa"/>
            <w:vMerge w:val="restart"/>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t>3</w:t>
            </w:r>
            <w:r w:rsidR="00BD0466" w:rsidRPr="00DA08AF">
              <w:rPr>
                <w:rFonts w:ascii="Times New Roman" w:hAnsi="Times New Roman" w:cs="Times New Roman"/>
                <w:sz w:val="24"/>
                <w:szCs w:val="24"/>
              </w:rPr>
              <w:t>1</w:t>
            </w:r>
            <w:r w:rsidRPr="00DA08AF">
              <w:rPr>
                <w:rFonts w:ascii="Times New Roman" w:hAnsi="Times New Roman" w:cs="Times New Roman"/>
                <w:sz w:val="24"/>
                <w:szCs w:val="24"/>
              </w:rPr>
              <w:t>.</w:t>
            </w:r>
          </w:p>
        </w:tc>
        <w:tc>
          <w:tcPr>
            <w:tcW w:w="2409" w:type="dxa"/>
            <w:vMerge w:val="restart"/>
          </w:tcPr>
          <w:p w:rsidR="005A50BB" w:rsidRPr="00DA08AF" w:rsidRDefault="00F218AD" w:rsidP="006C009B">
            <w:pPr>
              <w:pStyle w:val="ConsPlusNormal"/>
              <w:rPr>
                <w:rFonts w:ascii="Times New Roman" w:hAnsi="Times New Roman" w:cs="Times New Roman"/>
                <w:sz w:val="24"/>
                <w:szCs w:val="24"/>
              </w:rPr>
            </w:pPr>
            <w:hyperlink r:id="rId148" w:history="1">
              <w:r w:rsidR="005A50BB" w:rsidRPr="00DA08AF">
                <w:rPr>
                  <w:rFonts w:ascii="Times New Roman" w:hAnsi="Times New Roman" w:cs="Times New Roman"/>
                  <w:sz w:val="24"/>
                  <w:szCs w:val="24"/>
                </w:rPr>
                <w:t>Подпункт 23</w:t>
              </w:r>
              <w:r w:rsidR="006C009B" w:rsidRPr="00DA08AF">
                <w:rPr>
                  <w:rFonts w:ascii="Times New Roman" w:hAnsi="Times New Roman" w:cs="Times New Roman"/>
                  <w:sz w:val="24"/>
                  <w:szCs w:val="24"/>
                  <w:vertAlign w:val="superscript"/>
                </w:rPr>
                <w:t>1</w:t>
              </w:r>
              <w:r w:rsidR="005A50BB" w:rsidRPr="00DA08AF">
                <w:rPr>
                  <w:rFonts w:ascii="Times New Roman" w:hAnsi="Times New Roman" w:cs="Times New Roman"/>
                  <w:sz w:val="24"/>
                  <w:szCs w:val="24"/>
                </w:rPr>
                <w:t xml:space="preserve">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vMerge w:val="restart"/>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vMerge w:val="restart"/>
          </w:tcPr>
          <w:p w:rsidR="005A50BB" w:rsidRPr="00DA08AF" w:rsidRDefault="005A50BB" w:rsidP="00D54A2D">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vMerge w:val="restart"/>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5529" w:type="dxa"/>
            <w:tcBorders>
              <w:bottom w:val="nil"/>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5A50BB" w:rsidRPr="00DA08AF" w:rsidTr="00706AB7">
        <w:tblPrEx>
          <w:tblBorders>
            <w:insideH w:val="nil"/>
          </w:tblBorders>
        </w:tblPrEx>
        <w:trPr>
          <w:trHeight w:val="2058"/>
        </w:trPr>
        <w:tc>
          <w:tcPr>
            <w:tcW w:w="488" w:type="dxa"/>
            <w:vMerge/>
          </w:tcPr>
          <w:p w:rsidR="005A50BB" w:rsidRPr="00DA08AF" w:rsidRDefault="005A50BB" w:rsidP="005A50BB"/>
        </w:tc>
        <w:tc>
          <w:tcPr>
            <w:tcW w:w="2409" w:type="dxa"/>
            <w:vMerge/>
            <w:tcBorders>
              <w:bottom w:val="single" w:sz="4" w:space="0" w:color="auto"/>
            </w:tcBorders>
          </w:tcPr>
          <w:p w:rsidR="005A50BB" w:rsidRPr="00DA08AF" w:rsidRDefault="005A50BB" w:rsidP="005A50BB"/>
        </w:tc>
        <w:tc>
          <w:tcPr>
            <w:tcW w:w="1634" w:type="dxa"/>
            <w:vMerge/>
            <w:tcBorders>
              <w:bottom w:val="single" w:sz="4" w:space="0" w:color="auto"/>
            </w:tcBorders>
          </w:tcPr>
          <w:p w:rsidR="005A50BB" w:rsidRPr="00DA08AF" w:rsidRDefault="005A50BB" w:rsidP="005A50BB"/>
        </w:tc>
        <w:tc>
          <w:tcPr>
            <w:tcW w:w="1843" w:type="dxa"/>
            <w:vMerge/>
            <w:tcBorders>
              <w:bottom w:val="single" w:sz="4" w:space="0" w:color="auto"/>
            </w:tcBorders>
          </w:tcPr>
          <w:p w:rsidR="005A50BB" w:rsidRPr="00DA08AF" w:rsidRDefault="005A50BB" w:rsidP="005A50BB"/>
        </w:tc>
        <w:tc>
          <w:tcPr>
            <w:tcW w:w="2268" w:type="dxa"/>
            <w:vMerge/>
            <w:tcBorders>
              <w:bottom w:val="single" w:sz="4" w:space="0" w:color="auto"/>
            </w:tcBorders>
          </w:tcPr>
          <w:p w:rsidR="005A50BB" w:rsidRPr="00DA08AF" w:rsidRDefault="005A50BB" w:rsidP="005A50BB"/>
        </w:tc>
        <w:tc>
          <w:tcPr>
            <w:tcW w:w="5529" w:type="dxa"/>
            <w:tcBorders>
              <w:top w:val="nil"/>
              <w:bottom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3433"/>
        </w:trPr>
        <w:tc>
          <w:tcPr>
            <w:tcW w:w="488" w:type="dxa"/>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t>3</w:t>
            </w:r>
            <w:r w:rsidR="00BD0466" w:rsidRPr="00DA08AF">
              <w:rPr>
                <w:rFonts w:ascii="Times New Roman" w:hAnsi="Times New Roman" w:cs="Times New Roman"/>
                <w:sz w:val="24"/>
                <w:szCs w:val="24"/>
              </w:rPr>
              <w:t>2</w:t>
            </w:r>
            <w:r w:rsidRPr="00DA08AF">
              <w:rPr>
                <w:rFonts w:ascii="Times New Roman" w:hAnsi="Times New Roman" w:cs="Times New Roman"/>
                <w:sz w:val="24"/>
                <w:szCs w:val="24"/>
              </w:rPr>
              <w:t>.</w:t>
            </w:r>
          </w:p>
        </w:tc>
        <w:tc>
          <w:tcPr>
            <w:tcW w:w="2409" w:type="dxa"/>
            <w:tcBorders>
              <w:bottom w:val="single" w:sz="4" w:space="0" w:color="auto"/>
            </w:tcBorders>
          </w:tcPr>
          <w:p w:rsidR="005A50BB" w:rsidRPr="00DA08AF" w:rsidRDefault="00F218AD" w:rsidP="006C009B">
            <w:pPr>
              <w:pStyle w:val="ConsPlusNormal"/>
              <w:rPr>
                <w:rFonts w:ascii="Times New Roman" w:hAnsi="Times New Roman" w:cs="Times New Roman"/>
                <w:sz w:val="24"/>
                <w:szCs w:val="24"/>
              </w:rPr>
            </w:pPr>
            <w:hyperlink r:id="rId149" w:history="1">
              <w:r w:rsidR="005A50BB" w:rsidRPr="00DA08AF">
                <w:rPr>
                  <w:rFonts w:ascii="Times New Roman" w:hAnsi="Times New Roman" w:cs="Times New Roman"/>
                  <w:sz w:val="24"/>
                  <w:szCs w:val="24"/>
                </w:rPr>
                <w:t>Подпункт 23</w:t>
              </w:r>
              <w:r w:rsidR="006C009B" w:rsidRPr="00DA08AF">
                <w:rPr>
                  <w:rFonts w:ascii="Times New Roman" w:hAnsi="Times New Roman" w:cs="Times New Roman"/>
                  <w:sz w:val="24"/>
                  <w:szCs w:val="24"/>
                  <w:vertAlign w:val="superscript"/>
                </w:rPr>
                <w:t>1</w:t>
              </w:r>
              <w:r w:rsidR="005A50BB" w:rsidRPr="00DA08AF">
                <w:rPr>
                  <w:rFonts w:ascii="Times New Roman" w:hAnsi="Times New Roman" w:cs="Times New Roman"/>
                  <w:sz w:val="24"/>
                  <w:szCs w:val="24"/>
                </w:rPr>
                <w:t xml:space="preserve">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Borders>
              <w:bottom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bottom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Borders>
              <w:bottom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Утвержденный проект планировки и утвержденный проект межевания территории;</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2583"/>
        </w:trPr>
        <w:tc>
          <w:tcPr>
            <w:tcW w:w="488" w:type="dxa"/>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3</w:t>
            </w:r>
            <w:r w:rsidR="00BD0466" w:rsidRPr="00DA08AF">
              <w:rPr>
                <w:rFonts w:ascii="Times New Roman" w:hAnsi="Times New Roman" w:cs="Times New Roman"/>
                <w:sz w:val="24"/>
                <w:szCs w:val="24"/>
              </w:rPr>
              <w:t>3.</w:t>
            </w:r>
          </w:p>
        </w:tc>
        <w:tc>
          <w:tcPr>
            <w:tcW w:w="2409" w:type="dxa"/>
            <w:tcBorders>
              <w:bottom w:val="single" w:sz="4" w:space="0" w:color="auto"/>
            </w:tcBorders>
          </w:tcPr>
          <w:p w:rsidR="005A50BB" w:rsidRPr="00DA08AF" w:rsidRDefault="00F218AD" w:rsidP="006C009B">
            <w:pPr>
              <w:pStyle w:val="ConsPlusNormal"/>
              <w:rPr>
                <w:rFonts w:ascii="Times New Roman" w:hAnsi="Times New Roman" w:cs="Times New Roman"/>
                <w:sz w:val="24"/>
                <w:szCs w:val="24"/>
              </w:rPr>
            </w:pPr>
            <w:hyperlink r:id="rId150" w:history="1">
              <w:r w:rsidR="005A50BB" w:rsidRPr="00DA08AF">
                <w:rPr>
                  <w:rFonts w:ascii="Times New Roman" w:hAnsi="Times New Roman" w:cs="Times New Roman"/>
                  <w:sz w:val="24"/>
                  <w:szCs w:val="24"/>
                </w:rPr>
                <w:t>Подпункт 23</w:t>
              </w:r>
              <w:r w:rsidR="006C009B" w:rsidRPr="00DA08AF">
                <w:rPr>
                  <w:rFonts w:ascii="Times New Roman" w:hAnsi="Times New Roman" w:cs="Times New Roman"/>
                  <w:sz w:val="24"/>
                  <w:szCs w:val="24"/>
                  <w:vertAlign w:val="superscript"/>
                </w:rPr>
                <w:t>2</w:t>
              </w:r>
              <w:r w:rsidR="005A50BB" w:rsidRPr="00DA08AF">
                <w:rPr>
                  <w:rFonts w:ascii="Times New Roman" w:hAnsi="Times New Roman" w:cs="Times New Roman"/>
                  <w:sz w:val="24"/>
                  <w:szCs w:val="24"/>
                </w:rPr>
                <w:t xml:space="preserve">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Borders>
              <w:bottom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bottom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 xml:space="preserve">Юридическое лицо, с которым заключен специальный </w:t>
            </w:r>
            <w:proofErr w:type="spellStart"/>
            <w:proofErr w:type="gramStart"/>
            <w:r w:rsidRPr="00DA08AF">
              <w:rPr>
                <w:rFonts w:ascii="Times New Roman" w:eastAsia="Calibri" w:hAnsi="Times New Roman" w:cs="Times New Roman"/>
                <w:sz w:val="24"/>
                <w:szCs w:val="24"/>
              </w:rPr>
              <w:t>инвестицион</w:t>
            </w:r>
            <w:r w:rsidR="00BD0466" w:rsidRPr="00DA08AF">
              <w:rPr>
                <w:rFonts w:ascii="Times New Roman" w:eastAsia="Calibri" w:hAnsi="Times New Roman" w:cs="Times New Roman"/>
                <w:sz w:val="24"/>
                <w:szCs w:val="24"/>
              </w:rPr>
              <w:t>-</w:t>
            </w:r>
            <w:r w:rsidRPr="00DA08AF">
              <w:rPr>
                <w:rFonts w:ascii="Times New Roman" w:eastAsia="Calibri" w:hAnsi="Times New Roman" w:cs="Times New Roman"/>
                <w:sz w:val="24"/>
                <w:szCs w:val="24"/>
              </w:rPr>
              <w:t>ный</w:t>
            </w:r>
            <w:proofErr w:type="spellEnd"/>
            <w:proofErr w:type="gramEnd"/>
            <w:r w:rsidRPr="00DA08AF">
              <w:rPr>
                <w:rFonts w:ascii="Times New Roman" w:eastAsia="Calibri" w:hAnsi="Times New Roman" w:cs="Times New Roman"/>
                <w:sz w:val="24"/>
                <w:szCs w:val="24"/>
              </w:rPr>
              <w:t xml:space="preserve"> контракт</w:t>
            </w:r>
          </w:p>
        </w:tc>
        <w:tc>
          <w:tcPr>
            <w:tcW w:w="2268" w:type="dxa"/>
            <w:tcBorders>
              <w:bottom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5529" w:type="dxa"/>
          </w:tcPr>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Специальный инвестиционный контракт</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eastAsia="Calibri" w:hAnsi="Times New Roman" w:cs="Times New Roman"/>
                <w:sz w:val="24"/>
                <w:szCs w:val="24"/>
              </w:rPr>
              <w:t>* 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eastAsia="Calibri" w:hAnsi="Times New Roman" w:cs="Times New Roman"/>
                <w:sz w:val="24"/>
                <w:szCs w:val="24"/>
              </w:rPr>
              <w:t>* Выписка из ЕГРЮЛ о юридическом лице, являющемся заявителем.</w:t>
            </w:r>
          </w:p>
        </w:tc>
      </w:tr>
      <w:tr w:rsidR="005A50BB" w:rsidRPr="00DA08AF" w:rsidTr="00706AB7">
        <w:trPr>
          <w:trHeight w:val="3575"/>
        </w:trPr>
        <w:tc>
          <w:tcPr>
            <w:tcW w:w="488" w:type="dxa"/>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t>3</w:t>
            </w:r>
            <w:r w:rsidR="00BD0466" w:rsidRPr="00DA08AF">
              <w:rPr>
                <w:rFonts w:ascii="Times New Roman" w:hAnsi="Times New Roman" w:cs="Times New Roman"/>
                <w:sz w:val="24"/>
                <w:szCs w:val="24"/>
              </w:rPr>
              <w:t>4.</w:t>
            </w:r>
          </w:p>
        </w:tc>
        <w:tc>
          <w:tcPr>
            <w:tcW w:w="2409" w:type="dxa"/>
            <w:tcBorders>
              <w:top w:val="single" w:sz="4" w:space="0" w:color="auto"/>
            </w:tcBorders>
          </w:tcPr>
          <w:p w:rsidR="005A50BB" w:rsidRPr="00DA08AF" w:rsidRDefault="00F218AD" w:rsidP="00FF5E0A">
            <w:pPr>
              <w:pStyle w:val="ConsPlusNormal"/>
              <w:rPr>
                <w:rFonts w:ascii="Times New Roman" w:hAnsi="Times New Roman" w:cs="Times New Roman"/>
                <w:sz w:val="24"/>
                <w:szCs w:val="24"/>
              </w:rPr>
            </w:pPr>
            <w:hyperlink r:id="rId151" w:history="1">
              <w:r w:rsidR="005A50BB" w:rsidRPr="00DA08AF">
                <w:rPr>
                  <w:rFonts w:ascii="Times New Roman" w:hAnsi="Times New Roman" w:cs="Times New Roman"/>
                  <w:sz w:val="24"/>
                  <w:szCs w:val="24"/>
                </w:rPr>
                <w:t xml:space="preserve">Подпункт 24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Borders>
              <w:top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Borders>
              <w:top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Лицо, с которым заключено </w:t>
            </w:r>
            <w:proofErr w:type="spellStart"/>
            <w:r w:rsidRPr="00DA08AF">
              <w:rPr>
                <w:rFonts w:ascii="Times New Roman" w:hAnsi="Times New Roman" w:cs="Times New Roman"/>
                <w:sz w:val="24"/>
                <w:szCs w:val="24"/>
              </w:rPr>
              <w:t>охотхозяй</w:t>
            </w:r>
            <w:r w:rsidR="00BD0466" w:rsidRPr="00DA08AF">
              <w:rPr>
                <w:rFonts w:ascii="Times New Roman" w:hAnsi="Times New Roman" w:cs="Times New Roman"/>
                <w:sz w:val="24"/>
                <w:szCs w:val="24"/>
              </w:rPr>
              <w:t>-</w:t>
            </w:r>
            <w:r w:rsidRPr="00DA08AF">
              <w:rPr>
                <w:rFonts w:ascii="Times New Roman" w:hAnsi="Times New Roman" w:cs="Times New Roman"/>
                <w:sz w:val="24"/>
                <w:szCs w:val="24"/>
              </w:rPr>
              <w:t>ственное</w:t>
            </w:r>
            <w:proofErr w:type="spellEnd"/>
            <w:r w:rsidRPr="00DA08AF">
              <w:rPr>
                <w:rFonts w:ascii="Times New Roman" w:hAnsi="Times New Roman" w:cs="Times New Roman"/>
                <w:sz w:val="24"/>
                <w:szCs w:val="24"/>
              </w:rPr>
              <w:t xml:space="preserve"> соглашение</w:t>
            </w:r>
          </w:p>
        </w:tc>
        <w:tc>
          <w:tcPr>
            <w:tcW w:w="2268" w:type="dxa"/>
            <w:tcBorders>
              <w:top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5529" w:type="dxa"/>
            <w:tcBorders>
              <w:top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proofErr w:type="spellStart"/>
            <w:r w:rsidRPr="00DA08AF">
              <w:rPr>
                <w:rFonts w:ascii="Times New Roman" w:hAnsi="Times New Roman" w:cs="Times New Roman"/>
                <w:sz w:val="24"/>
                <w:szCs w:val="24"/>
              </w:rPr>
              <w:t>Охотхозяйственное</w:t>
            </w:r>
            <w:proofErr w:type="spellEnd"/>
            <w:r w:rsidRPr="00DA08AF">
              <w:rPr>
                <w:rFonts w:ascii="Times New Roman" w:hAnsi="Times New Roman" w:cs="Times New Roman"/>
                <w:sz w:val="24"/>
                <w:szCs w:val="24"/>
              </w:rPr>
              <w:t xml:space="preserve"> соглашение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ЕГРИП об индивидуальном предпринимателе, являющемся заявителем.</w:t>
            </w:r>
          </w:p>
        </w:tc>
      </w:tr>
      <w:tr w:rsidR="005A50BB" w:rsidRPr="00DA08AF" w:rsidTr="00706AB7">
        <w:tc>
          <w:tcPr>
            <w:tcW w:w="488" w:type="dxa"/>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t>3</w:t>
            </w:r>
            <w:r w:rsidR="00BD0466" w:rsidRPr="00DA08AF">
              <w:rPr>
                <w:rFonts w:ascii="Times New Roman" w:hAnsi="Times New Roman" w:cs="Times New Roman"/>
                <w:sz w:val="24"/>
                <w:szCs w:val="24"/>
              </w:rPr>
              <w:t>5</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52" w:history="1">
              <w:r w:rsidR="005A50BB" w:rsidRPr="00DA08AF">
                <w:rPr>
                  <w:rFonts w:ascii="Times New Roman" w:hAnsi="Times New Roman" w:cs="Times New Roman"/>
                  <w:sz w:val="24"/>
                  <w:szCs w:val="24"/>
                </w:rPr>
                <w:t xml:space="preserve">Подпункт 25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Лицо, испрашивающее земельный участок для </w:t>
            </w:r>
            <w:r w:rsidRPr="00DA08AF">
              <w:rPr>
                <w:rFonts w:ascii="Times New Roman" w:hAnsi="Times New Roman" w:cs="Times New Roman"/>
                <w:sz w:val="24"/>
                <w:szCs w:val="24"/>
              </w:rPr>
              <w:lastRenderedPageBreak/>
              <w:t>размещения водохранилища и (или) гидротехнического сооружения</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 xml:space="preserve">Земельный участок, предназначенный для размещения водохранилища и </w:t>
            </w:r>
            <w:r w:rsidRPr="00DA08AF">
              <w:rPr>
                <w:rFonts w:ascii="Times New Roman" w:hAnsi="Times New Roman" w:cs="Times New Roman"/>
                <w:sz w:val="24"/>
                <w:szCs w:val="24"/>
              </w:rPr>
              <w:lastRenderedPageBreak/>
              <w:t>(или) гидротехнического сооружения</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 Выписка из ЕГРИП об индивидуальном предпринимателе, являющемся заявителем</w:t>
            </w:r>
          </w:p>
        </w:tc>
      </w:tr>
      <w:tr w:rsidR="005A50BB" w:rsidRPr="00DA08AF" w:rsidTr="00706AB7">
        <w:trPr>
          <w:trHeight w:val="4709"/>
        </w:trPr>
        <w:tc>
          <w:tcPr>
            <w:tcW w:w="488" w:type="dxa"/>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3</w:t>
            </w:r>
            <w:r w:rsidR="00BD0466" w:rsidRPr="00DA08AF">
              <w:rPr>
                <w:rFonts w:ascii="Times New Roman" w:hAnsi="Times New Roman" w:cs="Times New Roman"/>
                <w:sz w:val="24"/>
                <w:szCs w:val="24"/>
              </w:rPr>
              <w:t>6</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53" w:history="1">
              <w:r w:rsidR="005A50BB" w:rsidRPr="00DA08AF">
                <w:rPr>
                  <w:rFonts w:ascii="Times New Roman" w:hAnsi="Times New Roman" w:cs="Times New Roman"/>
                  <w:sz w:val="24"/>
                  <w:szCs w:val="24"/>
                </w:rPr>
                <w:t xml:space="preserve">Подпункт 26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proofErr w:type="spellStart"/>
            <w:proofErr w:type="gramStart"/>
            <w:r w:rsidRPr="00DA08AF">
              <w:rPr>
                <w:rFonts w:ascii="Times New Roman" w:hAnsi="Times New Roman" w:cs="Times New Roman"/>
                <w:sz w:val="24"/>
                <w:szCs w:val="24"/>
              </w:rPr>
              <w:t>Государствен</w:t>
            </w:r>
            <w:r w:rsidR="00BD0466" w:rsidRPr="00DA08AF">
              <w:rPr>
                <w:rFonts w:ascii="Times New Roman" w:hAnsi="Times New Roman" w:cs="Times New Roman"/>
                <w:sz w:val="24"/>
                <w:szCs w:val="24"/>
              </w:rPr>
              <w:t>-</w:t>
            </w:r>
            <w:r w:rsidRPr="00DA08AF">
              <w:rPr>
                <w:rFonts w:ascii="Times New Roman" w:hAnsi="Times New Roman" w:cs="Times New Roman"/>
                <w:sz w:val="24"/>
                <w:szCs w:val="24"/>
              </w:rPr>
              <w:t>ная</w:t>
            </w:r>
            <w:proofErr w:type="spellEnd"/>
            <w:proofErr w:type="gramEnd"/>
            <w:r w:rsidRPr="00DA08AF">
              <w:rPr>
                <w:rFonts w:ascii="Times New Roman" w:hAnsi="Times New Roman" w:cs="Times New Roman"/>
                <w:sz w:val="24"/>
                <w:szCs w:val="24"/>
              </w:rPr>
              <w:t xml:space="preserve"> компания «Российские автомобильные дороги»</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c>
          <w:tcPr>
            <w:tcW w:w="488" w:type="dxa"/>
            <w:tcBorders>
              <w:bottom w:val="single" w:sz="4" w:space="0" w:color="auto"/>
            </w:tcBorders>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t>3</w:t>
            </w:r>
            <w:r w:rsidR="00BD0466" w:rsidRPr="00DA08AF">
              <w:rPr>
                <w:rFonts w:ascii="Times New Roman" w:hAnsi="Times New Roman" w:cs="Times New Roman"/>
                <w:sz w:val="24"/>
                <w:szCs w:val="24"/>
              </w:rPr>
              <w:t>7</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54" w:history="1">
              <w:r w:rsidR="005A50BB" w:rsidRPr="00DA08AF">
                <w:rPr>
                  <w:rFonts w:ascii="Times New Roman" w:hAnsi="Times New Roman" w:cs="Times New Roman"/>
                  <w:sz w:val="24"/>
                  <w:szCs w:val="24"/>
                </w:rPr>
                <w:t xml:space="preserve">Подпункт 27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Открытое акционерное общество «Российские </w:t>
            </w:r>
            <w:r w:rsidRPr="00DA08AF">
              <w:rPr>
                <w:rFonts w:ascii="Times New Roman" w:hAnsi="Times New Roman" w:cs="Times New Roman"/>
                <w:sz w:val="24"/>
                <w:szCs w:val="24"/>
              </w:rPr>
              <w:lastRenderedPageBreak/>
              <w:t>железные дороги»</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 xml:space="preserve">Земельный участок, необходимый для осуществления деятельности открытого </w:t>
            </w:r>
            <w:r w:rsidRPr="00DA08AF">
              <w:rPr>
                <w:rFonts w:ascii="Times New Roman" w:hAnsi="Times New Roman" w:cs="Times New Roman"/>
                <w:sz w:val="24"/>
                <w:szCs w:val="24"/>
              </w:rPr>
              <w:lastRenderedPageBreak/>
              <w:t>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lastRenderedPageBreak/>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3858"/>
        </w:trPr>
        <w:tc>
          <w:tcPr>
            <w:tcW w:w="488" w:type="dxa"/>
            <w:tcBorders>
              <w:bottom w:val="single" w:sz="4" w:space="0" w:color="auto"/>
            </w:tcBorders>
          </w:tcPr>
          <w:p w:rsidR="005A50BB" w:rsidRPr="00DA08AF" w:rsidRDefault="005A50BB" w:rsidP="005A50BB">
            <w:pPr>
              <w:pStyle w:val="ConsPlusNormal"/>
              <w:rPr>
                <w:rFonts w:ascii="Times New Roman" w:hAnsi="Times New Roman" w:cs="Times New Roman"/>
                <w:sz w:val="24"/>
                <w:szCs w:val="24"/>
              </w:rPr>
            </w:pPr>
            <w:r w:rsidRPr="00DA08AF">
              <w:rPr>
                <w:rFonts w:ascii="Times New Roman" w:hAnsi="Times New Roman" w:cs="Times New Roman"/>
                <w:sz w:val="24"/>
                <w:szCs w:val="24"/>
              </w:rPr>
              <w:t>3</w:t>
            </w:r>
            <w:r w:rsidR="00BD0466" w:rsidRPr="00DA08AF">
              <w:rPr>
                <w:rFonts w:ascii="Times New Roman" w:hAnsi="Times New Roman" w:cs="Times New Roman"/>
                <w:sz w:val="24"/>
                <w:szCs w:val="24"/>
              </w:rPr>
              <w:t>8.</w:t>
            </w:r>
          </w:p>
          <w:p w:rsidR="005A50BB" w:rsidRPr="00DA08AF" w:rsidRDefault="005A50BB" w:rsidP="005A50BB">
            <w:pPr>
              <w:pStyle w:val="ConsPlusNormal"/>
              <w:rPr>
                <w:rFonts w:ascii="Times New Roman" w:hAnsi="Times New Roman" w:cs="Times New Roman"/>
                <w:sz w:val="24"/>
                <w:szCs w:val="24"/>
              </w:rPr>
            </w:pPr>
          </w:p>
          <w:p w:rsidR="005A50BB" w:rsidRPr="00DA08AF" w:rsidRDefault="005A50BB" w:rsidP="005A50BB">
            <w:pPr>
              <w:pStyle w:val="ConsPlusNormal"/>
              <w:rPr>
                <w:rFonts w:ascii="Times New Roman" w:hAnsi="Times New Roman" w:cs="Times New Roman"/>
                <w:sz w:val="24"/>
                <w:szCs w:val="24"/>
              </w:rPr>
            </w:pPr>
          </w:p>
          <w:p w:rsidR="005A50BB" w:rsidRPr="00DA08AF" w:rsidRDefault="005A50BB" w:rsidP="005A50BB">
            <w:pPr>
              <w:pStyle w:val="ConsPlusNormal"/>
              <w:rPr>
                <w:rFonts w:ascii="Times New Roman" w:hAnsi="Times New Roman" w:cs="Times New Roman"/>
                <w:sz w:val="24"/>
                <w:szCs w:val="24"/>
              </w:rPr>
            </w:pPr>
          </w:p>
        </w:tc>
        <w:tc>
          <w:tcPr>
            <w:tcW w:w="2409" w:type="dxa"/>
          </w:tcPr>
          <w:p w:rsidR="005A50BB" w:rsidRPr="00DA08AF" w:rsidRDefault="00F218AD" w:rsidP="00FF5E0A">
            <w:pPr>
              <w:pStyle w:val="ConsPlusNormal"/>
              <w:rPr>
                <w:rFonts w:ascii="Times New Roman" w:hAnsi="Times New Roman" w:cs="Times New Roman"/>
                <w:sz w:val="24"/>
                <w:szCs w:val="24"/>
              </w:rPr>
            </w:pPr>
            <w:hyperlink r:id="rId155" w:history="1">
              <w:r w:rsidR="005A50BB" w:rsidRPr="00DA08AF">
                <w:rPr>
                  <w:rFonts w:ascii="Times New Roman" w:hAnsi="Times New Roman" w:cs="Times New Roman"/>
                  <w:sz w:val="24"/>
                  <w:szCs w:val="24"/>
                </w:rPr>
                <w:t xml:space="preserve">Подпункт 28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Резидент зоны </w:t>
            </w:r>
            <w:proofErr w:type="spellStart"/>
            <w:proofErr w:type="gramStart"/>
            <w:r w:rsidRPr="00DA08AF">
              <w:rPr>
                <w:rFonts w:ascii="Times New Roman" w:hAnsi="Times New Roman" w:cs="Times New Roman"/>
                <w:sz w:val="24"/>
                <w:szCs w:val="24"/>
              </w:rPr>
              <w:t>территориаль</w:t>
            </w:r>
            <w:r w:rsidR="00BD0466" w:rsidRPr="00DA08AF">
              <w:rPr>
                <w:rFonts w:ascii="Times New Roman" w:hAnsi="Times New Roman" w:cs="Times New Roman"/>
                <w:sz w:val="24"/>
                <w:szCs w:val="24"/>
              </w:rPr>
              <w:t>-</w:t>
            </w:r>
            <w:r w:rsidRPr="00DA08AF">
              <w:rPr>
                <w:rFonts w:ascii="Times New Roman" w:hAnsi="Times New Roman" w:cs="Times New Roman"/>
                <w:sz w:val="24"/>
                <w:szCs w:val="24"/>
              </w:rPr>
              <w:t>ного</w:t>
            </w:r>
            <w:proofErr w:type="spellEnd"/>
            <w:proofErr w:type="gramEnd"/>
            <w:r w:rsidRPr="00DA08AF">
              <w:rPr>
                <w:rFonts w:ascii="Times New Roman" w:hAnsi="Times New Roman" w:cs="Times New Roman"/>
                <w:sz w:val="24"/>
                <w:szCs w:val="24"/>
              </w:rPr>
              <w:t xml:space="preserve"> развития, включенный в реестр резидентов зоны </w:t>
            </w:r>
            <w:proofErr w:type="spellStart"/>
            <w:r w:rsidRPr="00DA08AF">
              <w:rPr>
                <w:rFonts w:ascii="Times New Roman" w:hAnsi="Times New Roman" w:cs="Times New Roman"/>
                <w:sz w:val="24"/>
                <w:szCs w:val="24"/>
              </w:rPr>
              <w:t>территориаль</w:t>
            </w:r>
            <w:r w:rsidR="00BD0466" w:rsidRPr="00DA08AF">
              <w:rPr>
                <w:rFonts w:ascii="Times New Roman" w:hAnsi="Times New Roman" w:cs="Times New Roman"/>
                <w:sz w:val="24"/>
                <w:szCs w:val="24"/>
              </w:rPr>
              <w:t>-</w:t>
            </w:r>
            <w:r w:rsidRPr="00DA08AF">
              <w:rPr>
                <w:rFonts w:ascii="Times New Roman" w:hAnsi="Times New Roman" w:cs="Times New Roman"/>
                <w:sz w:val="24"/>
                <w:szCs w:val="24"/>
              </w:rPr>
              <w:t>ного</w:t>
            </w:r>
            <w:proofErr w:type="spellEnd"/>
            <w:r w:rsidRPr="00DA08AF">
              <w:rPr>
                <w:rFonts w:ascii="Times New Roman" w:hAnsi="Times New Roman" w:cs="Times New Roman"/>
                <w:sz w:val="24"/>
                <w:szCs w:val="24"/>
              </w:rPr>
              <w:t xml:space="preserve"> развития</w:t>
            </w:r>
          </w:p>
          <w:p w:rsidR="00485040" w:rsidRPr="00DA08AF" w:rsidRDefault="00485040" w:rsidP="005A50BB">
            <w:pPr>
              <w:pStyle w:val="ConsPlusNormal"/>
              <w:jc w:val="center"/>
              <w:rPr>
                <w:rFonts w:ascii="Times New Roman" w:hAnsi="Times New Roman" w:cs="Times New Roman"/>
                <w:sz w:val="24"/>
                <w:szCs w:val="24"/>
              </w:rPr>
            </w:pPr>
          </w:p>
          <w:p w:rsidR="00485040" w:rsidRPr="00DA08AF" w:rsidRDefault="00485040" w:rsidP="005A50BB">
            <w:pPr>
              <w:pStyle w:val="ConsPlusNormal"/>
              <w:jc w:val="center"/>
              <w:rPr>
                <w:rFonts w:ascii="Times New Roman" w:hAnsi="Times New Roman" w:cs="Times New Roman"/>
                <w:sz w:val="24"/>
                <w:szCs w:val="24"/>
              </w:rPr>
            </w:pPr>
          </w:p>
          <w:p w:rsidR="00485040" w:rsidRPr="00DA08AF" w:rsidRDefault="00485040" w:rsidP="005A50BB">
            <w:pPr>
              <w:pStyle w:val="ConsPlusNormal"/>
              <w:jc w:val="center"/>
              <w:rPr>
                <w:rFonts w:ascii="Times New Roman" w:hAnsi="Times New Roman" w:cs="Times New Roman"/>
                <w:sz w:val="24"/>
                <w:szCs w:val="24"/>
              </w:rPr>
            </w:pPr>
          </w:p>
          <w:p w:rsidR="00485040" w:rsidRPr="00DA08AF" w:rsidRDefault="00485040" w:rsidP="005A50BB">
            <w:pPr>
              <w:pStyle w:val="ConsPlusNormal"/>
              <w:jc w:val="center"/>
              <w:rPr>
                <w:rFonts w:ascii="Times New Roman" w:hAnsi="Times New Roman" w:cs="Times New Roman"/>
                <w:sz w:val="24"/>
                <w:szCs w:val="24"/>
              </w:rPr>
            </w:pPr>
          </w:p>
          <w:p w:rsidR="00485040" w:rsidRPr="00DA08AF" w:rsidRDefault="00485040" w:rsidP="005A50BB">
            <w:pPr>
              <w:pStyle w:val="ConsPlusNormal"/>
              <w:jc w:val="center"/>
              <w:rPr>
                <w:rFonts w:ascii="Times New Roman" w:hAnsi="Times New Roman" w:cs="Times New Roman"/>
                <w:sz w:val="24"/>
                <w:szCs w:val="24"/>
              </w:rPr>
            </w:pPr>
          </w:p>
          <w:p w:rsidR="00485040" w:rsidRPr="00DA08AF" w:rsidRDefault="00485040" w:rsidP="005A50BB">
            <w:pPr>
              <w:pStyle w:val="ConsPlusNormal"/>
              <w:jc w:val="center"/>
              <w:rPr>
                <w:rFonts w:ascii="Times New Roman" w:hAnsi="Times New Roman" w:cs="Times New Roman"/>
                <w:sz w:val="24"/>
                <w:szCs w:val="24"/>
              </w:rPr>
            </w:pPr>
          </w:p>
          <w:p w:rsidR="00485040" w:rsidRPr="00DA08AF" w:rsidRDefault="00485040" w:rsidP="005A50BB">
            <w:pPr>
              <w:pStyle w:val="ConsPlusNormal"/>
              <w:jc w:val="center"/>
              <w:rPr>
                <w:rFonts w:ascii="Times New Roman" w:hAnsi="Times New Roman" w:cs="Times New Roman"/>
                <w:sz w:val="24"/>
                <w:szCs w:val="24"/>
              </w:rPr>
            </w:pP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в границах зоны территориального развития</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Инвестиционная декларация, в составе которой представлен инвестиционный проект</w:t>
            </w:r>
          </w:p>
          <w:p w:rsidR="005A50BB" w:rsidRPr="00DA08AF" w:rsidRDefault="005A50BB" w:rsidP="002511DB">
            <w:pPr>
              <w:pStyle w:val="ConsPlusNormal"/>
              <w:jc w:val="center"/>
              <w:rPr>
                <w:rFonts w:ascii="Times New Roman" w:hAnsi="Times New Roman" w:cs="Times New Roman"/>
                <w:sz w:val="24"/>
                <w:szCs w:val="24"/>
              </w:rPr>
            </w:pPr>
            <w:proofErr w:type="gramStart"/>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 xml:space="preserve"> Выписка</w:t>
            </w:r>
            <w:proofErr w:type="gramEnd"/>
            <w:r w:rsidRPr="00DA08AF">
              <w:rPr>
                <w:rFonts w:ascii="Times New Roman" w:eastAsia="Calibri" w:hAnsi="Times New Roman" w:cs="Times New Roman"/>
                <w:sz w:val="24"/>
                <w:szCs w:val="24"/>
              </w:rPr>
              <w:t xml:space="preserve">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c>
          <w:tcPr>
            <w:tcW w:w="488" w:type="dxa"/>
            <w:tcBorders>
              <w:top w:val="single" w:sz="4" w:space="0" w:color="auto"/>
            </w:tcBorders>
          </w:tcPr>
          <w:p w:rsidR="005A50BB" w:rsidRPr="00DA08AF" w:rsidRDefault="005A50BB" w:rsidP="00BD0466">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3</w:t>
            </w:r>
            <w:r w:rsidR="00BD0466" w:rsidRPr="00DA08AF">
              <w:rPr>
                <w:rFonts w:ascii="Times New Roman" w:hAnsi="Times New Roman" w:cs="Times New Roman"/>
                <w:sz w:val="24"/>
                <w:szCs w:val="24"/>
              </w:rPr>
              <w:t>9</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56" w:history="1">
              <w:r w:rsidR="005A50BB" w:rsidRPr="00DA08AF">
                <w:rPr>
                  <w:rFonts w:ascii="Times New Roman" w:hAnsi="Times New Roman" w:cs="Times New Roman"/>
                  <w:sz w:val="24"/>
                  <w:szCs w:val="24"/>
                </w:rPr>
                <w:t xml:space="preserve">Подпункт 29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Лицо, обладающее правом на добычу (вылов) водных биологических ресурсов</w:t>
            </w:r>
          </w:p>
        </w:tc>
        <w:tc>
          <w:tcPr>
            <w:tcW w:w="2268" w:type="dxa"/>
          </w:tcPr>
          <w:p w:rsidR="00706AB7"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w:t>
            </w:r>
          </w:p>
          <w:p w:rsidR="00706AB7" w:rsidRDefault="00706AB7" w:rsidP="005A50BB">
            <w:pPr>
              <w:pStyle w:val="ConsPlusNormal"/>
              <w:jc w:val="center"/>
              <w:rPr>
                <w:rFonts w:ascii="Times New Roman" w:hAnsi="Times New Roman" w:cs="Times New Roman"/>
                <w:sz w:val="24"/>
                <w:szCs w:val="24"/>
              </w:rPr>
            </w:pPr>
            <w:r>
              <w:rPr>
                <w:rFonts w:ascii="Times New Roman" w:hAnsi="Times New Roman" w:cs="Times New Roman"/>
                <w:sz w:val="24"/>
                <w:szCs w:val="24"/>
              </w:rPr>
              <w:t>о предоставлении</w:t>
            </w:r>
          </w:p>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рыбопромыслового участка, договором пользования водными биологическими ресурсами</w:t>
            </w:r>
          </w:p>
        </w:tc>
        <w:tc>
          <w:tcPr>
            <w:tcW w:w="5529" w:type="dxa"/>
            <w:tcBorders>
              <w:top w:val="single" w:sz="4" w:space="0" w:color="auto"/>
              <w:bottom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5A50BB" w:rsidRPr="00DA08AF" w:rsidRDefault="005A50BB" w:rsidP="002511DB">
            <w:pPr>
              <w:pStyle w:val="ConsPlusNormal"/>
              <w:jc w:val="center"/>
              <w:rPr>
                <w:rFonts w:ascii="Times New Roman" w:hAnsi="Times New Roman" w:cs="Times New Roman"/>
                <w:sz w:val="24"/>
                <w:szCs w:val="24"/>
              </w:rPr>
            </w:pPr>
            <w:proofErr w:type="gramStart"/>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 xml:space="preserve"> Выписка</w:t>
            </w:r>
            <w:proofErr w:type="gramEnd"/>
            <w:r w:rsidRPr="00DA08AF">
              <w:rPr>
                <w:rFonts w:ascii="Times New Roman" w:eastAsia="Calibri" w:hAnsi="Times New Roman" w:cs="Times New Roman"/>
                <w:sz w:val="24"/>
                <w:szCs w:val="24"/>
              </w:rPr>
              <w:t xml:space="preserve">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7737"/>
        </w:trPr>
        <w:tc>
          <w:tcPr>
            <w:tcW w:w="488" w:type="dxa"/>
          </w:tcPr>
          <w:p w:rsidR="005A50BB" w:rsidRPr="00DA08AF" w:rsidRDefault="002511DB" w:rsidP="005A50BB">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40</w:t>
            </w:r>
            <w:r w:rsidR="005A50BB"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57" w:history="1">
              <w:r w:rsidR="005A50BB" w:rsidRPr="00DA08AF">
                <w:rPr>
                  <w:rFonts w:ascii="Times New Roman" w:hAnsi="Times New Roman" w:cs="Times New Roman"/>
                  <w:sz w:val="24"/>
                  <w:szCs w:val="24"/>
                </w:rPr>
                <w:t xml:space="preserve">Подпункт 30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Юридическое лицо, </w:t>
            </w:r>
            <w:proofErr w:type="gramStart"/>
            <w:r w:rsidRPr="00DA08AF">
              <w:rPr>
                <w:rFonts w:ascii="Times New Roman" w:hAnsi="Times New Roman" w:cs="Times New Roman"/>
                <w:sz w:val="24"/>
                <w:szCs w:val="24"/>
              </w:rPr>
              <w:t>осуществляю</w:t>
            </w:r>
            <w:r w:rsidR="002511DB" w:rsidRPr="00DA08AF">
              <w:rPr>
                <w:rFonts w:ascii="Times New Roman" w:hAnsi="Times New Roman" w:cs="Times New Roman"/>
                <w:sz w:val="24"/>
                <w:szCs w:val="24"/>
              </w:rPr>
              <w:t>-</w:t>
            </w:r>
            <w:proofErr w:type="spellStart"/>
            <w:r w:rsidRPr="00DA08AF">
              <w:rPr>
                <w:rFonts w:ascii="Times New Roman" w:hAnsi="Times New Roman" w:cs="Times New Roman"/>
                <w:sz w:val="24"/>
                <w:szCs w:val="24"/>
              </w:rPr>
              <w:t>щее</w:t>
            </w:r>
            <w:proofErr w:type="spellEnd"/>
            <w:proofErr w:type="gramEnd"/>
            <w:r w:rsidRPr="00DA08AF">
              <w:rPr>
                <w:rFonts w:ascii="Times New Roman" w:hAnsi="Times New Roman" w:cs="Times New Roman"/>
                <w:sz w:val="24"/>
                <w:szCs w:val="24"/>
              </w:rPr>
              <w:t xml:space="preserve">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5529" w:type="dxa"/>
            <w:tcBorders>
              <w:top w:val="single" w:sz="4" w:space="0" w:color="auto"/>
            </w:tcBorders>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r w:rsidR="005A50BB" w:rsidRPr="00DA08AF" w:rsidTr="00706AB7">
        <w:trPr>
          <w:trHeight w:val="3717"/>
        </w:trPr>
        <w:tc>
          <w:tcPr>
            <w:tcW w:w="488" w:type="dxa"/>
          </w:tcPr>
          <w:p w:rsidR="005A50BB" w:rsidRPr="00DA08AF" w:rsidRDefault="005A50BB" w:rsidP="002511DB">
            <w:pPr>
              <w:pStyle w:val="ConsPlusNormal"/>
              <w:rPr>
                <w:rFonts w:ascii="Times New Roman" w:hAnsi="Times New Roman" w:cs="Times New Roman"/>
                <w:sz w:val="24"/>
                <w:szCs w:val="24"/>
              </w:rPr>
            </w:pPr>
            <w:r w:rsidRPr="00DA08AF">
              <w:rPr>
                <w:rFonts w:ascii="Times New Roman" w:hAnsi="Times New Roman" w:cs="Times New Roman"/>
                <w:sz w:val="24"/>
                <w:szCs w:val="24"/>
              </w:rPr>
              <w:lastRenderedPageBreak/>
              <w:t>4</w:t>
            </w:r>
            <w:r w:rsidR="002511DB" w:rsidRPr="00DA08AF">
              <w:rPr>
                <w:rFonts w:ascii="Times New Roman" w:hAnsi="Times New Roman" w:cs="Times New Roman"/>
                <w:sz w:val="24"/>
                <w:szCs w:val="24"/>
              </w:rPr>
              <w:t>1</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58" w:history="1">
              <w:r w:rsidR="005A50BB" w:rsidRPr="00DA08AF">
                <w:rPr>
                  <w:rFonts w:ascii="Times New Roman" w:hAnsi="Times New Roman" w:cs="Times New Roman"/>
                  <w:sz w:val="24"/>
                  <w:szCs w:val="24"/>
                </w:rPr>
                <w:t xml:space="preserve">Подпункт 31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Гражданин или юридическое лицо, являющиеся арендатором земельного участка, </w:t>
            </w:r>
            <w:proofErr w:type="gramStart"/>
            <w:r w:rsidRPr="00DA08AF">
              <w:rPr>
                <w:rFonts w:ascii="Times New Roman" w:hAnsi="Times New Roman" w:cs="Times New Roman"/>
                <w:sz w:val="24"/>
                <w:szCs w:val="24"/>
              </w:rPr>
              <w:t>предназначен</w:t>
            </w:r>
            <w:r w:rsidR="002511DB" w:rsidRPr="00DA08AF">
              <w:rPr>
                <w:rFonts w:ascii="Times New Roman" w:hAnsi="Times New Roman" w:cs="Times New Roman"/>
                <w:sz w:val="24"/>
                <w:szCs w:val="24"/>
              </w:rPr>
              <w:t>-</w:t>
            </w:r>
            <w:proofErr w:type="spellStart"/>
            <w:r w:rsidRPr="00DA08AF">
              <w:rPr>
                <w:rFonts w:ascii="Times New Roman" w:hAnsi="Times New Roman" w:cs="Times New Roman"/>
                <w:sz w:val="24"/>
                <w:szCs w:val="24"/>
              </w:rPr>
              <w:t>ного</w:t>
            </w:r>
            <w:proofErr w:type="spellEnd"/>
            <w:proofErr w:type="gramEnd"/>
            <w:r w:rsidRPr="00DA08AF">
              <w:rPr>
                <w:rFonts w:ascii="Times New Roman" w:hAnsi="Times New Roman" w:cs="Times New Roman"/>
                <w:sz w:val="24"/>
                <w:szCs w:val="24"/>
              </w:rPr>
              <w:t xml:space="preserve"> для ведения </w:t>
            </w:r>
            <w:proofErr w:type="spellStart"/>
            <w:r w:rsidRPr="00DA08AF">
              <w:rPr>
                <w:rFonts w:ascii="Times New Roman" w:hAnsi="Times New Roman" w:cs="Times New Roman"/>
                <w:sz w:val="24"/>
                <w:szCs w:val="24"/>
              </w:rPr>
              <w:t>сельскохозяй</w:t>
            </w:r>
            <w:r w:rsidR="002511DB" w:rsidRPr="00DA08AF">
              <w:rPr>
                <w:rFonts w:ascii="Times New Roman" w:hAnsi="Times New Roman" w:cs="Times New Roman"/>
                <w:sz w:val="24"/>
                <w:szCs w:val="24"/>
              </w:rPr>
              <w:t>-</w:t>
            </w:r>
            <w:r w:rsidRPr="00DA08AF">
              <w:rPr>
                <w:rFonts w:ascii="Times New Roman" w:hAnsi="Times New Roman" w:cs="Times New Roman"/>
                <w:sz w:val="24"/>
                <w:szCs w:val="24"/>
              </w:rPr>
              <w:t>ственного</w:t>
            </w:r>
            <w:proofErr w:type="spellEnd"/>
            <w:r w:rsidRPr="00DA08AF">
              <w:rPr>
                <w:rFonts w:ascii="Times New Roman" w:hAnsi="Times New Roman" w:cs="Times New Roman"/>
                <w:sz w:val="24"/>
                <w:szCs w:val="24"/>
              </w:rPr>
              <w:t xml:space="preserve"> производства</w:t>
            </w:r>
          </w:p>
        </w:tc>
        <w:tc>
          <w:tcPr>
            <w:tcW w:w="2268" w:type="dxa"/>
            <w:tcBorders>
              <w:right w:val="single" w:sz="4" w:space="0" w:color="auto"/>
            </w:tcBorders>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xml:space="preserve">Земельный участок, предназначенный для ведения </w:t>
            </w:r>
            <w:proofErr w:type="spellStart"/>
            <w:proofErr w:type="gramStart"/>
            <w:r w:rsidRPr="00DA08AF">
              <w:rPr>
                <w:rFonts w:ascii="Times New Roman" w:hAnsi="Times New Roman" w:cs="Times New Roman"/>
                <w:sz w:val="24"/>
                <w:szCs w:val="24"/>
              </w:rPr>
              <w:t>сельскохозяй</w:t>
            </w:r>
            <w:r w:rsidR="002511DB" w:rsidRPr="00DA08AF">
              <w:rPr>
                <w:rFonts w:ascii="Times New Roman" w:hAnsi="Times New Roman" w:cs="Times New Roman"/>
                <w:sz w:val="24"/>
                <w:szCs w:val="24"/>
              </w:rPr>
              <w:t>-</w:t>
            </w:r>
            <w:r w:rsidRPr="00DA08AF">
              <w:rPr>
                <w:rFonts w:ascii="Times New Roman" w:hAnsi="Times New Roman" w:cs="Times New Roman"/>
                <w:sz w:val="24"/>
                <w:szCs w:val="24"/>
              </w:rPr>
              <w:t>ственного</w:t>
            </w:r>
            <w:proofErr w:type="spellEnd"/>
            <w:proofErr w:type="gramEnd"/>
            <w:r w:rsidRPr="00DA08AF">
              <w:rPr>
                <w:rFonts w:ascii="Times New Roman" w:hAnsi="Times New Roman" w:cs="Times New Roman"/>
                <w:sz w:val="24"/>
                <w:szCs w:val="24"/>
              </w:rPr>
              <w:t xml:space="preserve"> производства и используемый на основании договора аренды</w:t>
            </w:r>
          </w:p>
        </w:tc>
        <w:tc>
          <w:tcPr>
            <w:tcW w:w="5529" w:type="dxa"/>
            <w:tcBorders>
              <w:top w:val="single" w:sz="4" w:space="0" w:color="auto"/>
              <w:left w:val="single" w:sz="4" w:space="0" w:color="auto"/>
              <w:right w:val="single" w:sz="4" w:space="0" w:color="auto"/>
            </w:tcBorders>
          </w:tcPr>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roofErr w:type="gramStart"/>
            <w:r w:rsidRPr="00DA08AF">
              <w:rPr>
                <w:rFonts w:ascii="Times New Roman" w:eastAsia="Calibri" w:hAnsi="Times New Roman" w:cs="Times New Roman"/>
                <w:sz w:val="24"/>
                <w:szCs w:val="24"/>
              </w:rPr>
              <w:t>) ;</w:t>
            </w:r>
            <w:proofErr w:type="gramEnd"/>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ЕГРИП об индивидуальном предпринимателе, являющемся заявителем;</w:t>
            </w:r>
          </w:p>
        </w:tc>
      </w:tr>
      <w:tr w:rsidR="005A50BB" w:rsidRPr="00DA08AF" w:rsidTr="00706AB7">
        <w:tc>
          <w:tcPr>
            <w:tcW w:w="488" w:type="dxa"/>
          </w:tcPr>
          <w:p w:rsidR="005A50BB" w:rsidRPr="00DA08AF" w:rsidRDefault="005A50BB" w:rsidP="002511DB">
            <w:pPr>
              <w:pStyle w:val="ConsPlusNormal"/>
              <w:rPr>
                <w:rFonts w:ascii="Times New Roman" w:hAnsi="Times New Roman" w:cs="Times New Roman"/>
                <w:sz w:val="24"/>
                <w:szCs w:val="24"/>
              </w:rPr>
            </w:pPr>
            <w:r w:rsidRPr="00DA08AF">
              <w:rPr>
                <w:rFonts w:ascii="Times New Roman" w:hAnsi="Times New Roman" w:cs="Times New Roman"/>
                <w:sz w:val="24"/>
                <w:szCs w:val="24"/>
              </w:rPr>
              <w:t>4</w:t>
            </w:r>
            <w:r w:rsidR="002511DB" w:rsidRPr="00DA08AF">
              <w:rPr>
                <w:rFonts w:ascii="Times New Roman" w:hAnsi="Times New Roman" w:cs="Times New Roman"/>
                <w:sz w:val="24"/>
                <w:szCs w:val="24"/>
              </w:rPr>
              <w:t>2</w:t>
            </w:r>
            <w:r w:rsidRPr="00DA08AF">
              <w:rPr>
                <w:rFonts w:ascii="Times New Roman" w:hAnsi="Times New Roman" w:cs="Times New Roman"/>
                <w:sz w:val="24"/>
                <w:szCs w:val="24"/>
              </w:rPr>
              <w:t>.</w:t>
            </w:r>
          </w:p>
        </w:tc>
        <w:tc>
          <w:tcPr>
            <w:tcW w:w="2409" w:type="dxa"/>
          </w:tcPr>
          <w:p w:rsidR="005A50BB" w:rsidRPr="00DA08AF" w:rsidRDefault="00F218AD" w:rsidP="00FF5E0A">
            <w:pPr>
              <w:pStyle w:val="ConsPlusNormal"/>
              <w:rPr>
                <w:rFonts w:ascii="Times New Roman" w:hAnsi="Times New Roman" w:cs="Times New Roman"/>
                <w:sz w:val="24"/>
                <w:szCs w:val="24"/>
              </w:rPr>
            </w:pPr>
            <w:hyperlink r:id="rId159" w:history="1">
              <w:r w:rsidR="005A50BB" w:rsidRPr="00DA08AF">
                <w:rPr>
                  <w:rFonts w:ascii="Times New Roman" w:hAnsi="Times New Roman" w:cs="Times New Roman"/>
                  <w:sz w:val="24"/>
                  <w:szCs w:val="24"/>
                </w:rPr>
                <w:t xml:space="preserve">Подпункт 32 пункта 2 статьи </w:t>
              </w:r>
            </w:hyperlink>
            <w:r w:rsidR="00FF5E0A" w:rsidRPr="00DA08AF">
              <w:rPr>
                <w:rFonts w:ascii="Times New Roman" w:hAnsi="Times New Roman" w:cs="Times New Roman"/>
                <w:sz w:val="24"/>
                <w:szCs w:val="24"/>
              </w:rPr>
              <w:t>39</w:t>
            </w:r>
            <w:r w:rsidR="00FF5E0A" w:rsidRPr="00DA08AF">
              <w:rPr>
                <w:rFonts w:ascii="Times New Roman" w:hAnsi="Times New Roman" w:cs="Times New Roman"/>
                <w:sz w:val="24"/>
                <w:szCs w:val="24"/>
                <w:vertAlign w:val="superscript"/>
              </w:rPr>
              <w:t>6</w:t>
            </w:r>
            <w:r w:rsidR="005A50BB" w:rsidRPr="00DA08AF">
              <w:rPr>
                <w:rFonts w:ascii="Times New Roman" w:hAnsi="Times New Roman" w:cs="Times New Roman"/>
                <w:sz w:val="24"/>
                <w:szCs w:val="24"/>
              </w:rPr>
              <w:t xml:space="preserve"> Земельного кодекса</w:t>
            </w:r>
          </w:p>
        </w:tc>
        <w:tc>
          <w:tcPr>
            <w:tcW w:w="1634"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В аренду</w:t>
            </w:r>
          </w:p>
        </w:tc>
        <w:tc>
          <w:tcPr>
            <w:tcW w:w="1843"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268" w:type="dxa"/>
          </w:tcPr>
          <w:p w:rsidR="005A50BB" w:rsidRPr="00DA08AF" w:rsidRDefault="005A50BB" w:rsidP="005A50B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Земельный участок, используемый на основании договора аренды</w:t>
            </w:r>
          </w:p>
        </w:tc>
        <w:tc>
          <w:tcPr>
            <w:tcW w:w="5529" w:type="dxa"/>
          </w:tcPr>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A50BB" w:rsidRPr="00DA08AF" w:rsidRDefault="005A50BB" w:rsidP="002511DB">
            <w:pPr>
              <w:pStyle w:val="ConsPlusNormal"/>
              <w:jc w:val="center"/>
              <w:rPr>
                <w:rFonts w:ascii="Times New Roman" w:eastAsia="Calibri" w:hAnsi="Times New Roman" w:cs="Times New Roman"/>
                <w:sz w:val="24"/>
                <w:szCs w:val="24"/>
              </w:rPr>
            </w:pPr>
            <w:r w:rsidRPr="00DA08AF">
              <w:rPr>
                <w:rFonts w:ascii="Times New Roman" w:hAnsi="Times New Roman" w:cs="Times New Roman"/>
                <w:sz w:val="24"/>
                <w:szCs w:val="24"/>
              </w:rPr>
              <w:t xml:space="preserve">* </w:t>
            </w:r>
            <w:r w:rsidRPr="00DA08AF">
              <w:rPr>
                <w:rFonts w:ascii="Times New Roman" w:eastAsia="Calibri" w:hAnsi="Times New Roman" w:cs="Times New Roman"/>
                <w:sz w:val="24"/>
                <w:szCs w:val="24"/>
              </w:rPr>
              <w:t>Выписка из ЕГРН об объекте недвижимости (об испрашиваемом земельном участке);</w:t>
            </w:r>
          </w:p>
          <w:p w:rsidR="005A50BB" w:rsidRPr="00DA08AF" w:rsidRDefault="005A50BB" w:rsidP="002511DB">
            <w:pPr>
              <w:pStyle w:val="ConsPlusNormal"/>
              <w:jc w:val="center"/>
              <w:rPr>
                <w:rFonts w:ascii="Times New Roman" w:hAnsi="Times New Roman" w:cs="Times New Roman"/>
                <w:sz w:val="24"/>
                <w:szCs w:val="24"/>
              </w:rPr>
            </w:pPr>
            <w:r w:rsidRPr="00DA08AF">
              <w:rPr>
                <w:rFonts w:ascii="Times New Roman" w:hAnsi="Times New Roman" w:cs="Times New Roman"/>
                <w:sz w:val="24"/>
                <w:szCs w:val="24"/>
              </w:rPr>
              <w:t>* Выписка из ЕГРЮЛ о юридическом лице, являющемся заявителем.</w:t>
            </w:r>
          </w:p>
        </w:tc>
      </w:tr>
    </w:tbl>
    <w:p w:rsidR="00000F23" w:rsidRPr="00DA08AF" w:rsidRDefault="00000F23" w:rsidP="00621686">
      <w:pPr>
        <w:autoSpaceDE w:val="0"/>
        <w:autoSpaceDN w:val="0"/>
        <w:adjustRightInd w:val="0"/>
        <w:jc w:val="center"/>
        <w:rPr>
          <w:bCs/>
        </w:rPr>
      </w:pPr>
    </w:p>
    <w:p w:rsidR="00C2657B" w:rsidRPr="00DA08AF" w:rsidRDefault="00C2657B" w:rsidP="00C2657B">
      <w:pPr>
        <w:autoSpaceDE w:val="0"/>
        <w:autoSpaceDN w:val="0"/>
        <w:adjustRightInd w:val="0"/>
        <w:jc w:val="both"/>
      </w:pPr>
      <w:r w:rsidRPr="00DA08AF">
        <w:t xml:space="preserve">&lt;1&gt; Документы, обозначенные символом "*", запрашиваются </w:t>
      </w:r>
      <w:proofErr w:type="spellStart"/>
      <w:r w:rsidRPr="00DA08AF">
        <w:t>Минземимуществом</w:t>
      </w:r>
      <w:proofErr w:type="spellEnd"/>
      <w:r w:rsidRPr="00DA08AF">
        <w:t xml:space="preserve"> Республики Татарстан посредством межведомственного информационного взаимодействия.</w:t>
      </w:r>
    </w:p>
    <w:p w:rsidR="000B1D13" w:rsidRPr="00DA08AF" w:rsidRDefault="000B1D13" w:rsidP="00C2657B">
      <w:pPr>
        <w:autoSpaceDE w:val="0"/>
        <w:autoSpaceDN w:val="0"/>
        <w:adjustRightInd w:val="0"/>
        <w:jc w:val="both"/>
        <w:rPr>
          <w:sz w:val="18"/>
          <w:szCs w:val="18"/>
        </w:rPr>
      </w:pPr>
    </w:p>
    <w:p w:rsidR="007C781F" w:rsidRPr="00DA08AF" w:rsidRDefault="007C781F" w:rsidP="007C781F">
      <w:pPr>
        <w:autoSpaceDE w:val="0"/>
        <w:autoSpaceDN w:val="0"/>
        <w:adjustRightInd w:val="0"/>
        <w:ind w:firstLine="720"/>
        <w:jc w:val="right"/>
        <w:rPr>
          <w:sz w:val="28"/>
          <w:szCs w:val="28"/>
        </w:rPr>
        <w:sectPr w:rsidR="007C781F" w:rsidRPr="00DA08AF" w:rsidSect="006714EA">
          <w:pgSz w:w="15840" w:h="12240" w:orient="landscape"/>
          <w:pgMar w:top="1134" w:right="1134" w:bottom="2836" w:left="1134" w:header="720" w:footer="720" w:gutter="0"/>
          <w:cols w:space="720"/>
          <w:noEndnote/>
          <w:docGrid w:linePitch="326"/>
        </w:sectPr>
      </w:pPr>
    </w:p>
    <w:p w:rsidR="00E20819" w:rsidRPr="00DA08AF" w:rsidRDefault="00E20819" w:rsidP="000B1279">
      <w:pPr>
        <w:ind w:left="3828"/>
        <w:jc w:val="both"/>
      </w:pPr>
      <w:r w:rsidRPr="00DA08AF">
        <w:rPr>
          <w:rStyle w:val="ac"/>
          <w:b w:val="0"/>
          <w:color w:val="auto"/>
        </w:rPr>
        <w:lastRenderedPageBreak/>
        <w:t>Приложение (справочное)</w:t>
      </w:r>
    </w:p>
    <w:p w:rsidR="00586E7D" w:rsidRPr="00DA08AF" w:rsidRDefault="002D6305" w:rsidP="000B1279">
      <w:pPr>
        <w:ind w:left="3828"/>
        <w:jc w:val="both"/>
      </w:pPr>
      <w:r w:rsidRPr="00DA08AF">
        <w:rPr>
          <w:rStyle w:val="ac"/>
          <w:b w:val="0"/>
          <w:color w:val="auto"/>
        </w:rPr>
        <w:t>к</w:t>
      </w:r>
      <w:r w:rsidR="00586E7D" w:rsidRPr="00DA08AF">
        <w:rPr>
          <w:rStyle w:val="ac"/>
          <w:b w:val="0"/>
          <w:color w:val="auto"/>
        </w:rPr>
        <w:t xml:space="preserve"> </w:t>
      </w:r>
      <w:hyperlink w:anchor="sub_125" w:history="1">
        <w:r w:rsidR="00586E7D" w:rsidRPr="00DA08AF">
          <w:rPr>
            <w:rStyle w:val="ab"/>
            <w:b w:val="0"/>
            <w:color w:val="auto"/>
          </w:rPr>
          <w:t>Административному регламенту</w:t>
        </w:r>
      </w:hyperlink>
      <w:r w:rsidR="00586E7D" w:rsidRPr="00DA08AF">
        <w:rPr>
          <w:rStyle w:val="ac"/>
          <w:b w:val="0"/>
          <w:color w:val="auto"/>
        </w:rPr>
        <w:t xml:space="preserve"> п</w:t>
      </w:r>
      <w:r w:rsidR="00586E7D" w:rsidRPr="00DA08AF">
        <w:t xml:space="preserve">редоставления </w:t>
      </w:r>
    </w:p>
    <w:p w:rsidR="00586E7D" w:rsidRPr="00DA08AF" w:rsidRDefault="00586E7D" w:rsidP="000B1279">
      <w:pPr>
        <w:ind w:left="3828"/>
        <w:jc w:val="both"/>
      </w:pPr>
      <w:r w:rsidRPr="00DA08AF">
        <w:t>государственной услуги по предоставлению земельных</w:t>
      </w:r>
      <w:r w:rsidR="004B69C5" w:rsidRPr="00DA08AF">
        <w:t xml:space="preserve"> </w:t>
      </w:r>
      <w:r w:rsidRPr="00DA08AF">
        <w:t>участков, находящихся в собственности Республики</w:t>
      </w:r>
      <w:r w:rsidR="004B69C5" w:rsidRPr="00DA08AF">
        <w:t xml:space="preserve"> </w:t>
      </w:r>
      <w:r w:rsidRPr="00DA08AF">
        <w:t>Татарстан, в аренду или в собственность</w:t>
      </w:r>
      <w:r w:rsidR="004B69C5" w:rsidRPr="00DA08AF">
        <w:t xml:space="preserve"> </w:t>
      </w:r>
      <w:r w:rsidRPr="00DA08AF">
        <w:t xml:space="preserve">физическим или юридическим лицам без проведения торгов </w:t>
      </w:r>
    </w:p>
    <w:p w:rsidR="00AA113F" w:rsidRPr="00DA08AF" w:rsidRDefault="00AA113F" w:rsidP="00AA113F">
      <w:pPr>
        <w:jc w:val="right"/>
        <w:rPr>
          <w:rStyle w:val="ac"/>
          <w:color w:val="auto"/>
        </w:rPr>
      </w:pPr>
    </w:p>
    <w:p w:rsidR="00981805" w:rsidRPr="00981805" w:rsidRDefault="00981805" w:rsidP="00981805">
      <w:pPr>
        <w:autoSpaceDE w:val="0"/>
        <w:autoSpaceDN w:val="0"/>
        <w:adjustRightInd w:val="0"/>
        <w:spacing w:before="108" w:after="108"/>
        <w:jc w:val="center"/>
        <w:outlineLvl w:val="0"/>
        <w:rPr>
          <w:bCs/>
          <w:sz w:val="28"/>
          <w:szCs w:val="28"/>
        </w:rPr>
      </w:pPr>
      <w:r w:rsidRPr="00981805">
        <w:rPr>
          <w:bCs/>
          <w:sz w:val="28"/>
          <w:szCs w:val="28"/>
        </w:rPr>
        <w:t xml:space="preserve">Реквизиты должностных лиц, ответственных за предоставление государственной услуги </w:t>
      </w:r>
      <w:r w:rsidRPr="00981805">
        <w:rPr>
          <w:sz w:val="28"/>
          <w:szCs w:val="28"/>
        </w:rPr>
        <w:t>и осуществляющих контроль ее исполнения</w:t>
      </w:r>
    </w:p>
    <w:p w:rsidR="00E20819" w:rsidRPr="00DA08AF" w:rsidRDefault="00E20819" w:rsidP="00E20819">
      <w:pPr>
        <w:jc w:val="center"/>
        <w:rPr>
          <w:sz w:val="28"/>
          <w:szCs w:val="28"/>
        </w:rPr>
      </w:pPr>
    </w:p>
    <w:p w:rsidR="00292C82" w:rsidRPr="00DA08AF" w:rsidRDefault="00292C82" w:rsidP="00292C82">
      <w:pPr>
        <w:pStyle w:val="1"/>
        <w:rPr>
          <w:sz w:val="28"/>
          <w:szCs w:val="28"/>
        </w:rPr>
      </w:pPr>
      <w:r w:rsidRPr="00DA08AF">
        <w:rPr>
          <w:sz w:val="28"/>
          <w:szCs w:val="28"/>
        </w:rPr>
        <w:t>Министерство земельных и имущественных отношений Республики Татарстан</w:t>
      </w:r>
    </w:p>
    <w:p w:rsidR="00292C82" w:rsidRPr="00DA08AF" w:rsidRDefault="00292C82" w:rsidP="00292C82">
      <w:pPr>
        <w:rPr>
          <w:sz w:val="28"/>
          <w:szCs w:val="28"/>
        </w:rPr>
      </w:pPr>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5"/>
        <w:gridCol w:w="1559"/>
        <w:gridCol w:w="4252"/>
      </w:tblGrid>
      <w:tr w:rsidR="00292C82" w:rsidRPr="00DA08AF" w:rsidTr="002D47CB">
        <w:tc>
          <w:tcPr>
            <w:tcW w:w="4405" w:type="dxa"/>
            <w:tcBorders>
              <w:top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Должность</w:t>
            </w:r>
          </w:p>
        </w:tc>
        <w:tc>
          <w:tcPr>
            <w:tcW w:w="1559" w:type="dxa"/>
            <w:tcBorders>
              <w:top w:val="single" w:sz="4" w:space="0" w:color="auto"/>
              <w:left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Телефон</w:t>
            </w:r>
          </w:p>
        </w:tc>
        <w:tc>
          <w:tcPr>
            <w:tcW w:w="4252" w:type="dxa"/>
            <w:tcBorders>
              <w:top w:val="single" w:sz="4" w:space="0" w:color="auto"/>
              <w:left w:val="single" w:sz="4" w:space="0" w:color="auto"/>
              <w:bottom w:val="single" w:sz="4" w:space="0" w:color="auto"/>
            </w:tcBorders>
          </w:tcPr>
          <w:p w:rsidR="00292C82" w:rsidRPr="00DA08AF" w:rsidRDefault="00292C82" w:rsidP="002D47CB">
            <w:pPr>
              <w:pStyle w:val="ae"/>
              <w:jc w:val="center"/>
              <w:rPr>
                <w:sz w:val="28"/>
                <w:szCs w:val="28"/>
              </w:rPr>
            </w:pPr>
            <w:r w:rsidRPr="00DA08AF">
              <w:rPr>
                <w:sz w:val="28"/>
                <w:szCs w:val="28"/>
              </w:rPr>
              <w:t>Электронный адрес</w:t>
            </w:r>
          </w:p>
        </w:tc>
      </w:tr>
      <w:tr w:rsidR="00292C82" w:rsidRPr="00DA08AF" w:rsidTr="002D47CB">
        <w:tc>
          <w:tcPr>
            <w:tcW w:w="4405" w:type="dxa"/>
            <w:tcBorders>
              <w:top w:val="single" w:sz="4" w:space="0" w:color="auto"/>
              <w:bottom w:val="single" w:sz="4" w:space="0" w:color="auto"/>
              <w:right w:val="single" w:sz="4" w:space="0" w:color="auto"/>
            </w:tcBorders>
          </w:tcPr>
          <w:p w:rsidR="00292C82" w:rsidRPr="00DA08AF" w:rsidRDefault="00292C82" w:rsidP="002D47CB">
            <w:pPr>
              <w:pStyle w:val="ad"/>
              <w:rPr>
                <w:sz w:val="28"/>
                <w:szCs w:val="28"/>
              </w:rPr>
            </w:pPr>
            <w:r w:rsidRPr="00DA08AF">
              <w:rPr>
                <w:sz w:val="28"/>
                <w:szCs w:val="28"/>
              </w:rPr>
              <w:t>Министр</w:t>
            </w:r>
          </w:p>
          <w:p w:rsidR="00292C82" w:rsidRPr="00302086" w:rsidRDefault="00302086" w:rsidP="002D47CB">
            <w:pPr>
              <w:pStyle w:val="ad"/>
              <w:rPr>
                <w:sz w:val="28"/>
                <w:szCs w:val="28"/>
              </w:rPr>
            </w:pPr>
            <w:proofErr w:type="spellStart"/>
            <w:r>
              <w:rPr>
                <w:sz w:val="28"/>
                <w:szCs w:val="28"/>
              </w:rPr>
              <w:t>Аглиуллин</w:t>
            </w:r>
            <w:proofErr w:type="spellEnd"/>
            <w:r>
              <w:rPr>
                <w:sz w:val="28"/>
                <w:szCs w:val="28"/>
              </w:rPr>
              <w:t xml:space="preserve"> </w:t>
            </w:r>
            <w:proofErr w:type="spellStart"/>
            <w:r>
              <w:rPr>
                <w:sz w:val="28"/>
                <w:szCs w:val="28"/>
              </w:rPr>
              <w:t>Фаниль</w:t>
            </w:r>
            <w:proofErr w:type="spellEnd"/>
            <w:r>
              <w:rPr>
                <w:sz w:val="28"/>
                <w:szCs w:val="28"/>
              </w:rPr>
              <w:t xml:space="preserve"> </w:t>
            </w:r>
            <w:proofErr w:type="spellStart"/>
            <w:r>
              <w:rPr>
                <w:sz w:val="28"/>
                <w:szCs w:val="28"/>
              </w:rPr>
              <w:t>Анварович</w:t>
            </w:r>
            <w:proofErr w:type="spellEnd"/>
          </w:p>
        </w:tc>
        <w:tc>
          <w:tcPr>
            <w:tcW w:w="1559" w:type="dxa"/>
            <w:tcBorders>
              <w:top w:val="single" w:sz="4" w:space="0" w:color="auto"/>
              <w:left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221-40-00</w:t>
            </w:r>
          </w:p>
        </w:tc>
        <w:tc>
          <w:tcPr>
            <w:tcW w:w="4252" w:type="dxa"/>
            <w:tcBorders>
              <w:top w:val="single" w:sz="4" w:space="0" w:color="auto"/>
              <w:left w:val="single" w:sz="4" w:space="0" w:color="auto"/>
              <w:bottom w:val="single" w:sz="4" w:space="0" w:color="auto"/>
            </w:tcBorders>
          </w:tcPr>
          <w:p w:rsidR="00292C82" w:rsidRPr="00DA08AF" w:rsidRDefault="00292C82" w:rsidP="002D47CB">
            <w:pPr>
              <w:pStyle w:val="ad"/>
              <w:rPr>
                <w:sz w:val="28"/>
                <w:szCs w:val="28"/>
              </w:rPr>
            </w:pPr>
            <w:r w:rsidRPr="00DA08AF">
              <w:rPr>
                <w:sz w:val="28"/>
                <w:szCs w:val="28"/>
              </w:rPr>
              <w:t>mzio@tatar.ru</w:t>
            </w:r>
          </w:p>
        </w:tc>
      </w:tr>
      <w:tr w:rsidR="00292C82" w:rsidRPr="00DA08AF" w:rsidTr="002D47CB">
        <w:tc>
          <w:tcPr>
            <w:tcW w:w="4405" w:type="dxa"/>
            <w:tcBorders>
              <w:top w:val="single" w:sz="4" w:space="0" w:color="auto"/>
              <w:bottom w:val="single" w:sz="4" w:space="0" w:color="auto"/>
              <w:right w:val="single" w:sz="4" w:space="0" w:color="auto"/>
            </w:tcBorders>
          </w:tcPr>
          <w:p w:rsidR="00292C82" w:rsidRPr="00DA08AF" w:rsidRDefault="00292C82" w:rsidP="002D47CB">
            <w:pPr>
              <w:pStyle w:val="ad"/>
              <w:jc w:val="both"/>
              <w:rPr>
                <w:sz w:val="28"/>
                <w:szCs w:val="28"/>
              </w:rPr>
            </w:pPr>
            <w:r w:rsidRPr="00DA08AF">
              <w:rPr>
                <w:sz w:val="28"/>
                <w:szCs w:val="28"/>
              </w:rPr>
              <w:t>Первый заместитель министра</w:t>
            </w:r>
          </w:p>
          <w:p w:rsidR="00292C82" w:rsidRPr="00DA08AF" w:rsidRDefault="00292C82" w:rsidP="002D47CB">
            <w:pPr>
              <w:pStyle w:val="ad"/>
              <w:jc w:val="both"/>
              <w:rPr>
                <w:sz w:val="28"/>
                <w:szCs w:val="28"/>
              </w:rPr>
            </w:pPr>
            <w:proofErr w:type="spellStart"/>
            <w:r w:rsidRPr="00DA08AF">
              <w:rPr>
                <w:sz w:val="28"/>
                <w:szCs w:val="28"/>
              </w:rPr>
              <w:t>Галиев</w:t>
            </w:r>
            <w:proofErr w:type="spellEnd"/>
            <w:r w:rsidRPr="00DA08AF">
              <w:rPr>
                <w:sz w:val="28"/>
                <w:szCs w:val="28"/>
              </w:rPr>
              <w:t xml:space="preserve"> Артур </w:t>
            </w:r>
            <w:proofErr w:type="spellStart"/>
            <w:r w:rsidRPr="00DA08AF">
              <w:rPr>
                <w:sz w:val="28"/>
                <w:szCs w:val="28"/>
              </w:rPr>
              <w:t>Ирекович</w:t>
            </w:r>
            <w:proofErr w:type="spellEnd"/>
          </w:p>
        </w:tc>
        <w:tc>
          <w:tcPr>
            <w:tcW w:w="1559" w:type="dxa"/>
            <w:tcBorders>
              <w:top w:val="single" w:sz="4" w:space="0" w:color="auto"/>
              <w:left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221-40-01</w:t>
            </w:r>
          </w:p>
        </w:tc>
        <w:tc>
          <w:tcPr>
            <w:tcW w:w="4252" w:type="dxa"/>
            <w:tcBorders>
              <w:top w:val="single" w:sz="4" w:space="0" w:color="auto"/>
              <w:left w:val="single" w:sz="4" w:space="0" w:color="auto"/>
              <w:bottom w:val="single" w:sz="4" w:space="0" w:color="auto"/>
            </w:tcBorders>
          </w:tcPr>
          <w:p w:rsidR="00292C82" w:rsidRPr="00DA08AF" w:rsidRDefault="00292C82" w:rsidP="002D47CB">
            <w:pPr>
              <w:pStyle w:val="ad"/>
              <w:rPr>
                <w:sz w:val="28"/>
                <w:szCs w:val="28"/>
              </w:rPr>
            </w:pPr>
            <w:r w:rsidRPr="00DA08AF">
              <w:rPr>
                <w:sz w:val="28"/>
                <w:szCs w:val="28"/>
              </w:rPr>
              <w:t>mzio@tatar.ru</w:t>
            </w:r>
          </w:p>
        </w:tc>
      </w:tr>
      <w:tr w:rsidR="00292C82" w:rsidRPr="00DA08AF" w:rsidTr="002D47CB">
        <w:tc>
          <w:tcPr>
            <w:tcW w:w="4405" w:type="dxa"/>
            <w:tcBorders>
              <w:top w:val="single" w:sz="4" w:space="0" w:color="auto"/>
              <w:bottom w:val="single" w:sz="4" w:space="0" w:color="auto"/>
              <w:right w:val="single" w:sz="4" w:space="0" w:color="auto"/>
            </w:tcBorders>
          </w:tcPr>
          <w:p w:rsidR="00292C82" w:rsidRPr="00DA08AF" w:rsidRDefault="00292C82" w:rsidP="002D47CB">
            <w:pPr>
              <w:pStyle w:val="ad"/>
              <w:rPr>
                <w:sz w:val="28"/>
                <w:szCs w:val="28"/>
              </w:rPr>
            </w:pPr>
            <w:r w:rsidRPr="00DA08AF">
              <w:rPr>
                <w:sz w:val="28"/>
                <w:szCs w:val="28"/>
              </w:rPr>
              <w:t>Начальник отдела эффективного использования государственных земель управления земельных ресурсов</w:t>
            </w:r>
          </w:p>
          <w:p w:rsidR="00292C82" w:rsidRPr="00DA08AF" w:rsidRDefault="00292C82" w:rsidP="002D47CB">
            <w:pPr>
              <w:pStyle w:val="ad"/>
              <w:rPr>
                <w:sz w:val="28"/>
                <w:szCs w:val="28"/>
              </w:rPr>
            </w:pPr>
            <w:proofErr w:type="spellStart"/>
            <w:r w:rsidRPr="00DA08AF">
              <w:rPr>
                <w:sz w:val="28"/>
                <w:szCs w:val="28"/>
              </w:rPr>
              <w:t>Миндубаева</w:t>
            </w:r>
            <w:proofErr w:type="spellEnd"/>
            <w:r w:rsidRPr="00DA08AF">
              <w:rPr>
                <w:sz w:val="28"/>
                <w:szCs w:val="28"/>
              </w:rPr>
              <w:t xml:space="preserve"> Гузель Эдуардовна</w:t>
            </w:r>
          </w:p>
        </w:tc>
        <w:tc>
          <w:tcPr>
            <w:tcW w:w="1559" w:type="dxa"/>
            <w:tcBorders>
              <w:top w:val="single" w:sz="4" w:space="0" w:color="auto"/>
              <w:left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221-40-30</w:t>
            </w:r>
          </w:p>
        </w:tc>
        <w:tc>
          <w:tcPr>
            <w:tcW w:w="4252" w:type="dxa"/>
            <w:tcBorders>
              <w:top w:val="single" w:sz="4" w:space="0" w:color="auto"/>
              <w:left w:val="single" w:sz="4" w:space="0" w:color="auto"/>
              <w:bottom w:val="single" w:sz="4" w:space="0" w:color="auto"/>
            </w:tcBorders>
          </w:tcPr>
          <w:p w:rsidR="00292C82" w:rsidRPr="00DA08AF" w:rsidRDefault="00292C82" w:rsidP="002D47CB">
            <w:pPr>
              <w:pStyle w:val="ad"/>
              <w:rPr>
                <w:sz w:val="28"/>
                <w:szCs w:val="28"/>
              </w:rPr>
            </w:pPr>
            <w:r w:rsidRPr="00DA08AF">
              <w:rPr>
                <w:sz w:val="28"/>
                <w:szCs w:val="28"/>
              </w:rPr>
              <w:t>Guzel.Mindubaeva@tatar.ru</w:t>
            </w:r>
          </w:p>
        </w:tc>
      </w:tr>
      <w:tr w:rsidR="00292C82" w:rsidRPr="00DA08AF" w:rsidTr="002D47CB">
        <w:tc>
          <w:tcPr>
            <w:tcW w:w="4405" w:type="dxa"/>
            <w:tcBorders>
              <w:top w:val="single" w:sz="4" w:space="0" w:color="auto"/>
              <w:bottom w:val="single" w:sz="4" w:space="0" w:color="auto"/>
              <w:right w:val="single" w:sz="4" w:space="0" w:color="auto"/>
            </w:tcBorders>
          </w:tcPr>
          <w:p w:rsidR="00292C82" w:rsidRPr="00DA08AF" w:rsidRDefault="00292C82" w:rsidP="002D47CB">
            <w:pPr>
              <w:pStyle w:val="ad"/>
              <w:jc w:val="both"/>
              <w:rPr>
                <w:sz w:val="28"/>
                <w:szCs w:val="28"/>
              </w:rPr>
            </w:pPr>
            <w:r w:rsidRPr="00DA08AF">
              <w:rPr>
                <w:sz w:val="28"/>
                <w:szCs w:val="28"/>
              </w:rPr>
              <w:t>Начальник отдела делопроизводства и контроля</w:t>
            </w:r>
          </w:p>
          <w:p w:rsidR="00292C82" w:rsidRPr="00DA08AF" w:rsidRDefault="00292C82" w:rsidP="002D47CB">
            <w:pPr>
              <w:pStyle w:val="ad"/>
              <w:jc w:val="both"/>
              <w:rPr>
                <w:sz w:val="28"/>
                <w:szCs w:val="28"/>
              </w:rPr>
            </w:pPr>
            <w:r w:rsidRPr="00DA08AF">
              <w:rPr>
                <w:sz w:val="28"/>
                <w:szCs w:val="28"/>
              </w:rPr>
              <w:t>Румянцева Гульнур Ниязиевна</w:t>
            </w:r>
          </w:p>
        </w:tc>
        <w:tc>
          <w:tcPr>
            <w:tcW w:w="1559" w:type="dxa"/>
            <w:tcBorders>
              <w:top w:val="single" w:sz="4" w:space="0" w:color="auto"/>
              <w:left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221-40-81</w:t>
            </w:r>
          </w:p>
          <w:p w:rsidR="00292C82" w:rsidRPr="00DA08AF" w:rsidRDefault="00292C82" w:rsidP="002D47CB">
            <w:pPr>
              <w:pStyle w:val="ae"/>
              <w:jc w:val="center"/>
              <w:rPr>
                <w:sz w:val="28"/>
                <w:szCs w:val="28"/>
              </w:rPr>
            </w:pPr>
            <w:r w:rsidRPr="00DA08AF">
              <w:rPr>
                <w:sz w:val="28"/>
                <w:szCs w:val="28"/>
              </w:rPr>
              <w:t>221-40-83</w:t>
            </w:r>
          </w:p>
          <w:p w:rsidR="00292C82" w:rsidRPr="00DA08AF" w:rsidRDefault="00292C82" w:rsidP="002D47CB">
            <w:pPr>
              <w:pStyle w:val="ae"/>
              <w:jc w:val="center"/>
              <w:rPr>
                <w:sz w:val="28"/>
                <w:szCs w:val="28"/>
              </w:rPr>
            </w:pPr>
            <w:r w:rsidRPr="00DA08AF">
              <w:rPr>
                <w:sz w:val="28"/>
                <w:szCs w:val="28"/>
              </w:rPr>
              <w:t>221-40-79</w:t>
            </w:r>
          </w:p>
        </w:tc>
        <w:tc>
          <w:tcPr>
            <w:tcW w:w="4252" w:type="dxa"/>
            <w:tcBorders>
              <w:top w:val="single" w:sz="4" w:space="0" w:color="auto"/>
              <w:left w:val="single" w:sz="4" w:space="0" w:color="auto"/>
              <w:bottom w:val="single" w:sz="4" w:space="0" w:color="auto"/>
            </w:tcBorders>
          </w:tcPr>
          <w:p w:rsidR="00292C82" w:rsidRPr="00DA08AF" w:rsidRDefault="00292C82" w:rsidP="002D47CB">
            <w:pPr>
              <w:pStyle w:val="ad"/>
              <w:rPr>
                <w:sz w:val="28"/>
                <w:szCs w:val="28"/>
              </w:rPr>
            </w:pPr>
            <w:r w:rsidRPr="00DA08AF">
              <w:rPr>
                <w:sz w:val="28"/>
                <w:szCs w:val="28"/>
              </w:rPr>
              <w:t>Gulnur.Rumyanceva@tatar.ru</w:t>
            </w:r>
          </w:p>
        </w:tc>
      </w:tr>
    </w:tbl>
    <w:p w:rsidR="00292C82" w:rsidRPr="00DA08AF" w:rsidRDefault="00292C82" w:rsidP="00292C82">
      <w:pPr>
        <w:rPr>
          <w:sz w:val="28"/>
          <w:szCs w:val="28"/>
        </w:rPr>
      </w:pPr>
    </w:p>
    <w:p w:rsidR="00292C82" w:rsidRPr="00DA08AF" w:rsidRDefault="00292C82" w:rsidP="00292C82">
      <w:pPr>
        <w:pStyle w:val="1"/>
        <w:jc w:val="center"/>
        <w:rPr>
          <w:sz w:val="28"/>
          <w:szCs w:val="28"/>
          <w:lang w:val="ru-RU"/>
        </w:rPr>
      </w:pPr>
      <w:r w:rsidRPr="00DA08AF">
        <w:rPr>
          <w:sz w:val="28"/>
          <w:szCs w:val="28"/>
        </w:rPr>
        <w:t>Аппарат Кабинета Министров Республики Татарстан,</w:t>
      </w:r>
    </w:p>
    <w:p w:rsidR="00292C82" w:rsidRPr="00DA08AF" w:rsidRDefault="0079437D" w:rsidP="00292C82">
      <w:pPr>
        <w:pStyle w:val="1"/>
        <w:jc w:val="center"/>
        <w:rPr>
          <w:sz w:val="28"/>
          <w:szCs w:val="28"/>
        </w:rPr>
      </w:pPr>
      <w:r>
        <w:rPr>
          <w:sz w:val="28"/>
          <w:szCs w:val="28"/>
          <w:lang w:val="tt-RU"/>
        </w:rPr>
        <w:t>У</w:t>
      </w:r>
      <w:r w:rsidR="00292C82" w:rsidRPr="00DA08AF">
        <w:rPr>
          <w:sz w:val="28"/>
          <w:szCs w:val="28"/>
        </w:rPr>
        <w:t>правление агропромышленного комплекса, земельных отношений и потребительского рынка</w:t>
      </w:r>
    </w:p>
    <w:p w:rsidR="00292C82" w:rsidRPr="00DA08AF" w:rsidRDefault="00292C82" w:rsidP="00292C82">
      <w:pPr>
        <w:rPr>
          <w:sz w:val="28"/>
          <w:szCs w:val="28"/>
        </w:rPr>
      </w:pPr>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5"/>
        <w:gridCol w:w="1559"/>
        <w:gridCol w:w="4252"/>
      </w:tblGrid>
      <w:tr w:rsidR="00292C82" w:rsidRPr="00DA08AF" w:rsidTr="00766385">
        <w:tc>
          <w:tcPr>
            <w:tcW w:w="4405" w:type="dxa"/>
            <w:tcBorders>
              <w:top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Должность</w:t>
            </w:r>
          </w:p>
        </w:tc>
        <w:tc>
          <w:tcPr>
            <w:tcW w:w="1559" w:type="dxa"/>
            <w:tcBorders>
              <w:top w:val="single" w:sz="4" w:space="0" w:color="auto"/>
              <w:left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Телефон</w:t>
            </w:r>
          </w:p>
        </w:tc>
        <w:tc>
          <w:tcPr>
            <w:tcW w:w="4252" w:type="dxa"/>
            <w:tcBorders>
              <w:top w:val="single" w:sz="4" w:space="0" w:color="auto"/>
              <w:left w:val="single" w:sz="4" w:space="0" w:color="auto"/>
              <w:bottom w:val="single" w:sz="4" w:space="0" w:color="auto"/>
            </w:tcBorders>
          </w:tcPr>
          <w:p w:rsidR="00292C82" w:rsidRPr="00DA08AF" w:rsidRDefault="00292C82" w:rsidP="002D47CB">
            <w:pPr>
              <w:pStyle w:val="ae"/>
              <w:jc w:val="center"/>
              <w:rPr>
                <w:sz w:val="28"/>
                <w:szCs w:val="28"/>
              </w:rPr>
            </w:pPr>
            <w:r w:rsidRPr="00DA08AF">
              <w:rPr>
                <w:sz w:val="28"/>
                <w:szCs w:val="28"/>
              </w:rPr>
              <w:t>Электронный адрес</w:t>
            </w:r>
          </w:p>
        </w:tc>
      </w:tr>
      <w:tr w:rsidR="00292C82" w:rsidRPr="00292C82" w:rsidTr="00766385">
        <w:tc>
          <w:tcPr>
            <w:tcW w:w="4405" w:type="dxa"/>
            <w:tcBorders>
              <w:top w:val="single" w:sz="4" w:space="0" w:color="auto"/>
              <w:bottom w:val="single" w:sz="4" w:space="0" w:color="auto"/>
              <w:right w:val="single" w:sz="4" w:space="0" w:color="auto"/>
            </w:tcBorders>
          </w:tcPr>
          <w:p w:rsidR="00292C82" w:rsidRPr="00DA08AF" w:rsidRDefault="009C6BF8" w:rsidP="002D47CB">
            <w:pPr>
              <w:pStyle w:val="ad"/>
              <w:jc w:val="both"/>
              <w:rPr>
                <w:sz w:val="28"/>
                <w:szCs w:val="28"/>
              </w:rPr>
            </w:pPr>
            <w:r w:rsidRPr="00DA08AF">
              <w:rPr>
                <w:sz w:val="28"/>
                <w:szCs w:val="28"/>
              </w:rPr>
              <w:t>Заместитель н</w:t>
            </w:r>
            <w:r w:rsidR="00292C82" w:rsidRPr="00DA08AF">
              <w:rPr>
                <w:sz w:val="28"/>
                <w:szCs w:val="28"/>
              </w:rPr>
              <w:t>ачальник</w:t>
            </w:r>
            <w:r w:rsidRPr="00DA08AF">
              <w:rPr>
                <w:sz w:val="28"/>
                <w:szCs w:val="28"/>
              </w:rPr>
              <w:t>а</w:t>
            </w:r>
            <w:r w:rsidR="0079437D">
              <w:rPr>
                <w:sz w:val="28"/>
                <w:szCs w:val="28"/>
              </w:rPr>
              <w:t xml:space="preserve"> У</w:t>
            </w:r>
            <w:r w:rsidR="00292C82" w:rsidRPr="00DA08AF">
              <w:rPr>
                <w:sz w:val="28"/>
                <w:szCs w:val="28"/>
              </w:rPr>
              <w:t>правления агропромышленного комплекса, земельных отношений и потребительского рынка</w:t>
            </w:r>
          </w:p>
          <w:p w:rsidR="00292C82" w:rsidRPr="00DA08AF" w:rsidRDefault="00292C82" w:rsidP="002D47CB">
            <w:pPr>
              <w:pStyle w:val="ad"/>
              <w:jc w:val="both"/>
              <w:rPr>
                <w:sz w:val="28"/>
                <w:szCs w:val="28"/>
              </w:rPr>
            </w:pPr>
            <w:r w:rsidRPr="00DA08AF">
              <w:rPr>
                <w:sz w:val="28"/>
                <w:szCs w:val="28"/>
              </w:rPr>
              <w:t xml:space="preserve">Мустафин Айрат </w:t>
            </w:r>
            <w:proofErr w:type="spellStart"/>
            <w:r w:rsidRPr="00DA08AF">
              <w:rPr>
                <w:sz w:val="28"/>
                <w:szCs w:val="28"/>
              </w:rPr>
              <w:t>Рафинантович</w:t>
            </w:r>
            <w:proofErr w:type="spellEnd"/>
          </w:p>
        </w:tc>
        <w:tc>
          <w:tcPr>
            <w:tcW w:w="1559" w:type="dxa"/>
            <w:tcBorders>
              <w:top w:val="single" w:sz="4" w:space="0" w:color="auto"/>
              <w:left w:val="single" w:sz="4" w:space="0" w:color="auto"/>
              <w:bottom w:val="single" w:sz="4" w:space="0" w:color="auto"/>
              <w:right w:val="single" w:sz="4" w:space="0" w:color="auto"/>
            </w:tcBorders>
          </w:tcPr>
          <w:p w:rsidR="00292C82" w:rsidRPr="00DA08AF" w:rsidRDefault="00292C82" w:rsidP="002D47CB">
            <w:pPr>
              <w:pStyle w:val="ae"/>
              <w:jc w:val="center"/>
              <w:rPr>
                <w:sz w:val="28"/>
                <w:szCs w:val="28"/>
              </w:rPr>
            </w:pPr>
            <w:r w:rsidRPr="00DA08AF">
              <w:rPr>
                <w:sz w:val="28"/>
                <w:szCs w:val="28"/>
              </w:rPr>
              <w:t>264-77-15</w:t>
            </w:r>
          </w:p>
        </w:tc>
        <w:tc>
          <w:tcPr>
            <w:tcW w:w="4252" w:type="dxa"/>
            <w:tcBorders>
              <w:top w:val="single" w:sz="4" w:space="0" w:color="auto"/>
              <w:left w:val="single" w:sz="4" w:space="0" w:color="auto"/>
              <w:bottom w:val="single" w:sz="4" w:space="0" w:color="auto"/>
            </w:tcBorders>
          </w:tcPr>
          <w:p w:rsidR="00292C82" w:rsidRPr="009C6BF8" w:rsidRDefault="00F218AD" w:rsidP="002D47CB">
            <w:pPr>
              <w:pStyle w:val="ad"/>
              <w:rPr>
                <w:sz w:val="28"/>
                <w:szCs w:val="28"/>
              </w:rPr>
            </w:pPr>
            <w:hyperlink r:id="rId160" w:history="1">
              <w:r w:rsidR="00292C82" w:rsidRPr="00DA08AF">
                <w:rPr>
                  <w:rStyle w:val="a3"/>
                  <w:color w:val="auto"/>
                  <w:sz w:val="28"/>
                  <w:szCs w:val="28"/>
                  <w:u w:val="none"/>
                </w:rPr>
                <w:t>Ayrat.Mustafin@tatar.ru</w:t>
              </w:r>
            </w:hyperlink>
          </w:p>
        </w:tc>
      </w:tr>
    </w:tbl>
    <w:p w:rsidR="00292C82" w:rsidRPr="00292C82" w:rsidRDefault="00292C82" w:rsidP="00292C82">
      <w:pPr>
        <w:rPr>
          <w:sz w:val="28"/>
          <w:szCs w:val="28"/>
        </w:rPr>
      </w:pPr>
    </w:p>
    <w:p w:rsidR="00292C82" w:rsidRDefault="00292C82" w:rsidP="00E20819">
      <w:pPr>
        <w:jc w:val="center"/>
        <w:rPr>
          <w:sz w:val="28"/>
          <w:szCs w:val="28"/>
        </w:rPr>
      </w:pPr>
    </w:p>
    <w:p w:rsidR="00292C82" w:rsidRDefault="00292C82" w:rsidP="00E20819">
      <w:pPr>
        <w:jc w:val="center"/>
        <w:rPr>
          <w:sz w:val="28"/>
          <w:szCs w:val="28"/>
        </w:rPr>
      </w:pPr>
    </w:p>
    <w:sectPr w:rsidR="00292C82" w:rsidSect="003F3CBC">
      <w:pgSz w:w="11907" w:h="16840" w:code="9"/>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3E1" w:rsidRDefault="005C53E1" w:rsidP="00E20819">
      <w:r>
        <w:separator/>
      </w:r>
    </w:p>
  </w:endnote>
  <w:endnote w:type="continuationSeparator" w:id="0">
    <w:p w:rsidR="005C53E1" w:rsidRDefault="005C53E1" w:rsidP="00E2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3E1" w:rsidRDefault="005C53E1" w:rsidP="00E20819">
      <w:r>
        <w:separator/>
      </w:r>
    </w:p>
  </w:footnote>
  <w:footnote w:type="continuationSeparator" w:id="0">
    <w:p w:rsidR="005C53E1" w:rsidRDefault="005C53E1" w:rsidP="00E20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E1" w:rsidRDefault="005C53E1">
    <w:pPr>
      <w:pStyle w:val="a6"/>
      <w:jc w:val="center"/>
    </w:pPr>
  </w:p>
  <w:p w:rsidR="005C53E1" w:rsidRDefault="005C53E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E1" w:rsidRDefault="005C53E1">
    <w:pPr>
      <w:pStyle w:val="a6"/>
      <w:jc w:val="center"/>
    </w:pPr>
    <w:r>
      <w:fldChar w:fldCharType="begin"/>
    </w:r>
    <w:r>
      <w:instrText>PAGE   \* MERGEFORMAT</w:instrText>
    </w:r>
    <w:r>
      <w:fldChar w:fldCharType="separate"/>
    </w:r>
    <w:r w:rsidR="00F218AD" w:rsidRPr="00F218AD">
      <w:rPr>
        <w:noProof/>
        <w:lang w:val="ru-RU"/>
      </w:rPr>
      <w:t>23</w:t>
    </w:r>
    <w:r>
      <w:fldChar w:fldCharType="end"/>
    </w:r>
  </w:p>
  <w:p w:rsidR="005C53E1" w:rsidRDefault="005C53E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E1" w:rsidRPr="00C253F5" w:rsidRDefault="005C53E1">
    <w:pPr>
      <w:pStyle w:val="a6"/>
      <w:jc w:val="center"/>
      <w:rPr>
        <w:lang w:val="ru-RU"/>
      </w:rPr>
    </w:pPr>
  </w:p>
  <w:p w:rsidR="005C53E1" w:rsidRDefault="005C53E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2747"/>
    <w:multiLevelType w:val="hybridMultilevel"/>
    <w:tmpl w:val="FDE84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C51DA"/>
    <w:multiLevelType w:val="hybridMultilevel"/>
    <w:tmpl w:val="AA46B33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CA1341C"/>
    <w:multiLevelType w:val="hybridMultilevel"/>
    <w:tmpl w:val="CF462958"/>
    <w:lvl w:ilvl="0" w:tplc="0BF28F2A">
      <w:start w:val="6"/>
      <w:numFmt w:val="decimal"/>
      <w:lvlText w:val="%1."/>
      <w:lvlJc w:val="left"/>
      <w:pPr>
        <w:ind w:left="960" w:hanging="360"/>
      </w:pPr>
      <w:rPr>
        <w:rFonts w:hint="default"/>
        <w:sz w:val="28"/>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30F58EC"/>
    <w:multiLevelType w:val="hybridMultilevel"/>
    <w:tmpl w:val="565C971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7BA6563"/>
    <w:multiLevelType w:val="hybridMultilevel"/>
    <w:tmpl w:val="84285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077348"/>
    <w:multiLevelType w:val="hybridMultilevel"/>
    <w:tmpl w:val="5DD4E0A2"/>
    <w:lvl w:ilvl="0" w:tplc="4E0EC41C">
      <w:start w:val="1"/>
      <w:numFmt w:val="decimal"/>
      <w:lvlText w:val="%1."/>
      <w:lvlJc w:val="left"/>
      <w:pPr>
        <w:ind w:left="1170" w:hanging="57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15:restartNumberingAfterBreak="0">
    <w:nsid w:val="2A9A006A"/>
    <w:multiLevelType w:val="hybridMultilevel"/>
    <w:tmpl w:val="28FE0DD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3A8F4C2E"/>
    <w:multiLevelType w:val="hybridMultilevel"/>
    <w:tmpl w:val="78AE3BB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5BD1497"/>
    <w:multiLevelType w:val="hybridMultilevel"/>
    <w:tmpl w:val="C01EF4B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F11410"/>
    <w:multiLevelType w:val="hybridMultilevel"/>
    <w:tmpl w:val="33EEBF52"/>
    <w:lvl w:ilvl="0" w:tplc="12686006">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776698"/>
    <w:multiLevelType w:val="hybridMultilevel"/>
    <w:tmpl w:val="44201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697D2252"/>
    <w:multiLevelType w:val="hybridMultilevel"/>
    <w:tmpl w:val="D286E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703E58"/>
    <w:multiLevelType w:val="hybridMultilevel"/>
    <w:tmpl w:val="C8BC8BC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74B7725B"/>
    <w:multiLevelType w:val="hybridMultilevel"/>
    <w:tmpl w:val="60341B4A"/>
    <w:lvl w:ilvl="0" w:tplc="EB887ACC">
      <w:start w:val="6"/>
      <w:numFmt w:val="decimal"/>
      <w:lvlText w:val="%1."/>
      <w:lvlJc w:val="left"/>
      <w:pPr>
        <w:ind w:left="960" w:hanging="360"/>
      </w:pPr>
      <w:rPr>
        <w:rFonts w:hint="default"/>
        <w:sz w:val="28"/>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3"/>
  </w:num>
  <w:num w:numId="3">
    <w:abstractNumId w:val="0"/>
  </w:num>
  <w:num w:numId="4">
    <w:abstractNumId w:val="11"/>
  </w:num>
  <w:num w:numId="5">
    <w:abstractNumId w:val="4"/>
  </w:num>
  <w:num w:numId="6">
    <w:abstractNumId w:val="5"/>
  </w:num>
  <w:num w:numId="7">
    <w:abstractNumId w:val="2"/>
  </w:num>
  <w:num w:numId="8">
    <w:abstractNumId w:val="13"/>
  </w:num>
  <w:num w:numId="9">
    <w:abstractNumId w:val="8"/>
  </w:num>
  <w:num w:numId="10">
    <w:abstractNumId w:val="6"/>
  </w:num>
  <w:num w:numId="11">
    <w:abstractNumId w:val="7"/>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9"/>
    <w:rsid w:val="00000373"/>
    <w:rsid w:val="00000575"/>
    <w:rsid w:val="00000F23"/>
    <w:rsid w:val="00000F63"/>
    <w:rsid w:val="0000163D"/>
    <w:rsid w:val="0000179D"/>
    <w:rsid w:val="000018C6"/>
    <w:rsid w:val="0000190D"/>
    <w:rsid w:val="00001C4D"/>
    <w:rsid w:val="00001DCA"/>
    <w:rsid w:val="000020CC"/>
    <w:rsid w:val="00002314"/>
    <w:rsid w:val="00002623"/>
    <w:rsid w:val="00002626"/>
    <w:rsid w:val="00002688"/>
    <w:rsid w:val="00002927"/>
    <w:rsid w:val="00002E5A"/>
    <w:rsid w:val="0000303A"/>
    <w:rsid w:val="000031EC"/>
    <w:rsid w:val="00003CD0"/>
    <w:rsid w:val="000040AF"/>
    <w:rsid w:val="00004300"/>
    <w:rsid w:val="0000461B"/>
    <w:rsid w:val="00004A90"/>
    <w:rsid w:val="00004C22"/>
    <w:rsid w:val="00004CA0"/>
    <w:rsid w:val="00004EF2"/>
    <w:rsid w:val="00004F0B"/>
    <w:rsid w:val="00005135"/>
    <w:rsid w:val="000055EC"/>
    <w:rsid w:val="000056C5"/>
    <w:rsid w:val="00005926"/>
    <w:rsid w:val="000059E5"/>
    <w:rsid w:val="00005BB5"/>
    <w:rsid w:val="00005EBC"/>
    <w:rsid w:val="00006106"/>
    <w:rsid w:val="00006241"/>
    <w:rsid w:val="000062C2"/>
    <w:rsid w:val="000066FB"/>
    <w:rsid w:val="00006931"/>
    <w:rsid w:val="00006A20"/>
    <w:rsid w:val="00006B25"/>
    <w:rsid w:val="00006D6C"/>
    <w:rsid w:val="00007274"/>
    <w:rsid w:val="000078CA"/>
    <w:rsid w:val="00010226"/>
    <w:rsid w:val="000103E2"/>
    <w:rsid w:val="000109CA"/>
    <w:rsid w:val="00010B7A"/>
    <w:rsid w:val="00010BF0"/>
    <w:rsid w:val="00010E7D"/>
    <w:rsid w:val="00010F2D"/>
    <w:rsid w:val="0001152E"/>
    <w:rsid w:val="000115E1"/>
    <w:rsid w:val="000117EE"/>
    <w:rsid w:val="000118EB"/>
    <w:rsid w:val="0001228F"/>
    <w:rsid w:val="00012399"/>
    <w:rsid w:val="00012991"/>
    <w:rsid w:val="00012A22"/>
    <w:rsid w:val="00012C1F"/>
    <w:rsid w:val="00012C78"/>
    <w:rsid w:val="00012DC4"/>
    <w:rsid w:val="00013219"/>
    <w:rsid w:val="000135D4"/>
    <w:rsid w:val="00013810"/>
    <w:rsid w:val="00013CDE"/>
    <w:rsid w:val="00013F3B"/>
    <w:rsid w:val="0001410F"/>
    <w:rsid w:val="000146F7"/>
    <w:rsid w:val="0001473B"/>
    <w:rsid w:val="00015312"/>
    <w:rsid w:val="00015395"/>
    <w:rsid w:val="00015A39"/>
    <w:rsid w:val="00015AD2"/>
    <w:rsid w:val="00015FC8"/>
    <w:rsid w:val="000162AB"/>
    <w:rsid w:val="000165D0"/>
    <w:rsid w:val="000167CB"/>
    <w:rsid w:val="000167CD"/>
    <w:rsid w:val="00016B20"/>
    <w:rsid w:val="00016D9F"/>
    <w:rsid w:val="00017228"/>
    <w:rsid w:val="000172C8"/>
    <w:rsid w:val="0001795E"/>
    <w:rsid w:val="00017C40"/>
    <w:rsid w:val="00020100"/>
    <w:rsid w:val="000203F3"/>
    <w:rsid w:val="00020BE1"/>
    <w:rsid w:val="000212A2"/>
    <w:rsid w:val="0002145E"/>
    <w:rsid w:val="00021940"/>
    <w:rsid w:val="00021E12"/>
    <w:rsid w:val="0002220D"/>
    <w:rsid w:val="00022680"/>
    <w:rsid w:val="000226C3"/>
    <w:rsid w:val="00022C13"/>
    <w:rsid w:val="00022DDC"/>
    <w:rsid w:val="00022EF2"/>
    <w:rsid w:val="000232BA"/>
    <w:rsid w:val="00023541"/>
    <w:rsid w:val="0002389B"/>
    <w:rsid w:val="00023A77"/>
    <w:rsid w:val="00023B38"/>
    <w:rsid w:val="00023ECA"/>
    <w:rsid w:val="00024014"/>
    <w:rsid w:val="000241DF"/>
    <w:rsid w:val="00024259"/>
    <w:rsid w:val="000245C0"/>
    <w:rsid w:val="000248AE"/>
    <w:rsid w:val="000249D7"/>
    <w:rsid w:val="000249DA"/>
    <w:rsid w:val="00024D84"/>
    <w:rsid w:val="00025041"/>
    <w:rsid w:val="000250DA"/>
    <w:rsid w:val="00025A61"/>
    <w:rsid w:val="00025E7A"/>
    <w:rsid w:val="00026043"/>
    <w:rsid w:val="000262B3"/>
    <w:rsid w:val="000262E7"/>
    <w:rsid w:val="000262E8"/>
    <w:rsid w:val="000265D3"/>
    <w:rsid w:val="00026969"/>
    <w:rsid w:val="00026988"/>
    <w:rsid w:val="0002699F"/>
    <w:rsid w:val="00026E2A"/>
    <w:rsid w:val="00027470"/>
    <w:rsid w:val="0003050D"/>
    <w:rsid w:val="0003078B"/>
    <w:rsid w:val="00030A53"/>
    <w:rsid w:val="000311B1"/>
    <w:rsid w:val="00031249"/>
    <w:rsid w:val="00031538"/>
    <w:rsid w:val="00031E0B"/>
    <w:rsid w:val="00031E82"/>
    <w:rsid w:val="000321D9"/>
    <w:rsid w:val="00032483"/>
    <w:rsid w:val="000324E5"/>
    <w:rsid w:val="0003275F"/>
    <w:rsid w:val="00032803"/>
    <w:rsid w:val="00032934"/>
    <w:rsid w:val="0003293C"/>
    <w:rsid w:val="000332BB"/>
    <w:rsid w:val="00033D62"/>
    <w:rsid w:val="00034292"/>
    <w:rsid w:val="00034801"/>
    <w:rsid w:val="00034880"/>
    <w:rsid w:val="00034BD3"/>
    <w:rsid w:val="00034C1B"/>
    <w:rsid w:val="00034F62"/>
    <w:rsid w:val="0003514F"/>
    <w:rsid w:val="00035318"/>
    <w:rsid w:val="00035612"/>
    <w:rsid w:val="000358E7"/>
    <w:rsid w:val="00035922"/>
    <w:rsid w:val="00035DB9"/>
    <w:rsid w:val="000360BF"/>
    <w:rsid w:val="00036298"/>
    <w:rsid w:val="000363C4"/>
    <w:rsid w:val="0003644E"/>
    <w:rsid w:val="0003672C"/>
    <w:rsid w:val="00036C86"/>
    <w:rsid w:val="00036C9F"/>
    <w:rsid w:val="00037581"/>
    <w:rsid w:val="00037587"/>
    <w:rsid w:val="0003769E"/>
    <w:rsid w:val="0003772B"/>
    <w:rsid w:val="00037C5E"/>
    <w:rsid w:val="00037E52"/>
    <w:rsid w:val="00040282"/>
    <w:rsid w:val="000403D3"/>
    <w:rsid w:val="00040CAD"/>
    <w:rsid w:val="0004144E"/>
    <w:rsid w:val="00041CF5"/>
    <w:rsid w:val="000421A6"/>
    <w:rsid w:val="00042236"/>
    <w:rsid w:val="0004275A"/>
    <w:rsid w:val="000428E5"/>
    <w:rsid w:val="00042967"/>
    <w:rsid w:val="00042DD5"/>
    <w:rsid w:val="00043322"/>
    <w:rsid w:val="00043B4B"/>
    <w:rsid w:val="00043FCB"/>
    <w:rsid w:val="00044082"/>
    <w:rsid w:val="00044245"/>
    <w:rsid w:val="00044609"/>
    <w:rsid w:val="00044B78"/>
    <w:rsid w:val="00044E56"/>
    <w:rsid w:val="00044FC7"/>
    <w:rsid w:val="000450AE"/>
    <w:rsid w:val="000450D3"/>
    <w:rsid w:val="00045674"/>
    <w:rsid w:val="00045742"/>
    <w:rsid w:val="00045D8F"/>
    <w:rsid w:val="00046032"/>
    <w:rsid w:val="000460FD"/>
    <w:rsid w:val="0004657A"/>
    <w:rsid w:val="0004662C"/>
    <w:rsid w:val="00046A34"/>
    <w:rsid w:val="00046D45"/>
    <w:rsid w:val="00046D6B"/>
    <w:rsid w:val="00046D84"/>
    <w:rsid w:val="00046E84"/>
    <w:rsid w:val="000474BF"/>
    <w:rsid w:val="0004762A"/>
    <w:rsid w:val="00047A01"/>
    <w:rsid w:val="00047DED"/>
    <w:rsid w:val="000500F3"/>
    <w:rsid w:val="00050123"/>
    <w:rsid w:val="00050370"/>
    <w:rsid w:val="00050BE9"/>
    <w:rsid w:val="00051C9C"/>
    <w:rsid w:val="00051DF7"/>
    <w:rsid w:val="000520BA"/>
    <w:rsid w:val="00052C54"/>
    <w:rsid w:val="00053164"/>
    <w:rsid w:val="00053571"/>
    <w:rsid w:val="00053D65"/>
    <w:rsid w:val="0005408B"/>
    <w:rsid w:val="0005479F"/>
    <w:rsid w:val="000548A9"/>
    <w:rsid w:val="00054B3B"/>
    <w:rsid w:val="0005507C"/>
    <w:rsid w:val="000553C9"/>
    <w:rsid w:val="000553D8"/>
    <w:rsid w:val="00055C14"/>
    <w:rsid w:val="00055D8F"/>
    <w:rsid w:val="00055F99"/>
    <w:rsid w:val="00056183"/>
    <w:rsid w:val="000561CB"/>
    <w:rsid w:val="000567D5"/>
    <w:rsid w:val="00056931"/>
    <w:rsid w:val="00057136"/>
    <w:rsid w:val="000572CF"/>
    <w:rsid w:val="000572E3"/>
    <w:rsid w:val="00057F73"/>
    <w:rsid w:val="00060608"/>
    <w:rsid w:val="000606B5"/>
    <w:rsid w:val="00060943"/>
    <w:rsid w:val="00060AA0"/>
    <w:rsid w:val="00060B96"/>
    <w:rsid w:val="00060CC3"/>
    <w:rsid w:val="00061490"/>
    <w:rsid w:val="00061949"/>
    <w:rsid w:val="00061A31"/>
    <w:rsid w:val="00061C05"/>
    <w:rsid w:val="00061C9F"/>
    <w:rsid w:val="000621E3"/>
    <w:rsid w:val="00062455"/>
    <w:rsid w:val="00062A89"/>
    <w:rsid w:val="00062E71"/>
    <w:rsid w:val="00062FB2"/>
    <w:rsid w:val="000634BE"/>
    <w:rsid w:val="000637C4"/>
    <w:rsid w:val="00064369"/>
    <w:rsid w:val="000646E3"/>
    <w:rsid w:val="00064C0F"/>
    <w:rsid w:val="0006501D"/>
    <w:rsid w:val="00065738"/>
    <w:rsid w:val="00065D01"/>
    <w:rsid w:val="00065E18"/>
    <w:rsid w:val="0006622A"/>
    <w:rsid w:val="0006677D"/>
    <w:rsid w:val="00066A73"/>
    <w:rsid w:val="0006714A"/>
    <w:rsid w:val="000674AB"/>
    <w:rsid w:val="00067CB3"/>
    <w:rsid w:val="00067F6E"/>
    <w:rsid w:val="00070006"/>
    <w:rsid w:val="000701FC"/>
    <w:rsid w:val="000704E8"/>
    <w:rsid w:val="00070760"/>
    <w:rsid w:val="00070A4D"/>
    <w:rsid w:val="00070BE4"/>
    <w:rsid w:val="00071058"/>
    <w:rsid w:val="00071EC6"/>
    <w:rsid w:val="000727F2"/>
    <w:rsid w:val="00072876"/>
    <w:rsid w:val="00072968"/>
    <w:rsid w:val="000732C6"/>
    <w:rsid w:val="00073457"/>
    <w:rsid w:val="0007359D"/>
    <w:rsid w:val="00073A55"/>
    <w:rsid w:val="00073E65"/>
    <w:rsid w:val="00074160"/>
    <w:rsid w:val="000744FC"/>
    <w:rsid w:val="0007451C"/>
    <w:rsid w:val="000745D1"/>
    <w:rsid w:val="000746C4"/>
    <w:rsid w:val="00074A0A"/>
    <w:rsid w:val="00074D06"/>
    <w:rsid w:val="0007526E"/>
    <w:rsid w:val="00075777"/>
    <w:rsid w:val="00075952"/>
    <w:rsid w:val="00075AB3"/>
    <w:rsid w:val="00075B61"/>
    <w:rsid w:val="00075FCA"/>
    <w:rsid w:val="000760FA"/>
    <w:rsid w:val="00076246"/>
    <w:rsid w:val="00076B62"/>
    <w:rsid w:val="00076E06"/>
    <w:rsid w:val="00077120"/>
    <w:rsid w:val="0007714F"/>
    <w:rsid w:val="00077340"/>
    <w:rsid w:val="000775D3"/>
    <w:rsid w:val="00077801"/>
    <w:rsid w:val="00077826"/>
    <w:rsid w:val="00077916"/>
    <w:rsid w:val="00077AFE"/>
    <w:rsid w:val="00077F46"/>
    <w:rsid w:val="00080401"/>
    <w:rsid w:val="00080DEC"/>
    <w:rsid w:val="00080E4B"/>
    <w:rsid w:val="000813B5"/>
    <w:rsid w:val="000819B4"/>
    <w:rsid w:val="00081C96"/>
    <w:rsid w:val="00081EE5"/>
    <w:rsid w:val="00082022"/>
    <w:rsid w:val="0008205E"/>
    <w:rsid w:val="000820B8"/>
    <w:rsid w:val="00082104"/>
    <w:rsid w:val="00082111"/>
    <w:rsid w:val="000824E9"/>
    <w:rsid w:val="00082787"/>
    <w:rsid w:val="00082BB0"/>
    <w:rsid w:val="0008333A"/>
    <w:rsid w:val="0008357D"/>
    <w:rsid w:val="000839C7"/>
    <w:rsid w:val="000844B5"/>
    <w:rsid w:val="000846C2"/>
    <w:rsid w:val="00085504"/>
    <w:rsid w:val="0008586E"/>
    <w:rsid w:val="00085934"/>
    <w:rsid w:val="00085AAA"/>
    <w:rsid w:val="00085CB7"/>
    <w:rsid w:val="00085D7C"/>
    <w:rsid w:val="000871C0"/>
    <w:rsid w:val="000872C7"/>
    <w:rsid w:val="00087593"/>
    <w:rsid w:val="000875BA"/>
    <w:rsid w:val="000878A3"/>
    <w:rsid w:val="00087ED5"/>
    <w:rsid w:val="00087F46"/>
    <w:rsid w:val="00090105"/>
    <w:rsid w:val="00090231"/>
    <w:rsid w:val="000907CD"/>
    <w:rsid w:val="00090AE8"/>
    <w:rsid w:val="000912EA"/>
    <w:rsid w:val="00091F00"/>
    <w:rsid w:val="00092316"/>
    <w:rsid w:val="0009271B"/>
    <w:rsid w:val="00092843"/>
    <w:rsid w:val="00093252"/>
    <w:rsid w:val="000938AA"/>
    <w:rsid w:val="00093C6C"/>
    <w:rsid w:val="00093D6E"/>
    <w:rsid w:val="00094051"/>
    <w:rsid w:val="000941ED"/>
    <w:rsid w:val="00094952"/>
    <w:rsid w:val="00094B2C"/>
    <w:rsid w:val="00094C92"/>
    <w:rsid w:val="00095660"/>
    <w:rsid w:val="00095872"/>
    <w:rsid w:val="00095967"/>
    <w:rsid w:val="000961EF"/>
    <w:rsid w:val="000968F5"/>
    <w:rsid w:val="00097062"/>
    <w:rsid w:val="000970E3"/>
    <w:rsid w:val="00097313"/>
    <w:rsid w:val="000973F1"/>
    <w:rsid w:val="0009754A"/>
    <w:rsid w:val="000975ED"/>
    <w:rsid w:val="00097647"/>
    <w:rsid w:val="00097FC9"/>
    <w:rsid w:val="000A11A4"/>
    <w:rsid w:val="000A14B3"/>
    <w:rsid w:val="000A1673"/>
    <w:rsid w:val="000A1F52"/>
    <w:rsid w:val="000A2116"/>
    <w:rsid w:val="000A217F"/>
    <w:rsid w:val="000A26B6"/>
    <w:rsid w:val="000A2D42"/>
    <w:rsid w:val="000A30F3"/>
    <w:rsid w:val="000A31F7"/>
    <w:rsid w:val="000A3C78"/>
    <w:rsid w:val="000A3CE3"/>
    <w:rsid w:val="000A417E"/>
    <w:rsid w:val="000A4486"/>
    <w:rsid w:val="000A4B6B"/>
    <w:rsid w:val="000A4BCE"/>
    <w:rsid w:val="000A4E24"/>
    <w:rsid w:val="000A4F60"/>
    <w:rsid w:val="000A510D"/>
    <w:rsid w:val="000A5360"/>
    <w:rsid w:val="000A5423"/>
    <w:rsid w:val="000A5612"/>
    <w:rsid w:val="000A592C"/>
    <w:rsid w:val="000A59BF"/>
    <w:rsid w:val="000A610D"/>
    <w:rsid w:val="000A6255"/>
    <w:rsid w:val="000A6600"/>
    <w:rsid w:val="000A683B"/>
    <w:rsid w:val="000A6F84"/>
    <w:rsid w:val="000A75B8"/>
    <w:rsid w:val="000A75E8"/>
    <w:rsid w:val="000A762F"/>
    <w:rsid w:val="000A7822"/>
    <w:rsid w:val="000A790F"/>
    <w:rsid w:val="000A7FF0"/>
    <w:rsid w:val="000B0077"/>
    <w:rsid w:val="000B01AE"/>
    <w:rsid w:val="000B0475"/>
    <w:rsid w:val="000B0619"/>
    <w:rsid w:val="000B06BA"/>
    <w:rsid w:val="000B0AA3"/>
    <w:rsid w:val="000B0EFF"/>
    <w:rsid w:val="000B10E2"/>
    <w:rsid w:val="000B1229"/>
    <w:rsid w:val="000B1279"/>
    <w:rsid w:val="000B137A"/>
    <w:rsid w:val="000B13DD"/>
    <w:rsid w:val="000B149A"/>
    <w:rsid w:val="000B17E0"/>
    <w:rsid w:val="000B1A43"/>
    <w:rsid w:val="000B1C06"/>
    <w:rsid w:val="000B1D13"/>
    <w:rsid w:val="000B2250"/>
    <w:rsid w:val="000B252E"/>
    <w:rsid w:val="000B27B9"/>
    <w:rsid w:val="000B2973"/>
    <w:rsid w:val="000B2AE9"/>
    <w:rsid w:val="000B2BB8"/>
    <w:rsid w:val="000B2C11"/>
    <w:rsid w:val="000B2FC6"/>
    <w:rsid w:val="000B3369"/>
    <w:rsid w:val="000B36D9"/>
    <w:rsid w:val="000B4597"/>
    <w:rsid w:val="000B4906"/>
    <w:rsid w:val="000B4986"/>
    <w:rsid w:val="000B4C96"/>
    <w:rsid w:val="000B4EE7"/>
    <w:rsid w:val="000B4F2B"/>
    <w:rsid w:val="000B5309"/>
    <w:rsid w:val="000B55F8"/>
    <w:rsid w:val="000B5B46"/>
    <w:rsid w:val="000B5D25"/>
    <w:rsid w:val="000B6265"/>
    <w:rsid w:val="000B652C"/>
    <w:rsid w:val="000B6BA5"/>
    <w:rsid w:val="000B6E81"/>
    <w:rsid w:val="000B7476"/>
    <w:rsid w:val="000B74D1"/>
    <w:rsid w:val="000B7BDF"/>
    <w:rsid w:val="000C0210"/>
    <w:rsid w:val="000C052D"/>
    <w:rsid w:val="000C08D3"/>
    <w:rsid w:val="000C12DF"/>
    <w:rsid w:val="000C13FF"/>
    <w:rsid w:val="000C14DA"/>
    <w:rsid w:val="000C1A59"/>
    <w:rsid w:val="000C1E11"/>
    <w:rsid w:val="000C25FC"/>
    <w:rsid w:val="000C27A7"/>
    <w:rsid w:val="000C289F"/>
    <w:rsid w:val="000C296F"/>
    <w:rsid w:val="000C2FAA"/>
    <w:rsid w:val="000C3395"/>
    <w:rsid w:val="000C360C"/>
    <w:rsid w:val="000C3905"/>
    <w:rsid w:val="000C3A5D"/>
    <w:rsid w:val="000C3A87"/>
    <w:rsid w:val="000C3E39"/>
    <w:rsid w:val="000C41FC"/>
    <w:rsid w:val="000C4DF7"/>
    <w:rsid w:val="000C4E55"/>
    <w:rsid w:val="000C5071"/>
    <w:rsid w:val="000C56AD"/>
    <w:rsid w:val="000C56E1"/>
    <w:rsid w:val="000C5780"/>
    <w:rsid w:val="000C5787"/>
    <w:rsid w:val="000C633D"/>
    <w:rsid w:val="000C6849"/>
    <w:rsid w:val="000C6873"/>
    <w:rsid w:val="000C6C47"/>
    <w:rsid w:val="000C6D76"/>
    <w:rsid w:val="000C7284"/>
    <w:rsid w:val="000C7ADA"/>
    <w:rsid w:val="000C7D4F"/>
    <w:rsid w:val="000C7D8C"/>
    <w:rsid w:val="000D02DB"/>
    <w:rsid w:val="000D039F"/>
    <w:rsid w:val="000D04CB"/>
    <w:rsid w:val="000D0541"/>
    <w:rsid w:val="000D0E03"/>
    <w:rsid w:val="000D141F"/>
    <w:rsid w:val="000D1604"/>
    <w:rsid w:val="000D1B1F"/>
    <w:rsid w:val="000D1D30"/>
    <w:rsid w:val="000D209D"/>
    <w:rsid w:val="000D2155"/>
    <w:rsid w:val="000D23B0"/>
    <w:rsid w:val="000D23FB"/>
    <w:rsid w:val="000D278E"/>
    <w:rsid w:val="000D2B77"/>
    <w:rsid w:val="000D30C7"/>
    <w:rsid w:val="000D34D1"/>
    <w:rsid w:val="000D358D"/>
    <w:rsid w:val="000D3A45"/>
    <w:rsid w:val="000D3AA9"/>
    <w:rsid w:val="000D3B24"/>
    <w:rsid w:val="000D3C5F"/>
    <w:rsid w:val="000D3EDC"/>
    <w:rsid w:val="000D404B"/>
    <w:rsid w:val="000D42E6"/>
    <w:rsid w:val="000D44CC"/>
    <w:rsid w:val="000D4779"/>
    <w:rsid w:val="000D4E53"/>
    <w:rsid w:val="000D4F17"/>
    <w:rsid w:val="000D50C9"/>
    <w:rsid w:val="000D56A7"/>
    <w:rsid w:val="000D56E6"/>
    <w:rsid w:val="000D59B5"/>
    <w:rsid w:val="000D5B4C"/>
    <w:rsid w:val="000D616D"/>
    <w:rsid w:val="000D661D"/>
    <w:rsid w:val="000D6A2C"/>
    <w:rsid w:val="000D6BEB"/>
    <w:rsid w:val="000D7075"/>
    <w:rsid w:val="000D7141"/>
    <w:rsid w:val="000D72DF"/>
    <w:rsid w:val="000D73D9"/>
    <w:rsid w:val="000D7D0B"/>
    <w:rsid w:val="000D7D9D"/>
    <w:rsid w:val="000E04E0"/>
    <w:rsid w:val="000E0569"/>
    <w:rsid w:val="000E0E09"/>
    <w:rsid w:val="000E0EB6"/>
    <w:rsid w:val="000E1F9F"/>
    <w:rsid w:val="000E2089"/>
    <w:rsid w:val="000E29C6"/>
    <w:rsid w:val="000E348F"/>
    <w:rsid w:val="000E3CE9"/>
    <w:rsid w:val="000E3CEB"/>
    <w:rsid w:val="000E4078"/>
    <w:rsid w:val="000E479E"/>
    <w:rsid w:val="000E4874"/>
    <w:rsid w:val="000E48A9"/>
    <w:rsid w:val="000E4955"/>
    <w:rsid w:val="000E5007"/>
    <w:rsid w:val="000E51F3"/>
    <w:rsid w:val="000E528B"/>
    <w:rsid w:val="000E5477"/>
    <w:rsid w:val="000E55B9"/>
    <w:rsid w:val="000E568F"/>
    <w:rsid w:val="000E58F6"/>
    <w:rsid w:val="000E5A91"/>
    <w:rsid w:val="000E5D2E"/>
    <w:rsid w:val="000E64C8"/>
    <w:rsid w:val="000E64D1"/>
    <w:rsid w:val="000E6693"/>
    <w:rsid w:val="000E6F53"/>
    <w:rsid w:val="000E720A"/>
    <w:rsid w:val="000E7303"/>
    <w:rsid w:val="000E7A20"/>
    <w:rsid w:val="000E7A98"/>
    <w:rsid w:val="000F01DB"/>
    <w:rsid w:val="000F02E3"/>
    <w:rsid w:val="000F06DA"/>
    <w:rsid w:val="000F0A58"/>
    <w:rsid w:val="000F0B6E"/>
    <w:rsid w:val="000F0D02"/>
    <w:rsid w:val="000F0EC8"/>
    <w:rsid w:val="000F0F76"/>
    <w:rsid w:val="000F110C"/>
    <w:rsid w:val="000F1225"/>
    <w:rsid w:val="000F12E2"/>
    <w:rsid w:val="000F130D"/>
    <w:rsid w:val="000F1512"/>
    <w:rsid w:val="000F1531"/>
    <w:rsid w:val="000F1A3E"/>
    <w:rsid w:val="000F2C03"/>
    <w:rsid w:val="000F2CC9"/>
    <w:rsid w:val="000F2E3E"/>
    <w:rsid w:val="000F33EB"/>
    <w:rsid w:val="000F38C4"/>
    <w:rsid w:val="000F3B4D"/>
    <w:rsid w:val="000F3D3E"/>
    <w:rsid w:val="000F418D"/>
    <w:rsid w:val="000F4999"/>
    <w:rsid w:val="000F4E35"/>
    <w:rsid w:val="000F4F9D"/>
    <w:rsid w:val="000F5681"/>
    <w:rsid w:val="000F5A10"/>
    <w:rsid w:val="000F5C1E"/>
    <w:rsid w:val="000F6212"/>
    <w:rsid w:val="000F6274"/>
    <w:rsid w:val="000F6847"/>
    <w:rsid w:val="000F6855"/>
    <w:rsid w:val="000F6874"/>
    <w:rsid w:val="000F71FF"/>
    <w:rsid w:val="000F746E"/>
    <w:rsid w:val="000F758B"/>
    <w:rsid w:val="000F7EC9"/>
    <w:rsid w:val="0010002F"/>
    <w:rsid w:val="00100251"/>
    <w:rsid w:val="00100422"/>
    <w:rsid w:val="0010075D"/>
    <w:rsid w:val="001009EF"/>
    <w:rsid w:val="0010144B"/>
    <w:rsid w:val="0010165E"/>
    <w:rsid w:val="00101AEF"/>
    <w:rsid w:val="00101E24"/>
    <w:rsid w:val="00101F94"/>
    <w:rsid w:val="00102025"/>
    <w:rsid w:val="0010245C"/>
    <w:rsid w:val="001029AA"/>
    <w:rsid w:val="001029B8"/>
    <w:rsid w:val="00102DD2"/>
    <w:rsid w:val="00102FBD"/>
    <w:rsid w:val="00103005"/>
    <w:rsid w:val="001033FD"/>
    <w:rsid w:val="001034A2"/>
    <w:rsid w:val="00103B73"/>
    <w:rsid w:val="00103B7B"/>
    <w:rsid w:val="00103C17"/>
    <w:rsid w:val="00103C99"/>
    <w:rsid w:val="001040B6"/>
    <w:rsid w:val="001040D5"/>
    <w:rsid w:val="00104751"/>
    <w:rsid w:val="001049A8"/>
    <w:rsid w:val="001051CB"/>
    <w:rsid w:val="0010544D"/>
    <w:rsid w:val="0010594B"/>
    <w:rsid w:val="00106131"/>
    <w:rsid w:val="001061E6"/>
    <w:rsid w:val="0010664D"/>
    <w:rsid w:val="00106AEB"/>
    <w:rsid w:val="00106BF0"/>
    <w:rsid w:val="00106E86"/>
    <w:rsid w:val="0010752B"/>
    <w:rsid w:val="00107727"/>
    <w:rsid w:val="00107A85"/>
    <w:rsid w:val="00107C64"/>
    <w:rsid w:val="00107CB2"/>
    <w:rsid w:val="00110227"/>
    <w:rsid w:val="00110295"/>
    <w:rsid w:val="001102C7"/>
    <w:rsid w:val="001106FA"/>
    <w:rsid w:val="00110732"/>
    <w:rsid w:val="0011178C"/>
    <w:rsid w:val="0011198B"/>
    <w:rsid w:val="00111B2D"/>
    <w:rsid w:val="00111BA6"/>
    <w:rsid w:val="001120C1"/>
    <w:rsid w:val="00112194"/>
    <w:rsid w:val="00112A9B"/>
    <w:rsid w:val="00112CF6"/>
    <w:rsid w:val="00112E29"/>
    <w:rsid w:val="00113AAB"/>
    <w:rsid w:val="00113ECA"/>
    <w:rsid w:val="00113F81"/>
    <w:rsid w:val="00114F44"/>
    <w:rsid w:val="00114F94"/>
    <w:rsid w:val="00114FCD"/>
    <w:rsid w:val="0011522F"/>
    <w:rsid w:val="0011535F"/>
    <w:rsid w:val="001159E7"/>
    <w:rsid w:val="00115B33"/>
    <w:rsid w:val="00115B5D"/>
    <w:rsid w:val="00115C3A"/>
    <w:rsid w:val="00115C88"/>
    <w:rsid w:val="00116154"/>
    <w:rsid w:val="001165E6"/>
    <w:rsid w:val="001166C0"/>
    <w:rsid w:val="001169E9"/>
    <w:rsid w:val="00116CCA"/>
    <w:rsid w:val="001176FA"/>
    <w:rsid w:val="00117889"/>
    <w:rsid w:val="00117A5D"/>
    <w:rsid w:val="00117AD2"/>
    <w:rsid w:val="00117B43"/>
    <w:rsid w:val="00117DBD"/>
    <w:rsid w:val="00117EAA"/>
    <w:rsid w:val="00117EF9"/>
    <w:rsid w:val="00120066"/>
    <w:rsid w:val="00120446"/>
    <w:rsid w:val="00120CB5"/>
    <w:rsid w:val="00120F0A"/>
    <w:rsid w:val="00121011"/>
    <w:rsid w:val="001211E2"/>
    <w:rsid w:val="00121B2D"/>
    <w:rsid w:val="0012213A"/>
    <w:rsid w:val="00122349"/>
    <w:rsid w:val="00122423"/>
    <w:rsid w:val="0012297D"/>
    <w:rsid w:val="00122B02"/>
    <w:rsid w:val="00122F71"/>
    <w:rsid w:val="0012303A"/>
    <w:rsid w:val="00123409"/>
    <w:rsid w:val="00123528"/>
    <w:rsid w:val="0012398D"/>
    <w:rsid w:val="00123AAF"/>
    <w:rsid w:val="00125721"/>
    <w:rsid w:val="001259CD"/>
    <w:rsid w:val="00125A41"/>
    <w:rsid w:val="00127124"/>
    <w:rsid w:val="00127513"/>
    <w:rsid w:val="00127866"/>
    <w:rsid w:val="001278C9"/>
    <w:rsid w:val="00127928"/>
    <w:rsid w:val="00127A88"/>
    <w:rsid w:val="00127BAD"/>
    <w:rsid w:val="00127E9E"/>
    <w:rsid w:val="0013077C"/>
    <w:rsid w:val="001312DF"/>
    <w:rsid w:val="001317E0"/>
    <w:rsid w:val="001319E6"/>
    <w:rsid w:val="00131AB8"/>
    <w:rsid w:val="00131DE7"/>
    <w:rsid w:val="00131E21"/>
    <w:rsid w:val="0013203D"/>
    <w:rsid w:val="00132224"/>
    <w:rsid w:val="001322EE"/>
    <w:rsid w:val="001328AB"/>
    <w:rsid w:val="00132AC5"/>
    <w:rsid w:val="00132C64"/>
    <w:rsid w:val="00133074"/>
    <w:rsid w:val="00133844"/>
    <w:rsid w:val="001339B9"/>
    <w:rsid w:val="00134672"/>
    <w:rsid w:val="00134BC9"/>
    <w:rsid w:val="00134F9C"/>
    <w:rsid w:val="00134FEF"/>
    <w:rsid w:val="0013508C"/>
    <w:rsid w:val="00135169"/>
    <w:rsid w:val="00135252"/>
    <w:rsid w:val="0013553F"/>
    <w:rsid w:val="00135B8C"/>
    <w:rsid w:val="00135D63"/>
    <w:rsid w:val="00135DB4"/>
    <w:rsid w:val="0013637C"/>
    <w:rsid w:val="0013677E"/>
    <w:rsid w:val="00136A3D"/>
    <w:rsid w:val="0013700F"/>
    <w:rsid w:val="0013749A"/>
    <w:rsid w:val="001376F4"/>
    <w:rsid w:val="00137CC0"/>
    <w:rsid w:val="0014010F"/>
    <w:rsid w:val="001402A6"/>
    <w:rsid w:val="0014032D"/>
    <w:rsid w:val="001406D1"/>
    <w:rsid w:val="001409E4"/>
    <w:rsid w:val="00140EA5"/>
    <w:rsid w:val="001413AC"/>
    <w:rsid w:val="00141689"/>
    <w:rsid w:val="00141AEB"/>
    <w:rsid w:val="00141CBF"/>
    <w:rsid w:val="00142125"/>
    <w:rsid w:val="001421ED"/>
    <w:rsid w:val="0014279C"/>
    <w:rsid w:val="001427CC"/>
    <w:rsid w:val="0014311E"/>
    <w:rsid w:val="00143259"/>
    <w:rsid w:val="00143423"/>
    <w:rsid w:val="0014345F"/>
    <w:rsid w:val="00143B07"/>
    <w:rsid w:val="00143C9E"/>
    <w:rsid w:val="00143D53"/>
    <w:rsid w:val="00143E79"/>
    <w:rsid w:val="00144219"/>
    <w:rsid w:val="0014428E"/>
    <w:rsid w:val="001442F1"/>
    <w:rsid w:val="001446D8"/>
    <w:rsid w:val="00144891"/>
    <w:rsid w:val="001448BC"/>
    <w:rsid w:val="00144919"/>
    <w:rsid w:val="00144BE1"/>
    <w:rsid w:val="00144CFA"/>
    <w:rsid w:val="0014501D"/>
    <w:rsid w:val="0014520F"/>
    <w:rsid w:val="00145743"/>
    <w:rsid w:val="00145C09"/>
    <w:rsid w:val="00145E20"/>
    <w:rsid w:val="00145FFE"/>
    <w:rsid w:val="00146D27"/>
    <w:rsid w:val="0014727D"/>
    <w:rsid w:val="00147968"/>
    <w:rsid w:val="00147B22"/>
    <w:rsid w:val="00147B3B"/>
    <w:rsid w:val="00150187"/>
    <w:rsid w:val="00150693"/>
    <w:rsid w:val="001512CD"/>
    <w:rsid w:val="00151473"/>
    <w:rsid w:val="001517BF"/>
    <w:rsid w:val="00151915"/>
    <w:rsid w:val="00152209"/>
    <w:rsid w:val="00152575"/>
    <w:rsid w:val="0015275C"/>
    <w:rsid w:val="001527B5"/>
    <w:rsid w:val="00152E56"/>
    <w:rsid w:val="00153015"/>
    <w:rsid w:val="001534DC"/>
    <w:rsid w:val="001536F0"/>
    <w:rsid w:val="00153732"/>
    <w:rsid w:val="0015381B"/>
    <w:rsid w:val="00153867"/>
    <w:rsid w:val="00153F88"/>
    <w:rsid w:val="0015446C"/>
    <w:rsid w:val="001547D3"/>
    <w:rsid w:val="00154873"/>
    <w:rsid w:val="00154DEA"/>
    <w:rsid w:val="001553B3"/>
    <w:rsid w:val="00155BBE"/>
    <w:rsid w:val="001561BC"/>
    <w:rsid w:val="0015623A"/>
    <w:rsid w:val="0015687D"/>
    <w:rsid w:val="00156912"/>
    <w:rsid w:val="00156EE7"/>
    <w:rsid w:val="00157128"/>
    <w:rsid w:val="00157B93"/>
    <w:rsid w:val="001601DF"/>
    <w:rsid w:val="00160274"/>
    <w:rsid w:val="00160644"/>
    <w:rsid w:val="0016081C"/>
    <w:rsid w:val="001609B0"/>
    <w:rsid w:val="00160A8E"/>
    <w:rsid w:val="00161216"/>
    <w:rsid w:val="001617CD"/>
    <w:rsid w:val="0016191F"/>
    <w:rsid w:val="001619DD"/>
    <w:rsid w:val="00161E95"/>
    <w:rsid w:val="00162F9D"/>
    <w:rsid w:val="00163624"/>
    <w:rsid w:val="00163689"/>
    <w:rsid w:val="00164737"/>
    <w:rsid w:val="001647D9"/>
    <w:rsid w:val="0016493F"/>
    <w:rsid w:val="00164994"/>
    <w:rsid w:val="00164AE7"/>
    <w:rsid w:val="001659FB"/>
    <w:rsid w:val="00166090"/>
    <w:rsid w:val="00166140"/>
    <w:rsid w:val="0016649A"/>
    <w:rsid w:val="0016671F"/>
    <w:rsid w:val="00166CFF"/>
    <w:rsid w:val="00166F16"/>
    <w:rsid w:val="00167463"/>
    <w:rsid w:val="001674C1"/>
    <w:rsid w:val="001674F4"/>
    <w:rsid w:val="001676DF"/>
    <w:rsid w:val="001678DC"/>
    <w:rsid w:val="001704B9"/>
    <w:rsid w:val="001707B3"/>
    <w:rsid w:val="00170863"/>
    <w:rsid w:val="00170C16"/>
    <w:rsid w:val="00170E4C"/>
    <w:rsid w:val="00171158"/>
    <w:rsid w:val="0017276F"/>
    <w:rsid w:val="00172A42"/>
    <w:rsid w:val="00172C21"/>
    <w:rsid w:val="00172C87"/>
    <w:rsid w:val="00173836"/>
    <w:rsid w:val="00173EF2"/>
    <w:rsid w:val="00174344"/>
    <w:rsid w:val="001743B6"/>
    <w:rsid w:val="0017459E"/>
    <w:rsid w:val="001746E2"/>
    <w:rsid w:val="0017477D"/>
    <w:rsid w:val="00174E1A"/>
    <w:rsid w:val="00174E2B"/>
    <w:rsid w:val="001750DE"/>
    <w:rsid w:val="00175709"/>
    <w:rsid w:val="00175DB1"/>
    <w:rsid w:val="00175E03"/>
    <w:rsid w:val="00175F19"/>
    <w:rsid w:val="0017666B"/>
    <w:rsid w:val="00176823"/>
    <w:rsid w:val="00176A8F"/>
    <w:rsid w:val="00176B27"/>
    <w:rsid w:val="00176B46"/>
    <w:rsid w:val="00177005"/>
    <w:rsid w:val="00177009"/>
    <w:rsid w:val="00177140"/>
    <w:rsid w:val="001774F4"/>
    <w:rsid w:val="00177753"/>
    <w:rsid w:val="00177795"/>
    <w:rsid w:val="00177BEB"/>
    <w:rsid w:val="00177DB1"/>
    <w:rsid w:val="00180381"/>
    <w:rsid w:val="0018039F"/>
    <w:rsid w:val="00180A47"/>
    <w:rsid w:val="00180EBF"/>
    <w:rsid w:val="0018104A"/>
    <w:rsid w:val="001815B1"/>
    <w:rsid w:val="00181A7A"/>
    <w:rsid w:val="00181DA4"/>
    <w:rsid w:val="001820F2"/>
    <w:rsid w:val="00182334"/>
    <w:rsid w:val="00182667"/>
    <w:rsid w:val="00182EC0"/>
    <w:rsid w:val="00184418"/>
    <w:rsid w:val="00184AC3"/>
    <w:rsid w:val="00184E87"/>
    <w:rsid w:val="00185BC3"/>
    <w:rsid w:val="00186043"/>
    <w:rsid w:val="0018700B"/>
    <w:rsid w:val="00187103"/>
    <w:rsid w:val="00187203"/>
    <w:rsid w:val="001875EC"/>
    <w:rsid w:val="001877E3"/>
    <w:rsid w:val="00187898"/>
    <w:rsid w:val="001900A7"/>
    <w:rsid w:val="00190246"/>
    <w:rsid w:val="00190779"/>
    <w:rsid w:val="001913D2"/>
    <w:rsid w:val="00191465"/>
    <w:rsid w:val="00191580"/>
    <w:rsid w:val="00191780"/>
    <w:rsid w:val="001918BE"/>
    <w:rsid w:val="00191D3A"/>
    <w:rsid w:val="00191E6A"/>
    <w:rsid w:val="00191EEB"/>
    <w:rsid w:val="0019217A"/>
    <w:rsid w:val="0019276C"/>
    <w:rsid w:val="001927C9"/>
    <w:rsid w:val="001934FA"/>
    <w:rsid w:val="00193579"/>
    <w:rsid w:val="00193601"/>
    <w:rsid w:val="0019382F"/>
    <w:rsid w:val="0019485B"/>
    <w:rsid w:val="00194C09"/>
    <w:rsid w:val="00195238"/>
    <w:rsid w:val="001956D5"/>
    <w:rsid w:val="0019570C"/>
    <w:rsid w:val="00195C83"/>
    <w:rsid w:val="00195EDE"/>
    <w:rsid w:val="0019613F"/>
    <w:rsid w:val="00196403"/>
    <w:rsid w:val="00196829"/>
    <w:rsid w:val="001968E8"/>
    <w:rsid w:val="00196C54"/>
    <w:rsid w:val="001971F2"/>
    <w:rsid w:val="0019759D"/>
    <w:rsid w:val="001979EB"/>
    <w:rsid w:val="001A00F8"/>
    <w:rsid w:val="001A011A"/>
    <w:rsid w:val="001A0888"/>
    <w:rsid w:val="001A08C6"/>
    <w:rsid w:val="001A0CEC"/>
    <w:rsid w:val="001A0F5A"/>
    <w:rsid w:val="001A1843"/>
    <w:rsid w:val="001A18A4"/>
    <w:rsid w:val="001A1BE9"/>
    <w:rsid w:val="001A1E6D"/>
    <w:rsid w:val="001A296F"/>
    <w:rsid w:val="001A2C05"/>
    <w:rsid w:val="001A2C84"/>
    <w:rsid w:val="001A37F0"/>
    <w:rsid w:val="001A3A50"/>
    <w:rsid w:val="001A3DF7"/>
    <w:rsid w:val="001A4D24"/>
    <w:rsid w:val="001A5575"/>
    <w:rsid w:val="001A5727"/>
    <w:rsid w:val="001A588A"/>
    <w:rsid w:val="001A5E60"/>
    <w:rsid w:val="001A6125"/>
    <w:rsid w:val="001A61D3"/>
    <w:rsid w:val="001A62A4"/>
    <w:rsid w:val="001A6371"/>
    <w:rsid w:val="001A65B2"/>
    <w:rsid w:val="001A67B4"/>
    <w:rsid w:val="001A6AAA"/>
    <w:rsid w:val="001A6BD0"/>
    <w:rsid w:val="001A6F54"/>
    <w:rsid w:val="001A6FD2"/>
    <w:rsid w:val="001A7704"/>
    <w:rsid w:val="001A7E4C"/>
    <w:rsid w:val="001A7F57"/>
    <w:rsid w:val="001B0A8B"/>
    <w:rsid w:val="001B171E"/>
    <w:rsid w:val="001B20FC"/>
    <w:rsid w:val="001B2129"/>
    <w:rsid w:val="001B221B"/>
    <w:rsid w:val="001B2453"/>
    <w:rsid w:val="001B246F"/>
    <w:rsid w:val="001B2BCC"/>
    <w:rsid w:val="001B2D6E"/>
    <w:rsid w:val="001B2DAA"/>
    <w:rsid w:val="001B2EC8"/>
    <w:rsid w:val="001B3588"/>
    <w:rsid w:val="001B3D20"/>
    <w:rsid w:val="001B3DC4"/>
    <w:rsid w:val="001B4210"/>
    <w:rsid w:val="001B43C8"/>
    <w:rsid w:val="001B4AD5"/>
    <w:rsid w:val="001B4B49"/>
    <w:rsid w:val="001B4E24"/>
    <w:rsid w:val="001B4EBF"/>
    <w:rsid w:val="001B5145"/>
    <w:rsid w:val="001B51B4"/>
    <w:rsid w:val="001B5481"/>
    <w:rsid w:val="001B555E"/>
    <w:rsid w:val="001B5839"/>
    <w:rsid w:val="001B5A7D"/>
    <w:rsid w:val="001B5BD5"/>
    <w:rsid w:val="001B654C"/>
    <w:rsid w:val="001B65E8"/>
    <w:rsid w:val="001B6999"/>
    <w:rsid w:val="001B69DD"/>
    <w:rsid w:val="001B6FBE"/>
    <w:rsid w:val="001B704D"/>
    <w:rsid w:val="001B70CF"/>
    <w:rsid w:val="001B73BF"/>
    <w:rsid w:val="001B742C"/>
    <w:rsid w:val="001B784B"/>
    <w:rsid w:val="001B7A28"/>
    <w:rsid w:val="001B7A61"/>
    <w:rsid w:val="001B7E0F"/>
    <w:rsid w:val="001C0252"/>
    <w:rsid w:val="001C042F"/>
    <w:rsid w:val="001C07BB"/>
    <w:rsid w:val="001C0991"/>
    <w:rsid w:val="001C0EDD"/>
    <w:rsid w:val="001C1119"/>
    <w:rsid w:val="001C171B"/>
    <w:rsid w:val="001C1B2F"/>
    <w:rsid w:val="001C1C01"/>
    <w:rsid w:val="001C1EEF"/>
    <w:rsid w:val="001C252B"/>
    <w:rsid w:val="001C26E6"/>
    <w:rsid w:val="001C2D18"/>
    <w:rsid w:val="001C302A"/>
    <w:rsid w:val="001C3296"/>
    <w:rsid w:val="001C33D1"/>
    <w:rsid w:val="001C3AB1"/>
    <w:rsid w:val="001C409B"/>
    <w:rsid w:val="001C4374"/>
    <w:rsid w:val="001C4572"/>
    <w:rsid w:val="001C45E3"/>
    <w:rsid w:val="001C47BD"/>
    <w:rsid w:val="001C49B1"/>
    <w:rsid w:val="001C4A2D"/>
    <w:rsid w:val="001C4C20"/>
    <w:rsid w:val="001C560D"/>
    <w:rsid w:val="001C6255"/>
    <w:rsid w:val="001C6335"/>
    <w:rsid w:val="001C678A"/>
    <w:rsid w:val="001C6A86"/>
    <w:rsid w:val="001C6BED"/>
    <w:rsid w:val="001C6D4A"/>
    <w:rsid w:val="001C7223"/>
    <w:rsid w:val="001C725C"/>
    <w:rsid w:val="001C7573"/>
    <w:rsid w:val="001C789C"/>
    <w:rsid w:val="001D03F5"/>
    <w:rsid w:val="001D0D26"/>
    <w:rsid w:val="001D14D0"/>
    <w:rsid w:val="001D167F"/>
    <w:rsid w:val="001D16E8"/>
    <w:rsid w:val="001D1758"/>
    <w:rsid w:val="001D22DA"/>
    <w:rsid w:val="001D2495"/>
    <w:rsid w:val="001D276A"/>
    <w:rsid w:val="001D27AD"/>
    <w:rsid w:val="001D289D"/>
    <w:rsid w:val="001D28D5"/>
    <w:rsid w:val="001D2BD8"/>
    <w:rsid w:val="001D2C54"/>
    <w:rsid w:val="001D2E6D"/>
    <w:rsid w:val="001D3907"/>
    <w:rsid w:val="001D44B9"/>
    <w:rsid w:val="001D48EA"/>
    <w:rsid w:val="001D5015"/>
    <w:rsid w:val="001D5177"/>
    <w:rsid w:val="001D579E"/>
    <w:rsid w:val="001D599C"/>
    <w:rsid w:val="001D5FE0"/>
    <w:rsid w:val="001D60F8"/>
    <w:rsid w:val="001D6253"/>
    <w:rsid w:val="001D6573"/>
    <w:rsid w:val="001D6BB2"/>
    <w:rsid w:val="001D7211"/>
    <w:rsid w:val="001D726E"/>
    <w:rsid w:val="001D7432"/>
    <w:rsid w:val="001D7761"/>
    <w:rsid w:val="001D7C06"/>
    <w:rsid w:val="001E00EE"/>
    <w:rsid w:val="001E010A"/>
    <w:rsid w:val="001E0180"/>
    <w:rsid w:val="001E09D0"/>
    <w:rsid w:val="001E0E57"/>
    <w:rsid w:val="001E1469"/>
    <w:rsid w:val="001E1889"/>
    <w:rsid w:val="001E20AD"/>
    <w:rsid w:val="001E20CB"/>
    <w:rsid w:val="001E221E"/>
    <w:rsid w:val="001E2557"/>
    <w:rsid w:val="001E25EB"/>
    <w:rsid w:val="001E2E58"/>
    <w:rsid w:val="001E3198"/>
    <w:rsid w:val="001E321E"/>
    <w:rsid w:val="001E36A5"/>
    <w:rsid w:val="001E3721"/>
    <w:rsid w:val="001E3B5E"/>
    <w:rsid w:val="001E57D6"/>
    <w:rsid w:val="001E598C"/>
    <w:rsid w:val="001E59E8"/>
    <w:rsid w:val="001E617B"/>
    <w:rsid w:val="001E66CF"/>
    <w:rsid w:val="001E6725"/>
    <w:rsid w:val="001E70FD"/>
    <w:rsid w:val="001E74A2"/>
    <w:rsid w:val="001E7569"/>
    <w:rsid w:val="001E7660"/>
    <w:rsid w:val="001E77FE"/>
    <w:rsid w:val="001E7BCF"/>
    <w:rsid w:val="001E7C2D"/>
    <w:rsid w:val="001E7D8C"/>
    <w:rsid w:val="001F0037"/>
    <w:rsid w:val="001F05E1"/>
    <w:rsid w:val="001F05F3"/>
    <w:rsid w:val="001F077B"/>
    <w:rsid w:val="001F07F7"/>
    <w:rsid w:val="001F0943"/>
    <w:rsid w:val="001F0FC5"/>
    <w:rsid w:val="001F1685"/>
    <w:rsid w:val="001F180E"/>
    <w:rsid w:val="001F1D43"/>
    <w:rsid w:val="001F2470"/>
    <w:rsid w:val="001F2BC7"/>
    <w:rsid w:val="001F3043"/>
    <w:rsid w:val="001F332F"/>
    <w:rsid w:val="001F3C67"/>
    <w:rsid w:val="001F3F1D"/>
    <w:rsid w:val="001F48DD"/>
    <w:rsid w:val="001F50BD"/>
    <w:rsid w:val="001F5402"/>
    <w:rsid w:val="001F55FD"/>
    <w:rsid w:val="001F5838"/>
    <w:rsid w:val="001F5F04"/>
    <w:rsid w:val="001F5FE4"/>
    <w:rsid w:val="001F637B"/>
    <w:rsid w:val="001F6AAA"/>
    <w:rsid w:val="001F6AAC"/>
    <w:rsid w:val="001F6D52"/>
    <w:rsid w:val="001F6D66"/>
    <w:rsid w:val="001F6FC9"/>
    <w:rsid w:val="001F716D"/>
    <w:rsid w:val="001F7270"/>
    <w:rsid w:val="001F7529"/>
    <w:rsid w:val="001F755C"/>
    <w:rsid w:val="001F7BC5"/>
    <w:rsid w:val="001F7BF4"/>
    <w:rsid w:val="001F7D1F"/>
    <w:rsid w:val="002004FD"/>
    <w:rsid w:val="00200755"/>
    <w:rsid w:val="002010E1"/>
    <w:rsid w:val="00201128"/>
    <w:rsid w:val="00201676"/>
    <w:rsid w:val="002016C4"/>
    <w:rsid w:val="002017CB"/>
    <w:rsid w:val="002019BF"/>
    <w:rsid w:val="002019C9"/>
    <w:rsid w:val="00201E65"/>
    <w:rsid w:val="002020F0"/>
    <w:rsid w:val="00202688"/>
    <w:rsid w:val="00202CE8"/>
    <w:rsid w:val="00202E71"/>
    <w:rsid w:val="00203504"/>
    <w:rsid w:val="00203A8D"/>
    <w:rsid w:val="00203F17"/>
    <w:rsid w:val="00203F6D"/>
    <w:rsid w:val="0020432D"/>
    <w:rsid w:val="00204BD3"/>
    <w:rsid w:val="002050E7"/>
    <w:rsid w:val="00205434"/>
    <w:rsid w:val="0020544B"/>
    <w:rsid w:val="0020549A"/>
    <w:rsid w:val="002055A3"/>
    <w:rsid w:val="00205936"/>
    <w:rsid w:val="00205B65"/>
    <w:rsid w:val="00205C37"/>
    <w:rsid w:val="00205C95"/>
    <w:rsid w:val="00206258"/>
    <w:rsid w:val="00206338"/>
    <w:rsid w:val="00206B8E"/>
    <w:rsid w:val="00206C39"/>
    <w:rsid w:val="00206D23"/>
    <w:rsid w:val="0020703B"/>
    <w:rsid w:val="002072B9"/>
    <w:rsid w:val="002072C2"/>
    <w:rsid w:val="00207F8E"/>
    <w:rsid w:val="0021029E"/>
    <w:rsid w:val="002105E8"/>
    <w:rsid w:val="00210B26"/>
    <w:rsid w:val="00210D31"/>
    <w:rsid w:val="0021106F"/>
    <w:rsid w:val="00211306"/>
    <w:rsid w:val="00211713"/>
    <w:rsid w:val="0021182B"/>
    <w:rsid w:val="00211B40"/>
    <w:rsid w:val="00212446"/>
    <w:rsid w:val="00213563"/>
    <w:rsid w:val="002135C2"/>
    <w:rsid w:val="00213C53"/>
    <w:rsid w:val="00213D8A"/>
    <w:rsid w:val="00213DB3"/>
    <w:rsid w:val="0021447B"/>
    <w:rsid w:val="002148E7"/>
    <w:rsid w:val="0021503E"/>
    <w:rsid w:val="0021526B"/>
    <w:rsid w:val="00215C24"/>
    <w:rsid w:val="00215E00"/>
    <w:rsid w:val="002160A3"/>
    <w:rsid w:val="00216435"/>
    <w:rsid w:val="00216805"/>
    <w:rsid w:val="00216CF4"/>
    <w:rsid w:val="00217825"/>
    <w:rsid w:val="00217D17"/>
    <w:rsid w:val="00217D18"/>
    <w:rsid w:val="002209BF"/>
    <w:rsid w:val="00220B96"/>
    <w:rsid w:val="00220C5F"/>
    <w:rsid w:val="00220DE3"/>
    <w:rsid w:val="002211FF"/>
    <w:rsid w:val="0022121C"/>
    <w:rsid w:val="00221488"/>
    <w:rsid w:val="002216C1"/>
    <w:rsid w:val="00221AA9"/>
    <w:rsid w:val="00221CD6"/>
    <w:rsid w:val="00221E4B"/>
    <w:rsid w:val="00221EE1"/>
    <w:rsid w:val="00221F2D"/>
    <w:rsid w:val="0022202E"/>
    <w:rsid w:val="00222222"/>
    <w:rsid w:val="00222801"/>
    <w:rsid w:val="00222A15"/>
    <w:rsid w:val="00223016"/>
    <w:rsid w:val="00223B0A"/>
    <w:rsid w:val="00223E43"/>
    <w:rsid w:val="00223EFC"/>
    <w:rsid w:val="00224672"/>
    <w:rsid w:val="002246A4"/>
    <w:rsid w:val="00224B17"/>
    <w:rsid w:val="00224D6B"/>
    <w:rsid w:val="00224F97"/>
    <w:rsid w:val="00225051"/>
    <w:rsid w:val="00225860"/>
    <w:rsid w:val="00225A01"/>
    <w:rsid w:val="0022607B"/>
    <w:rsid w:val="0022609B"/>
    <w:rsid w:val="002262EB"/>
    <w:rsid w:val="002263E8"/>
    <w:rsid w:val="00226E9D"/>
    <w:rsid w:val="00226ED7"/>
    <w:rsid w:val="0022740F"/>
    <w:rsid w:val="00227F09"/>
    <w:rsid w:val="002302B8"/>
    <w:rsid w:val="0023036A"/>
    <w:rsid w:val="00230D3E"/>
    <w:rsid w:val="002312D6"/>
    <w:rsid w:val="00231CCC"/>
    <w:rsid w:val="00232481"/>
    <w:rsid w:val="002328A5"/>
    <w:rsid w:val="00232BCA"/>
    <w:rsid w:val="00233297"/>
    <w:rsid w:val="00233304"/>
    <w:rsid w:val="00233CE1"/>
    <w:rsid w:val="00233DA3"/>
    <w:rsid w:val="002340E6"/>
    <w:rsid w:val="0023478A"/>
    <w:rsid w:val="00234A29"/>
    <w:rsid w:val="002351FA"/>
    <w:rsid w:val="00235485"/>
    <w:rsid w:val="0023568B"/>
    <w:rsid w:val="00235740"/>
    <w:rsid w:val="002358B3"/>
    <w:rsid w:val="002358B5"/>
    <w:rsid w:val="00235944"/>
    <w:rsid w:val="00235B63"/>
    <w:rsid w:val="00235F42"/>
    <w:rsid w:val="00235FB7"/>
    <w:rsid w:val="00235FE4"/>
    <w:rsid w:val="00236C3F"/>
    <w:rsid w:val="00236CED"/>
    <w:rsid w:val="00237188"/>
    <w:rsid w:val="00237B4B"/>
    <w:rsid w:val="00240815"/>
    <w:rsid w:val="0024194A"/>
    <w:rsid w:val="00241A88"/>
    <w:rsid w:val="00241E77"/>
    <w:rsid w:val="0024225B"/>
    <w:rsid w:val="00242778"/>
    <w:rsid w:val="00242B08"/>
    <w:rsid w:val="00243106"/>
    <w:rsid w:val="00243263"/>
    <w:rsid w:val="00243590"/>
    <w:rsid w:val="002436FF"/>
    <w:rsid w:val="00243A8E"/>
    <w:rsid w:val="00243F99"/>
    <w:rsid w:val="0024410E"/>
    <w:rsid w:val="00244164"/>
    <w:rsid w:val="002441E9"/>
    <w:rsid w:val="00245E61"/>
    <w:rsid w:val="002464AB"/>
    <w:rsid w:val="00246533"/>
    <w:rsid w:val="00246753"/>
    <w:rsid w:val="0024689E"/>
    <w:rsid w:val="00246A26"/>
    <w:rsid w:val="00246A29"/>
    <w:rsid w:val="00246BAD"/>
    <w:rsid w:val="00247097"/>
    <w:rsid w:val="0024781C"/>
    <w:rsid w:val="0024795D"/>
    <w:rsid w:val="00247A65"/>
    <w:rsid w:val="00250113"/>
    <w:rsid w:val="002502A0"/>
    <w:rsid w:val="00250322"/>
    <w:rsid w:val="00250D63"/>
    <w:rsid w:val="00250F79"/>
    <w:rsid w:val="00251052"/>
    <w:rsid w:val="002510C6"/>
    <w:rsid w:val="002511DB"/>
    <w:rsid w:val="002517B9"/>
    <w:rsid w:val="00251EBB"/>
    <w:rsid w:val="00252153"/>
    <w:rsid w:val="002523E4"/>
    <w:rsid w:val="002525D7"/>
    <w:rsid w:val="00252623"/>
    <w:rsid w:val="00252909"/>
    <w:rsid w:val="00252A89"/>
    <w:rsid w:val="00252E2C"/>
    <w:rsid w:val="00252E51"/>
    <w:rsid w:val="00252FC0"/>
    <w:rsid w:val="002530EE"/>
    <w:rsid w:val="002531EF"/>
    <w:rsid w:val="00253488"/>
    <w:rsid w:val="00253AF2"/>
    <w:rsid w:val="00253C43"/>
    <w:rsid w:val="00253DF9"/>
    <w:rsid w:val="002541F3"/>
    <w:rsid w:val="00254299"/>
    <w:rsid w:val="0025467B"/>
    <w:rsid w:val="0025494F"/>
    <w:rsid w:val="002549C4"/>
    <w:rsid w:val="00254A4E"/>
    <w:rsid w:val="00254DA8"/>
    <w:rsid w:val="00254EB8"/>
    <w:rsid w:val="00254FB9"/>
    <w:rsid w:val="00255073"/>
    <w:rsid w:val="00255154"/>
    <w:rsid w:val="00255A91"/>
    <w:rsid w:val="00255A95"/>
    <w:rsid w:val="00255B7D"/>
    <w:rsid w:val="00255DF8"/>
    <w:rsid w:val="0025714C"/>
    <w:rsid w:val="0025729C"/>
    <w:rsid w:val="002574EC"/>
    <w:rsid w:val="0025771D"/>
    <w:rsid w:val="00257A33"/>
    <w:rsid w:val="00257B9D"/>
    <w:rsid w:val="002601B5"/>
    <w:rsid w:val="00260382"/>
    <w:rsid w:val="00260D7E"/>
    <w:rsid w:val="00260F32"/>
    <w:rsid w:val="002610A5"/>
    <w:rsid w:val="0026137F"/>
    <w:rsid w:val="002614F6"/>
    <w:rsid w:val="00261948"/>
    <w:rsid w:val="00261A0B"/>
    <w:rsid w:val="00262EEC"/>
    <w:rsid w:val="00263291"/>
    <w:rsid w:val="002636CE"/>
    <w:rsid w:val="00263AE8"/>
    <w:rsid w:val="00263EE2"/>
    <w:rsid w:val="002640B5"/>
    <w:rsid w:val="002640FF"/>
    <w:rsid w:val="002643EE"/>
    <w:rsid w:val="00264579"/>
    <w:rsid w:val="002652F5"/>
    <w:rsid w:val="0026575C"/>
    <w:rsid w:val="00265BE1"/>
    <w:rsid w:val="00265D06"/>
    <w:rsid w:val="00265E50"/>
    <w:rsid w:val="002665D1"/>
    <w:rsid w:val="00266655"/>
    <w:rsid w:val="00266895"/>
    <w:rsid w:val="002668B7"/>
    <w:rsid w:val="00266D5A"/>
    <w:rsid w:val="00266EC3"/>
    <w:rsid w:val="002673A1"/>
    <w:rsid w:val="002675B7"/>
    <w:rsid w:val="00267616"/>
    <w:rsid w:val="00267BAE"/>
    <w:rsid w:val="00270009"/>
    <w:rsid w:val="002701AA"/>
    <w:rsid w:val="00270256"/>
    <w:rsid w:val="00270340"/>
    <w:rsid w:val="00270E11"/>
    <w:rsid w:val="00270F19"/>
    <w:rsid w:val="002711F9"/>
    <w:rsid w:val="00271426"/>
    <w:rsid w:val="002717BE"/>
    <w:rsid w:val="00271853"/>
    <w:rsid w:val="00272553"/>
    <w:rsid w:val="0027259A"/>
    <w:rsid w:val="00272654"/>
    <w:rsid w:val="00272AF1"/>
    <w:rsid w:val="00272B61"/>
    <w:rsid w:val="00272E61"/>
    <w:rsid w:val="00273071"/>
    <w:rsid w:val="00273475"/>
    <w:rsid w:val="002735BB"/>
    <w:rsid w:val="00273B9F"/>
    <w:rsid w:val="00273BC9"/>
    <w:rsid w:val="002742C9"/>
    <w:rsid w:val="00274726"/>
    <w:rsid w:val="002748EF"/>
    <w:rsid w:val="00275022"/>
    <w:rsid w:val="002757C2"/>
    <w:rsid w:val="00275B3D"/>
    <w:rsid w:val="00276228"/>
    <w:rsid w:val="002762CF"/>
    <w:rsid w:val="002773B8"/>
    <w:rsid w:val="002774E6"/>
    <w:rsid w:val="00277952"/>
    <w:rsid w:val="00277BA8"/>
    <w:rsid w:val="00277C35"/>
    <w:rsid w:val="00277D05"/>
    <w:rsid w:val="00277E3D"/>
    <w:rsid w:val="00280406"/>
    <w:rsid w:val="00280964"/>
    <w:rsid w:val="00280ADE"/>
    <w:rsid w:val="00280CC3"/>
    <w:rsid w:val="00280F34"/>
    <w:rsid w:val="002811F5"/>
    <w:rsid w:val="002814AF"/>
    <w:rsid w:val="002817FE"/>
    <w:rsid w:val="0028231F"/>
    <w:rsid w:val="00282502"/>
    <w:rsid w:val="00282F0C"/>
    <w:rsid w:val="0028366B"/>
    <w:rsid w:val="002836F9"/>
    <w:rsid w:val="002841BC"/>
    <w:rsid w:val="0028436D"/>
    <w:rsid w:val="002843CE"/>
    <w:rsid w:val="0028445A"/>
    <w:rsid w:val="00284769"/>
    <w:rsid w:val="002847D5"/>
    <w:rsid w:val="00284903"/>
    <w:rsid w:val="002849EB"/>
    <w:rsid w:val="00284D02"/>
    <w:rsid w:val="00285206"/>
    <w:rsid w:val="00285542"/>
    <w:rsid w:val="00285748"/>
    <w:rsid w:val="00285C9D"/>
    <w:rsid w:val="002865E5"/>
    <w:rsid w:val="0028685C"/>
    <w:rsid w:val="002868BD"/>
    <w:rsid w:val="00286C62"/>
    <w:rsid w:val="00286D49"/>
    <w:rsid w:val="00287175"/>
    <w:rsid w:val="002871EB"/>
    <w:rsid w:val="00290209"/>
    <w:rsid w:val="00290269"/>
    <w:rsid w:val="00290513"/>
    <w:rsid w:val="002909DC"/>
    <w:rsid w:val="00290E6A"/>
    <w:rsid w:val="00290EC7"/>
    <w:rsid w:val="00290F4C"/>
    <w:rsid w:val="00291605"/>
    <w:rsid w:val="00292018"/>
    <w:rsid w:val="00292AD0"/>
    <w:rsid w:val="00292C82"/>
    <w:rsid w:val="00292EFB"/>
    <w:rsid w:val="0029388F"/>
    <w:rsid w:val="002938D0"/>
    <w:rsid w:val="00293D88"/>
    <w:rsid w:val="00293EAC"/>
    <w:rsid w:val="00294172"/>
    <w:rsid w:val="00294311"/>
    <w:rsid w:val="00294431"/>
    <w:rsid w:val="002944E8"/>
    <w:rsid w:val="00294663"/>
    <w:rsid w:val="00294B2C"/>
    <w:rsid w:val="00295041"/>
    <w:rsid w:val="00295743"/>
    <w:rsid w:val="00295790"/>
    <w:rsid w:val="00295970"/>
    <w:rsid w:val="00295E6F"/>
    <w:rsid w:val="00295EC0"/>
    <w:rsid w:val="00295EDE"/>
    <w:rsid w:val="0029623F"/>
    <w:rsid w:val="00296516"/>
    <w:rsid w:val="002967CC"/>
    <w:rsid w:val="00296961"/>
    <w:rsid w:val="00296A5C"/>
    <w:rsid w:val="00296AC0"/>
    <w:rsid w:val="00296D6B"/>
    <w:rsid w:val="00296EFF"/>
    <w:rsid w:val="002975AA"/>
    <w:rsid w:val="002977E0"/>
    <w:rsid w:val="0029796B"/>
    <w:rsid w:val="00297B1B"/>
    <w:rsid w:val="002A01D1"/>
    <w:rsid w:val="002A0551"/>
    <w:rsid w:val="002A055E"/>
    <w:rsid w:val="002A1100"/>
    <w:rsid w:val="002A1207"/>
    <w:rsid w:val="002A194F"/>
    <w:rsid w:val="002A1FE8"/>
    <w:rsid w:val="002A23DC"/>
    <w:rsid w:val="002A28E1"/>
    <w:rsid w:val="002A2F1E"/>
    <w:rsid w:val="002A30A8"/>
    <w:rsid w:val="002A3157"/>
    <w:rsid w:val="002A342E"/>
    <w:rsid w:val="002A34E2"/>
    <w:rsid w:val="002A3A4A"/>
    <w:rsid w:val="002A3AA9"/>
    <w:rsid w:val="002A3E4B"/>
    <w:rsid w:val="002A3EEA"/>
    <w:rsid w:val="002A4325"/>
    <w:rsid w:val="002A450B"/>
    <w:rsid w:val="002A49A9"/>
    <w:rsid w:val="002A4C14"/>
    <w:rsid w:val="002A4F49"/>
    <w:rsid w:val="002A4F6B"/>
    <w:rsid w:val="002A540F"/>
    <w:rsid w:val="002A57CE"/>
    <w:rsid w:val="002A5B7F"/>
    <w:rsid w:val="002A6141"/>
    <w:rsid w:val="002A65E6"/>
    <w:rsid w:val="002A66B0"/>
    <w:rsid w:val="002A6A3A"/>
    <w:rsid w:val="002A6F61"/>
    <w:rsid w:val="002A77F3"/>
    <w:rsid w:val="002A78D0"/>
    <w:rsid w:val="002A7BC9"/>
    <w:rsid w:val="002A7EBE"/>
    <w:rsid w:val="002B0144"/>
    <w:rsid w:val="002B0176"/>
    <w:rsid w:val="002B02FC"/>
    <w:rsid w:val="002B040A"/>
    <w:rsid w:val="002B09CB"/>
    <w:rsid w:val="002B0B49"/>
    <w:rsid w:val="002B11BA"/>
    <w:rsid w:val="002B1344"/>
    <w:rsid w:val="002B13A1"/>
    <w:rsid w:val="002B13DC"/>
    <w:rsid w:val="002B1BF8"/>
    <w:rsid w:val="002B206C"/>
    <w:rsid w:val="002B241E"/>
    <w:rsid w:val="002B293E"/>
    <w:rsid w:val="002B2CAA"/>
    <w:rsid w:val="002B30CA"/>
    <w:rsid w:val="002B3448"/>
    <w:rsid w:val="002B3538"/>
    <w:rsid w:val="002B3760"/>
    <w:rsid w:val="002B3B9B"/>
    <w:rsid w:val="002B3EFB"/>
    <w:rsid w:val="002B403F"/>
    <w:rsid w:val="002B482B"/>
    <w:rsid w:val="002B487A"/>
    <w:rsid w:val="002B548D"/>
    <w:rsid w:val="002B6008"/>
    <w:rsid w:val="002B621C"/>
    <w:rsid w:val="002B637B"/>
    <w:rsid w:val="002B654B"/>
    <w:rsid w:val="002B65C9"/>
    <w:rsid w:val="002B69BD"/>
    <w:rsid w:val="002B6A54"/>
    <w:rsid w:val="002B6C06"/>
    <w:rsid w:val="002B6CA7"/>
    <w:rsid w:val="002B75EB"/>
    <w:rsid w:val="002B7648"/>
    <w:rsid w:val="002B7742"/>
    <w:rsid w:val="002B7A9C"/>
    <w:rsid w:val="002B7B09"/>
    <w:rsid w:val="002C0626"/>
    <w:rsid w:val="002C0A20"/>
    <w:rsid w:val="002C0E20"/>
    <w:rsid w:val="002C15A7"/>
    <w:rsid w:val="002C1891"/>
    <w:rsid w:val="002C1955"/>
    <w:rsid w:val="002C196F"/>
    <w:rsid w:val="002C1A2A"/>
    <w:rsid w:val="002C1D7A"/>
    <w:rsid w:val="002C2A9C"/>
    <w:rsid w:val="002C2CA5"/>
    <w:rsid w:val="002C2E1B"/>
    <w:rsid w:val="002C2F38"/>
    <w:rsid w:val="002C32E6"/>
    <w:rsid w:val="002C360A"/>
    <w:rsid w:val="002C3695"/>
    <w:rsid w:val="002C381F"/>
    <w:rsid w:val="002C3B7E"/>
    <w:rsid w:val="002C3EF1"/>
    <w:rsid w:val="002C443A"/>
    <w:rsid w:val="002C44F6"/>
    <w:rsid w:val="002C491C"/>
    <w:rsid w:val="002C4E3B"/>
    <w:rsid w:val="002C5C2B"/>
    <w:rsid w:val="002C5C95"/>
    <w:rsid w:val="002C5FE3"/>
    <w:rsid w:val="002C6268"/>
    <w:rsid w:val="002C6322"/>
    <w:rsid w:val="002C699A"/>
    <w:rsid w:val="002C6F6A"/>
    <w:rsid w:val="002C7049"/>
    <w:rsid w:val="002C76A5"/>
    <w:rsid w:val="002C7851"/>
    <w:rsid w:val="002C7B21"/>
    <w:rsid w:val="002C7EB6"/>
    <w:rsid w:val="002D043D"/>
    <w:rsid w:val="002D05E9"/>
    <w:rsid w:val="002D08B0"/>
    <w:rsid w:val="002D0A14"/>
    <w:rsid w:val="002D0B42"/>
    <w:rsid w:val="002D0D11"/>
    <w:rsid w:val="002D108E"/>
    <w:rsid w:val="002D1835"/>
    <w:rsid w:val="002D1BE3"/>
    <w:rsid w:val="002D2057"/>
    <w:rsid w:val="002D22C3"/>
    <w:rsid w:val="002D28E6"/>
    <w:rsid w:val="002D2BD2"/>
    <w:rsid w:val="002D2CFE"/>
    <w:rsid w:val="002D3048"/>
    <w:rsid w:val="002D3098"/>
    <w:rsid w:val="002D32EB"/>
    <w:rsid w:val="002D3479"/>
    <w:rsid w:val="002D3AF5"/>
    <w:rsid w:val="002D3CFF"/>
    <w:rsid w:val="002D3ED9"/>
    <w:rsid w:val="002D45CA"/>
    <w:rsid w:val="002D4641"/>
    <w:rsid w:val="002D4668"/>
    <w:rsid w:val="002D469B"/>
    <w:rsid w:val="002D47CB"/>
    <w:rsid w:val="002D4B9F"/>
    <w:rsid w:val="002D4F06"/>
    <w:rsid w:val="002D5083"/>
    <w:rsid w:val="002D53F0"/>
    <w:rsid w:val="002D55F7"/>
    <w:rsid w:val="002D5D75"/>
    <w:rsid w:val="002D5FFA"/>
    <w:rsid w:val="002D616B"/>
    <w:rsid w:val="002D6189"/>
    <w:rsid w:val="002D6305"/>
    <w:rsid w:val="002E0150"/>
    <w:rsid w:val="002E0722"/>
    <w:rsid w:val="002E0848"/>
    <w:rsid w:val="002E15C2"/>
    <w:rsid w:val="002E185A"/>
    <w:rsid w:val="002E188D"/>
    <w:rsid w:val="002E1912"/>
    <w:rsid w:val="002E1959"/>
    <w:rsid w:val="002E1A50"/>
    <w:rsid w:val="002E234A"/>
    <w:rsid w:val="002E2547"/>
    <w:rsid w:val="002E256D"/>
    <w:rsid w:val="002E266B"/>
    <w:rsid w:val="002E26DD"/>
    <w:rsid w:val="002E28AD"/>
    <w:rsid w:val="002E2C20"/>
    <w:rsid w:val="002E2DFF"/>
    <w:rsid w:val="002E312F"/>
    <w:rsid w:val="002E3462"/>
    <w:rsid w:val="002E34B9"/>
    <w:rsid w:val="002E34D8"/>
    <w:rsid w:val="002E3535"/>
    <w:rsid w:val="002E3884"/>
    <w:rsid w:val="002E4466"/>
    <w:rsid w:val="002E45C3"/>
    <w:rsid w:val="002E466B"/>
    <w:rsid w:val="002E52E4"/>
    <w:rsid w:val="002E6108"/>
    <w:rsid w:val="002E61CB"/>
    <w:rsid w:val="002E637E"/>
    <w:rsid w:val="002E650C"/>
    <w:rsid w:val="002E6A80"/>
    <w:rsid w:val="002E6B23"/>
    <w:rsid w:val="002E7094"/>
    <w:rsid w:val="002E719F"/>
    <w:rsid w:val="002E743B"/>
    <w:rsid w:val="002E757A"/>
    <w:rsid w:val="002E777A"/>
    <w:rsid w:val="002E7BEA"/>
    <w:rsid w:val="002E7CB3"/>
    <w:rsid w:val="002E7D1F"/>
    <w:rsid w:val="002F00CF"/>
    <w:rsid w:val="002F099B"/>
    <w:rsid w:val="002F0DD8"/>
    <w:rsid w:val="002F0DF2"/>
    <w:rsid w:val="002F0FED"/>
    <w:rsid w:val="002F133A"/>
    <w:rsid w:val="002F13AD"/>
    <w:rsid w:val="002F13FE"/>
    <w:rsid w:val="002F1EB9"/>
    <w:rsid w:val="002F23F7"/>
    <w:rsid w:val="002F26A2"/>
    <w:rsid w:val="002F2939"/>
    <w:rsid w:val="002F297E"/>
    <w:rsid w:val="002F2AE7"/>
    <w:rsid w:val="002F3145"/>
    <w:rsid w:val="002F31F0"/>
    <w:rsid w:val="002F324C"/>
    <w:rsid w:val="002F33AF"/>
    <w:rsid w:val="002F3688"/>
    <w:rsid w:val="002F38C4"/>
    <w:rsid w:val="002F3941"/>
    <w:rsid w:val="002F3973"/>
    <w:rsid w:val="002F40DA"/>
    <w:rsid w:val="002F4147"/>
    <w:rsid w:val="002F4CFF"/>
    <w:rsid w:val="002F4E23"/>
    <w:rsid w:val="002F503C"/>
    <w:rsid w:val="002F5757"/>
    <w:rsid w:val="002F592F"/>
    <w:rsid w:val="002F59B0"/>
    <w:rsid w:val="002F6B13"/>
    <w:rsid w:val="002F7018"/>
    <w:rsid w:val="002F71CE"/>
    <w:rsid w:val="002F75F1"/>
    <w:rsid w:val="002F77BF"/>
    <w:rsid w:val="002F799D"/>
    <w:rsid w:val="002F7D52"/>
    <w:rsid w:val="002F7D57"/>
    <w:rsid w:val="00300058"/>
    <w:rsid w:val="00300877"/>
    <w:rsid w:val="00300B5D"/>
    <w:rsid w:val="00300E08"/>
    <w:rsid w:val="00300E17"/>
    <w:rsid w:val="00301323"/>
    <w:rsid w:val="003014BE"/>
    <w:rsid w:val="00301811"/>
    <w:rsid w:val="003019A2"/>
    <w:rsid w:val="00302086"/>
    <w:rsid w:val="00302092"/>
    <w:rsid w:val="00302BBC"/>
    <w:rsid w:val="00302E18"/>
    <w:rsid w:val="00303289"/>
    <w:rsid w:val="003033CB"/>
    <w:rsid w:val="00303F18"/>
    <w:rsid w:val="00303F2B"/>
    <w:rsid w:val="00304175"/>
    <w:rsid w:val="00304266"/>
    <w:rsid w:val="00304B06"/>
    <w:rsid w:val="00304E71"/>
    <w:rsid w:val="00304ED6"/>
    <w:rsid w:val="00304F02"/>
    <w:rsid w:val="00304F4A"/>
    <w:rsid w:val="00306171"/>
    <w:rsid w:val="00306A4D"/>
    <w:rsid w:val="00306CAF"/>
    <w:rsid w:val="00306E0C"/>
    <w:rsid w:val="00307203"/>
    <w:rsid w:val="003073F0"/>
    <w:rsid w:val="003074BC"/>
    <w:rsid w:val="00307549"/>
    <w:rsid w:val="00307652"/>
    <w:rsid w:val="00307ADC"/>
    <w:rsid w:val="003106E5"/>
    <w:rsid w:val="003108C0"/>
    <w:rsid w:val="00310CD8"/>
    <w:rsid w:val="003111C8"/>
    <w:rsid w:val="003111EF"/>
    <w:rsid w:val="003116B7"/>
    <w:rsid w:val="00311B7D"/>
    <w:rsid w:val="0031224B"/>
    <w:rsid w:val="0031321D"/>
    <w:rsid w:val="0031386A"/>
    <w:rsid w:val="003138DA"/>
    <w:rsid w:val="00313B9F"/>
    <w:rsid w:val="00313DBF"/>
    <w:rsid w:val="00313E07"/>
    <w:rsid w:val="00314032"/>
    <w:rsid w:val="00314B56"/>
    <w:rsid w:val="00314C6C"/>
    <w:rsid w:val="00314F94"/>
    <w:rsid w:val="003152F5"/>
    <w:rsid w:val="0031573A"/>
    <w:rsid w:val="0031576B"/>
    <w:rsid w:val="00315E39"/>
    <w:rsid w:val="003161F1"/>
    <w:rsid w:val="00316206"/>
    <w:rsid w:val="0031624D"/>
    <w:rsid w:val="0031634E"/>
    <w:rsid w:val="00316678"/>
    <w:rsid w:val="003166AD"/>
    <w:rsid w:val="00317410"/>
    <w:rsid w:val="003178AB"/>
    <w:rsid w:val="00317CC3"/>
    <w:rsid w:val="00320413"/>
    <w:rsid w:val="00320600"/>
    <w:rsid w:val="00320638"/>
    <w:rsid w:val="0032097F"/>
    <w:rsid w:val="00320B4C"/>
    <w:rsid w:val="00320D0A"/>
    <w:rsid w:val="003211A1"/>
    <w:rsid w:val="00321421"/>
    <w:rsid w:val="0032154C"/>
    <w:rsid w:val="003217D9"/>
    <w:rsid w:val="00322057"/>
    <w:rsid w:val="00322599"/>
    <w:rsid w:val="0032269D"/>
    <w:rsid w:val="003228FF"/>
    <w:rsid w:val="00322B34"/>
    <w:rsid w:val="00323001"/>
    <w:rsid w:val="0032307D"/>
    <w:rsid w:val="003231F3"/>
    <w:rsid w:val="003234BF"/>
    <w:rsid w:val="00323702"/>
    <w:rsid w:val="00324357"/>
    <w:rsid w:val="00324778"/>
    <w:rsid w:val="00324C7E"/>
    <w:rsid w:val="00324D5F"/>
    <w:rsid w:val="00324EB3"/>
    <w:rsid w:val="003252D4"/>
    <w:rsid w:val="00325353"/>
    <w:rsid w:val="0032595F"/>
    <w:rsid w:val="00326058"/>
    <w:rsid w:val="00327031"/>
    <w:rsid w:val="003270A5"/>
    <w:rsid w:val="00327548"/>
    <w:rsid w:val="003278FA"/>
    <w:rsid w:val="00327E57"/>
    <w:rsid w:val="00327EA9"/>
    <w:rsid w:val="0033001A"/>
    <w:rsid w:val="00330026"/>
    <w:rsid w:val="0033051D"/>
    <w:rsid w:val="003309E8"/>
    <w:rsid w:val="00330B04"/>
    <w:rsid w:val="00330B09"/>
    <w:rsid w:val="00330EFE"/>
    <w:rsid w:val="003313BC"/>
    <w:rsid w:val="003315D2"/>
    <w:rsid w:val="00331AA0"/>
    <w:rsid w:val="00331D02"/>
    <w:rsid w:val="003323BD"/>
    <w:rsid w:val="003324A7"/>
    <w:rsid w:val="00332DD2"/>
    <w:rsid w:val="003331F1"/>
    <w:rsid w:val="003333AE"/>
    <w:rsid w:val="0033356D"/>
    <w:rsid w:val="0033374B"/>
    <w:rsid w:val="00333BC5"/>
    <w:rsid w:val="003341BE"/>
    <w:rsid w:val="00334380"/>
    <w:rsid w:val="003343AD"/>
    <w:rsid w:val="003350B6"/>
    <w:rsid w:val="0033550E"/>
    <w:rsid w:val="00335A08"/>
    <w:rsid w:val="00335B70"/>
    <w:rsid w:val="00335F26"/>
    <w:rsid w:val="00336155"/>
    <w:rsid w:val="00336551"/>
    <w:rsid w:val="0033688A"/>
    <w:rsid w:val="0033690E"/>
    <w:rsid w:val="0033780F"/>
    <w:rsid w:val="00337A37"/>
    <w:rsid w:val="00337E4D"/>
    <w:rsid w:val="00337EBA"/>
    <w:rsid w:val="003404BC"/>
    <w:rsid w:val="00340B43"/>
    <w:rsid w:val="0034102B"/>
    <w:rsid w:val="0034102F"/>
    <w:rsid w:val="00341145"/>
    <w:rsid w:val="003411C2"/>
    <w:rsid w:val="00341885"/>
    <w:rsid w:val="00341A0B"/>
    <w:rsid w:val="00341B33"/>
    <w:rsid w:val="00341FEA"/>
    <w:rsid w:val="0034218F"/>
    <w:rsid w:val="003426DD"/>
    <w:rsid w:val="00342B97"/>
    <w:rsid w:val="00342E89"/>
    <w:rsid w:val="00343057"/>
    <w:rsid w:val="00343117"/>
    <w:rsid w:val="003434DD"/>
    <w:rsid w:val="00343C73"/>
    <w:rsid w:val="00344223"/>
    <w:rsid w:val="003448DE"/>
    <w:rsid w:val="00344D7E"/>
    <w:rsid w:val="003452F3"/>
    <w:rsid w:val="0034533C"/>
    <w:rsid w:val="0034567A"/>
    <w:rsid w:val="00345C21"/>
    <w:rsid w:val="00345CB1"/>
    <w:rsid w:val="00345D6D"/>
    <w:rsid w:val="00346136"/>
    <w:rsid w:val="0034617B"/>
    <w:rsid w:val="00346318"/>
    <w:rsid w:val="00346468"/>
    <w:rsid w:val="0034651C"/>
    <w:rsid w:val="003468B2"/>
    <w:rsid w:val="0034695C"/>
    <w:rsid w:val="00346A16"/>
    <w:rsid w:val="00346B24"/>
    <w:rsid w:val="00346BFF"/>
    <w:rsid w:val="003471CF"/>
    <w:rsid w:val="00347378"/>
    <w:rsid w:val="003474D0"/>
    <w:rsid w:val="00347841"/>
    <w:rsid w:val="00347A59"/>
    <w:rsid w:val="00347F22"/>
    <w:rsid w:val="00347FB2"/>
    <w:rsid w:val="003501C2"/>
    <w:rsid w:val="00350ACC"/>
    <w:rsid w:val="00350CBC"/>
    <w:rsid w:val="00350E33"/>
    <w:rsid w:val="00351138"/>
    <w:rsid w:val="003519A1"/>
    <w:rsid w:val="00352B9A"/>
    <w:rsid w:val="00352C66"/>
    <w:rsid w:val="00352E10"/>
    <w:rsid w:val="00352E27"/>
    <w:rsid w:val="00353019"/>
    <w:rsid w:val="003533C6"/>
    <w:rsid w:val="003547FF"/>
    <w:rsid w:val="00354D73"/>
    <w:rsid w:val="00354FCA"/>
    <w:rsid w:val="00355520"/>
    <w:rsid w:val="00355682"/>
    <w:rsid w:val="00355777"/>
    <w:rsid w:val="0035588B"/>
    <w:rsid w:val="00355D0F"/>
    <w:rsid w:val="00355F1C"/>
    <w:rsid w:val="00356257"/>
    <w:rsid w:val="00356633"/>
    <w:rsid w:val="003569AB"/>
    <w:rsid w:val="00356C56"/>
    <w:rsid w:val="0035710E"/>
    <w:rsid w:val="003571A8"/>
    <w:rsid w:val="003573E9"/>
    <w:rsid w:val="0035746C"/>
    <w:rsid w:val="003575E7"/>
    <w:rsid w:val="0035764A"/>
    <w:rsid w:val="003579D6"/>
    <w:rsid w:val="00357A40"/>
    <w:rsid w:val="00357C55"/>
    <w:rsid w:val="00357E14"/>
    <w:rsid w:val="003606C9"/>
    <w:rsid w:val="00360BE5"/>
    <w:rsid w:val="00361236"/>
    <w:rsid w:val="003614E0"/>
    <w:rsid w:val="0036168D"/>
    <w:rsid w:val="00361C8E"/>
    <w:rsid w:val="00361E78"/>
    <w:rsid w:val="00362336"/>
    <w:rsid w:val="00362358"/>
    <w:rsid w:val="00362A50"/>
    <w:rsid w:val="00362AF5"/>
    <w:rsid w:val="00362C7C"/>
    <w:rsid w:val="00363088"/>
    <w:rsid w:val="00363330"/>
    <w:rsid w:val="003633EA"/>
    <w:rsid w:val="00363C95"/>
    <w:rsid w:val="00364024"/>
    <w:rsid w:val="00364257"/>
    <w:rsid w:val="003649EE"/>
    <w:rsid w:val="00364DB1"/>
    <w:rsid w:val="00364DC6"/>
    <w:rsid w:val="00364E24"/>
    <w:rsid w:val="00364E7D"/>
    <w:rsid w:val="00364FD7"/>
    <w:rsid w:val="003651BD"/>
    <w:rsid w:val="0036520A"/>
    <w:rsid w:val="00366587"/>
    <w:rsid w:val="00366750"/>
    <w:rsid w:val="00366A52"/>
    <w:rsid w:val="00366A65"/>
    <w:rsid w:val="003676AA"/>
    <w:rsid w:val="00367AF6"/>
    <w:rsid w:val="00367B24"/>
    <w:rsid w:val="00367D9A"/>
    <w:rsid w:val="00367EA6"/>
    <w:rsid w:val="00367F66"/>
    <w:rsid w:val="0037005A"/>
    <w:rsid w:val="00370478"/>
    <w:rsid w:val="003707B4"/>
    <w:rsid w:val="0037082D"/>
    <w:rsid w:val="0037090E"/>
    <w:rsid w:val="003715D0"/>
    <w:rsid w:val="0037160F"/>
    <w:rsid w:val="003718C4"/>
    <w:rsid w:val="003719DB"/>
    <w:rsid w:val="00371D90"/>
    <w:rsid w:val="00371F39"/>
    <w:rsid w:val="003725AC"/>
    <w:rsid w:val="00372657"/>
    <w:rsid w:val="003727EE"/>
    <w:rsid w:val="00372BAB"/>
    <w:rsid w:val="00372CFF"/>
    <w:rsid w:val="00372FB8"/>
    <w:rsid w:val="00373243"/>
    <w:rsid w:val="003735C1"/>
    <w:rsid w:val="00373756"/>
    <w:rsid w:val="00373CA5"/>
    <w:rsid w:val="00373FEB"/>
    <w:rsid w:val="00374015"/>
    <w:rsid w:val="0037408B"/>
    <w:rsid w:val="00374A86"/>
    <w:rsid w:val="00374B74"/>
    <w:rsid w:val="00374D65"/>
    <w:rsid w:val="00374D68"/>
    <w:rsid w:val="00374E7A"/>
    <w:rsid w:val="00374E9C"/>
    <w:rsid w:val="003752E8"/>
    <w:rsid w:val="003755B0"/>
    <w:rsid w:val="003759DF"/>
    <w:rsid w:val="00375FAC"/>
    <w:rsid w:val="003766C0"/>
    <w:rsid w:val="00376A71"/>
    <w:rsid w:val="00376BD5"/>
    <w:rsid w:val="00377482"/>
    <w:rsid w:val="0037765F"/>
    <w:rsid w:val="0037788C"/>
    <w:rsid w:val="00377BD7"/>
    <w:rsid w:val="00377DE5"/>
    <w:rsid w:val="00380329"/>
    <w:rsid w:val="003805EA"/>
    <w:rsid w:val="003809C6"/>
    <w:rsid w:val="00380CEC"/>
    <w:rsid w:val="003812DD"/>
    <w:rsid w:val="0038148E"/>
    <w:rsid w:val="00381C30"/>
    <w:rsid w:val="00381D55"/>
    <w:rsid w:val="00382F55"/>
    <w:rsid w:val="00383209"/>
    <w:rsid w:val="00383947"/>
    <w:rsid w:val="00383A71"/>
    <w:rsid w:val="00383BFA"/>
    <w:rsid w:val="00383D8E"/>
    <w:rsid w:val="00383DFB"/>
    <w:rsid w:val="00383E51"/>
    <w:rsid w:val="00383EBD"/>
    <w:rsid w:val="00384F10"/>
    <w:rsid w:val="00385311"/>
    <w:rsid w:val="00385511"/>
    <w:rsid w:val="00386295"/>
    <w:rsid w:val="003866A2"/>
    <w:rsid w:val="00386C1C"/>
    <w:rsid w:val="00387358"/>
    <w:rsid w:val="003874CD"/>
    <w:rsid w:val="00387F40"/>
    <w:rsid w:val="00387F74"/>
    <w:rsid w:val="0039071C"/>
    <w:rsid w:val="00390763"/>
    <w:rsid w:val="00390A22"/>
    <w:rsid w:val="00390F22"/>
    <w:rsid w:val="00391033"/>
    <w:rsid w:val="0039110B"/>
    <w:rsid w:val="003918FC"/>
    <w:rsid w:val="00391905"/>
    <w:rsid w:val="00391A96"/>
    <w:rsid w:val="00391B98"/>
    <w:rsid w:val="003929C1"/>
    <w:rsid w:val="00393878"/>
    <w:rsid w:val="003939FE"/>
    <w:rsid w:val="00393A42"/>
    <w:rsid w:val="00393D2F"/>
    <w:rsid w:val="00393E2D"/>
    <w:rsid w:val="00394078"/>
    <w:rsid w:val="003944F8"/>
    <w:rsid w:val="003947E4"/>
    <w:rsid w:val="00394EF2"/>
    <w:rsid w:val="003955B4"/>
    <w:rsid w:val="00395623"/>
    <w:rsid w:val="00395A5D"/>
    <w:rsid w:val="00395C5E"/>
    <w:rsid w:val="003961EA"/>
    <w:rsid w:val="0039629B"/>
    <w:rsid w:val="00396619"/>
    <w:rsid w:val="0039688C"/>
    <w:rsid w:val="0039690D"/>
    <w:rsid w:val="003970F6"/>
    <w:rsid w:val="00397181"/>
    <w:rsid w:val="0039751E"/>
    <w:rsid w:val="00397817"/>
    <w:rsid w:val="00397836"/>
    <w:rsid w:val="003978FC"/>
    <w:rsid w:val="0039797A"/>
    <w:rsid w:val="00397C3B"/>
    <w:rsid w:val="003A033C"/>
    <w:rsid w:val="003A03AC"/>
    <w:rsid w:val="003A0773"/>
    <w:rsid w:val="003A08E2"/>
    <w:rsid w:val="003A08E9"/>
    <w:rsid w:val="003A0A7E"/>
    <w:rsid w:val="003A0AF3"/>
    <w:rsid w:val="003A0BC7"/>
    <w:rsid w:val="003A111E"/>
    <w:rsid w:val="003A11BB"/>
    <w:rsid w:val="003A14F3"/>
    <w:rsid w:val="003A156B"/>
    <w:rsid w:val="003A17D0"/>
    <w:rsid w:val="003A19C5"/>
    <w:rsid w:val="003A1C17"/>
    <w:rsid w:val="003A214B"/>
    <w:rsid w:val="003A26E9"/>
    <w:rsid w:val="003A2AF5"/>
    <w:rsid w:val="003A3565"/>
    <w:rsid w:val="003A369B"/>
    <w:rsid w:val="003A38FA"/>
    <w:rsid w:val="003A3A09"/>
    <w:rsid w:val="003A3CDA"/>
    <w:rsid w:val="003A3E34"/>
    <w:rsid w:val="003A43BD"/>
    <w:rsid w:val="003A4425"/>
    <w:rsid w:val="003A461A"/>
    <w:rsid w:val="003A4716"/>
    <w:rsid w:val="003A4719"/>
    <w:rsid w:val="003A4784"/>
    <w:rsid w:val="003A5448"/>
    <w:rsid w:val="003A54D4"/>
    <w:rsid w:val="003A54EF"/>
    <w:rsid w:val="003A5B60"/>
    <w:rsid w:val="003A5DE3"/>
    <w:rsid w:val="003A6001"/>
    <w:rsid w:val="003A614D"/>
    <w:rsid w:val="003A6472"/>
    <w:rsid w:val="003A67B1"/>
    <w:rsid w:val="003A6908"/>
    <w:rsid w:val="003A6ABD"/>
    <w:rsid w:val="003A6B60"/>
    <w:rsid w:val="003A6D55"/>
    <w:rsid w:val="003A7312"/>
    <w:rsid w:val="003A769D"/>
    <w:rsid w:val="003A7B9F"/>
    <w:rsid w:val="003A7CD3"/>
    <w:rsid w:val="003A7E63"/>
    <w:rsid w:val="003A7ED8"/>
    <w:rsid w:val="003B0D78"/>
    <w:rsid w:val="003B12BF"/>
    <w:rsid w:val="003B14C4"/>
    <w:rsid w:val="003B1609"/>
    <w:rsid w:val="003B214F"/>
    <w:rsid w:val="003B28F0"/>
    <w:rsid w:val="003B2CFF"/>
    <w:rsid w:val="003B3245"/>
    <w:rsid w:val="003B352F"/>
    <w:rsid w:val="003B3BEC"/>
    <w:rsid w:val="003B400B"/>
    <w:rsid w:val="003B4349"/>
    <w:rsid w:val="003B47F7"/>
    <w:rsid w:val="003B4C44"/>
    <w:rsid w:val="003B4E2F"/>
    <w:rsid w:val="003B5023"/>
    <w:rsid w:val="003B5319"/>
    <w:rsid w:val="003B5787"/>
    <w:rsid w:val="003B5ADE"/>
    <w:rsid w:val="003B6179"/>
    <w:rsid w:val="003B69B1"/>
    <w:rsid w:val="003B6C57"/>
    <w:rsid w:val="003B6C90"/>
    <w:rsid w:val="003B7016"/>
    <w:rsid w:val="003B72F6"/>
    <w:rsid w:val="003B73FA"/>
    <w:rsid w:val="003B77AD"/>
    <w:rsid w:val="003B794A"/>
    <w:rsid w:val="003B7C92"/>
    <w:rsid w:val="003B7E25"/>
    <w:rsid w:val="003B7E7B"/>
    <w:rsid w:val="003C0322"/>
    <w:rsid w:val="003C07A5"/>
    <w:rsid w:val="003C0CEF"/>
    <w:rsid w:val="003C0DD1"/>
    <w:rsid w:val="003C11E0"/>
    <w:rsid w:val="003C13A4"/>
    <w:rsid w:val="003C14F2"/>
    <w:rsid w:val="003C2499"/>
    <w:rsid w:val="003C2962"/>
    <w:rsid w:val="003C29EF"/>
    <w:rsid w:val="003C2E8F"/>
    <w:rsid w:val="003C2EB2"/>
    <w:rsid w:val="003C3352"/>
    <w:rsid w:val="003C3556"/>
    <w:rsid w:val="003C368A"/>
    <w:rsid w:val="003C37B4"/>
    <w:rsid w:val="003C396D"/>
    <w:rsid w:val="003C3BBC"/>
    <w:rsid w:val="003C43F1"/>
    <w:rsid w:val="003C4746"/>
    <w:rsid w:val="003C5364"/>
    <w:rsid w:val="003C547D"/>
    <w:rsid w:val="003C564B"/>
    <w:rsid w:val="003C56C6"/>
    <w:rsid w:val="003C5976"/>
    <w:rsid w:val="003C5F80"/>
    <w:rsid w:val="003C60E7"/>
    <w:rsid w:val="003C6556"/>
    <w:rsid w:val="003C657A"/>
    <w:rsid w:val="003C68BE"/>
    <w:rsid w:val="003C69F4"/>
    <w:rsid w:val="003C6E55"/>
    <w:rsid w:val="003C779A"/>
    <w:rsid w:val="003C79E4"/>
    <w:rsid w:val="003D0312"/>
    <w:rsid w:val="003D06A8"/>
    <w:rsid w:val="003D0974"/>
    <w:rsid w:val="003D09E5"/>
    <w:rsid w:val="003D0CBB"/>
    <w:rsid w:val="003D0DA9"/>
    <w:rsid w:val="003D114C"/>
    <w:rsid w:val="003D167C"/>
    <w:rsid w:val="003D1C2E"/>
    <w:rsid w:val="003D242C"/>
    <w:rsid w:val="003D2A50"/>
    <w:rsid w:val="003D2B40"/>
    <w:rsid w:val="003D2C74"/>
    <w:rsid w:val="003D30D4"/>
    <w:rsid w:val="003D3277"/>
    <w:rsid w:val="003D333C"/>
    <w:rsid w:val="003D365C"/>
    <w:rsid w:val="003D3C5D"/>
    <w:rsid w:val="003D3C9D"/>
    <w:rsid w:val="003D3DDE"/>
    <w:rsid w:val="003D3F45"/>
    <w:rsid w:val="003D44E9"/>
    <w:rsid w:val="003D4690"/>
    <w:rsid w:val="003D4BCE"/>
    <w:rsid w:val="003D4CEA"/>
    <w:rsid w:val="003D4E0F"/>
    <w:rsid w:val="003D4FCB"/>
    <w:rsid w:val="003D51C3"/>
    <w:rsid w:val="003D5433"/>
    <w:rsid w:val="003D5564"/>
    <w:rsid w:val="003D573C"/>
    <w:rsid w:val="003D583E"/>
    <w:rsid w:val="003D5978"/>
    <w:rsid w:val="003D5ECF"/>
    <w:rsid w:val="003D600E"/>
    <w:rsid w:val="003D642E"/>
    <w:rsid w:val="003D6524"/>
    <w:rsid w:val="003D6655"/>
    <w:rsid w:val="003D6831"/>
    <w:rsid w:val="003D696E"/>
    <w:rsid w:val="003D6F5F"/>
    <w:rsid w:val="003D73B6"/>
    <w:rsid w:val="003D73CF"/>
    <w:rsid w:val="003D74DA"/>
    <w:rsid w:val="003D75E1"/>
    <w:rsid w:val="003D76C9"/>
    <w:rsid w:val="003D7AA7"/>
    <w:rsid w:val="003D7D90"/>
    <w:rsid w:val="003D7F3D"/>
    <w:rsid w:val="003E0D18"/>
    <w:rsid w:val="003E0F4A"/>
    <w:rsid w:val="003E10DE"/>
    <w:rsid w:val="003E11BF"/>
    <w:rsid w:val="003E143C"/>
    <w:rsid w:val="003E1742"/>
    <w:rsid w:val="003E17BF"/>
    <w:rsid w:val="003E18C9"/>
    <w:rsid w:val="003E1A32"/>
    <w:rsid w:val="003E1AAD"/>
    <w:rsid w:val="003E21C3"/>
    <w:rsid w:val="003E21D7"/>
    <w:rsid w:val="003E235D"/>
    <w:rsid w:val="003E2953"/>
    <w:rsid w:val="003E2E7B"/>
    <w:rsid w:val="003E304B"/>
    <w:rsid w:val="003E3267"/>
    <w:rsid w:val="003E3701"/>
    <w:rsid w:val="003E371A"/>
    <w:rsid w:val="003E398F"/>
    <w:rsid w:val="003E42E8"/>
    <w:rsid w:val="003E494E"/>
    <w:rsid w:val="003E4C80"/>
    <w:rsid w:val="003E4F17"/>
    <w:rsid w:val="003E5566"/>
    <w:rsid w:val="003E565F"/>
    <w:rsid w:val="003E5733"/>
    <w:rsid w:val="003E576D"/>
    <w:rsid w:val="003E5D7C"/>
    <w:rsid w:val="003E5EDB"/>
    <w:rsid w:val="003E611F"/>
    <w:rsid w:val="003E6360"/>
    <w:rsid w:val="003E644E"/>
    <w:rsid w:val="003E6E6C"/>
    <w:rsid w:val="003E6EA8"/>
    <w:rsid w:val="003E70A0"/>
    <w:rsid w:val="003E7164"/>
    <w:rsid w:val="003E7172"/>
    <w:rsid w:val="003E721B"/>
    <w:rsid w:val="003E72B5"/>
    <w:rsid w:val="003E73C1"/>
    <w:rsid w:val="003E74C9"/>
    <w:rsid w:val="003E78DE"/>
    <w:rsid w:val="003E7C2A"/>
    <w:rsid w:val="003F031C"/>
    <w:rsid w:val="003F0468"/>
    <w:rsid w:val="003F0663"/>
    <w:rsid w:val="003F07C9"/>
    <w:rsid w:val="003F0C52"/>
    <w:rsid w:val="003F0EDF"/>
    <w:rsid w:val="003F0FA0"/>
    <w:rsid w:val="003F13B1"/>
    <w:rsid w:val="003F14E9"/>
    <w:rsid w:val="003F14F5"/>
    <w:rsid w:val="003F1960"/>
    <w:rsid w:val="003F1F23"/>
    <w:rsid w:val="003F1F75"/>
    <w:rsid w:val="003F20BA"/>
    <w:rsid w:val="003F2142"/>
    <w:rsid w:val="003F2170"/>
    <w:rsid w:val="003F24C3"/>
    <w:rsid w:val="003F289A"/>
    <w:rsid w:val="003F2CE0"/>
    <w:rsid w:val="003F2D4F"/>
    <w:rsid w:val="003F2EE9"/>
    <w:rsid w:val="003F340E"/>
    <w:rsid w:val="003F3821"/>
    <w:rsid w:val="003F3CBC"/>
    <w:rsid w:val="003F3FD2"/>
    <w:rsid w:val="003F3FE6"/>
    <w:rsid w:val="003F43B8"/>
    <w:rsid w:val="003F44EE"/>
    <w:rsid w:val="003F471D"/>
    <w:rsid w:val="003F47F4"/>
    <w:rsid w:val="003F4D9E"/>
    <w:rsid w:val="003F4E5B"/>
    <w:rsid w:val="003F50FA"/>
    <w:rsid w:val="003F534D"/>
    <w:rsid w:val="003F54FB"/>
    <w:rsid w:val="003F5611"/>
    <w:rsid w:val="003F5C11"/>
    <w:rsid w:val="003F631C"/>
    <w:rsid w:val="003F6FA3"/>
    <w:rsid w:val="003F749A"/>
    <w:rsid w:val="003F758B"/>
    <w:rsid w:val="00400173"/>
    <w:rsid w:val="004001C8"/>
    <w:rsid w:val="00400526"/>
    <w:rsid w:val="004006E2"/>
    <w:rsid w:val="004009F9"/>
    <w:rsid w:val="00400E02"/>
    <w:rsid w:val="00400E07"/>
    <w:rsid w:val="00401245"/>
    <w:rsid w:val="0040146B"/>
    <w:rsid w:val="00401630"/>
    <w:rsid w:val="0040185F"/>
    <w:rsid w:val="004018E5"/>
    <w:rsid w:val="00401922"/>
    <w:rsid w:val="00401F76"/>
    <w:rsid w:val="0040226C"/>
    <w:rsid w:val="004025E6"/>
    <w:rsid w:val="00402DC1"/>
    <w:rsid w:val="00402E85"/>
    <w:rsid w:val="00402E88"/>
    <w:rsid w:val="00403732"/>
    <w:rsid w:val="004038B6"/>
    <w:rsid w:val="00403C64"/>
    <w:rsid w:val="00403CF9"/>
    <w:rsid w:val="00404007"/>
    <w:rsid w:val="00404495"/>
    <w:rsid w:val="004046D1"/>
    <w:rsid w:val="00404AD9"/>
    <w:rsid w:val="00404D47"/>
    <w:rsid w:val="00405068"/>
    <w:rsid w:val="004052C7"/>
    <w:rsid w:val="004052D0"/>
    <w:rsid w:val="004053F7"/>
    <w:rsid w:val="004058F0"/>
    <w:rsid w:val="00405D93"/>
    <w:rsid w:val="004063AB"/>
    <w:rsid w:val="00406757"/>
    <w:rsid w:val="004068F7"/>
    <w:rsid w:val="004069A8"/>
    <w:rsid w:val="00406ADB"/>
    <w:rsid w:val="00406D4C"/>
    <w:rsid w:val="00406D7B"/>
    <w:rsid w:val="00407B91"/>
    <w:rsid w:val="00407CE0"/>
    <w:rsid w:val="00407E7A"/>
    <w:rsid w:val="004105F4"/>
    <w:rsid w:val="00410713"/>
    <w:rsid w:val="00410922"/>
    <w:rsid w:val="00410AC7"/>
    <w:rsid w:val="00410AFC"/>
    <w:rsid w:val="00410C7F"/>
    <w:rsid w:val="00410F15"/>
    <w:rsid w:val="00410FB1"/>
    <w:rsid w:val="00411773"/>
    <w:rsid w:val="00411ADB"/>
    <w:rsid w:val="00411C34"/>
    <w:rsid w:val="00411C94"/>
    <w:rsid w:val="004121E9"/>
    <w:rsid w:val="0041284C"/>
    <w:rsid w:val="004132DF"/>
    <w:rsid w:val="00413487"/>
    <w:rsid w:val="004139E9"/>
    <w:rsid w:val="00413AA9"/>
    <w:rsid w:val="004140A0"/>
    <w:rsid w:val="00414133"/>
    <w:rsid w:val="00414662"/>
    <w:rsid w:val="00414928"/>
    <w:rsid w:val="004149D6"/>
    <w:rsid w:val="00414B24"/>
    <w:rsid w:val="00414B79"/>
    <w:rsid w:val="00414BD0"/>
    <w:rsid w:val="00414D12"/>
    <w:rsid w:val="00414E6B"/>
    <w:rsid w:val="0041526B"/>
    <w:rsid w:val="00415667"/>
    <w:rsid w:val="00415B26"/>
    <w:rsid w:val="00415B5D"/>
    <w:rsid w:val="00415DDE"/>
    <w:rsid w:val="0041600A"/>
    <w:rsid w:val="0041618C"/>
    <w:rsid w:val="004163F8"/>
    <w:rsid w:val="00416439"/>
    <w:rsid w:val="00416C68"/>
    <w:rsid w:val="00416ED5"/>
    <w:rsid w:val="004173E0"/>
    <w:rsid w:val="00417BAD"/>
    <w:rsid w:val="00417D1F"/>
    <w:rsid w:val="00417EFF"/>
    <w:rsid w:val="00420057"/>
    <w:rsid w:val="00420483"/>
    <w:rsid w:val="004205AF"/>
    <w:rsid w:val="00420B1B"/>
    <w:rsid w:val="00420E99"/>
    <w:rsid w:val="00421AA9"/>
    <w:rsid w:val="00421C7C"/>
    <w:rsid w:val="00421CAE"/>
    <w:rsid w:val="004220BE"/>
    <w:rsid w:val="00422439"/>
    <w:rsid w:val="004225EB"/>
    <w:rsid w:val="00422E7F"/>
    <w:rsid w:val="00422E8E"/>
    <w:rsid w:val="00423181"/>
    <w:rsid w:val="0042382D"/>
    <w:rsid w:val="00424A23"/>
    <w:rsid w:val="00424E48"/>
    <w:rsid w:val="0042500D"/>
    <w:rsid w:val="0042538F"/>
    <w:rsid w:val="004257BC"/>
    <w:rsid w:val="00425D77"/>
    <w:rsid w:val="004263B6"/>
    <w:rsid w:val="00426B96"/>
    <w:rsid w:val="00427166"/>
    <w:rsid w:val="0042722F"/>
    <w:rsid w:val="00427A26"/>
    <w:rsid w:val="00427E68"/>
    <w:rsid w:val="0043028A"/>
    <w:rsid w:val="00430686"/>
    <w:rsid w:val="004309AB"/>
    <w:rsid w:val="00430DA4"/>
    <w:rsid w:val="00430E73"/>
    <w:rsid w:val="0043190C"/>
    <w:rsid w:val="004319CE"/>
    <w:rsid w:val="00431A17"/>
    <w:rsid w:val="00432D52"/>
    <w:rsid w:val="00432E27"/>
    <w:rsid w:val="00432FC3"/>
    <w:rsid w:val="00433885"/>
    <w:rsid w:val="00433A85"/>
    <w:rsid w:val="00433B4B"/>
    <w:rsid w:val="004340EE"/>
    <w:rsid w:val="00434154"/>
    <w:rsid w:val="00434424"/>
    <w:rsid w:val="004344B5"/>
    <w:rsid w:val="00434E90"/>
    <w:rsid w:val="00434F41"/>
    <w:rsid w:val="00435184"/>
    <w:rsid w:val="004351AA"/>
    <w:rsid w:val="004351D6"/>
    <w:rsid w:val="0043529B"/>
    <w:rsid w:val="004356F3"/>
    <w:rsid w:val="004357B4"/>
    <w:rsid w:val="0043588B"/>
    <w:rsid w:val="004358F2"/>
    <w:rsid w:val="0043597B"/>
    <w:rsid w:val="00435D31"/>
    <w:rsid w:val="004365C0"/>
    <w:rsid w:val="00436C58"/>
    <w:rsid w:val="00440857"/>
    <w:rsid w:val="00440B08"/>
    <w:rsid w:val="0044129F"/>
    <w:rsid w:val="00441636"/>
    <w:rsid w:val="004416AC"/>
    <w:rsid w:val="00441768"/>
    <w:rsid w:val="00441AB9"/>
    <w:rsid w:val="00441CF2"/>
    <w:rsid w:val="00441D43"/>
    <w:rsid w:val="00441F39"/>
    <w:rsid w:val="004423EB"/>
    <w:rsid w:val="00442606"/>
    <w:rsid w:val="00442715"/>
    <w:rsid w:val="00442787"/>
    <w:rsid w:val="004429C6"/>
    <w:rsid w:val="004432D7"/>
    <w:rsid w:val="004432DC"/>
    <w:rsid w:val="004437FE"/>
    <w:rsid w:val="00444283"/>
    <w:rsid w:val="004442CF"/>
    <w:rsid w:val="00444721"/>
    <w:rsid w:val="00444A3D"/>
    <w:rsid w:val="00444BD0"/>
    <w:rsid w:val="004450C8"/>
    <w:rsid w:val="00445817"/>
    <w:rsid w:val="004464D1"/>
    <w:rsid w:val="0044696F"/>
    <w:rsid w:val="00446C72"/>
    <w:rsid w:val="00446DEB"/>
    <w:rsid w:val="0044705D"/>
    <w:rsid w:val="0044747A"/>
    <w:rsid w:val="004479D5"/>
    <w:rsid w:val="00450203"/>
    <w:rsid w:val="0045040C"/>
    <w:rsid w:val="00450608"/>
    <w:rsid w:val="00450675"/>
    <w:rsid w:val="00450677"/>
    <w:rsid w:val="00450954"/>
    <w:rsid w:val="00450A71"/>
    <w:rsid w:val="00451199"/>
    <w:rsid w:val="00451256"/>
    <w:rsid w:val="0045186A"/>
    <w:rsid w:val="00451955"/>
    <w:rsid w:val="00451B35"/>
    <w:rsid w:val="0045228A"/>
    <w:rsid w:val="0045249C"/>
    <w:rsid w:val="00452761"/>
    <w:rsid w:val="00452AA3"/>
    <w:rsid w:val="00452BA9"/>
    <w:rsid w:val="00452FB8"/>
    <w:rsid w:val="00453029"/>
    <w:rsid w:val="0045358E"/>
    <w:rsid w:val="00453735"/>
    <w:rsid w:val="00453740"/>
    <w:rsid w:val="00453742"/>
    <w:rsid w:val="004537C3"/>
    <w:rsid w:val="00453FD5"/>
    <w:rsid w:val="0045403F"/>
    <w:rsid w:val="004541B4"/>
    <w:rsid w:val="0045423C"/>
    <w:rsid w:val="00454727"/>
    <w:rsid w:val="00454790"/>
    <w:rsid w:val="0045493A"/>
    <w:rsid w:val="00454DC9"/>
    <w:rsid w:val="00454E0D"/>
    <w:rsid w:val="004550B5"/>
    <w:rsid w:val="0045519E"/>
    <w:rsid w:val="00455641"/>
    <w:rsid w:val="004558D8"/>
    <w:rsid w:val="00455DA9"/>
    <w:rsid w:val="004562DD"/>
    <w:rsid w:val="004571E5"/>
    <w:rsid w:val="004574B2"/>
    <w:rsid w:val="004574E4"/>
    <w:rsid w:val="004575B7"/>
    <w:rsid w:val="0046031C"/>
    <w:rsid w:val="00460477"/>
    <w:rsid w:val="00460801"/>
    <w:rsid w:val="00460D61"/>
    <w:rsid w:val="00460E44"/>
    <w:rsid w:val="00460E5A"/>
    <w:rsid w:val="00460E9C"/>
    <w:rsid w:val="004611C7"/>
    <w:rsid w:val="004615A8"/>
    <w:rsid w:val="00461C57"/>
    <w:rsid w:val="0046222B"/>
    <w:rsid w:val="004623C8"/>
    <w:rsid w:val="004623FC"/>
    <w:rsid w:val="00462E3E"/>
    <w:rsid w:val="00462FA5"/>
    <w:rsid w:val="00462FA9"/>
    <w:rsid w:val="00463AA6"/>
    <w:rsid w:val="00463BEC"/>
    <w:rsid w:val="00464411"/>
    <w:rsid w:val="00464688"/>
    <w:rsid w:val="0046483F"/>
    <w:rsid w:val="004648CA"/>
    <w:rsid w:val="004648E3"/>
    <w:rsid w:val="00464A93"/>
    <w:rsid w:val="004652B5"/>
    <w:rsid w:val="00465676"/>
    <w:rsid w:val="00465AE7"/>
    <w:rsid w:val="00465F16"/>
    <w:rsid w:val="00466183"/>
    <w:rsid w:val="004661EE"/>
    <w:rsid w:val="00466908"/>
    <w:rsid w:val="004669A5"/>
    <w:rsid w:val="00466A17"/>
    <w:rsid w:val="00466D8A"/>
    <w:rsid w:val="00466DCA"/>
    <w:rsid w:val="00466DEA"/>
    <w:rsid w:val="00466FDE"/>
    <w:rsid w:val="00467075"/>
    <w:rsid w:val="004672B1"/>
    <w:rsid w:val="00467307"/>
    <w:rsid w:val="004679D4"/>
    <w:rsid w:val="00467BF9"/>
    <w:rsid w:val="0047011D"/>
    <w:rsid w:val="00470576"/>
    <w:rsid w:val="004706AB"/>
    <w:rsid w:val="00470E7E"/>
    <w:rsid w:val="004716FA"/>
    <w:rsid w:val="00471741"/>
    <w:rsid w:val="00471BAD"/>
    <w:rsid w:val="00471BE9"/>
    <w:rsid w:val="00471BF2"/>
    <w:rsid w:val="0047236C"/>
    <w:rsid w:val="00472424"/>
    <w:rsid w:val="00472556"/>
    <w:rsid w:val="00472715"/>
    <w:rsid w:val="00472B47"/>
    <w:rsid w:val="00472DC3"/>
    <w:rsid w:val="00472F02"/>
    <w:rsid w:val="00473329"/>
    <w:rsid w:val="00473450"/>
    <w:rsid w:val="00473489"/>
    <w:rsid w:val="00473A10"/>
    <w:rsid w:val="00473A50"/>
    <w:rsid w:val="00473DB5"/>
    <w:rsid w:val="00474303"/>
    <w:rsid w:val="004743B5"/>
    <w:rsid w:val="004743B6"/>
    <w:rsid w:val="004748BC"/>
    <w:rsid w:val="00474E68"/>
    <w:rsid w:val="00475372"/>
    <w:rsid w:val="00475B33"/>
    <w:rsid w:val="00476090"/>
    <w:rsid w:val="00476365"/>
    <w:rsid w:val="00476587"/>
    <w:rsid w:val="00476A65"/>
    <w:rsid w:val="00476C1A"/>
    <w:rsid w:val="0047746A"/>
    <w:rsid w:val="00477F51"/>
    <w:rsid w:val="00480179"/>
    <w:rsid w:val="004801C3"/>
    <w:rsid w:val="00480A4F"/>
    <w:rsid w:val="00480C3D"/>
    <w:rsid w:val="00480D1A"/>
    <w:rsid w:val="0048187E"/>
    <w:rsid w:val="00481C18"/>
    <w:rsid w:val="00482172"/>
    <w:rsid w:val="004821F0"/>
    <w:rsid w:val="0048246D"/>
    <w:rsid w:val="00482593"/>
    <w:rsid w:val="00482BBB"/>
    <w:rsid w:val="00482FC9"/>
    <w:rsid w:val="0048305B"/>
    <w:rsid w:val="00483083"/>
    <w:rsid w:val="00483641"/>
    <w:rsid w:val="00483DED"/>
    <w:rsid w:val="004840E3"/>
    <w:rsid w:val="00484219"/>
    <w:rsid w:val="004844C5"/>
    <w:rsid w:val="00484583"/>
    <w:rsid w:val="004845D5"/>
    <w:rsid w:val="00484AB7"/>
    <w:rsid w:val="00484D81"/>
    <w:rsid w:val="00485040"/>
    <w:rsid w:val="00485C20"/>
    <w:rsid w:val="0048623C"/>
    <w:rsid w:val="00486283"/>
    <w:rsid w:val="004863FA"/>
    <w:rsid w:val="004866B3"/>
    <w:rsid w:val="00486749"/>
    <w:rsid w:val="004872D5"/>
    <w:rsid w:val="004877B2"/>
    <w:rsid w:val="00487B7D"/>
    <w:rsid w:val="00487BAA"/>
    <w:rsid w:val="00487BCC"/>
    <w:rsid w:val="00487D52"/>
    <w:rsid w:val="0049018E"/>
    <w:rsid w:val="0049042A"/>
    <w:rsid w:val="00490737"/>
    <w:rsid w:val="00490B06"/>
    <w:rsid w:val="00491436"/>
    <w:rsid w:val="004918FC"/>
    <w:rsid w:val="00491B8D"/>
    <w:rsid w:val="00491D60"/>
    <w:rsid w:val="00491E8E"/>
    <w:rsid w:val="00491F9F"/>
    <w:rsid w:val="00492588"/>
    <w:rsid w:val="0049270F"/>
    <w:rsid w:val="00492851"/>
    <w:rsid w:val="00492B06"/>
    <w:rsid w:val="00492DCF"/>
    <w:rsid w:val="004933CD"/>
    <w:rsid w:val="00493F25"/>
    <w:rsid w:val="00494351"/>
    <w:rsid w:val="004946F4"/>
    <w:rsid w:val="00494A0A"/>
    <w:rsid w:val="00494B9A"/>
    <w:rsid w:val="00494D40"/>
    <w:rsid w:val="004951FE"/>
    <w:rsid w:val="00495B0B"/>
    <w:rsid w:val="00495BB7"/>
    <w:rsid w:val="00495DC5"/>
    <w:rsid w:val="00495F83"/>
    <w:rsid w:val="004960C0"/>
    <w:rsid w:val="00496238"/>
    <w:rsid w:val="004962DC"/>
    <w:rsid w:val="004962F7"/>
    <w:rsid w:val="004973BF"/>
    <w:rsid w:val="00497A54"/>
    <w:rsid w:val="00497B6B"/>
    <w:rsid w:val="00497E15"/>
    <w:rsid w:val="00497F1C"/>
    <w:rsid w:val="004A00EC"/>
    <w:rsid w:val="004A1381"/>
    <w:rsid w:val="004A13E8"/>
    <w:rsid w:val="004A1439"/>
    <w:rsid w:val="004A1C8F"/>
    <w:rsid w:val="004A20EF"/>
    <w:rsid w:val="004A2909"/>
    <w:rsid w:val="004A2EDB"/>
    <w:rsid w:val="004A2FDC"/>
    <w:rsid w:val="004A3050"/>
    <w:rsid w:val="004A3587"/>
    <w:rsid w:val="004A367C"/>
    <w:rsid w:val="004A3A82"/>
    <w:rsid w:val="004A3B1E"/>
    <w:rsid w:val="004A3B23"/>
    <w:rsid w:val="004A3BC4"/>
    <w:rsid w:val="004A3C55"/>
    <w:rsid w:val="004A3F18"/>
    <w:rsid w:val="004A43AA"/>
    <w:rsid w:val="004A4C82"/>
    <w:rsid w:val="004A4F6B"/>
    <w:rsid w:val="004A4FFE"/>
    <w:rsid w:val="004A50DC"/>
    <w:rsid w:val="004A5590"/>
    <w:rsid w:val="004A5742"/>
    <w:rsid w:val="004A590F"/>
    <w:rsid w:val="004A5A57"/>
    <w:rsid w:val="004A5C87"/>
    <w:rsid w:val="004A5F1C"/>
    <w:rsid w:val="004A6271"/>
    <w:rsid w:val="004A635B"/>
    <w:rsid w:val="004A6511"/>
    <w:rsid w:val="004A6D1A"/>
    <w:rsid w:val="004A6DE4"/>
    <w:rsid w:val="004A6F6F"/>
    <w:rsid w:val="004A7039"/>
    <w:rsid w:val="004A75E4"/>
    <w:rsid w:val="004A7615"/>
    <w:rsid w:val="004A774D"/>
    <w:rsid w:val="004A77A2"/>
    <w:rsid w:val="004A7923"/>
    <w:rsid w:val="004B0114"/>
    <w:rsid w:val="004B03F5"/>
    <w:rsid w:val="004B060C"/>
    <w:rsid w:val="004B0ABB"/>
    <w:rsid w:val="004B1505"/>
    <w:rsid w:val="004B1935"/>
    <w:rsid w:val="004B195D"/>
    <w:rsid w:val="004B1CBB"/>
    <w:rsid w:val="004B2060"/>
    <w:rsid w:val="004B244C"/>
    <w:rsid w:val="004B25B9"/>
    <w:rsid w:val="004B2768"/>
    <w:rsid w:val="004B283C"/>
    <w:rsid w:val="004B308F"/>
    <w:rsid w:val="004B3365"/>
    <w:rsid w:val="004B339B"/>
    <w:rsid w:val="004B354A"/>
    <w:rsid w:val="004B354F"/>
    <w:rsid w:val="004B369E"/>
    <w:rsid w:val="004B36AE"/>
    <w:rsid w:val="004B3A88"/>
    <w:rsid w:val="004B3A97"/>
    <w:rsid w:val="004B43AC"/>
    <w:rsid w:val="004B48C5"/>
    <w:rsid w:val="004B4F18"/>
    <w:rsid w:val="004B5A04"/>
    <w:rsid w:val="004B60E6"/>
    <w:rsid w:val="004B655B"/>
    <w:rsid w:val="004B65EC"/>
    <w:rsid w:val="004B667B"/>
    <w:rsid w:val="004B6844"/>
    <w:rsid w:val="004B6958"/>
    <w:rsid w:val="004B69C5"/>
    <w:rsid w:val="004B75C3"/>
    <w:rsid w:val="004B7696"/>
    <w:rsid w:val="004B79D7"/>
    <w:rsid w:val="004B7B09"/>
    <w:rsid w:val="004B7CCB"/>
    <w:rsid w:val="004B7E2F"/>
    <w:rsid w:val="004B7ED2"/>
    <w:rsid w:val="004C0102"/>
    <w:rsid w:val="004C017A"/>
    <w:rsid w:val="004C06EE"/>
    <w:rsid w:val="004C0B4C"/>
    <w:rsid w:val="004C0DB6"/>
    <w:rsid w:val="004C1003"/>
    <w:rsid w:val="004C130E"/>
    <w:rsid w:val="004C17F0"/>
    <w:rsid w:val="004C19CB"/>
    <w:rsid w:val="004C1B47"/>
    <w:rsid w:val="004C20F6"/>
    <w:rsid w:val="004C27ED"/>
    <w:rsid w:val="004C2C3F"/>
    <w:rsid w:val="004C2DEE"/>
    <w:rsid w:val="004C342F"/>
    <w:rsid w:val="004C34DA"/>
    <w:rsid w:val="004C35CA"/>
    <w:rsid w:val="004C3C1C"/>
    <w:rsid w:val="004C4019"/>
    <w:rsid w:val="004C41CA"/>
    <w:rsid w:val="004C427D"/>
    <w:rsid w:val="004C45DD"/>
    <w:rsid w:val="004C460F"/>
    <w:rsid w:val="004C4BE4"/>
    <w:rsid w:val="004C5175"/>
    <w:rsid w:val="004C5273"/>
    <w:rsid w:val="004C565E"/>
    <w:rsid w:val="004C569E"/>
    <w:rsid w:val="004C5714"/>
    <w:rsid w:val="004C575F"/>
    <w:rsid w:val="004C5923"/>
    <w:rsid w:val="004C5952"/>
    <w:rsid w:val="004C59F7"/>
    <w:rsid w:val="004C5C04"/>
    <w:rsid w:val="004C69B3"/>
    <w:rsid w:val="004C6A1B"/>
    <w:rsid w:val="004C6BB3"/>
    <w:rsid w:val="004C6D64"/>
    <w:rsid w:val="004C6DC1"/>
    <w:rsid w:val="004C75BC"/>
    <w:rsid w:val="004C76A8"/>
    <w:rsid w:val="004C775E"/>
    <w:rsid w:val="004C776C"/>
    <w:rsid w:val="004C7770"/>
    <w:rsid w:val="004C7ACE"/>
    <w:rsid w:val="004D0283"/>
    <w:rsid w:val="004D0523"/>
    <w:rsid w:val="004D0585"/>
    <w:rsid w:val="004D0A49"/>
    <w:rsid w:val="004D0AB8"/>
    <w:rsid w:val="004D0B04"/>
    <w:rsid w:val="004D13E4"/>
    <w:rsid w:val="004D21E6"/>
    <w:rsid w:val="004D236B"/>
    <w:rsid w:val="004D258B"/>
    <w:rsid w:val="004D296E"/>
    <w:rsid w:val="004D2A6D"/>
    <w:rsid w:val="004D2BF3"/>
    <w:rsid w:val="004D2E72"/>
    <w:rsid w:val="004D32AD"/>
    <w:rsid w:val="004D345E"/>
    <w:rsid w:val="004D3614"/>
    <w:rsid w:val="004D3C37"/>
    <w:rsid w:val="004D4082"/>
    <w:rsid w:val="004D4374"/>
    <w:rsid w:val="004D45B0"/>
    <w:rsid w:val="004D4A2C"/>
    <w:rsid w:val="004D4FC8"/>
    <w:rsid w:val="004D4FCB"/>
    <w:rsid w:val="004D540C"/>
    <w:rsid w:val="004D5611"/>
    <w:rsid w:val="004D57DF"/>
    <w:rsid w:val="004D5A72"/>
    <w:rsid w:val="004D5CF6"/>
    <w:rsid w:val="004D5D24"/>
    <w:rsid w:val="004D5D90"/>
    <w:rsid w:val="004D5E55"/>
    <w:rsid w:val="004D5EB4"/>
    <w:rsid w:val="004D5FA9"/>
    <w:rsid w:val="004D62F3"/>
    <w:rsid w:val="004D65C3"/>
    <w:rsid w:val="004D6639"/>
    <w:rsid w:val="004D68DA"/>
    <w:rsid w:val="004D6A05"/>
    <w:rsid w:val="004D6AA2"/>
    <w:rsid w:val="004D6F2D"/>
    <w:rsid w:val="004D72FF"/>
    <w:rsid w:val="004D7A0A"/>
    <w:rsid w:val="004D7D07"/>
    <w:rsid w:val="004D7DAB"/>
    <w:rsid w:val="004D7FD9"/>
    <w:rsid w:val="004E0219"/>
    <w:rsid w:val="004E0303"/>
    <w:rsid w:val="004E06D5"/>
    <w:rsid w:val="004E09EC"/>
    <w:rsid w:val="004E12B8"/>
    <w:rsid w:val="004E18B1"/>
    <w:rsid w:val="004E1EE9"/>
    <w:rsid w:val="004E20F4"/>
    <w:rsid w:val="004E266F"/>
    <w:rsid w:val="004E2A02"/>
    <w:rsid w:val="004E2AF0"/>
    <w:rsid w:val="004E2B59"/>
    <w:rsid w:val="004E3163"/>
    <w:rsid w:val="004E3613"/>
    <w:rsid w:val="004E37AF"/>
    <w:rsid w:val="004E386E"/>
    <w:rsid w:val="004E3CF5"/>
    <w:rsid w:val="004E3F67"/>
    <w:rsid w:val="004E4305"/>
    <w:rsid w:val="004E46A5"/>
    <w:rsid w:val="004E4756"/>
    <w:rsid w:val="004E47A3"/>
    <w:rsid w:val="004E49C3"/>
    <w:rsid w:val="004E4CA9"/>
    <w:rsid w:val="004E52EF"/>
    <w:rsid w:val="004E5DE1"/>
    <w:rsid w:val="004E6086"/>
    <w:rsid w:val="004E6167"/>
    <w:rsid w:val="004E65FE"/>
    <w:rsid w:val="004E66FE"/>
    <w:rsid w:val="004E6F41"/>
    <w:rsid w:val="004E73A6"/>
    <w:rsid w:val="004E76E6"/>
    <w:rsid w:val="004E770A"/>
    <w:rsid w:val="004E7839"/>
    <w:rsid w:val="004E7A3F"/>
    <w:rsid w:val="004E7B97"/>
    <w:rsid w:val="004E7CE3"/>
    <w:rsid w:val="004F019C"/>
    <w:rsid w:val="004F02BD"/>
    <w:rsid w:val="004F04E8"/>
    <w:rsid w:val="004F0A4D"/>
    <w:rsid w:val="004F0B0A"/>
    <w:rsid w:val="004F0C22"/>
    <w:rsid w:val="004F0D1E"/>
    <w:rsid w:val="004F0E36"/>
    <w:rsid w:val="004F0EC2"/>
    <w:rsid w:val="004F0F74"/>
    <w:rsid w:val="004F18A3"/>
    <w:rsid w:val="004F1A5F"/>
    <w:rsid w:val="004F1CC4"/>
    <w:rsid w:val="004F228C"/>
    <w:rsid w:val="004F2437"/>
    <w:rsid w:val="004F24E3"/>
    <w:rsid w:val="004F27C1"/>
    <w:rsid w:val="004F289C"/>
    <w:rsid w:val="004F2B0C"/>
    <w:rsid w:val="004F2D5C"/>
    <w:rsid w:val="004F2DD1"/>
    <w:rsid w:val="004F304A"/>
    <w:rsid w:val="004F3275"/>
    <w:rsid w:val="004F33B3"/>
    <w:rsid w:val="004F3942"/>
    <w:rsid w:val="004F3B05"/>
    <w:rsid w:val="004F4ABB"/>
    <w:rsid w:val="004F4DEF"/>
    <w:rsid w:val="004F530C"/>
    <w:rsid w:val="004F5327"/>
    <w:rsid w:val="004F590E"/>
    <w:rsid w:val="004F59CF"/>
    <w:rsid w:val="004F6129"/>
    <w:rsid w:val="004F62E0"/>
    <w:rsid w:val="004F64F0"/>
    <w:rsid w:val="004F678D"/>
    <w:rsid w:val="004F69B2"/>
    <w:rsid w:val="004F72D7"/>
    <w:rsid w:val="004F76E8"/>
    <w:rsid w:val="004F791B"/>
    <w:rsid w:val="0050033D"/>
    <w:rsid w:val="005003F8"/>
    <w:rsid w:val="00500570"/>
    <w:rsid w:val="005007E5"/>
    <w:rsid w:val="00500BCD"/>
    <w:rsid w:val="00500C1E"/>
    <w:rsid w:val="00500EF3"/>
    <w:rsid w:val="00501997"/>
    <w:rsid w:val="00501B15"/>
    <w:rsid w:val="00501E09"/>
    <w:rsid w:val="005020DC"/>
    <w:rsid w:val="00502165"/>
    <w:rsid w:val="005022AC"/>
    <w:rsid w:val="0050252A"/>
    <w:rsid w:val="005025FE"/>
    <w:rsid w:val="005026A0"/>
    <w:rsid w:val="00502D95"/>
    <w:rsid w:val="00502E44"/>
    <w:rsid w:val="0050316A"/>
    <w:rsid w:val="0050322C"/>
    <w:rsid w:val="00503437"/>
    <w:rsid w:val="00503513"/>
    <w:rsid w:val="005035FB"/>
    <w:rsid w:val="0050374D"/>
    <w:rsid w:val="005037E4"/>
    <w:rsid w:val="005039C6"/>
    <w:rsid w:val="00504096"/>
    <w:rsid w:val="00504466"/>
    <w:rsid w:val="0050508F"/>
    <w:rsid w:val="005055D7"/>
    <w:rsid w:val="0050568C"/>
    <w:rsid w:val="00505A38"/>
    <w:rsid w:val="00506503"/>
    <w:rsid w:val="00506764"/>
    <w:rsid w:val="00506FD6"/>
    <w:rsid w:val="005071BF"/>
    <w:rsid w:val="00507260"/>
    <w:rsid w:val="00507458"/>
    <w:rsid w:val="005075D3"/>
    <w:rsid w:val="00507638"/>
    <w:rsid w:val="00507A53"/>
    <w:rsid w:val="00507A9C"/>
    <w:rsid w:val="00507BF2"/>
    <w:rsid w:val="0051032B"/>
    <w:rsid w:val="00510C99"/>
    <w:rsid w:val="00511391"/>
    <w:rsid w:val="00511702"/>
    <w:rsid w:val="00511A59"/>
    <w:rsid w:val="00511D57"/>
    <w:rsid w:val="005127F2"/>
    <w:rsid w:val="005128B2"/>
    <w:rsid w:val="00512972"/>
    <w:rsid w:val="00512EAA"/>
    <w:rsid w:val="00512EC7"/>
    <w:rsid w:val="00513292"/>
    <w:rsid w:val="005132C9"/>
    <w:rsid w:val="005132CC"/>
    <w:rsid w:val="0051354D"/>
    <w:rsid w:val="00513994"/>
    <w:rsid w:val="00513A55"/>
    <w:rsid w:val="00514184"/>
    <w:rsid w:val="005145CC"/>
    <w:rsid w:val="005148D8"/>
    <w:rsid w:val="00514B07"/>
    <w:rsid w:val="00514B1F"/>
    <w:rsid w:val="005150BB"/>
    <w:rsid w:val="0051517E"/>
    <w:rsid w:val="0051571E"/>
    <w:rsid w:val="0051578B"/>
    <w:rsid w:val="00515981"/>
    <w:rsid w:val="00516050"/>
    <w:rsid w:val="0051613A"/>
    <w:rsid w:val="00516534"/>
    <w:rsid w:val="00516538"/>
    <w:rsid w:val="005167B3"/>
    <w:rsid w:val="00516953"/>
    <w:rsid w:val="00516B8C"/>
    <w:rsid w:val="00516D1C"/>
    <w:rsid w:val="0051721D"/>
    <w:rsid w:val="00517737"/>
    <w:rsid w:val="005179A7"/>
    <w:rsid w:val="00517C79"/>
    <w:rsid w:val="00520E40"/>
    <w:rsid w:val="00520E79"/>
    <w:rsid w:val="0052102C"/>
    <w:rsid w:val="00521636"/>
    <w:rsid w:val="00521686"/>
    <w:rsid w:val="0052195D"/>
    <w:rsid w:val="00521DDE"/>
    <w:rsid w:val="00521E61"/>
    <w:rsid w:val="00521F86"/>
    <w:rsid w:val="0052209A"/>
    <w:rsid w:val="00522217"/>
    <w:rsid w:val="005224E9"/>
    <w:rsid w:val="005225CA"/>
    <w:rsid w:val="00522B78"/>
    <w:rsid w:val="00522CA2"/>
    <w:rsid w:val="00523291"/>
    <w:rsid w:val="00523356"/>
    <w:rsid w:val="005238FC"/>
    <w:rsid w:val="005239D6"/>
    <w:rsid w:val="005245D8"/>
    <w:rsid w:val="00524A15"/>
    <w:rsid w:val="00524B76"/>
    <w:rsid w:val="00524C41"/>
    <w:rsid w:val="00524DC0"/>
    <w:rsid w:val="005252D5"/>
    <w:rsid w:val="005256F1"/>
    <w:rsid w:val="00525B59"/>
    <w:rsid w:val="00525B71"/>
    <w:rsid w:val="00525DFB"/>
    <w:rsid w:val="00525FF3"/>
    <w:rsid w:val="0052649F"/>
    <w:rsid w:val="00526752"/>
    <w:rsid w:val="00526B7A"/>
    <w:rsid w:val="00526CFD"/>
    <w:rsid w:val="00526F8E"/>
    <w:rsid w:val="005271DF"/>
    <w:rsid w:val="0052732D"/>
    <w:rsid w:val="0052749C"/>
    <w:rsid w:val="005274AB"/>
    <w:rsid w:val="005274BA"/>
    <w:rsid w:val="0052755F"/>
    <w:rsid w:val="0053038B"/>
    <w:rsid w:val="0053060C"/>
    <w:rsid w:val="005308BD"/>
    <w:rsid w:val="00530CD9"/>
    <w:rsid w:val="005311F6"/>
    <w:rsid w:val="00531670"/>
    <w:rsid w:val="00531E50"/>
    <w:rsid w:val="00531E96"/>
    <w:rsid w:val="00531E97"/>
    <w:rsid w:val="00531EB0"/>
    <w:rsid w:val="00531EE2"/>
    <w:rsid w:val="00531F52"/>
    <w:rsid w:val="00532692"/>
    <w:rsid w:val="005327E6"/>
    <w:rsid w:val="005328A6"/>
    <w:rsid w:val="00532961"/>
    <w:rsid w:val="00532BF4"/>
    <w:rsid w:val="00532F90"/>
    <w:rsid w:val="00533BCF"/>
    <w:rsid w:val="00533D74"/>
    <w:rsid w:val="005341CB"/>
    <w:rsid w:val="00534288"/>
    <w:rsid w:val="0053456B"/>
    <w:rsid w:val="00534619"/>
    <w:rsid w:val="00534CED"/>
    <w:rsid w:val="00534D8E"/>
    <w:rsid w:val="00535535"/>
    <w:rsid w:val="00535585"/>
    <w:rsid w:val="00535790"/>
    <w:rsid w:val="0053591A"/>
    <w:rsid w:val="00535EA7"/>
    <w:rsid w:val="005360AC"/>
    <w:rsid w:val="005361E5"/>
    <w:rsid w:val="005367A2"/>
    <w:rsid w:val="0053689F"/>
    <w:rsid w:val="00536996"/>
    <w:rsid w:val="00536B75"/>
    <w:rsid w:val="005370B6"/>
    <w:rsid w:val="0053716C"/>
    <w:rsid w:val="005374AF"/>
    <w:rsid w:val="005374F6"/>
    <w:rsid w:val="00537750"/>
    <w:rsid w:val="0053789B"/>
    <w:rsid w:val="0053798A"/>
    <w:rsid w:val="00537B93"/>
    <w:rsid w:val="005405C1"/>
    <w:rsid w:val="005406FB"/>
    <w:rsid w:val="005406FC"/>
    <w:rsid w:val="0054084B"/>
    <w:rsid w:val="00541108"/>
    <w:rsid w:val="005414DB"/>
    <w:rsid w:val="0054152C"/>
    <w:rsid w:val="005415FA"/>
    <w:rsid w:val="00541713"/>
    <w:rsid w:val="00541A05"/>
    <w:rsid w:val="00541B1F"/>
    <w:rsid w:val="00541BDE"/>
    <w:rsid w:val="00542063"/>
    <w:rsid w:val="005421E7"/>
    <w:rsid w:val="005423E4"/>
    <w:rsid w:val="00542688"/>
    <w:rsid w:val="0054272A"/>
    <w:rsid w:val="0054285B"/>
    <w:rsid w:val="00542B68"/>
    <w:rsid w:val="0054337F"/>
    <w:rsid w:val="005436A4"/>
    <w:rsid w:val="00543776"/>
    <w:rsid w:val="00543843"/>
    <w:rsid w:val="00543A31"/>
    <w:rsid w:val="00544080"/>
    <w:rsid w:val="0054458A"/>
    <w:rsid w:val="00544702"/>
    <w:rsid w:val="0054478E"/>
    <w:rsid w:val="0054488A"/>
    <w:rsid w:val="00544E6C"/>
    <w:rsid w:val="00544F85"/>
    <w:rsid w:val="00545310"/>
    <w:rsid w:val="00545370"/>
    <w:rsid w:val="0054542B"/>
    <w:rsid w:val="00545489"/>
    <w:rsid w:val="00545732"/>
    <w:rsid w:val="00545B8A"/>
    <w:rsid w:val="00546157"/>
    <w:rsid w:val="005463C6"/>
    <w:rsid w:val="00547F10"/>
    <w:rsid w:val="005504A3"/>
    <w:rsid w:val="0055052C"/>
    <w:rsid w:val="00550AD0"/>
    <w:rsid w:val="00550C33"/>
    <w:rsid w:val="00550F2E"/>
    <w:rsid w:val="00551F12"/>
    <w:rsid w:val="00551FEA"/>
    <w:rsid w:val="005525AA"/>
    <w:rsid w:val="00552960"/>
    <w:rsid w:val="005533E9"/>
    <w:rsid w:val="005533F6"/>
    <w:rsid w:val="0055454B"/>
    <w:rsid w:val="0055464F"/>
    <w:rsid w:val="0055474B"/>
    <w:rsid w:val="00554A33"/>
    <w:rsid w:val="00554BF2"/>
    <w:rsid w:val="00554BFC"/>
    <w:rsid w:val="0055510D"/>
    <w:rsid w:val="0055538B"/>
    <w:rsid w:val="00555765"/>
    <w:rsid w:val="00555B43"/>
    <w:rsid w:val="00556340"/>
    <w:rsid w:val="00556917"/>
    <w:rsid w:val="00556E95"/>
    <w:rsid w:val="00556F87"/>
    <w:rsid w:val="0055739B"/>
    <w:rsid w:val="00557B1D"/>
    <w:rsid w:val="00557BFE"/>
    <w:rsid w:val="00557F73"/>
    <w:rsid w:val="005600B6"/>
    <w:rsid w:val="005608AF"/>
    <w:rsid w:val="00560A5D"/>
    <w:rsid w:val="00560D7C"/>
    <w:rsid w:val="00560E6D"/>
    <w:rsid w:val="005610B3"/>
    <w:rsid w:val="005615E0"/>
    <w:rsid w:val="005615FB"/>
    <w:rsid w:val="00561730"/>
    <w:rsid w:val="00561772"/>
    <w:rsid w:val="005618EE"/>
    <w:rsid w:val="00561F10"/>
    <w:rsid w:val="0056201F"/>
    <w:rsid w:val="00562212"/>
    <w:rsid w:val="00562301"/>
    <w:rsid w:val="00562459"/>
    <w:rsid w:val="00562C37"/>
    <w:rsid w:val="00562D68"/>
    <w:rsid w:val="00562DCB"/>
    <w:rsid w:val="00562E92"/>
    <w:rsid w:val="0056313D"/>
    <w:rsid w:val="0056319F"/>
    <w:rsid w:val="00563A69"/>
    <w:rsid w:val="00563FDC"/>
    <w:rsid w:val="0056481C"/>
    <w:rsid w:val="00564828"/>
    <w:rsid w:val="00564AAF"/>
    <w:rsid w:val="00564EEF"/>
    <w:rsid w:val="00565B1C"/>
    <w:rsid w:val="00565D44"/>
    <w:rsid w:val="00565FFE"/>
    <w:rsid w:val="00566312"/>
    <w:rsid w:val="00566524"/>
    <w:rsid w:val="005668F7"/>
    <w:rsid w:val="00566BBB"/>
    <w:rsid w:val="0056714F"/>
    <w:rsid w:val="0056748B"/>
    <w:rsid w:val="005677A9"/>
    <w:rsid w:val="0056793C"/>
    <w:rsid w:val="00567981"/>
    <w:rsid w:val="00567EB4"/>
    <w:rsid w:val="005700D9"/>
    <w:rsid w:val="00570417"/>
    <w:rsid w:val="00570450"/>
    <w:rsid w:val="005704D0"/>
    <w:rsid w:val="00570524"/>
    <w:rsid w:val="00570BB1"/>
    <w:rsid w:val="00570CA7"/>
    <w:rsid w:val="00570D84"/>
    <w:rsid w:val="00570EFF"/>
    <w:rsid w:val="0057100C"/>
    <w:rsid w:val="005710D8"/>
    <w:rsid w:val="00571406"/>
    <w:rsid w:val="005715C8"/>
    <w:rsid w:val="00571686"/>
    <w:rsid w:val="005717F4"/>
    <w:rsid w:val="00572126"/>
    <w:rsid w:val="00572232"/>
    <w:rsid w:val="00572511"/>
    <w:rsid w:val="0057283E"/>
    <w:rsid w:val="00572865"/>
    <w:rsid w:val="005728F6"/>
    <w:rsid w:val="00572C8E"/>
    <w:rsid w:val="00572E40"/>
    <w:rsid w:val="00572F3A"/>
    <w:rsid w:val="005733FF"/>
    <w:rsid w:val="00573409"/>
    <w:rsid w:val="0057344B"/>
    <w:rsid w:val="0057363A"/>
    <w:rsid w:val="00573C8D"/>
    <w:rsid w:val="005743D2"/>
    <w:rsid w:val="00574C33"/>
    <w:rsid w:val="00574E01"/>
    <w:rsid w:val="00574FF2"/>
    <w:rsid w:val="0057500F"/>
    <w:rsid w:val="005753FC"/>
    <w:rsid w:val="00575415"/>
    <w:rsid w:val="005755A6"/>
    <w:rsid w:val="0057561C"/>
    <w:rsid w:val="00575630"/>
    <w:rsid w:val="0057576E"/>
    <w:rsid w:val="005757C1"/>
    <w:rsid w:val="00575E56"/>
    <w:rsid w:val="00575F5F"/>
    <w:rsid w:val="00575FD1"/>
    <w:rsid w:val="00576014"/>
    <w:rsid w:val="00576237"/>
    <w:rsid w:val="005766E0"/>
    <w:rsid w:val="00576A19"/>
    <w:rsid w:val="005776C1"/>
    <w:rsid w:val="00577E39"/>
    <w:rsid w:val="00580E18"/>
    <w:rsid w:val="005813B2"/>
    <w:rsid w:val="005823B3"/>
    <w:rsid w:val="0058291E"/>
    <w:rsid w:val="00582E1D"/>
    <w:rsid w:val="00582FCE"/>
    <w:rsid w:val="005830FF"/>
    <w:rsid w:val="0058322C"/>
    <w:rsid w:val="00583256"/>
    <w:rsid w:val="00583792"/>
    <w:rsid w:val="005838A2"/>
    <w:rsid w:val="005838E2"/>
    <w:rsid w:val="005839CC"/>
    <w:rsid w:val="00583AC3"/>
    <w:rsid w:val="00583F00"/>
    <w:rsid w:val="00584055"/>
    <w:rsid w:val="0058424F"/>
    <w:rsid w:val="0058435C"/>
    <w:rsid w:val="0058481F"/>
    <w:rsid w:val="00585076"/>
    <w:rsid w:val="0058509C"/>
    <w:rsid w:val="00585352"/>
    <w:rsid w:val="005855DE"/>
    <w:rsid w:val="00585892"/>
    <w:rsid w:val="00585E4C"/>
    <w:rsid w:val="00585F29"/>
    <w:rsid w:val="00586010"/>
    <w:rsid w:val="005862A9"/>
    <w:rsid w:val="00586781"/>
    <w:rsid w:val="00586A1E"/>
    <w:rsid w:val="00586B12"/>
    <w:rsid w:val="00586C03"/>
    <w:rsid w:val="00586CDD"/>
    <w:rsid w:val="00586E7D"/>
    <w:rsid w:val="00587377"/>
    <w:rsid w:val="0058751B"/>
    <w:rsid w:val="00587523"/>
    <w:rsid w:val="005876A5"/>
    <w:rsid w:val="00587DD5"/>
    <w:rsid w:val="0059031B"/>
    <w:rsid w:val="005903C3"/>
    <w:rsid w:val="0059099E"/>
    <w:rsid w:val="00590A8A"/>
    <w:rsid w:val="00590DB4"/>
    <w:rsid w:val="00590E48"/>
    <w:rsid w:val="0059117F"/>
    <w:rsid w:val="00591511"/>
    <w:rsid w:val="005916DD"/>
    <w:rsid w:val="005917B6"/>
    <w:rsid w:val="0059196B"/>
    <w:rsid w:val="00591B00"/>
    <w:rsid w:val="00591B05"/>
    <w:rsid w:val="00591BD8"/>
    <w:rsid w:val="00591C44"/>
    <w:rsid w:val="0059207D"/>
    <w:rsid w:val="005927E7"/>
    <w:rsid w:val="00592ADA"/>
    <w:rsid w:val="00593265"/>
    <w:rsid w:val="005933D0"/>
    <w:rsid w:val="005935DD"/>
    <w:rsid w:val="005937EB"/>
    <w:rsid w:val="005937F7"/>
    <w:rsid w:val="00593ADE"/>
    <w:rsid w:val="00593BD2"/>
    <w:rsid w:val="00593C41"/>
    <w:rsid w:val="0059414E"/>
    <w:rsid w:val="0059438E"/>
    <w:rsid w:val="005947B9"/>
    <w:rsid w:val="00594815"/>
    <w:rsid w:val="00594A5E"/>
    <w:rsid w:val="00594ACE"/>
    <w:rsid w:val="00594D37"/>
    <w:rsid w:val="00594E39"/>
    <w:rsid w:val="00594E63"/>
    <w:rsid w:val="0059529D"/>
    <w:rsid w:val="005967D4"/>
    <w:rsid w:val="00596AD9"/>
    <w:rsid w:val="005970D4"/>
    <w:rsid w:val="0059712E"/>
    <w:rsid w:val="00597499"/>
    <w:rsid w:val="00597901"/>
    <w:rsid w:val="00597BE6"/>
    <w:rsid w:val="005A01BB"/>
    <w:rsid w:val="005A064A"/>
    <w:rsid w:val="005A0703"/>
    <w:rsid w:val="005A08F1"/>
    <w:rsid w:val="005A0A32"/>
    <w:rsid w:val="005A0E70"/>
    <w:rsid w:val="005A0ED4"/>
    <w:rsid w:val="005A1620"/>
    <w:rsid w:val="005A1809"/>
    <w:rsid w:val="005A1F44"/>
    <w:rsid w:val="005A1F93"/>
    <w:rsid w:val="005A2961"/>
    <w:rsid w:val="005A2FA1"/>
    <w:rsid w:val="005A3016"/>
    <w:rsid w:val="005A3365"/>
    <w:rsid w:val="005A3637"/>
    <w:rsid w:val="005A38D9"/>
    <w:rsid w:val="005A3A9D"/>
    <w:rsid w:val="005A3C59"/>
    <w:rsid w:val="005A3C9F"/>
    <w:rsid w:val="005A3FB1"/>
    <w:rsid w:val="005A44CF"/>
    <w:rsid w:val="005A4853"/>
    <w:rsid w:val="005A4909"/>
    <w:rsid w:val="005A4AA5"/>
    <w:rsid w:val="005A50BB"/>
    <w:rsid w:val="005A53F5"/>
    <w:rsid w:val="005A553A"/>
    <w:rsid w:val="005A5541"/>
    <w:rsid w:val="005A5869"/>
    <w:rsid w:val="005A58EB"/>
    <w:rsid w:val="005A5AB8"/>
    <w:rsid w:val="005A5DB4"/>
    <w:rsid w:val="005A5FA0"/>
    <w:rsid w:val="005A613B"/>
    <w:rsid w:val="005A6972"/>
    <w:rsid w:val="005A6C1B"/>
    <w:rsid w:val="005A72BC"/>
    <w:rsid w:val="005A78EB"/>
    <w:rsid w:val="005A7E21"/>
    <w:rsid w:val="005B027A"/>
    <w:rsid w:val="005B0347"/>
    <w:rsid w:val="005B04A4"/>
    <w:rsid w:val="005B0721"/>
    <w:rsid w:val="005B0787"/>
    <w:rsid w:val="005B0901"/>
    <w:rsid w:val="005B0DFD"/>
    <w:rsid w:val="005B10EB"/>
    <w:rsid w:val="005B136E"/>
    <w:rsid w:val="005B1786"/>
    <w:rsid w:val="005B17DC"/>
    <w:rsid w:val="005B19AD"/>
    <w:rsid w:val="005B1D6E"/>
    <w:rsid w:val="005B2455"/>
    <w:rsid w:val="005B2466"/>
    <w:rsid w:val="005B27D1"/>
    <w:rsid w:val="005B31B2"/>
    <w:rsid w:val="005B355C"/>
    <w:rsid w:val="005B35EE"/>
    <w:rsid w:val="005B3828"/>
    <w:rsid w:val="005B3C0A"/>
    <w:rsid w:val="005B3F62"/>
    <w:rsid w:val="005B431D"/>
    <w:rsid w:val="005B44DF"/>
    <w:rsid w:val="005B5F2F"/>
    <w:rsid w:val="005B5F51"/>
    <w:rsid w:val="005B5FBD"/>
    <w:rsid w:val="005B6227"/>
    <w:rsid w:val="005B63B8"/>
    <w:rsid w:val="005B64BA"/>
    <w:rsid w:val="005B66EA"/>
    <w:rsid w:val="005B6E5B"/>
    <w:rsid w:val="005B79CF"/>
    <w:rsid w:val="005B7BEA"/>
    <w:rsid w:val="005B7CF1"/>
    <w:rsid w:val="005B7F3E"/>
    <w:rsid w:val="005C03EC"/>
    <w:rsid w:val="005C048B"/>
    <w:rsid w:val="005C04C7"/>
    <w:rsid w:val="005C04DB"/>
    <w:rsid w:val="005C0817"/>
    <w:rsid w:val="005C0935"/>
    <w:rsid w:val="005C0C95"/>
    <w:rsid w:val="005C0F3A"/>
    <w:rsid w:val="005C17B4"/>
    <w:rsid w:val="005C1838"/>
    <w:rsid w:val="005C1A86"/>
    <w:rsid w:val="005C1C8C"/>
    <w:rsid w:val="005C2146"/>
    <w:rsid w:val="005C2236"/>
    <w:rsid w:val="005C22F5"/>
    <w:rsid w:val="005C2467"/>
    <w:rsid w:val="005C25CE"/>
    <w:rsid w:val="005C2654"/>
    <w:rsid w:val="005C2D0B"/>
    <w:rsid w:val="005C3606"/>
    <w:rsid w:val="005C36BD"/>
    <w:rsid w:val="005C39A4"/>
    <w:rsid w:val="005C39E8"/>
    <w:rsid w:val="005C3E6E"/>
    <w:rsid w:val="005C3F3A"/>
    <w:rsid w:val="005C414E"/>
    <w:rsid w:val="005C4A88"/>
    <w:rsid w:val="005C4DF2"/>
    <w:rsid w:val="005C4EEB"/>
    <w:rsid w:val="005C5089"/>
    <w:rsid w:val="005C5216"/>
    <w:rsid w:val="005C528E"/>
    <w:rsid w:val="005C538B"/>
    <w:rsid w:val="005C53E1"/>
    <w:rsid w:val="005C54A5"/>
    <w:rsid w:val="005C55A2"/>
    <w:rsid w:val="005C5A51"/>
    <w:rsid w:val="005C5EAC"/>
    <w:rsid w:val="005C6433"/>
    <w:rsid w:val="005C660C"/>
    <w:rsid w:val="005C6DDD"/>
    <w:rsid w:val="005C6F79"/>
    <w:rsid w:val="005C722A"/>
    <w:rsid w:val="005C7799"/>
    <w:rsid w:val="005D0028"/>
    <w:rsid w:val="005D0567"/>
    <w:rsid w:val="005D0B20"/>
    <w:rsid w:val="005D0C3A"/>
    <w:rsid w:val="005D0C80"/>
    <w:rsid w:val="005D0F99"/>
    <w:rsid w:val="005D10F2"/>
    <w:rsid w:val="005D1293"/>
    <w:rsid w:val="005D19E1"/>
    <w:rsid w:val="005D19F3"/>
    <w:rsid w:val="005D1B72"/>
    <w:rsid w:val="005D1BA4"/>
    <w:rsid w:val="005D1F0C"/>
    <w:rsid w:val="005D2142"/>
    <w:rsid w:val="005D24FB"/>
    <w:rsid w:val="005D2650"/>
    <w:rsid w:val="005D26C3"/>
    <w:rsid w:val="005D2A7D"/>
    <w:rsid w:val="005D2FB1"/>
    <w:rsid w:val="005D30FA"/>
    <w:rsid w:val="005D35F4"/>
    <w:rsid w:val="005D3966"/>
    <w:rsid w:val="005D3D2B"/>
    <w:rsid w:val="005D4800"/>
    <w:rsid w:val="005D4B30"/>
    <w:rsid w:val="005D4C46"/>
    <w:rsid w:val="005D5AAB"/>
    <w:rsid w:val="005D620C"/>
    <w:rsid w:val="005D6253"/>
    <w:rsid w:val="005D636F"/>
    <w:rsid w:val="005D67E6"/>
    <w:rsid w:val="005D6C4D"/>
    <w:rsid w:val="005D7006"/>
    <w:rsid w:val="005D7047"/>
    <w:rsid w:val="005D7144"/>
    <w:rsid w:val="005D74AE"/>
    <w:rsid w:val="005D7DD3"/>
    <w:rsid w:val="005D7F62"/>
    <w:rsid w:val="005E02C4"/>
    <w:rsid w:val="005E0332"/>
    <w:rsid w:val="005E0819"/>
    <w:rsid w:val="005E0B98"/>
    <w:rsid w:val="005E0BBB"/>
    <w:rsid w:val="005E0FAD"/>
    <w:rsid w:val="005E104E"/>
    <w:rsid w:val="005E123B"/>
    <w:rsid w:val="005E17AC"/>
    <w:rsid w:val="005E1942"/>
    <w:rsid w:val="005E1BA7"/>
    <w:rsid w:val="005E1C7B"/>
    <w:rsid w:val="005E20F7"/>
    <w:rsid w:val="005E290F"/>
    <w:rsid w:val="005E2938"/>
    <w:rsid w:val="005E29A4"/>
    <w:rsid w:val="005E2EC9"/>
    <w:rsid w:val="005E3361"/>
    <w:rsid w:val="005E3ACD"/>
    <w:rsid w:val="005E3CCB"/>
    <w:rsid w:val="005E43B3"/>
    <w:rsid w:val="005E44A1"/>
    <w:rsid w:val="005E4641"/>
    <w:rsid w:val="005E4C7E"/>
    <w:rsid w:val="005E5BC6"/>
    <w:rsid w:val="005E65EF"/>
    <w:rsid w:val="005E674B"/>
    <w:rsid w:val="005E6B12"/>
    <w:rsid w:val="005E6B42"/>
    <w:rsid w:val="005E6D77"/>
    <w:rsid w:val="005E735B"/>
    <w:rsid w:val="005E7489"/>
    <w:rsid w:val="005E75B5"/>
    <w:rsid w:val="005E7751"/>
    <w:rsid w:val="005E7AD5"/>
    <w:rsid w:val="005E7E92"/>
    <w:rsid w:val="005F19E0"/>
    <w:rsid w:val="005F1AB9"/>
    <w:rsid w:val="005F1B9A"/>
    <w:rsid w:val="005F1EE1"/>
    <w:rsid w:val="005F20DC"/>
    <w:rsid w:val="005F29E9"/>
    <w:rsid w:val="005F2C7D"/>
    <w:rsid w:val="005F2EB3"/>
    <w:rsid w:val="005F306F"/>
    <w:rsid w:val="005F33F6"/>
    <w:rsid w:val="005F3E34"/>
    <w:rsid w:val="005F44BF"/>
    <w:rsid w:val="005F4514"/>
    <w:rsid w:val="005F47D1"/>
    <w:rsid w:val="005F4AAC"/>
    <w:rsid w:val="005F4D77"/>
    <w:rsid w:val="005F4FA9"/>
    <w:rsid w:val="005F515D"/>
    <w:rsid w:val="005F5321"/>
    <w:rsid w:val="005F56DD"/>
    <w:rsid w:val="005F5964"/>
    <w:rsid w:val="005F64E8"/>
    <w:rsid w:val="005F683D"/>
    <w:rsid w:val="005F69CB"/>
    <w:rsid w:val="005F6E8C"/>
    <w:rsid w:val="005F757A"/>
    <w:rsid w:val="005F7583"/>
    <w:rsid w:val="005F7850"/>
    <w:rsid w:val="005F7939"/>
    <w:rsid w:val="006002D3"/>
    <w:rsid w:val="00600B2A"/>
    <w:rsid w:val="00600BFA"/>
    <w:rsid w:val="00600DD3"/>
    <w:rsid w:val="0060128E"/>
    <w:rsid w:val="00601392"/>
    <w:rsid w:val="006018B2"/>
    <w:rsid w:val="00601F2D"/>
    <w:rsid w:val="0060208A"/>
    <w:rsid w:val="00602977"/>
    <w:rsid w:val="0060298D"/>
    <w:rsid w:val="00602E02"/>
    <w:rsid w:val="0060303F"/>
    <w:rsid w:val="0060329E"/>
    <w:rsid w:val="00603522"/>
    <w:rsid w:val="00603ECE"/>
    <w:rsid w:val="006046F6"/>
    <w:rsid w:val="0060493C"/>
    <w:rsid w:val="00604A40"/>
    <w:rsid w:val="00605A6C"/>
    <w:rsid w:val="00605B28"/>
    <w:rsid w:val="00605B90"/>
    <w:rsid w:val="00605BB7"/>
    <w:rsid w:val="006063F0"/>
    <w:rsid w:val="006065DE"/>
    <w:rsid w:val="006065EE"/>
    <w:rsid w:val="0060688C"/>
    <w:rsid w:val="00606DD4"/>
    <w:rsid w:val="0060741F"/>
    <w:rsid w:val="0060744B"/>
    <w:rsid w:val="00607470"/>
    <w:rsid w:val="006075DE"/>
    <w:rsid w:val="0060766C"/>
    <w:rsid w:val="006077BA"/>
    <w:rsid w:val="00607808"/>
    <w:rsid w:val="00607945"/>
    <w:rsid w:val="00607DFC"/>
    <w:rsid w:val="006103D5"/>
    <w:rsid w:val="006107E7"/>
    <w:rsid w:val="00610A55"/>
    <w:rsid w:val="00610B01"/>
    <w:rsid w:val="00610D03"/>
    <w:rsid w:val="00610E29"/>
    <w:rsid w:val="00611163"/>
    <w:rsid w:val="00611728"/>
    <w:rsid w:val="00611876"/>
    <w:rsid w:val="00611941"/>
    <w:rsid w:val="006119FD"/>
    <w:rsid w:val="00611A8C"/>
    <w:rsid w:val="00611C0E"/>
    <w:rsid w:val="00612019"/>
    <w:rsid w:val="00612724"/>
    <w:rsid w:val="00612872"/>
    <w:rsid w:val="006128C3"/>
    <w:rsid w:val="00612A7F"/>
    <w:rsid w:val="00613BF7"/>
    <w:rsid w:val="00613CC5"/>
    <w:rsid w:val="00613ED5"/>
    <w:rsid w:val="00613FA4"/>
    <w:rsid w:val="00613FF3"/>
    <w:rsid w:val="00614293"/>
    <w:rsid w:val="006143F5"/>
    <w:rsid w:val="00614634"/>
    <w:rsid w:val="006148E2"/>
    <w:rsid w:val="00614FC5"/>
    <w:rsid w:val="0061544C"/>
    <w:rsid w:val="00615786"/>
    <w:rsid w:val="00615A97"/>
    <w:rsid w:val="00616399"/>
    <w:rsid w:val="006164DD"/>
    <w:rsid w:val="00616528"/>
    <w:rsid w:val="00617679"/>
    <w:rsid w:val="00617F38"/>
    <w:rsid w:val="0062004D"/>
    <w:rsid w:val="006200AA"/>
    <w:rsid w:val="0062038C"/>
    <w:rsid w:val="006204AF"/>
    <w:rsid w:val="00620B03"/>
    <w:rsid w:val="00620BE9"/>
    <w:rsid w:val="00620C62"/>
    <w:rsid w:val="00620F97"/>
    <w:rsid w:val="0062138C"/>
    <w:rsid w:val="0062143C"/>
    <w:rsid w:val="00621686"/>
    <w:rsid w:val="00621E6D"/>
    <w:rsid w:val="006227DE"/>
    <w:rsid w:val="00622DBE"/>
    <w:rsid w:val="00622F84"/>
    <w:rsid w:val="0062306D"/>
    <w:rsid w:val="0062323A"/>
    <w:rsid w:val="00623394"/>
    <w:rsid w:val="006237F8"/>
    <w:rsid w:val="0062380D"/>
    <w:rsid w:val="00623981"/>
    <w:rsid w:val="00623C5D"/>
    <w:rsid w:val="006240CD"/>
    <w:rsid w:val="00624213"/>
    <w:rsid w:val="0062421B"/>
    <w:rsid w:val="006243E1"/>
    <w:rsid w:val="00624708"/>
    <w:rsid w:val="00624959"/>
    <w:rsid w:val="0062531E"/>
    <w:rsid w:val="0062573A"/>
    <w:rsid w:val="00625919"/>
    <w:rsid w:val="0062597D"/>
    <w:rsid w:val="00625AD8"/>
    <w:rsid w:val="00625CC9"/>
    <w:rsid w:val="00625CD1"/>
    <w:rsid w:val="00625EA9"/>
    <w:rsid w:val="00625FE3"/>
    <w:rsid w:val="00626008"/>
    <w:rsid w:val="00626504"/>
    <w:rsid w:val="00626B5F"/>
    <w:rsid w:val="00626D05"/>
    <w:rsid w:val="006270CC"/>
    <w:rsid w:val="00627866"/>
    <w:rsid w:val="00627917"/>
    <w:rsid w:val="00627B9A"/>
    <w:rsid w:val="0063080C"/>
    <w:rsid w:val="0063092D"/>
    <w:rsid w:val="00630994"/>
    <w:rsid w:val="00630F09"/>
    <w:rsid w:val="00631010"/>
    <w:rsid w:val="0063158B"/>
    <w:rsid w:val="0063203A"/>
    <w:rsid w:val="00632150"/>
    <w:rsid w:val="006323FA"/>
    <w:rsid w:val="00632BCC"/>
    <w:rsid w:val="00632C60"/>
    <w:rsid w:val="00633211"/>
    <w:rsid w:val="0063325A"/>
    <w:rsid w:val="006338B3"/>
    <w:rsid w:val="00633F80"/>
    <w:rsid w:val="00634203"/>
    <w:rsid w:val="006344DF"/>
    <w:rsid w:val="00634B73"/>
    <w:rsid w:val="006353AC"/>
    <w:rsid w:val="0063597F"/>
    <w:rsid w:val="00635B3E"/>
    <w:rsid w:val="00635F44"/>
    <w:rsid w:val="006366CC"/>
    <w:rsid w:val="006368E5"/>
    <w:rsid w:val="00636BF3"/>
    <w:rsid w:val="00636C12"/>
    <w:rsid w:val="00636D4B"/>
    <w:rsid w:val="00636F26"/>
    <w:rsid w:val="00636FB6"/>
    <w:rsid w:val="006371AC"/>
    <w:rsid w:val="006374B3"/>
    <w:rsid w:val="00637712"/>
    <w:rsid w:val="00637737"/>
    <w:rsid w:val="006377BC"/>
    <w:rsid w:val="00637AA4"/>
    <w:rsid w:val="00640336"/>
    <w:rsid w:val="00640462"/>
    <w:rsid w:val="006405E3"/>
    <w:rsid w:val="00640795"/>
    <w:rsid w:val="00640854"/>
    <w:rsid w:val="00640BA2"/>
    <w:rsid w:val="00640CD4"/>
    <w:rsid w:val="00641F06"/>
    <w:rsid w:val="00642C01"/>
    <w:rsid w:val="00642DAD"/>
    <w:rsid w:val="00642E78"/>
    <w:rsid w:val="006433BD"/>
    <w:rsid w:val="006436ED"/>
    <w:rsid w:val="0064399C"/>
    <w:rsid w:val="00643C0B"/>
    <w:rsid w:val="00643CBF"/>
    <w:rsid w:val="00643D8B"/>
    <w:rsid w:val="00644076"/>
    <w:rsid w:val="006444B9"/>
    <w:rsid w:val="0064492C"/>
    <w:rsid w:val="00644A94"/>
    <w:rsid w:val="00644AEF"/>
    <w:rsid w:val="00644D45"/>
    <w:rsid w:val="00644E00"/>
    <w:rsid w:val="00645060"/>
    <w:rsid w:val="006452D3"/>
    <w:rsid w:val="00645344"/>
    <w:rsid w:val="00645A77"/>
    <w:rsid w:val="00646445"/>
    <w:rsid w:val="00646BE9"/>
    <w:rsid w:val="0064740C"/>
    <w:rsid w:val="006475AA"/>
    <w:rsid w:val="00647765"/>
    <w:rsid w:val="00647E46"/>
    <w:rsid w:val="00650283"/>
    <w:rsid w:val="00650417"/>
    <w:rsid w:val="00650A87"/>
    <w:rsid w:val="006514D9"/>
    <w:rsid w:val="00651DF2"/>
    <w:rsid w:val="00651EE5"/>
    <w:rsid w:val="006520DB"/>
    <w:rsid w:val="00652788"/>
    <w:rsid w:val="006527BC"/>
    <w:rsid w:val="00652AE0"/>
    <w:rsid w:val="00652FC2"/>
    <w:rsid w:val="00652FCC"/>
    <w:rsid w:val="00652FDB"/>
    <w:rsid w:val="00653024"/>
    <w:rsid w:val="0065321D"/>
    <w:rsid w:val="0065328B"/>
    <w:rsid w:val="00653291"/>
    <w:rsid w:val="00653512"/>
    <w:rsid w:val="00653829"/>
    <w:rsid w:val="00653965"/>
    <w:rsid w:val="00653AC2"/>
    <w:rsid w:val="00653DEB"/>
    <w:rsid w:val="006540C3"/>
    <w:rsid w:val="006540E3"/>
    <w:rsid w:val="006545A2"/>
    <w:rsid w:val="006545FC"/>
    <w:rsid w:val="00654EAB"/>
    <w:rsid w:val="00655181"/>
    <w:rsid w:val="006552C1"/>
    <w:rsid w:val="00655C70"/>
    <w:rsid w:val="00655CDB"/>
    <w:rsid w:val="00655FA5"/>
    <w:rsid w:val="00656233"/>
    <w:rsid w:val="006564D3"/>
    <w:rsid w:val="00656692"/>
    <w:rsid w:val="006567D8"/>
    <w:rsid w:val="00656BA6"/>
    <w:rsid w:val="00656E04"/>
    <w:rsid w:val="00656F5D"/>
    <w:rsid w:val="006575C0"/>
    <w:rsid w:val="00657705"/>
    <w:rsid w:val="00657806"/>
    <w:rsid w:val="00657A6E"/>
    <w:rsid w:val="00657BBD"/>
    <w:rsid w:val="00657BD2"/>
    <w:rsid w:val="00657E14"/>
    <w:rsid w:val="006605EC"/>
    <w:rsid w:val="00660C87"/>
    <w:rsid w:val="00660DA4"/>
    <w:rsid w:val="00660E13"/>
    <w:rsid w:val="00660FA8"/>
    <w:rsid w:val="00660FBE"/>
    <w:rsid w:val="006612AA"/>
    <w:rsid w:val="0066152C"/>
    <w:rsid w:val="00661776"/>
    <w:rsid w:val="00661BDC"/>
    <w:rsid w:val="00661CB9"/>
    <w:rsid w:val="00661F94"/>
    <w:rsid w:val="00662639"/>
    <w:rsid w:val="00662A36"/>
    <w:rsid w:val="00662C2D"/>
    <w:rsid w:val="00662FC5"/>
    <w:rsid w:val="006633C0"/>
    <w:rsid w:val="00663644"/>
    <w:rsid w:val="00663835"/>
    <w:rsid w:val="00663AF3"/>
    <w:rsid w:val="00664249"/>
    <w:rsid w:val="0066425D"/>
    <w:rsid w:val="006642AE"/>
    <w:rsid w:val="00664459"/>
    <w:rsid w:val="00664685"/>
    <w:rsid w:val="00664A2D"/>
    <w:rsid w:val="00664D53"/>
    <w:rsid w:val="00664DD2"/>
    <w:rsid w:val="00664FB4"/>
    <w:rsid w:val="0066514D"/>
    <w:rsid w:val="006651D8"/>
    <w:rsid w:val="00665687"/>
    <w:rsid w:val="006658CB"/>
    <w:rsid w:val="00665A90"/>
    <w:rsid w:val="00665BA8"/>
    <w:rsid w:val="00666224"/>
    <w:rsid w:val="006667F8"/>
    <w:rsid w:val="00666B1D"/>
    <w:rsid w:val="00666EDB"/>
    <w:rsid w:val="00667501"/>
    <w:rsid w:val="0066767B"/>
    <w:rsid w:val="006679EB"/>
    <w:rsid w:val="00667A9B"/>
    <w:rsid w:val="00667D99"/>
    <w:rsid w:val="00667E57"/>
    <w:rsid w:val="00667EDE"/>
    <w:rsid w:val="006701A2"/>
    <w:rsid w:val="00670651"/>
    <w:rsid w:val="00670660"/>
    <w:rsid w:val="006707EE"/>
    <w:rsid w:val="006714EA"/>
    <w:rsid w:val="006715A9"/>
    <w:rsid w:val="00671BB5"/>
    <w:rsid w:val="00671F2A"/>
    <w:rsid w:val="006721ED"/>
    <w:rsid w:val="00672480"/>
    <w:rsid w:val="006724E8"/>
    <w:rsid w:val="00672705"/>
    <w:rsid w:val="006727A3"/>
    <w:rsid w:val="00673283"/>
    <w:rsid w:val="006734B4"/>
    <w:rsid w:val="006736B0"/>
    <w:rsid w:val="00673A5F"/>
    <w:rsid w:val="006744C4"/>
    <w:rsid w:val="0067485D"/>
    <w:rsid w:val="00674EE0"/>
    <w:rsid w:val="006751B4"/>
    <w:rsid w:val="0067526E"/>
    <w:rsid w:val="0067536D"/>
    <w:rsid w:val="0067565D"/>
    <w:rsid w:val="006757E1"/>
    <w:rsid w:val="00675C23"/>
    <w:rsid w:val="00675FFF"/>
    <w:rsid w:val="00676146"/>
    <w:rsid w:val="00676212"/>
    <w:rsid w:val="0067632F"/>
    <w:rsid w:val="00676A7B"/>
    <w:rsid w:val="00676B20"/>
    <w:rsid w:val="00676C73"/>
    <w:rsid w:val="00676EB4"/>
    <w:rsid w:val="0067782E"/>
    <w:rsid w:val="006778EE"/>
    <w:rsid w:val="00677A9D"/>
    <w:rsid w:val="00677C61"/>
    <w:rsid w:val="00680049"/>
    <w:rsid w:val="006801FF"/>
    <w:rsid w:val="006802F9"/>
    <w:rsid w:val="0068076B"/>
    <w:rsid w:val="0068078E"/>
    <w:rsid w:val="00680A7B"/>
    <w:rsid w:val="00680C79"/>
    <w:rsid w:val="00680D16"/>
    <w:rsid w:val="006816BA"/>
    <w:rsid w:val="00681C6C"/>
    <w:rsid w:val="00681CB6"/>
    <w:rsid w:val="00681DF8"/>
    <w:rsid w:val="0068238B"/>
    <w:rsid w:val="00682D88"/>
    <w:rsid w:val="00682E92"/>
    <w:rsid w:val="00683A33"/>
    <w:rsid w:val="00683A5C"/>
    <w:rsid w:val="00684371"/>
    <w:rsid w:val="006844DE"/>
    <w:rsid w:val="0068458C"/>
    <w:rsid w:val="00684638"/>
    <w:rsid w:val="006848C4"/>
    <w:rsid w:val="00684D9B"/>
    <w:rsid w:val="00684E4F"/>
    <w:rsid w:val="00684EFE"/>
    <w:rsid w:val="00685150"/>
    <w:rsid w:val="00685954"/>
    <w:rsid w:val="00685BD1"/>
    <w:rsid w:val="00685EA7"/>
    <w:rsid w:val="00686243"/>
    <w:rsid w:val="006864EB"/>
    <w:rsid w:val="0068665E"/>
    <w:rsid w:val="00686724"/>
    <w:rsid w:val="00686737"/>
    <w:rsid w:val="0068697B"/>
    <w:rsid w:val="0068716E"/>
    <w:rsid w:val="00687398"/>
    <w:rsid w:val="0068767C"/>
    <w:rsid w:val="00687D39"/>
    <w:rsid w:val="006901E8"/>
    <w:rsid w:val="006901F5"/>
    <w:rsid w:val="00690402"/>
    <w:rsid w:val="0069070F"/>
    <w:rsid w:val="0069090B"/>
    <w:rsid w:val="00690999"/>
    <w:rsid w:val="006909F2"/>
    <w:rsid w:val="00690A4E"/>
    <w:rsid w:val="00690A6D"/>
    <w:rsid w:val="00690C91"/>
    <w:rsid w:val="0069108F"/>
    <w:rsid w:val="0069110A"/>
    <w:rsid w:val="006915CB"/>
    <w:rsid w:val="00691881"/>
    <w:rsid w:val="00692571"/>
    <w:rsid w:val="00692667"/>
    <w:rsid w:val="006928BA"/>
    <w:rsid w:val="00693537"/>
    <w:rsid w:val="006935FD"/>
    <w:rsid w:val="00693ADF"/>
    <w:rsid w:val="00693B47"/>
    <w:rsid w:val="00693BBA"/>
    <w:rsid w:val="00693F06"/>
    <w:rsid w:val="00694232"/>
    <w:rsid w:val="006942CC"/>
    <w:rsid w:val="00694A57"/>
    <w:rsid w:val="00694D1D"/>
    <w:rsid w:val="00694E0E"/>
    <w:rsid w:val="00694F59"/>
    <w:rsid w:val="00695041"/>
    <w:rsid w:val="00695046"/>
    <w:rsid w:val="0069516E"/>
    <w:rsid w:val="006953F3"/>
    <w:rsid w:val="0069544A"/>
    <w:rsid w:val="0069547E"/>
    <w:rsid w:val="00695578"/>
    <w:rsid w:val="00695595"/>
    <w:rsid w:val="0069559F"/>
    <w:rsid w:val="0069598E"/>
    <w:rsid w:val="00695FFE"/>
    <w:rsid w:val="00696045"/>
    <w:rsid w:val="00696371"/>
    <w:rsid w:val="006972EB"/>
    <w:rsid w:val="00697948"/>
    <w:rsid w:val="0069799E"/>
    <w:rsid w:val="00697BC7"/>
    <w:rsid w:val="00697D10"/>
    <w:rsid w:val="006A0681"/>
    <w:rsid w:val="006A06AF"/>
    <w:rsid w:val="006A0FBE"/>
    <w:rsid w:val="006A1539"/>
    <w:rsid w:val="006A16A5"/>
    <w:rsid w:val="006A1AFE"/>
    <w:rsid w:val="006A1E4D"/>
    <w:rsid w:val="006A1EBA"/>
    <w:rsid w:val="006A20BC"/>
    <w:rsid w:val="006A220D"/>
    <w:rsid w:val="006A2648"/>
    <w:rsid w:val="006A2E69"/>
    <w:rsid w:val="006A33AB"/>
    <w:rsid w:val="006A3402"/>
    <w:rsid w:val="006A3908"/>
    <w:rsid w:val="006A391F"/>
    <w:rsid w:val="006A3C61"/>
    <w:rsid w:val="006A3FCC"/>
    <w:rsid w:val="006A49B0"/>
    <w:rsid w:val="006A49FA"/>
    <w:rsid w:val="006A4A2E"/>
    <w:rsid w:val="006A4DC6"/>
    <w:rsid w:val="006A4F74"/>
    <w:rsid w:val="006A4FBE"/>
    <w:rsid w:val="006A52F9"/>
    <w:rsid w:val="006A5355"/>
    <w:rsid w:val="006A53EC"/>
    <w:rsid w:val="006A5540"/>
    <w:rsid w:val="006A5F8F"/>
    <w:rsid w:val="006A5FBC"/>
    <w:rsid w:val="006A6248"/>
    <w:rsid w:val="006A65E0"/>
    <w:rsid w:val="006A67A8"/>
    <w:rsid w:val="006A6CBF"/>
    <w:rsid w:val="006A74B0"/>
    <w:rsid w:val="006A765A"/>
    <w:rsid w:val="006A76B3"/>
    <w:rsid w:val="006A783C"/>
    <w:rsid w:val="006A78EC"/>
    <w:rsid w:val="006A790C"/>
    <w:rsid w:val="006A7D4A"/>
    <w:rsid w:val="006B0113"/>
    <w:rsid w:val="006B0DE1"/>
    <w:rsid w:val="006B0F58"/>
    <w:rsid w:val="006B0F79"/>
    <w:rsid w:val="006B11E0"/>
    <w:rsid w:val="006B136C"/>
    <w:rsid w:val="006B13AE"/>
    <w:rsid w:val="006B16F6"/>
    <w:rsid w:val="006B263A"/>
    <w:rsid w:val="006B2D07"/>
    <w:rsid w:val="006B2E05"/>
    <w:rsid w:val="006B3179"/>
    <w:rsid w:val="006B31E4"/>
    <w:rsid w:val="006B328B"/>
    <w:rsid w:val="006B3309"/>
    <w:rsid w:val="006B34BA"/>
    <w:rsid w:val="006B3659"/>
    <w:rsid w:val="006B36ED"/>
    <w:rsid w:val="006B37D8"/>
    <w:rsid w:val="006B3A69"/>
    <w:rsid w:val="006B4019"/>
    <w:rsid w:val="006B40E4"/>
    <w:rsid w:val="006B4576"/>
    <w:rsid w:val="006B4831"/>
    <w:rsid w:val="006B4FEB"/>
    <w:rsid w:val="006B52E7"/>
    <w:rsid w:val="006B555B"/>
    <w:rsid w:val="006B5C08"/>
    <w:rsid w:val="006B62AA"/>
    <w:rsid w:val="006B698F"/>
    <w:rsid w:val="006B6CB4"/>
    <w:rsid w:val="006B714F"/>
    <w:rsid w:val="006B71B2"/>
    <w:rsid w:val="006B7558"/>
    <w:rsid w:val="006B7D83"/>
    <w:rsid w:val="006C009B"/>
    <w:rsid w:val="006C01E4"/>
    <w:rsid w:val="006C0819"/>
    <w:rsid w:val="006C1593"/>
    <w:rsid w:val="006C1857"/>
    <w:rsid w:val="006C1C3D"/>
    <w:rsid w:val="006C1E12"/>
    <w:rsid w:val="006C1E8E"/>
    <w:rsid w:val="006C224F"/>
    <w:rsid w:val="006C2728"/>
    <w:rsid w:val="006C2969"/>
    <w:rsid w:val="006C3432"/>
    <w:rsid w:val="006C348C"/>
    <w:rsid w:val="006C34BE"/>
    <w:rsid w:val="006C3753"/>
    <w:rsid w:val="006C4067"/>
    <w:rsid w:val="006C46DA"/>
    <w:rsid w:val="006C4F70"/>
    <w:rsid w:val="006C4F75"/>
    <w:rsid w:val="006C4FD1"/>
    <w:rsid w:val="006C5317"/>
    <w:rsid w:val="006C554B"/>
    <w:rsid w:val="006C56FF"/>
    <w:rsid w:val="006C5BE7"/>
    <w:rsid w:val="006C603B"/>
    <w:rsid w:val="006C6127"/>
    <w:rsid w:val="006C65A1"/>
    <w:rsid w:val="006C66B8"/>
    <w:rsid w:val="006C6DE8"/>
    <w:rsid w:val="006C6F9A"/>
    <w:rsid w:val="006D03DD"/>
    <w:rsid w:val="006D0454"/>
    <w:rsid w:val="006D072D"/>
    <w:rsid w:val="006D0B92"/>
    <w:rsid w:val="006D0C65"/>
    <w:rsid w:val="006D102C"/>
    <w:rsid w:val="006D1046"/>
    <w:rsid w:val="006D147B"/>
    <w:rsid w:val="006D19E1"/>
    <w:rsid w:val="006D1ED5"/>
    <w:rsid w:val="006D22C1"/>
    <w:rsid w:val="006D2667"/>
    <w:rsid w:val="006D3B6F"/>
    <w:rsid w:val="006D3EBC"/>
    <w:rsid w:val="006D41B1"/>
    <w:rsid w:val="006D4290"/>
    <w:rsid w:val="006D4441"/>
    <w:rsid w:val="006D446B"/>
    <w:rsid w:val="006D46B5"/>
    <w:rsid w:val="006D476F"/>
    <w:rsid w:val="006D47A2"/>
    <w:rsid w:val="006D4F3E"/>
    <w:rsid w:val="006D500A"/>
    <w:rsid w:val="006D5EA8"/>
    <w:rsid w:val="006D65D8"/>
    <w:rsid w:val="006D66CC"/>
    <w:rsid w:val="006D68C0"/>
    <w:rsid w:val="006D6C26"/>
    <w:rsid w:val="006D6C51"/>
    <w:rsid w:val="006D71B5"/>
    <w:rsid w:val="006D7732"/>
    <w:rsid w:val="006D7B56"/>
    <w:rsid w:val="006D7EA8"/>
    <w:rsid w:val="006D7FA2"/>
    <w:rsid w:val="006E0071"/>
    <w:rsid w:val="006E012C"/>
    <w:rsid w:val="006E0B35"/>
    <w:rsid w:val="006E1149"/>
    <w:rsid w:val="006E1ABB"/>
    <w:rsid w:val="006E2160"/>
    <w:rsid w:val="006E28BC"/>
    <w:rsid w:val="006E2DBE"/>
    <w:rsid w:val="006E2EFF"/>
    <w:rsid w:val="006E3057"/>
    <w:rsid w:val="006E3368"/>
    <w:rsid w:val="006E362F"/>
    <w:rsid w:val="006E381C"/>
    <w:rsid w:val="006E3CA5"/>
    <w:rsid w:val="006E3EE2"/>
    <w:rsid w:val="006E43AC"/>
    <w:rsid w:val="006E44AF"/>
    <w:rsid w:val="006E4684"/>
    <w:rsid w:val="006E51D3"/>
    <w:rsid w:val="006E5511"/>
    <w:rsid w:val="006E59FD"/>
    <w:rsid w:val="006E5A0F"/>
    <w:rsid w:val="006E5C9E"/>
    <w:rsid w:val="006E6882"/>
    <w:rsid w:val="006E697E"/>
    <w:rsid w:val="006E6AC9"/>
    <w:rsid w:val="006E6B3A"/>
    <w:rsid w:val="006E709A"/>
    <w:rsid w:val="006E73BD"/>
    <w:rsid w:val="006E7519"/>
    <w:rsid w:val="006E7599"/>
    <w:rsid w:val="006E777F"/>
    <w:rsid w:val="006E778A"/>
    <w:rsid w:val="006E7B4F"/>
    <w:rsid w:val="006E7E58"/>
    <w:rsid w:val="006F01D9"/>
    <w:rsid w:val="006F039C"/>
    <w:rsid w:val="006F053A"/>
    <w:rsid w:val="006F0A29"/>
    <w:rsid w:val="006F0E29"/>
    <w:rsid w:val="006F127A"/>
    <w:rsid w:val="006F13B0"/>
    <w:rsid w:val="006F14F6"/>
    <w:rsid w:val="006F17F9"/>
    <w:rsid w:val="006F1893"/>
    <w:rsid w:val="006F197B"/>
    <w:rsid w:val="006F1AC9"/>
    <w:rsid w:val="006F2A29"/>
    <w:rsid w:val="006F2FAB"/>
    <w:rsid w:val="006F3050"/>
    <w:rsid w:val="006F3F68"/>
    <w:rsid w:val="006F4301"/>
    <w:rsid w:val="006F477E"/>
    <w:rsid w:val="006F4F2E"/>
    <w:rsid w:val="006F4F43"/>
    <w:rsid w:val="006F50A9"/>
    <w:rsid w:val="006F524C"/>
    <w:rsid w:val="006F5629"/>
    <w:rsid w:val="006F5793"/>
    <w:rsid w:val="006F5AB4"/>
    <w:rsid w:val="006F5B0B"/>
    <w:rsid w:val="006F5CA2"/>
    <w:rsid w:val="006F5EF8"/>
    <w:rsid w:val="006F679B"/>
    <w:rsid w:val="006F6DCE"/>
    <w:rsid w:val="006F6FAF"/>
    <w:rsid w:val="006F753B"/>
    <w:rsid w:val="006F769F"/>
    <w:rsid w:val="006F7D85"/>
    <w:rsid w:val="006F7DA9"/>
    <w:rsid w:val="0070012D"/>
    <w:rsid w:val="00700199"/>
    <w:rsid w:val="0070045E"/>
    <w:rsid w:val="00700766"/>
    <w:rsid w:val="00701A1A"/>
    <w:rsid w:val="00701B4F"/>
    <w:rsid w:val="00701E82"/>
    <w:rsid w:val="00701FE0"/>
    <w:rsid w:val="00702014"/>
    <w:rsid w:val="007021D2"/>
    <w:rsid w:val="0070261E"/>
    <w:rsid w:val="0070275E"/>
    <w:rsid w:val="007027CE"/>
    <w:rsid w:val="00703664"/>
    <w:rsid w:val="007038EC"/>
    <w:rsid w:val="00703A8F"/>
    <w:rsid w:val="00703DF4"/>
    <w:rsid w:val="00703EA3"/>
    <w:rsid w:val="00703F69"/>
    <w:rsid w:val="007040C6"/>
    <w:rsid w:val="0070466D"/>
    <w:rsid w:val="007048E3"/>
    <w:rsid w:val="007050BF"/>
    <w:rsid w:val="00705409"/>
    <w:rsid w:val="007057C0"/>
    <w:rsid w:val="00705869"/>
    <w:rsid w:val="00705FFD"/>
    <w:rsid w:val="00706008"/>
    <w:rsid w:val="00706A90"/>
    <w:rsid w:val="00706AB7"/>
    <w:rsid w:val="00706B4E"/>
    <w:rsid w:val="00706C57"/>
    <w:rsid w:val="00707490"/>
    <w:rsid w:val="00707866"/>
    <w:rsid w:val="00707E24"/>
    <w:rsid w:val="00707E72"/>
    <w:rsid w:val="00707F21"/>
    <w:rsid w:val="007100E8"/>
    <w:rsid w:val="007100F0"/>
    <w:rsid w:val="007101B5"/>
    <w:rsid w:val="00710507"/>
    <w:rsid w:val="00710AA7"/>
    <w:rsid w:val="00710F1C"/>
    <w:rsid w:val="00710F97"/>
    <w:rsid w:val="00710FC5"/>
    <w:rsid w:val="00711525"/>
    <w:rsid w:val="00711AFA"/>
    <w:rsid w:val="00711F8F"/>
    <w:rsid w:val="00712CA9"/>
    <w:rsid w:val="00712D8B"/>
    <w:rsid w:val="00712E50"/>
    <w:rsid w:val="007130D0"/>
    <w:rsid w:val="00713986"/>
    <w:rsid w:val="00713BB0"/>
    <w:rsid w:val="00713C8A"/>
    <w:rsid w:val="00713DB2"/>
    <w:rsid w:val="007146E5"/>
    <w:rsid w:val="00714AAA"/>
    <w:rsid w:val="00714B24"/>
    <w:rsid w:val="00715B23"/>
    <w:rsid w:val="00715CE9"/>
    <w:rsid w:val="007161F0"/>
    <w:rsid w:val="00716390"/>
    <w:rsid w:val="00716516"/>
    <w:rsid w:val="007175CB"/>
    <w:rsid w:val="00717705"/>
    <w:rsid w:val="00717809"/>
    <w:rsid w:val="007179D9"/>
    <w:rsid w:val="00717A9C"/>
    <w:rsid w:val="00717CF5"/>
    <w:rsid w:val="00720360"/>
    <w:rsid w:val="00720489"/>
    <w:rsid w:val="0072052E"/>
    <w:rsid w:val="00720A28"/>
    <w:rsid w:val="00720D0A"/>
    <w:rsid w:val="00720D5D"/>
    <w:rsid w:val="00720EF7"/>
    <w:rsid w:val="00721897"/>
    <w:rsid w:val="00721ADB"/>
    <w:rsid w:val="00721C6C"/>
    <w:rsid w:val="00721D40"/>
    <w:rsid w:val="007222CC"/>
    <w:rsid w:val="007223F9"/>
    <w:rsid w:val="00722484"/>
    <w:rsid w:val="007225AB"/>
    <w:rsid w:val="007232EF"/>
    <w:rsid w:val="007232F3"/>
    <w:rsid w:val="007235EE"/>
    <w:rsid w:val="00723D56"/>
    <w:rsid w:val="00723F4F"/>
    <w:rsid w:val="00724409"/>
    <w:rsid w:val="007249E5"/>
    <w:rsid w:val="00724D7C"/>
    <w:rsid w:val="00724DF8"/>
    <w:rsid w:val="00725353"/>
    <w:rsid w:val="0072561F"/>
    <w:rsid w:val="00725AD6"/>
    <w:rsid w:val="00725DE7"/>
    <w:rsid w:val="00725ECF"/>
    <w:rsid w:val="007262B8"/>
    <w:rsid w:val="00726716"/>
    <w:rsid w:val="0072678B"/>
    <w:rsid w:val="00726E78"/>
    <w:rsid w:val="00726F1C"/>
    <w:rsid w:val="00727382"/>
    <w:rsid w:val="0072747F"/>
    <w:rsid w:val="00727598"/>
    <w:rsid w:val="007276A9"/>
    <w:rsid w:val="00730120"/>
    <w:rsid w:val="00730288"/>
    <w:rsid w:val="00730478"/>
    <w:rsid w:val="007307A1"/>
    <w:rsid w:val="0073089D"/>
    <w:rsid w:val="00730A65"/>
    <w:rsid w:val="00730A73"/>
    <w:rsid w:val="00730EB7"/>
    <w:rsid w:val="00731211"/>
    <w:rsid w:val="007315BD"/>
    <w:rsid w:val="007319A1"/>
    <w:rsid w:val="00731CF1"/>
    <w:rsid w:val="00731D6A"/>
    <w:rsid w:val="007322E7"/>
    <w:rsid w:val="007325E8"/>
    <w:rsid w:val="00732762"/>
    <w:rsid w:val="007332FA"/>
    <w:rsid w:val="007337F6"/>
    <w:rsid w:val="00733A13"/>
    <w:rsid w:val="00733C88"/>
    <w:rsid w:val="00733D83"/>
    <w:rsid w:val="00733EAD"/>
    <w:rsid w:val="00734505"/>
    <w:rsid w:val="00734C06"/>
    <w:rsid w:val="007355D5"/>
    <w:rsid w:val="00735910"/>
    <w:rsid w:val="00735F3F"/>
    <w:rsid w:val="00736009"/>
    <w:rsid w:val="0073643E"/>
    <w:rsid w:val="00736A07"/>
    <w:rsid w:val="00736C3A"/>
    <w:rsid w:val="00737339"/>
    <w:rsid w:val="0073778C"/>
    <w:rsid w:val="00737968"/>
    <w:rsid w:val="007400CD"/>
    <w:rsid w:val="007409D0"/>
    <w:rsid w:val="00740B04"/>
    <w:rsid w:val="00740F6E"/>
    <w:rsid w:val="00740F97"/>
    <w:rsid w:val="007410E5"/>
    <w:rsid w:val="007419FF"/>
    <w:rsid w:val="00742458"/>
    <w:rsid w:val="0074281D"/>
    <w:rsid w:val="00742D2C"/>
    <w:rsid w:val="00742EC0"/>
    <w:rsid w:val="0074306E"/>
    <w:rsid w:val="0074357D"/>
    <w:rsid w:val="00743D3B"/>
    <w:rsid w:val="0074436A"/>
    <w:rsid w:val="007446A5"/>
    <w:rsid w:val="00744CF7"/>
    <w:rsid w:val="0074552F"/>
    <w:rsid w:val="00745BD2"/>
    <w:rsid w:val="00745F10"/>
    <w:rsid w:val="00745F32"/>
    <w:rsid w:val="00746128"/>
    <w:rsid w:val="00746344"/>
    <w:rsid w:val="00746581"/>
    <w:rsid w:val="00746D85"/>
    <w:rsid w:val="00747547"/>
    <w:rsid w:val="00747861"/>
    <w:rsid w:val="00747984"/>
    <w:rsid w:val="007500DA"/>
    <w:rsid w:val="007500FD"/>
    <w:rsid w:val="00750B27"/>
    <w:rsid w:val="00750C48"/>
    <w:rsid w:val="00750F82"/>
    <w:rsid w:val="0075143A"/>
    <w:rsid w:val="007515A5"/>
    <w:rsid w:val="00751A6B"/>
    <w:rsid w:val="00751ACD"/>
    <w:rsid w:val="00751EA5"/>
    <w:rsid w:val="0075214F"/>
    <w:rsid w:val="007526F0"/>
    <w:rsid w:val="00752850"/>
    <w:rsid w:val="00752C4B"/>
    <w:rsid w:val="00752D0E"/>
    <w:rsid w:val="00752FE1"/>
    <w:rsid w:val="007532D3"/>
    <w:rsid w:val="0075375C"/>
    <w:rsid w:val="00753798"/>
    <w:rsid w:val="007539C4"/>
    <w:rsid w:val="00753E49"/>
    <w:rsid w:val="00754247"/>
    <w:rsid w:val="00754AE5"/>
    <w:rsid w:val="00754B3C"/>
    <w:rsid w:val="0075514E"/>
    <w:rsid w:val="007554CC"/>
    <w:rsid w:val="00755B52"/>
    <w:rsid w:val="00755B61"/>
    <w:rsid w:val="00756178"/>
    <w:rsid w:val="007561AD"/>
    <w:rsid w:val="0075636D"/>
    <w:rsid w:val="00756404"/>
    <w:rsid w:val="00756516"/>
    <w:rsid w:val="00756A8E"/>
    <w:rsid w:val="00756DB4"/>
    <w:rsid w:val="00757017"/>
    <w:rsid w:val="00757031"/>
    <w:rsid w:val="007579DC"/>
    <w:rsid w:val="00757B3C"/>
    <w:rsid w:val="007606DE"/>
    <w:rsid w:val="00760DCB"/>
    <w:rsid w:val="00760E12"/>
    <w:rsid w:val="00760E19"/>
    <w:rsid w:val="00760F97"/>
    <w:rsid w:val="007612E9"/>
    <w:rsid w:val="00761430"/>
    <w:rsid w:val="007614E5"/>
    <w:rsid w:val="00761571"/>
    <w:rsid w:val="00761695"/>
    <w:rsid w:val="00761A96"/>
    <w:rsid w:val="007622D1"/>
    <w:rsid w:val="00762922"/>
    <w:rsid w:val="00762938"/>
    <w:rsid w:val="00762C9F"/>
    <w:rsid w:val="00762D43"/>
    <w:rsid w:val="00762D7C"/>
    <w:rsid w:val="00763388"/>
    <w:rsid w:val="00763522"/>
    <w:rsid w:val="007636D1"/>
    <w:rsid w:val="007640DA"/>
    <w:rsid w:val="007640F1"/>
    <w:rsid w:val="0076437C"/>
    <w:rsid w:val="00764B57"/>
    <w:rsid w:val="00764DC4"/>
    <w:rsid w:val="00765084"/>
    <w:rsid w:val="007651DD"/>
    <w:rsid w:val="007655A9"/>
    <w:rsid w:val="0076574C"/>
    <w:rsid w:val="00765A0C"/>
    <w:rsid w:val="00765DD7"/>
    <w:rsid w:val="00765EBF"/>
    <w:rsid w:val="00765F98"/>
    <w:rsid w:val="007661F4"/>
    <w:rsid w:val="007661F6"/>
    <w:rsid w:val="00766385"/>
    <w:rsid w:val="007663E0"/>
    <w:rsid w:val="00766559"/>
    <w:rsid w:val="00766917"/>
    <w:rsid w:val="00766993"/>
    <w:rsid w:val="00766F44"/>
    <w:rsid w:val="0076714E"/>
    <w:rsid w:val="007673D4"/>
    <w:rsid w:val="007679CF"/>
    <w:rsid w:val="00767A5B"/>
    <w:rsid w:val="00767D16"/>
    <w:rsid w:val="0077004B"/>
    <w:rsid w:val="00770069"/>
    <w:rsid w:val="0077012D"/>
    <w:rsid w:val="00770424"/>
    <w:rsid w:val="0077055C"/>
    <w:rsid w:val="00770580"/>
    <w:rsid w:val="00770995"/>
    <w:rsid w:val="00770C63"/>
    <w:rsid w:val="00770D8B"/>
    <w:rsid w:val="007713A9"/>
    <w:rsid w:val="00771502"/>
    <w:rsid w:val="0077163A"/>
    <w:rsid w:val="0077174B"/>
    <w:rsid w:val="007718B6"/>
    <w:rsid w:val="00771969"/>
    <w:rsid w:val="0077246B"/>
    <w:rsid w:val="007724C5"/>
    <w:rsid w:val="007726B4"/>
    <w:rsid w:val="007736FC"/>
    <w:rsid w:val="00773749"/>
    <w:rsid w:val="0077447C"/>
    <w:rsid w:val="007749A2"/>
    <w:rsid w:val="00774DB5"/>
    <w:rsid w:val="0077513E"/>
    <w:rsid w:val="0077585B"/>
    <w:rsid w:val="007768D8"/>
    <w:rsid w:val="00776E25"/>
    <w:rsid w:val="00777363"/>
    <w:rsid w:val="007775B6"/>
    <w:rsid w:val="00777770"/>
    <w:rsid w:val="00777A40"/>
    <w:rsid w:val="00777CB1"/>
    <w:rsid w:val="00777EE1"/>
    <w:rsid w:val="007803A1"/>
    <w:rsid w:val="00780467"/>
    <w:rsid w:val="0078075F"/>
    <w:rsid w:val="007810C5"/>
    <w:rsid w:val="00781111"/>
    <w:rsid w:val="0078125D"/>
    <w:rsid w:val="00781412"/>
    <w:rsid w:val="0078172A"/>
    <w:rsid w:val="00781DE4"/>
    <w:rsid w:val="00782461"/>
    <w:rsid w:val="0078248B"/>
    <w:rsid w:val="007826B2"/>
    <w:rsid w:val="007828FA"/>
    <w:rsid w:val="00782B98"/>
    <w:rsid w:val="00782D12"/>
    <w:rsid w:val="00782FB5"/>
    <w:rsid w:val="00783C2D"/>
    <w:rsid w:val="00783CA5"/>
    <w:rsid w:val="00783D38"/>
    <w:rsid w:val="00784029"/>
    <w:rsid w:val="00784064"/>
    <w:rsid w:val="007842F4"/>
    <w:rsid w:val="00784871"/>
    <w:rsid w:val="0078494A"/>
    <w:rsid w:val="00784A44"/>
    <w:rsid w:val="00784AE1"/>
    <w:rsid w:val="00785682"/>
    <w:rsid w:val="007857A6"/>
    <w:rsid w:val="00785A37"/>
    <w:rsid w:val="00785C2D"/>
    <w:rsid w:val="00785E5B"/>
    <w:rsid w:val="007864ED"/>
    <w:rsid w:val="0078719B"/>
    <w:rsid w:val="0078742D"/>
    <w:rsid w:val="00787440"/>
    <w:rsid w:val="00787657"/>
    <w:rsid w:val="00787B05"/>
    <w:rsid w:val="00790056"/>
    <w:rsid w:val="00790500"/>
    <w:rsid w:val="00790EBC"/>
    <w:rsid w:val="00790F04"/>
    <w:rsid w:val="007913BC"/>
    <w:rsid w:val="0079154A"/>
    <w:rsid w:val="007916DC"/>
    <w:rsid w:val="00791B45"/>
    <w:rsid w:val="00791D6C"/>
    <w:rsid w:val="00791F47"/>
    <w:rsid w:val="00792050"/>
    <w:rsid w:val="00792CE1"/>
    <w:rsid w:val="00793265"/>
    <w:rsid w:val="00793428"/>
    <w:rsid w:val="00793476"/>
    <w:rsid w:val="007935A7"/>
    <w:rsid w:val="00793753"/>
    <w:rsid w:val="00793847"/>
    <w:rsid w:val="007938A3"/>
    <w:rsid w:val="00793E5E"/>
    <w:rsid w:val="007941DA"/>
    <w:rsid w:val="0079423C"/>
    <w:rsid w:val="00794265"/>
    <w:rsid w:val="007942C9"/>
    <w:rsid w:val="0079437D"/>
    <w:rsid w:val="00794A17"/>
    <w:rsid w:val="007950F0"/>
    <w:rsid w:val="00795257"/>
    <w:rsid w:val="00795355"/>
    <w:rsid w:val="00795403"/>
    <w:rsid w:val="00795575"/>
    <w:rsid w:val="007955F4"/>
    <w:rsid w:val="00796571"/>
    <w:rsid w:val="007967D8"/>
    <w:rsid w:val="00796971"/>
    <w:rsid w:val="0079768A"/>
    <w:rsid w:val="00797AE4"/>
    <w:rsid w:val="00797B5B"/>
    <w:rsid w:val="00797DB1"/>
    <w:rsid w:val="00797F89"/>
    <w:rsid w:val="007A04AD"/>
    <w:rsid w:val="007A0577"/>
    <w:rsid w:val="007A0762"/>
    <w:rsid w:val="007A0D19"/>
    <w:rsid w:val="007A1374"/>
    <w:rsid w:val="007A13BB"/>
    <w:rsid w:val="007A14D9"/>
    <w:rsid w:val="007A1B1B"/>
    <w:rsid w:val="007A1E7D"/>
    <w:rsid w:val="007A1FC8"/>
    <w:rsid w:val="007A20A4"/>
    <w:rsid w:val="007A231C"/>
    <w:rsid w:val="007A2845"/>
    <w:rsid w:val="007A353C"/>
    <w:rsid w:val="007A3750"/>
    <w:rsid w:val="007A3B03"/>
    <w:rsid w:val="007A42BC"/>
    <w:rsid w:val="007A4324"/>
    <w:rsid w:val="007A436A"/>
    <w:rsid w:val="007A4916"/>
    <w:rsid w:val="007A4A2D"/>
    <w:rsid w:val="007A5A4C"/>
    <w:rsid w:val="007A6283"/>
    <w:rsid w:val="007A6375"/>
    <w:rsid w:val="007A6428"/>
    <w:rsid w:val="007A662D"/>
    <w:rsid w:val="007A6857"/>
    <w:rsid w:val="007A6876"/>
    <w:rsid w:val="007A6CCB"/>
    <w:rsid w:val="007A6E46"/>
    <w:rsid w:val="007A7F85"/>
    <w:rsid w:val="007A7FB8"/>
    <w:rsid w:val="007B03FD"/>
    <w:rsid w:val="007B0841"/>
    <w:rsid w:val="007B0D48"/>
    <w:rsid w:val="007B0D5A"/>
    <w:rsid w:val="007B1593"/>
    <w:rsid w:val="007B1C0F"/>
    <w:rsid w:val="007B1C4F"/>
    <w:rsid w:val="007B1D18"/>
    <w:rsid w:val="007B1D87"/>
    <w:rsid w:val="007B2066"/>
    <w:rsid w:val="007B24D9"/>
    <w:rsid w:val="007B26AD"/>
    <w:rsid w:val="007B2B00"/>
    <w:rsid w:val="007B2C06"/>
    <w:rsid w:val="007B2DE7"/>
    <w:rsid w:val="007B3077"/>
    <w:rsid w:val="007B3671"/>
    <w:rsid w:val="007B367E"/>
    <w:rsid w:val="007B37C3"/>
    <w:rsid w:val="007B3B35"/>
    <w:rsid w:val="007B4464"/>
    <w:rsid w:val="007B4842"/>
    <w:rsid w:val="007B49F7"/>
    <w:rsid w:val="007B4D12"/>
    <w:rsid w:val="007B52C2"/>
    <w:rsid w:val="007B5737"/>
    <w:rsid w:val="007B58C2"/>
    <w:rsid w:val="007B5A13"/>
    <w:rsid w:val="007B5B0F"/>
    <w:rsid w:val="007B6140"/>
    <w:rsid w:val="007B615B"/>
    <w:rsid w:val="007B63F9"/>
    <w:rsid w:val="007B6607"/>
    <w:rsid w:val="007B6676"/>
    <w:rsid w:val="007B6A5C"/>
    <w:rsid w:val="007B6B7D"/>
    <w:rsid w:val="007B6C47"/>
    <w:rsid w:val="007B6E58"/>
    <w:rsid w:val="007B72E7"/>
    <w:rsid w:val="007B73EE"/>
    <w:rsid w:val="007B770D"/>
    <w:rsid w:val="007B7977"/>
    <w:rsid w:val="007B7CD3"/>
    <w:rsid w:val="007B7CD6"/>
    <w:rsid w:val="007B7D65"/>
    <w:rsid w:val="007C02DF"/>
    <w:rsid w:val="007C04DF"/>
    <w:rsid w:val="007C0B4F"/>
    <w:rsid w:val="007C0CFB"/>
    <w:rsid w:val="007C1107"/>
    <w:rsid w:val="007C157C"/>
    <w:rsid w:val="007C194E"/>
    <w:rsid w:val="007C1974"/>
    <w:rsid w:val="007C1A53"/>
    <w:rsid w:val="007C1AD1"/>
    <w:rsid w:val="007C1D9F"/>
    <w:rsid w:val="007C1ECC"/>
    <w:rsid w:val="007C2E06"/>
    <w:rsid w:val="007C318C"/>
    <w:rsid w:val="007C33B1"/>
    <w:rsid w:val="007C34D0"/>
    <w:rsid w:val="007C378C"/>
    <w:rsid w:val="007C38AB"/>
    <w:rsid w:val="007C3903"/>
    <w:rsid w:val="007C393E"/>
    <w:rsid w:val="007C447E"/>
    <w:rsid w:val="007C46E3"/>
    <w:rsid w:val="007C4757"/>
    <w:rsid w:val="007C4765"/>
    <w:rsid w:val="007C4BE8"/>
    <w:rsid w:val="007C50AF"/>
    <w:rsid w:val="007C52AC"/>
    <w:rsid w:val="007C5398"/>
    <w:rsid w:val="007C548F"/>
    <w:rsid w:val="007C5CC9"/>
    <w:rsid w:val="007C6104"/>
    <w:rsid w:val="007C627B"/>
    <w:rsid w:val="007C6459"/>
    <w:rsid w:val="007C655D"/>
    <w:rsid w:val="007C6589"/>
    <w:rsid w:val="007C673E"/>
    <w:rsid w:val="007C6783"/>
    <w:rsid w:val="007C683A"/>
    <w:rsid w:val="007C698A"/>
    <w:rsid w:val="007C6B41"/>
    <w:rsid w:val="007C6F90"/>
    <w:rsid w:val="007C70DA"/>
    <w:rsid w:val="007C7220"/>
    <w:rsid w:val="007C781F"/>
    <w:rsid w:val="007C78B5"/>
    <w:rsid w:val="007D0749"/>
    <w:rsid w:val="007D081B"/>
    <w:rsid w:val="007D0ABE"/>
    <w:rsid w:val="007D0D4F"/>
    <w:rsid w:val="007D139B"/>
    <w:rsid w:val="007D1886"/>
    <w:rsid w:val="007D1B98"/>
    <w:rsid w:val="007D1C08"/>
    <w:rsid w:val="007D1D2D"/>
    <w:rsid w:val="007D1F0E"/>
    <w:rsid w:val="007D20E9"/>
    <w:rsid w:val="007D21AD"/>
    <w:rsid w:val="007D22EB"/>
    <w:rsid w:val="007D2845"/>
    <w:rsid w:val="007D285C"/>
    <w:rsid w:val="007D2993"/>
    <w:rsid w:val="007D2C51"/>
    <w:rsid w:val="007D2E0B"/>
    <w:rsid w:val="007D30BC"/>
    <w:rsid w:val="007D31F9"/>
    <w:rsid w:val="007D326F"/>
    <w:rsid w:val="007D411A"/>
    <w:rsid w:val="007D432C"/>
    <w:rsid w:val="007D434E"/>
    <w:rsid w:val="007D4570"/>
    <w:rsid w:val="007D4799"/>
    <w:rsid w:val="007D47EA"/>
    <w:rsid w:val="007D48A7"/>
    <w:rsid w:val="007D49C7"/>
    <w:rsid w:val="007D4A3F"/>
    <w:rsid w:val="007D4F53"/>
    <w:rsid w:val="007D4FCE"/>
    <w:rsid w:val="007D5126"/>
    <w:rsid w:val="007D54B2"/>
    <w:rsid w:val="007D57A0"/>
    <w:rsid w:val="007D5915"/>
    <w:rsid w:val="007D5C0E"/>
    <w:rsid w:val="007D6B6C"/>
    <w:rsid w:val="007D6D58"/>
    <w:rsid w:val="007D74F1"/>
    <w:rsid w:val="007D7586"/>
    <w:rsid w:val="007D7633"/>
    <w:rsid w:val="007D7660"/>
    <w:rsid w:val="007D77A3"/>
    <w:rsid w:val="007D78C3"/>
    <w:rsid w:val="007E05A3"/>
    <w:rsid w:val="007E05D7"/>
    <w:rsid w:val="007E08C3"/>
    <w:rsid w:val="007E092E"/>
    <w:rsid w:val="007E0A44"/>
    <w:rsid w:val="007E0CD6"/>
    <w:rsid w:val="007E0DDD"/>
    <w:rsid w:val="007E127A"/>
    <w:rsid w:val="007E1716"/>
    <w:rsid w:val="007E17DD"/>
    <w:rsid w:val="007E1CC5"/>
    <w:rsid w:val="007E1D84"/>
    <w:rsid w:val="007E1FF1"/>
    <w:rsid w:val="007E22F9"/>
    <w:rsid w:val="007E250A"/>
    <w:rsid w:val="007E2C2E"/>
    <w:rsid w:val="007E3718"/>
    <w:rsid w:val="007E378B"/>
    <w:rsid w:val="007E3822"/>
    <w:rsid w:val="007E3FE7"/>
    <w:rsid w:val="007E4447"/>
    <w:rsid w:val="007E4A38"/>
    <w:rsid w:val="007E4F2A"/>
    <w:rsid w:val="007E4F6C"/>
    <w:rsid w:val="007E5581"/>
    <w:rsid w:val="007E59C2"/>
    <w:rsid w:val="007E5D25"/>
    <w:rsid w:val="007E5F61"/>
    <w:rsid w:val="007E60A4"/>
    <w:rsid w:val="007E61F0"/>
    <w:rsid w:val="007E62EF"/>
    <w:rsid w:val="007E64C4"/>
    <w:rsid w:val="007E686D"/>
    <w:rsid w:val="007E727E"/>
    <w:rsid w:val="007E73D8"/>
    <w:rsid w:val="007E788D"/>
    <w:rsid w:val="007E78F1"/>
    <w:rsid w:val="007E7947"/>
    <w:rsid w:val="007E7B15"/>
    <w:rsid w:val="007F040B"/>
    <w:rsid w:val="007F08F5"/>
    <w:rsid w:val="007F0C34"/>
    <w:rsid w:val="007F0F31"/>
    <w:rsid w:val="007F1857"/>
    <w:rsid w:val="007F1C0A"/>
    <w:rsid w:val="007F244A"/>
    <w:rsid w:val="007F2A8D"/>
    <w:rsid w:val="007F2B16"/>
    <w:rsid w:val="007F30E9"/>
    <w:rsid w:val="007F3B11"/>
    <w:rsid w:val="007F3D28"/>
    <w:rsid w:val="007F3FA6"/>
    <w:rsid w:val="007F4239"/>
    <w:rsid w:val="007F43C3"/>
    <w:rsid w:val="007F468E"/>
    <w:rsid w:val="007F4875"/>
    <w:rsid w:val="007F4A6E"/>
    <w:rsid w:val="007F4B86"/>
    <w:rsid w:val="007F4D6A"/>
    <w:rsid w:val="007F52AA"/>
    <w:rsid w:val="007F569C"/>
    <w:rsid w:val="007F570C"/>
    <w:rsid w:val="007F5B5E"/>
    <w:rsid w:val="007F5BBA"/>
    <w:rsid w:val="007F6176"/>
    <w:rsid w:val="007F6365"/>
    <w:rsid w:val="007F65BF"/>
    <w:rsid w:val="007F6673"/>
    <w:rsid w:val="007F6D7A"/>
    <w:rsid w:val="007F7C86"/>
    <w:rsid w:val="007F7D0E"/>
    <w:rsid w:val="008000B6"/>
    <w:rsid w:val="008008DB"/>
    <w:rsid w:val="00800D0E"/>
    <w:rsid w:val="00800E0C"/>
    <w:rsid w:val="00800FD8"/>
    <w:rsid w:val="00801C5F"/>
    <w:rsid w:val="00801C84"/>
    <w:rsid w:val="00801F63"/>
    <w:rsid w:val="008020E7"/>
    <w:rsid w:val="00802885"/>
    <w:rsid w:val="00802A60"/>
    <w:rsid w:val="00802BD1"/>
    <w:rsid w:val="00802E1C"/>
    <w:rsid w:val="00802E72"/>
    <w:rsid w:val="00803019"/>
    <w:rsid w:val="00803096"/>
    <w:rsid w:val="00803339"/>
    <w:rsid w:val="0080387E"/>
    <w:rsid w:val="00803D96"/>
    <w:rsid w:val="00803E2F"/>
    <w:rsid w:val="00803F66"/>
    <w:rsid w:val="008040A8"/>
    <w:rsid w:val="008040BB"/>
    <w:rsid w:val="0080420A"/>
    <w:rsid w:val="008043F7"/>
    <w:rsid w:val="008044E7"/>
    <w:rsid w:val="008045B6"/>
    <w:rsid w:val="00804A3A"/>
    <w:rsid w:val="00804E0B"/>
    <w:rsid w:val="00804EDD"/>
    <w:rsid w:val="008050EA"/>
    <w:rsid w:val="008056E3"/>
    <w:rsid w:val="0080583C"/>
    <w:rsid w:val="008058C5"/>
    <w:rsid w:val="00806088"/>
    <w:rsid w:val="008061E1"/>
    <w:rsid w:val="00806436"/>
    <w:rsid w:val="008064E9"/>
    <w:rsid w:val="0080655C"/>
    <w:rsid w:val="0080660B"/>
    <w:rsid w:val="00806736"/>
    <w:rsid w:val="008074CA"/>
    <w:rsid w:val="008075E9"/>
    <w:rsid w:val="008103C1"/>
    <w:rsid w:val="008104BF"/>
    <w:rsid w:val="008104E5"/>
    <w:rsid w:val="00810791"/>
    <w:rsid w:val="00810DB2"/>
    <w:rsid w:val="00810E67"/>
    <w:rsid w:val="0081147F"/>
    <w:rsid w:val="0081158B"/>
    <w:rsid w:val="00811969"/>
    <w:rsid w:val="00811DD6"/>
    <w:rsid w:val="00811F79"/>
    <w:rsid w:val="00812012"/>
    <w:rsid w:val="008120FE"/>
    <w:rsid w:val="008121C2"/>
    <w:rsid w:val="00812692"/>
    <w:rsid w:val="00812A06"/>
    <w:rsid w:val="00813240"/>
    <w:rsid w:val="008133A0"/>
    <w:rsid w:val="0081354B"/>
    <w:rsid w:val="008135C4"/>
    <w:rsid w:val="00813ABD"/>
    <w:rsid w:val="00813CE6"/>
    <w:rsid w:val="00814789"/>
    <w:rsid w:val="00814BEF"/>
    <w:rsid w:val="008151A8"/>
    <w:rsid w:val="008151CF"/>
    <w:rsid w:val="00815292"/>
    <w:rsid w:val="0081546F"/>
    <w:rsid w:val="00815857"/>
    <w:rsid w:val="008158CE"/>
    <w:rsid w:val="00815B71"/>
    <w:rsid w:val="00815C46"/>
    <w:rsid w:val="0081651D"/>
    <w:rsid w:val="008167D3"/>
    <w:rsid w:val="00816E17"/>
    <w:rsid w:val="0081705F"/>
    <w:rsid w:val="008172C1"/>
    <w:rsid w:val="00817409"/>
    <w:rsid w:val="0081788E"/>
    <w:rsid w:val="00817A14"/>
    <w:rsid w:val="00817A53"/>
    <w:rsid w:val="008201A3"/>
    <w:rsid w:val="0082055D"/>
    <w:rsid w:val="008206CB"/>
    <w:rsid w:val="00820C7C"/>
    <w:rsid w:val="00820E12"/>
    <w:rsid w:val="008214A6"/>
    <w:rsid w:val="00821A91"/>
    <w:rsid w:val="00821BE9"/>
    <w:rsid w:val="008220B6"/>
    <w:rsid w:val="008227B1"/>
    <w:rsid w:val="008228B5"/>
    <w:rsid w:val="00822BD4"/>
    <w:rsid w:val="00822CF5"/>
    <w:rsid w:val="00823479"/>
    <w:rsid w:val="00823484"/>
    <w:rsid w:val="00823866"/>
    <w:rsid w:val="00823903"/>
    <w:rsid w:val="0082425D"/>
    <w:rsid w:val="008245AA"/>
    <w:rsid w:val="008247FE"/>
    <w:rsid w:val="00824F23"/>
    <w:rsid w:val="0082512E"/>
    <w:rsid w:val="00825205"/>
    <w:rsid w:val="0082526A"/>
    <w:rsid w:val="008252CC"/>
    <w:rsid w:val="008252F1"/>
    <w:rsid w:val="008254DC"/>
    <w:rsid w:val="00825C1F"/>
    <w:rsid w:val="00826878"/>
    <w:rsid w:val="00826D2F"/>
    <w:rsid w:val="00827870"/>
    <w:rsid w:val="00827B58"/>
    <w:rsid w:val="008300BE"/>
    <w:rsid w:val="00830BB6"/>
    <w:rsid w:val="00830C26"/>
    <w:rsid w:val="008310B4"/>
    <w:rsid w:val="0083129D"/>
    <w:rsid w:val="008315A2"/>
    <w:rsid w:val="00831914"/>
    <w:rsid w:val="00831987"/>
    <w:rsid w:val="00831BC4"/>
    <w:rsid w:val="00831BE4"/>
    <w:rsid w:val="00831CC1"/>
    <w:rsid w:val="0083227E"/>
    <w:rsid w:val="00832337"/>
    <w:rsid w:val="00832547"/>
    <w:rsid w:val="00832580"/>
    <w:rsid w:val="0083310B"/>
    <w:rsid w:val="008331BD"/>
    <w:rsid w:val="008335DC"/>
    <w:rsid w:val="0083420B"/>
    <w:rsid w:val="0083565C"/>
    <w:rsid w:val="00835670"/>
    <w:rsid w:val="00835979"/>
    <w:rsid w:val="00835D01"/>
    <w:rsid w:val="0083617D"/>
    <w:rsid w:val="008361DD"/>
    <w:rsid w:val="0083666C"/>
    <w:rsid w:val="00836B19"/>
    <w:rsid w:val="00836F2E"/>
    <w:rsid w:val="0083732A"/>
    <w:rsid w:val="00837373"/>
    <w:rsid w:val="0083748E"/>
    <w:rsid w:val="008375E5"/>
    <w:rsid w:val="00837628"/>
    <w:rsid w:val="008377F8"/>
    <w:rsid w:val="00837937"/>
    <w:rsid w:val="00837A33"/>
    <w:rsid w:val="00837B38"/>
    <w:rsid w:val="00840410"/>
    <w:rsid w:val="0084059E"/>
    <w:rsid w:val="0084068D"/>
    <w:rsid w:val="00840744"/>
    <w:rsid w:val="00840764"/>
    <w:rsid w:val="00840941"/>
    <w:rsid w:val="00840E3E"/>
    <w:rsid w:val="0084153B"/>
    <w:rsid w:val="008418CD"/>
    <w:rsid w:val="0084218E"/>
    <w:rsid w:val="008423D9"/>
    <w:rsid w:val="00842992"/>
    <w:rsid w:val="00842AB3"/>
    <w:rsid w:val="00843143"/>
    <w:rsid w:val="00843479"/>
    <w:rsid w:val="008436CA"/>
    <w:rsid w:val="00843877"/>
    <w:rsid w:val="0084387B"/>
    <w:rsid w:val="00843E2B"/>
    <w:rsid w:val="0084417E"/>
    <w:rsid w:val="0084445E"/>
    <w:rsid w:val="0084466E"/>
    <w:rsid w:val="00845BB0"/>
    <w:rsid w:val="00845FBC"/>
    <w:rsid w:val="00846175"/>
    <w:rsid w:val="0084650E"/>
    <w:rsid w:val="0084663C"/>
    <w:rsid w:val="00847557"/>
    <w:rsid w:val="0084768D"/>
    <w:rsid w:val="00847790"/>
    <w:rsid w:val="00847AD9"/>
    <w:rsid w:val="00850256"/>
    <w:rsid w:val="00851258"/>
    <w:rsid w:val="00851A1D"/>
    <w:rsid w:val="00851ABB"/>
    <w:rsid w:val="00851B09"/>
    <w:rsid w:val="00851C7C"/>
    <w:rsid w:val="008527E1"/>
    <w:rsid w:val="00852B73"/>
    <w:rsid w:val="00852F2C"/>
    <w:rsid w:val="00853445"/>
    <w:rsid w:val="008534FE"/>
    <w:rsid w:val="00853A3F"/>
    <w:rsid w:val="00853A84"/>
    <w:rsid w:val="00853C9D"/>
    <w:rsid w:val="00853E84"/>
    <w:rsid w:val="00853F8D"/>
    <w:rsid w:val="00854034"/>
    <w:rsid w:val="00854BE5"/>
    <w:rsid w:val="008553B7"/>
    <w:rsid w:val="00855760"/>
    <w:rsid w:val="008560C0"/>
    <w:rsid w:val="008561BB"/>
    <w:rsid w:val="008562D5"/>
    <w:rsid w:val="0085643F"/>
    <w:rsid w:val="00856442"/>
    <w:rsid w:val="008565F3"/>
    <w:rsid w:val="00856A31"/>
    <w:rsid w:val="00856B5D"/>
    <w:rsid w:val="00856B9C"/>
    <w:rsid w:val="008572DB"/>
    <w:rsid w:val="00857481"/>
    <w:rsid w:val="008574F4"/>
    <w:rsid w:val="00857F59"/>
    <w:rsid w:val="00860061"/>
    <w:rsid w:val="00860322"/>
    <w:rsid w:val="00860639"/>
    <w:rsid w:val="008613C7"/>
    <w:rsid w:val="00861B6A"/>
    <w:rsid w:val="00861DDA"/>
    <w:rsid w:val="00862056"/>
    <w:rsid w:val="008629F0"/>
    <w:rsid w:val="00862F6A"/>
    <w:rsid w:val="00863589"/>
    <w:rsid w:val="00863625"/>
    <w:rsid w:val="0086366A"/>
    <w:rsid w:val="00863B78"/>
    <w:rsid w:val="00863C11"/>
    <w:rsid w:val="00863CFB"/>
    <w:rsid w:val="00863DF5"/>
    <w:rsid w:val="00864011"/>
    <w:rsid w:val="00864229"/>
    <w:rsid w:val="008644A7"/>
    <w:rsid w:val="00864619"/>
    <w:rsid w:val="00864DAE"/>
    <w:rsid w:val="00864F48"/>
    <w:rsid w:val="00865766"/>
    <w:rsid w:val="00866626"/>
    <w:rsid w:val="00866A70"/>
    <w:rsid w:val="00866BE5"/>
    <w:rsid w:val="008673F1"/>
    <w:rsid w:val="00867684"/>
    <w:rsid w:val="00867927"/>
    <w:rsid w:val="00867C7B"/>
    <w:rsid w:val="00870110"/>
    <w:rsid w:val="00870712"/>
    <w:rsid w:val="008708CC"/>
    <w:rsid w:val="008708E3"/>
    <w:rsid w:val="00870C97"/>
    <w:rsid w:val="008719D9"/>
    <w:rsid w:val="00871A7C"/>
    <w:rsid w:val="00871AF1"/>
    <w:rsid w:val="00871D63"/>
    <w:rsid w:val="008730AB"/>
    <w:rsid w:val="008734F5"/>
    <w:rsid w:val="00873904"/>
    <w:rsid w:val="00873B20"/>
    <w:rsid w:val="00873C2A"/>
    <w:rsid w:val="00873CD1"/>
    <w:rsid w:val="00873F40"/>
    <w:rsid w:val="008741B8"/>
    <w:rsid w:val="00874381"/>
    <w:rsid w:val="00874768"/>
    <w:rsid w:val="00874E22"/>
    <w:rsid w:val="00874FE4"/>
    <w:rsid w:val="008752AA"/>
    <w:rsid w:val="0087551B"/>
    <w:rsid w:val="008758E6"/>
    <w:rsid w:val="00875A3C"/>
    <w:rsid w:val="00875C7A"/>
    <w:rsid w:val="008761DD"/>
    <w:rsid w:val="0087679C"/>
    <w:rsid w:val="00876E35"/>
    <w:rsid w:val="00876FA7"/>
    <w:rsid w:val="008771C3"/>
    <w:rsid w:val="00877483"/>
    <w:rsid w:val="008775D1"/>
    <w:rsid w:val="00877679"/>
    <w:rsid w:val="00877AC3"/>
    <w:rsid w:val="00877B83"/>
    <w:rsid w:val="00877BBF"/>
    <w:rsid w:val="00880660"/>
    <w:rsid w:val="008807B0"/>
    <w:rsid w:val="00880825"/>
    <w:rsid w:val="0088088D"/>
    <w:rsid w:val="008808C8"/>
    <w:rsid w:val="008808D9"/>
    <w:rsid w:val="008808FA"/>
    <w:rsid w:val="008809F6"/>
    <w:rsid w:val="008813D4"/>
    <w:rsid w:val="00881503"/>
    <w:rsid w:val="008815B8"/>
    <w:rsid w:val="008819A8"/>
    <w:rsid w:val="00881E8D"/>
    <w:rsid w:val="0088203A"/>
    <w:rsid w:val="008822E8"/>
    <w:rsid w:val="008826DB"/>
    <w:rsid w:val="00883A99"/>
    <w:rsid w:val="0088425E"/>
    <w:rsid w:val="00884E84"/>
    <w:rsid w:val="008851B4"/>
    <w:rsid w:val="0088547B"/>
    <w:rsid w:val="008857C2"/>
    <w:rsid w:val="0088584D"/>
    <w:rsid w:val="008858C5"/>
    <w:rsid w:val="00885AD4"/>
    <w:rsid w:val="00885EF9"/>
    <w:rsid w:val="008862A3"/>
    <w:rsid w:val="008862D8"/>
    <w:rsid w:val="008866D1"/>
    <w:rsid w:val="00886871"/>
    <w:rsid w:val="00886A74"/>
    <w:rsid w:val="00886CAE"/>
    <w:rsid w:val="00886CF6"/>
    <w:rsid w:val="00886E3F"/>
    <w:rsid w:val="00886F30"/>
    <w:rsid w:val="00887147"/>
    <w:rsid w:val="00887208"/>
    <w:rsid w:val="00887553"/>
    <w:rsid w:val="008875F0"/>
    <w:rsid w:val="0088776C"/>
    <w:rsid w:val="00887AF8"/>
    <w:rsid w:val="008902A5"/>
    <w:rsid w:val="00890363"/>
    <w:rsid w:val="00890954"/>
    <w:rsid w:val="00891E0F"/>
    <w:rsid w:val="00892069"/>
    <w:rsid w:val="008920E1"/>
    <w:rsid w:val="00892206"/>
    <w:rsid w:val="008923A5"/>
    <w:rsid w:val="008929EF"/>
    <w:rsid w:val="00892B55"/>
    <w:rsid w:val="00892DC4"/>
    <w:rsid w:val="00893153"/>
    <w:rsid w:val="00893AB0"/>
    <w:rsid w:val="00893DB4"/>
    <w:rsid w:val="00893EA8"/>
    <w:rsid w:val="00894058"/>
    <w:rsid w:val="008945F5"/>
    <w:rsid w:val="0089472F"/>
    <w:rsid w:val="0089489F"/>
    <w:rsid w:val="00894B10"/>
    <w:rsid w:val="00894BA0"/>
    <w:rsid w:val="00894FFC"/>
    <w:rsid w:val="008951D2"/>
    <w:rsid w:val="00895276"/>
    <w:rsid w:val="0089550C"/>
    <w:rsid w:val="0089555C"/>
    <w:rsid w:val="008957B9"/>
    <w:rsid w:val="00895924"/>
    <w:rsid w:val="00895A41"/>
    <w:rsid w:val="0089642E"/>
    <w:rsid w:val="0089676C"/>
    <w:rsid w:val="008968E6"/>
    <w:rsid w:val="008969D6"/>
    <w:rsid w:val="00896AA5"/>
    <w:rsid w:val="0089718B"/>
    <w:rsid w:val="0089728B"/>
    <w:rsid w:val="00897B67"/>
    <w:rsid w:val="008A041A"/>
    <w:rsid w:val="008A0561"/>
    <w:rsid w:val="008A0CB8"/>
    <w:rsid w:val="008A0F97"/>
    <w:rsid w:val="008A0FFA"/>
    <w:rsid w:val="008A1C99"/>
    <w:rsid w:val="008A1D58"/>
    <w:rsid w:val="008A1E76"/>
    <w:rsid w:val="008A2382"/>
    <w:rsid w:val="008A23CE"/>
    <w:rsid w:val="008A241F"/>
    <w:rsid w:val="008A2E4C"/>
    <w:rsid w:val="008A2F7F"/>
    <w:rsid w:val="008A3997"/>
    <w:rsid w:val="008A3F18"/>
    <w:rsid w:val="008A3FBB"/>
    <w:rsid w:val="008A4069"/>
    <w:rsid w:val="008A4233"/>
    <w:rsid w:val="008A4451"/>
    <w:rsid w:val="008A4480"/>
    <w:rsid w:val="008A4963"/>
    <w:rsid w:val="008A4F79"/>
    <w:rsid w:val="008A521A"/>
    <w:rsid w:val="008A5772"/>
    <w:rsid w:val="008A5D73"/>
    <w:rsid w:val="008A5E5D"/>
    <w:rsid w:val="008A6031"/>
    <w:rsid w:val="008A6041"/>
    <w:rsid w:val="008A610E"/>
    <w:rsid w:val="008A64B3"/>
    <w:rsid w:val="008A6739"/>
    <w:rsid w:val="008A7025"/>
    <w:rsid w:val="008A78DB"/>
    <w:rsid w:val="008A7D37"/>
    <w:rsid w:val="008B0108"/>
    <w:rsid w:val="008B03B0"/>
    <w:rsid w:val="008B07F2"/>
    <w:rsid w:val="008B08CA"/>
    <w:rsid w:val="008B0943"/>
    <w:rsid w:val="008B0AB6"/>
    <w:rsid w:val="008B0CFE"/>
    <w:rsid w:val="008B0D95"/>
    <w:rsid w:val="008B0E15"/>
    <w:rsid w:val="008B1051"/>
    <w:rsid w:val="008B1290"/>
    <w:rsid w:val="008B1CE9"/>
    <w:rsid w:val="008B23B1"/>
    <w:rsid w:val="008B28F3"/>
    <w:rsid w:val="008B2AF5"/>
    <w:rsid w:val="008B2B46"/>
    <w:rsid w:val="008B3343"/>
    <w:rsid w:val="008B35BA"/>
    <w:rsid w:val="008B3817"/>
    <w:rsid w:val="008B386C"/>
    <w:rsid w:val="008B3C61"/>
    <w:rsid w:val="008B4165"/>
    <w:rsid w:val="008B4450"/>
    <w:rsid w:val="008B47FA"/>
    <w:rsid w:val="008B49CF"/>
    <w:rsid w:val="008B4DE1"/>
    <w:rsid w:val="008B53D4"/>
    <w:rsid w:val="008B5431"/>
    <w:rsid w:val="008B5671"/>
    <w:rsid w:val="008B570A"/>
    <w:rsid w:val="008B5928"/>
    <w:rsid w:val="008B5BBA"/>
    <w:rsid w:val="008B5D69"/>
    <w:rsid w:val="008B5D85"/>
    <w:rsid w:val="008B5DB6"/>
    <w:rsid w:val="008B6131"/>
    <w:rsid w:val="008B6169"/>
    <w:rsid w:val="008B61EE"/>
    <w:rsid w:val="008B74A7"/>
    <w:rsid w:val="008B7500"/>
    <w:rsid w:val="008B758C"/>
    <w:rsid w:val="008B7CB8"/>
    <w:rsid w:val="008B7E27"/>
    <w:rsid w:val="008B7E97"/>
    <w:rsid w:val="008C0225"/>
    <w:rsid w:val="008C027A"/>
    <w:rsid w:val="008C062C"/>
    <w:rsid w:val="008C09A2"/>
    <w:rsid w:val="008C0CB2"/>
    <w:rsid w:val="008C197B"/>
    <w:rsid w:val="008C1E07"/>
    <w:rsid w:val="008C1F83"/>
    <w:rsid w:val="008C218A"/>
    <w:rsid w:val="008C234D"/>
    <w:rsid w:val="008C2865"/>
    <w:rsid w:val="008C29D2"/>
    <w:rsid w:val="008C3286"/>
    <w:rsid w:val="008C346C"/>
    <w:rsid w:val="008C38BA"/>
    <w:rsid w:val="008C3C70"/>
    <w:rsid w:val="008C4C7E"/>
    <w:rsid w:val="008C4C86"/>
    <w:rsid w:val="008C4D9B"/>
    <w:rsid w:val="008C4FE4"/>
    <w:rsid w:val="008C5039"/>
    <w:rsid w:val="008C5223"/>
    <w:rsid w:val="008C57FD"/>
    <w:rsid w:val="008C5DA0"/>
    <w:rsid w:val="008C5DD9"/>
    <w:rsid w:val="008C5FE2"/>
    <w:rsid w:val="008C66C4"/>
    <w:rsid w:val="008C6A63"/>
    <w:rsid w:val="008C6E7C"/>
    <w:rsid w:val="008C6EF0"/>
    <w:rsid w:val="008C734E"/>
    <w:rsid w:val="008C7406"/>
    <w:rsid w:val="008C7573"/>
    <w:rsid w:val="008C7719"/>
    <w:rsid w:val="008C7AB1"/>
    <w:rsid w:val="008C7F19"/>
    <w:rsid w:val="008C7F4E"/>
    <w:rsid w:val="008D0136"/>
    <w:rsid w:val="008D095F"/>
    <w:rsid w:val="008D0C88"/>
    <w:rsid w:val="008D10F6"/>
    <w:rsid w:val="008D1CCE"/>
    <w:rsid w:val="008D1D78"/>
    <w:rsid w:val="008D1F2C"/>
    <w:rsid w:val="008D284B"/>
    <w:rsid w:val="008D3635"/>
    <w:rsid w:val="008D3747"/>
    <w:rsid w:val="008D3BF8"/>
    <w:rsid w:val="008D3C85"/>
    <w:rsid w:val="008D3F02"/>
    <w:rsid w:val="008D411A"/>
    <w:rsid w:val="008D4227"/>
    <w:rsid w:val="008D43C2"/>
    <w:rsid w:val="008D48D9"/>
    <w:rsid w:val="008D4A36"/>
    <w:rsid w:val="008D4C8C"/>
    <w:rsid w:val="008D4D55"/>
    <w:rsid w:val="008D527D"/>
    <w:rsid w:val="008D53ED"/>
    <w:rsid w:val="008D594C"/>
    <w:rsid w:val="008D5A71"/>
    <w:rsid w:val="008D5D66"/>
    <w:rsid w:val="008D684A"/>
    <w:rsid w:val="008D6C40"/>
    <w:rsid w:val="008D6FEA"/>
    <w:rsid w:val="008D7092"/>
    <w:rsid w:val="008D70D5"/>
    <w:rsid w:val="008D73CB"/>
    <w:rsid w:val="008D7832"/>
    <w:rsid w:val="008D7A63"/>
    <w:rsid w:val="008D7B2E"/>
    <w:rsid w:val="008D7B77"/>
    <w:rsid w:val="008E097D"/>
    <w:rsid w:val="008E0A5F"/>
    <w:rsid w:val="008E0E2D"/>
    <w:rsid w:val="008E1290"/>
    <w:rsid w:val="008E14A0"/>
    <w:rsid w:val="008E1EC4"/>
    <w:rsid w:val="008E2647"/>
    <w:rsid w:val="008E26AC"/>
    <w:rsid w:val="008E26F4"/>
    <w:rsid w:val="008E2B34"/>
    <w:rsid w:val="008E36C6"/>
    <w:rsid w:val="008E38D1"/>
    <w:rsid w:val="008E3CC2"/>
    <w:rsid w:val="008E3DA3"/>
    <w:rsid w:val="008E3DE3"/>
    <w:rsid w:val="008E3FE8"/>
    <w:rsid w:val="008E408F"/>
    <w:rsid w:val="008E419B"/>
    <w:rsid w:val="008E4599"/>
    <w:rsid w:val="008E5032"/>
    <w:rsid w:val="008E5088"/>
    <w:rsid w:val="008E5242"/>
    <w:rsid w:val="008E55A1"/>
    <w:rsid w:val="008E561A"/>
    <w:rsid w:val="008E5A15"/>
    <w:rsid w:val="008E5E98"/>
    <w:rsid w:val="008E6157"/>
    <w:rsid w:val="008E61B8"/>
    <w:rsid w:val="008E6A49"/>
    <w:rsid w:val="008E6AAA"/>
    <w:rsid w:val="008E6AF4"/>
    <w:rsid w:val="008E6C85"/>
    <w:rsid w:val="008E708B"/>
    <w:rsid w:val="008E7763"/>
    <w:rsid w:val="008E791D"/>
    <w:rsid w:val="008E7AF8"/>
    <w:rsid w:val="008E7C13"/>
    <w:rsid w:val="008E7C3E"/>
    <w:rsid w:val="008E7E3F"/>
    <w:rsid w:val="008F018F"/>
    <w:rsid w:val="008F0F99"/>
    <w:rsid w:val="008F10F2"/>
    <w:rsid w:val="008F1209"/>
    <w:rsid w:val="008F1584"/>
    <w:rsid w:val="008F1CB8"/>
    <w:rsid w:val="008F1FA7"/>
    <w:rsid w:val="008F218C"/>
    <w:rsid w:val="008F29E4"/>
    <w:rsid w:val="008F2D89"/>
    <w:rsid w:val="008F3008"/>
    <w:rsid w:val="008F3090"/>
    <w:rsid w:val="008F3156"/>
    <w:rsid w:val="008F33E0"/>
    <w:rsid w:val="008F3650"/>
    <w:rsid w:val="008F368C"/>
    <w:rsid w:val="008F37DE"/>
    <w:rsid w:val="008F39C7"/>
    <w:rsid w:val="008F3D2B"/>
    <w:rsid w:val="008F491F"/>
    <w:rsid w:val="008F4AC9"/>
    <w:rsid w:val="008F53DA"/>
    <w:rsid w:val="008F6F5B"/>
    <w:rsid w:val="008F6FB7"/>
    <w:rsid w:val="008F713A"/>
    <w:rsid w:val="008F798F"/>
    <w:rsid w:val="008F7A1B"/>
    <w:rsid w:val="008F7E31"/>
    <w:rsid w:val="0090001C"/>
    <w:rsid w:val="0090095E"/>
    <w:rsid w:val="00900BC0"/>
    <w:rsid w:val="0090113B"/>
    <w:rsid w:val="0090113F"/>
    <w:rsid w:val="0090119E"/>
    <w:rsid w:val="009012FB"/>
    <w:rsid w:val="009013C6"/>
    <w:rsid w:val="00901466"/>
    <w:rsid w:val="00901B37"/>
    <w:rsid w:val="009024F2"/>
    <w:rsid w:val="00902908"/>
    <w:rsid w:val="00902D34"/>
    <w:rsid w:val="009035A8"/>
    <w:rsid w:val="00903859"/>
    <w:rsid w:val="00903BFF"/>
    <w:rsid w:val="00903C65"/>
    <w:rsid w:val="00903F8F"/>
    <w:rsid w:val="00904210"/>
    <w:rsid w:val="00905207"/>
    <w:rsid w:val="009052B1"/>
    <w:rsid w:val="00905953"/>
    <w:rsid w:val="00905AF7"/>
    <w:rsid w:val="00905FAA"/>
    <w:rsid w:val="009062FF"/>
    <w:rsid w:val="00906555"/>
    <w:rsid w:val="009066DE"/>
    <w:rsid w:val="00906E16"/>
    <w:rsid w:val="00906E33"/>
    <w:rsid w:val="009072E0"/>
    <w:rsid w:val="0090761B"/>
    <w:rsid w:val="00910333"/>
    <w:rsid w:val="009103BD"/>
    <w:rsid w:val="00910A4B"/>
    <w:rsid w:val="0091132D"/>
    <w:rsid w:val="009113E6"/>
    <w:rsid w:val="00911496"/>
    <w:rsid w:val="009118D6"/>
    <w:rsid w:val="009118D8"/>
    <w:rsid w:val="00911B58"/>
    <w:rsid w:val="00911C49"/>
    <w:rsid w:val="009122EB"/>
    <w:rsid w:val="00912A83"/>
    <w:rsid w:val="00912CD2"/>
    <w:rsid w:val="00912DEB"/>
    <w:rsid w:val="00912F66"/>
    <w:rsid w:val="009130BD"/>
    <w:rsid w:val="009134EE"/>
    <w:rsid w:val="009135E0"/>
    <w:rsid w:val="00913794"/>
    <w:rsid w:val="00913828"/>
    <w:rsid w:val="009138FF"/>
    <w:rsid w:val="00913992"/>
    <w:rsid w:val="00913BD3"/>
    <w:rsid w:val="00913BE2"/>
    <w:rsid w:val="00913C13"/>
    <w:rsid w:val="00913E59"/>
    <w:rsid w:val="00913F6F"/>
    <w:rsid w:val="0091452D"/>
    <w:rsid w:val="00914611"/>
    <w:rsid w:val="0091497F"/>
    <w:rsid w:val="00914D21"/>
    <w:rsid w:val="0091523D"/>
    <w:rsid w:val="00915359"/>
    <w:rsid w:val="00915E5C"/>
    <w:rsid w:val="00915FF6"/>
    <w:rsid w:val="0091629F"/>
    <w:rsid w:val="00916325"/>
    <w:rsid w:val="00916417"/>
    <w:rsid w:val="0091654F"/>
    <w:rsid w:val="00916B79"/>
    <w:rsid w:val="009171C4"/>
    <w:rsid w:val="0091766D"/>
    <w:rsid w:val="009179E3"/>
    <w:rsid w:val="009204ED"/>
    <w:rsid w:val="00920BCE"/>
    <w:rsid w:val="00921751"/>
    <w:rsid w:val="00921815"/>
    <w:rsid w:val="00921AE9"/>
    <w:rsid w:val="00921FDF"/>
    <w:rsid w:val="0092206B"/>
    <w:rsid w:val="00922253"/>
    <w:rsid w:val="00922615"/>
    <w:rsid w:val="00922920"/>
    <w:rsid w:val="00922F0D"/>
    <w:rsid w:val="009231C9"/>
    <w:rsid w:val="00923251"/>
    <w:rsid w:val="00923353"/>
    <w:rsid w:val="009234D6"/>
    <w:rsid w:val="009235C5"/>
    <w:rsid w:val="00923B2B"/>
    <w:rsid w:val="00923B95"/>
    <w:rsid w:val="00924072"/>
    <w:rsid w:val="00924175"/>
    <w:rsid w:val="00924484"/>
    <w:rsid w:val="009244D7"/>
    <w:rsid w:val="0092456D"/>
    <w:rsid w:val="0092491D"/>
    <w:rsid w:val="00924FB0"/>
    <w:rsid w:val="009250D2"/>
    <w:rsid w:val="009250E6"/>
    <w:rsid w:val="00925122"/>
    <w:rsid w:val="0092536A"/>
    <w:rsid w:val="009258FF"/>
    <w:rsid w:val="00925948"/>
    <w:rsid w:val="00925C8F"/>
    <w:rsid w:val="00925F76"/>
    <w:rsid w:val="009264C5"/>
    <w:rsid w:val="009266CD"/>
    <w:rsid w:val="00926823"/>
    <w:rsid w:val="0092695C"/>
    <w:rsid w:val="00927177"/>
    <w:rsid w:val="00927397"/>
    <w:rsid w:val="009276AC"/>
    <w:rsid w:val="009278A2"/>
    <w:rsid w:val="00927E7A"/>
    <w:rsid w:val="00930008"/>
    <w:rsid w:val="009300C6"/>
    <w:rsid w:val="00930240"/>
    <w:rsid w:val="0093066E"/>
    <w:rsid w:val="00931000"/>
    <w:rsid w:val="0093129B"/>
    <w:rsid w:val="009313C9"/>
    <w:rsid w:val="009314CB"/>
    <w:rsid w:val="009317B1"/>
    <w:rsid w:val="009318FE"/>
    <w:rsid w:val="009322B9"/>
    <w:rsid w:val="009322D2"/>
    <w:rsid w:val="009323C1"/>
    <w:rsid w:val="0093246C"/>
    <w:rsid w:val="00932D3D"/>
    <w:rsid w:val="009334E0"/>
    <w:rsid w:val="00933865"/>
    <w:rsid w:val="00933931"/>
    <w:rsid w:val="00933ECC"/>
    <w:rsid w:val="0093462F"/>
    <w:rsid w:val="009356E9"/>
    <w:rsid w:val="0093588A"/>
    <w:rsid w:val="00935B95"/>
    <w:rsid w:val="00935CF2"/>
    <w:rsid w:val="00935E70"/>
    <w:rsid w:val="0093606C"/>
    <w:rsid w:val="009364EB"/>
    <w:rsid w:val="0093665B"/>
    <w:rsid w:val="00936779"/>
    <w:rsid w:val="00936B98"/>
    <w:rsid w:val="009373CA"/>
    <w:rsid w:val="009378A2"/>
    <w:rsid w:val="00937A70"/>
    <w:rsid w:val="00937AE8"/>
    <w:rsid w:val="00937E85"/>
    <w:rsid w:val="00940129"/>
    <w:rsid w:val="00940A2C"/>
    <w:rsid w:val="00940A8E"/>
    <w:rsid w:val="00940BE6"/>
    <w:rsid w:val="00940CFD"/>
    <w:rsid w:val="00940FB1"/>
    <w:rsid w:val="009417B6"/>
    <w:rsid w:val="009417FF"/>
    <w:rsid w:val="00941AEC"/>
    <w:rsid w:val="00941B86"/>
    <w:rsid w:val="00941C55"/>
    <w:rsid w:val="00941D3B"/>
    <w:rsid w:val="00941E43"/>
    <w:rsid w:val="00941FD7"/>
    <w:rsid w:val="009421B3"/>
    <w:rsid w:val="00942261"/>
    <w:rsid w:val="00942AB4"/>
    <w:rsid w:val="00942B8F"/>
    <w:rsid w:val="00942C9B"/>
    <w:rsid w:val="00942EA3"/>
    <w:rsid w:val="00942FB6"/>
    <w:rsid w:val="009430C8"/>
    <w:rsid w:val="009430FC"/>
    <w:rsid w:val="009433F3"/>
    <w:rsid w:val="0094352E"/>
    <w:rsid w:val="00943F2F"/>
    <w:rsid w:val="0094419C"/>
    <w:rsid w:val="009442C5"/>
    <w:rsid w:val="00944409"/>
    <w:rsid w:val="00944997"/>
    <w:rsid w:val="00944B87"/>
    <w:rsid w:val="00944B8E"/>
    <w:rsid w:val="00944DF9"/>
    <w:rsid w:val="00944E80"/>
    <w:rsid w:val="0094603A"/>
    <w:rsid w:val="00946E09"/>
    <w:rsid w:val="00946ECD"/>
    <w:rsid w:val="00946FDC"/>
    <w:rsid w:val="00947476"/>
    <w:rsid w:val="0094766C"/>
    <w:rsid w:val="00947BFD"/>
    <w:rsid w:val="0095012B"/>
    <w:rsid w:val="0095047C"/>
    <w:rsid w:val="0095079B"/>
    <w:rsid w:val="00950832"/>
    <w:rsid w:val="00950855"/>
    <w:rsid w:val="0095097A"/>
    <w:rsid w:val="009509F9"/>
    <w:rsid w:val="00950A00"/>
    <w:rsid w:val="009510FD"/>
    <w:rsid w:val="009513F5"/>
    <w:rsid w:val="009514C9"/>
    <w:rsid w:val="00951712"/>
    <w:rsid w:val="00951878"/>
    <w:rsid w:val="009519D6"/>
    <w:rsid w:val="00951BB5"/>
    <w:rsid w:val="00951CC9"/>
    <w:rsid w:val="00951CEC"/>
    <w:rsid w:val="00952052"/>
    <w:rsid w:val="00952255"/>
    <w:rsid w:val="009523CD"/>
    <w:rsid w:val="00952537"/>
    <w:rsid w:val="00952699"/>
    <w:rsid w:val="0095332D"/>
    <w:rsid w:val="009535FC"/>
    <w:rsid w:val="009546F7"/>
    <w:rsid w:val="0095473C"/>
    <w:rsid w:val="00955161"/>
    <w:rsid w:val="009552EA"/>
    <w:rsid w:val="009553BD"/>
    <w:rsid w:val="00955591"/>
    <w:rsid w:val="0095591C"/>
    <w:rsid w:val="00955964"/>
    <w:rsid w:val="00955A9F"/>
    <w:rsid w:val="00955B51"/>
    <w:rsid w:val="00955E7B"/>
    <w:rsid w:val="00955FC6"/>
    <w:rsid w:val="0095615E"/>
    <w:rsid w:val="00956570"/>
    <w:rsid w:val="00956730"/>
    <w:rsid w:val="00956C39"/>
    <w:rsid w:val="00956E8A"/>
    <w:rsid w:val="009570E8"/>
    <w:rsid w:val="00957314"/>
    <w:rsid w:val="009574A3"/>
    <w:rsid w:val="009574C8"/>
    <w:rsid w:val="0095754D"/>
    <w:rsid w:val="00957AF9"/>
    <w:rsid w:val="00957E71"/>
    <w:rsid w:val="00957F74"/>
    <w:rsid w:val="0096085F"/>
    <w:rsid w:val="00961098"/>
    <w:rsid w:val="009615C3"/>
    <w:rsid w:val="00961DCF"/>
    <w:rsid w:val="0096252A"/>
    <w:rsid w:val="0096281A"/>
    <w:rsid w:val="0096287A"/>
    <w:rsid w:val="009628FC"/>
    <w:rsid w:val="009630B2"/>
    <w:rsid w:val="0096326D"/>
    <w:rsid w:val="00963398"/>
    <w:rsid w:val="00963853"/>
    <w:rsid w:val="00963C26"/>
    <w:rsid w:val="009640FE"/>
    <w:rsid w:val="00964447"/>
    <w:rsid w:val="0096452F"/>
    <w:rsid w:val="009649D7"/>
    <w:rsid w:val="00964AF3"/>
    <w:rsid w:val="00964EC8"/>
    <w:rsid w:val="00964FE1"/>
    <w:rsid w:val="0096512B"/>
    <w:rsid w:val="0096568C"/>
    <w:rsid w:val="00965D84"/>
    <w:rsid w:val="00965E19"/>
    <w:rsid w:val="00966E2C"/>
    <w:rsid w:val="0096729C"/>
    <w:rsid w:val="00967CF6"/>
    <w:rsid w:val="0097005B"/>
    <w:rsid w:val="00970283"/>
    <w:rsid w:val="00970C08"/>
    <w:rsid w:val="00971458"/>
    <w:rsid w:val="00971857"/>
    <w:rsid w:val="009718DB"/>
    <w:rsid w:val="00971A72"/>
    <w:rsid w:val="00971C8B"/>
    <w:rsid w:val="00971F20"/>
    <w:rsid w:val="009721A1"/>
    <w:rsid w:val="00972298"/>
    <w:rsid w:val="00972460"/>
    <w:rsid w:val="00972BFB"/>
    <w:rsid w:val="00972E6C"/>
    <w:rsid w:val="00973658"/>
    <w:rsid w:val="00973ECF"/>
    <w:rsid w:val="00973F31"/>
    <w:rsid w:val="00974455"/>
    <w:rsid w:val="009745CB"/>
    <w:rsid w:val="009745CE"/>
    <w:rsid w:val="0097466B"/>
    <w:rsid w:val="00974C23"/>
    <w:rsid w:val="00974F71"/>
    <w:rsid w:val="009753EE"/>
    <w:rsid w:val="009754C9"/>
    <w:rsid w:val="009763F8"/>
    <w:rsid w:val="0097683F"/>
    <w:rsid w:val="00976911"/>
    <w:rsid w:val="00976C25"/>
    <w:rsid w:val="0097707F"/>
    <w:rsid w:val="0097717A"/>
    <w:rsid w:val="009771E8"/>
    <w:rsid w:val="009772AD"/>
    <w:rsid w:val="0097735B"/>
    <w:rsid w:val="00977BCA"/>
    <w:rsid w:val="00980052"/>
    <w:rsid w:val="00980284"/>
    <w:rsid w:val="0098082D"/>
    <w:rsid w:val="00980B3F"/>
    <w:rsid w:val="00980D72"/>
    <w:rsid w:val="00981803"/>
    <w:rsid w:val="00981805"/>
    <w:rsid w:val="00981E42"/>
    <w:rsid w:val="00981F42"/>
    <w:rsid w:val="009821FC"/>
    <w:rsid w:val="0098246B"/>
    <w:rsid w:val="009824C9"/>
    <w:rsid w:val="0098253A"/>
    <w:rsid w:val="0098296C"/>
    <w:rsid w:val="00982B7B"/>
    <w:rsid w:val="00983168"/>
    <w:rsid w:val="00983379"/>
    <w:rsid w:val="00983A5A"/>
    <w:rsid w:val="00983B08"/>
    <w:rsid w:val="00983C51"/>
    <w:rsid w:val="00983C66"/>
    <w:rsid w:val="0098446D"/>
    <w:rsid w:val="009847F4"/>
    <w:rsid w:val="00984AB6"/>
    <w:rsid w:val="00984FA6"/>
    <w:rsid w:val="00984FBC"/>
    <w:rsid w:val="009852C9"/>
    <w:rsid w:val="00985A56"/>
    <w:rsid w:val="00985BB5"/>
    <w:rsid w:val="00985BF4"/>
    <w:rsid w:val="00985C16"/>
    <w:rsid w:val="00986B26"/>
    <w:rsid w:val="00986D86"/>
    <w:rsid w:val="009870AB"/>
    <w:rsid w:val="0098730E"/>
    <w:rsid w:val="00987397"/>
    <w:rsid w:val="009875ED"/>
    <w:rsid w:val="0099042C"/>
    <w:rsid w:val="009904DD"/>
    <w:rsid w:val="00990D2E"/>
    <w:rsid w:val="00990FE8"/>
    <w:rsid w:val="0099110E"/>
    <w:rsid w:val="009911AA"/>
    <w:rsid w:val="009914D5"/>
    <w:rsid w:val="00991565"/>
    <w:rsid w:val="0099169F"/>
    <w:rsid w:val="009916FD"/>
    <w:rsid w:val="0099197D"/>
    <w:rsid w:val="00991C86"/>
    <w:rsid w:val="009926B3"/>
    <w:rsid w:val="00992BB8"/>
    <w:rsid w:val="00992DC0"/>
    <w:rsid w:val="00992E50"/>
    <w:rsid w:val="00993297"/>
    <w:rsid w:val="00993343"/>
    <w:rsid w:val="009934AA"/>
    <w:rsid w:val="0099363A"/>
    <w:rsid w:val="009936D2"/>
    <w:rsid w:val="00993724"/>
    <w:rsid w:val="009937B5"/>
    <w:rsid w:val="00993859"/>
    <w:rsid w:val="009938D6"/>
    <w:rsid w:val="00993BBC"/>
    <w:rsid w:val="00993EB9"/>
    <w:rsid w:val="00994668"/>
    <w:rsid w:val="00994AA7"/>
    <w:rsid w:val="00994D72"/>
    <w:rsid w:val="00994E5C"/>
    <w:rsid w:val="0099537A"/>
    <w:rsid w:val="00995634"/>
    <w:rsid w:val="00995D9E"/>
    <w:rsid w:val="00995E04"/>
    <w:rsid w:val="0099689D"/>
    <w:rsid w:val="009968E2"/>
    <w:rsid w:val="00996B16"/>
    <w:rsid w:val="009970BD"/>
    <w:rsid w:val="0099712A"/>
    <w:rsid w:val="0099734D"/>
    <w:rsid w:val="009974E4"/>
    <w:rsid w:val="009974F3"/>
    <w:rsid w:val="00997545"/>
    <w:rsid w:val="00997F86"/>
    <w:rsid w:val="009A00D5"/>
    <w:rsid w:val="009A0295"/>
    <w:rsid w:val="009A092F"/>
    <w:rsid w:val="009A099C"/>
    <w:rsid w:val="009A0AE5"/>
    <w:rsid w:val="009A1331"/>
    <w:rsid w:val="009A13C8"/>
    <w:rsid w:val="009A1412"/>
    <w:rsid w:val="009A1808"/>
    <w:rsid w:val="009A18AA"/>
    <w:rsid w:val="009A199A"/>
    <w:rsid w:val="009A1C9C"/>
    <w:rsid w:val="009A2076"/>
    <w:rsid w:val="009A23E8"/>
    <w:rsid w:val="009A260A"/>
    <w:rsid w:val="009A2774"/>
    <w:rsid w:val="009A30E5"/>
    <w:rsid w:val="009A3A31"/>
    <w:rsid w:val="009A461B"/>
    <w:rsid w:val="009A4671"/>
    <w:rsid w:val="009A4893"/>
    <w:rsid w:val="009A582E"/>
    <w:rsid w:val="009A5AE4"/>
    <w:rsid w:val="009A5C61"/>
    <w:rsid w:val="009A5D29"/>
    <w:rsid w:val="009A608F"/>
    <w:rsid w:val="009A6B16"/>
    <w:rsid w:val="009A6DFC"/>
    <w:rsid w:val="009A6EB0"/>
    <w:rsid w:val="009A6EB6"/>
    <w:rsid w:val="009A6FA7"/>
    <w:rsid w:val="009A72EC"/>
    <w:rsid w:val="009A79C7"/>
    <w:rsid w:val="009B00BA"/>
    <w:rsid w:val="009B07DD"/>
    <w:rsid w:val="009B08BE"/>
    <w:rsid w:val="009B11CD"/>
    <w:rsid w:val="009B1224"/>
    <w:rsid w:val="009B1766"/>
    <w:rsid w:val="009B1E16"/>
    <w:rsid w:val="009B1E1A"/>
    <w:rsid w:val="009B2130"/>
    <w:rsid w:val="009B2206"/>
    <w:rsid w:val="009B26AF"/>
    <w:rsid w:val="009B26DE"/>
    <w:rsid w:val="009B2875"/>
    <w:rsid w:val="009B289E"/>
    <w:rsid w:val="009B2AEC"/>
    <w:rsid w:val="009B2C5B"/>
    <w:rsid w:val="009B3018"/>
    <w:rsid w:val="009B3228"/>
    <w:rsid w:val="009B3E44"/>
    <w:rsid w:val="009B41D8"/>
    <w:rsid w:val="009B42EC"/>
    <w:rsid w:val="009B4664"/>
    <w:rsid w:val="009B4CA2"/>
    <w:rsid w:val="009B52EF"/>
    <w:rsid w:val="009B54F6"/>
    <w:rsid w:val="009B63F8"/>
    <w:rsid w:val="009B6E78"/>
    <w:rsid w:val="009B7101"/>
    <w:rsid w:val="009B7157"/>
    <w:rsid w:val="009B743D"/>
    <w:rsid w:val="009B792D"/>
    <w:rsid w:val="009B7D58"/>
    <w:rsid w:val="009B7FD3"/>
    <w:rsid w:val="009C08FF"/>
    <w:rsid w:val="009C11B2"/>
    <w:rsid w:val="009C1A31"/>
    <w:rsid w:val="009C1A4F"/>
    <w:rsid w:val="009C1D7D"/>
    <w:rsid w:val="009C1ED3"/>
    <w:rsid w:val="009C2448"/>
    <w:rsid w:val="009C260F"/>
    <w:rsid w:val="009C2907"/>
    <w:rsid w:val="009C2BF8"/>
    <w:rsid w:val="009C2D4E"/>
    <w:rsid w:val="009C309E"/>
    <w:rsid w:val="009C34C3"/>
    <w:rsid w:val="009C387D"/>
    <w:rsid w:val="009C4187"/>
    <w:rsid w:val="009C46E7"/>
    <w:rsid w:val="009C48A4"/>
    <w:rsid w:val="009C4CD6"/>
    <w:rsid w:val="009C52EC"/>
    <w:rsid w:val="009C623D"/>
    <w:rsid w:val="009C6337"/>
    <w:rsid w:val="009C6359"/>
    <w:rsid w:val="009C67BE"/>
    <w:rsid w:val="009C6818"/>
    <w:rsid w:val="009C6A55"/>
    <w:rsid w:val="009C6AC7"/>
    <w:rsid w:val="009C6BF8"/>
    <w:rsid w:val="009C7259"/>
    <w:rsid w:val="009C7B0D"/>
    <w:rsid w:val="009C7B75"/>
    <w:rsid w:val="009C7DF9"/>
    <w:rsid w:val="009D0576"/>
    <w:rsid w:val="009D07A4"/>
    <w:rsid w:val="009D100D"/>
    <w:rsid w:val="009D19AE"/>
    <w:rsid w:val="009D1C25"/>
    <w:rsid w:val="009D2C24"/>
    <w:rsid w:val="009D2C6F"/>
    <w:rsid w:val="009D2C83"/>
    <w:rsid w:val="009D2DD6"/>
    <w:rsid w:val="009D3751"/>
    <w:rsid w:val="009D3832"/>
    <w:rsid w:val="009D383B"/>
    <w:rsid w:val="009D3859"/>
    <w:rsid w:val="009D3C1F"/>
    <w:rsid w:val="009D3DE4"/>
    <w:rsid w:val="009D3E49"/>
    <w:rsid w:val="009D4117"/>
    <w:rsid w:val="009D459A"/>
    <w:rsid w:val="009D4601"/>
    <w:rsid w:val="009D4754"/>
    <w:rsid w:val="009D4B73"/>
    <w:rsid w:val="009D4CC4"/>
    <w:rsid w:val="009D4DA1"/>
    <w:rsid w:val="009D56EB"/>
    <w:rsid w:val="009D57AE"/>
    <w:rsid w:val="009D5A6F"/>
    <w:rsid w:val="009D5B62"/>
    <w:rsid w:val="009D5C83"/>
    <w:rsid w:val="009D6979"/>
    <w:rsid w:val="009D70A9"/>
    <w:rsid w:val="009D7148"/>
    <w:rsid w:val="009D7243"/>
    <w:rsid w:val="009D72A7"/>
    <w:rsid w:val="009D7629"/>
    <w:rsid w:val="009D7634"/>
    <w:rsid w:val="009D7867"/>
    <w:rsid w:val="009D7A49"/>
    <w:rsid w:val="009E052A"/>
    <w:rsid w:val="009E0A43"/>
    <w:rsid w:val="009E0B4D"/>
    <w:rsid w:val="009E0C4D"/>
    <w:rsid w:val="009E0EE5"/>
    <w:rsid w:val="009E166A"/>
    <w:rsid w:val="009E185D"/>
    <w:rsid w:val="009E1ADD"/>
    <w:rsid w:val="009E23C9"/>
    <w:rsid w:val="009E24E1"/>
    <w:rsid w:val="009E2B10"/>
    <w:rsid w:val="009E2F4A"/>
    <w:rsid w:val="009E34BA"/>
    <w:rsid w:val="009E36F8"/>
    <w:rsid w:val="009E372A"/>
    <w:rsid w:val="009E382B"/>
    <w:rsid w:val="009E3A03"/>
    <w:rsid w:val="009E3A10"/>
    <w:rsid w:val="009E4076"/>
    <w:rsid w:val="009E414E"/>
    <w:rsid w:val="009E43A4"/>
    <w:rsid w:val="009E4453"/>
    <w:rsid w:val="009E45B1"/>
    <w:rsid w:val="009E48C5"/>
    <w:rsid w:val="009E493E"/>
    <w:rsid w:val="009E4A1D"/>
    <w:rsid w:val="009E508B"/>
    <w:rsid w:val="009E51DD"/>
    <w:rsid w:val="009E5D98"/>
    <w:rsid w:val="009E5E16"/>
    <w:rsid w:val="009E5F29"/>
    <w:rsid w:val="009E5F6D"/>
    <w:rsid w:val="009E67BB"/>
    <w:rsid w:val="009E68E2"/>
    <w:rsid w:val="009E6B23"/>
    <w:rsid w:val="009E6D20"/>
    <w:rsid w:val="009E6D58"/>
    <w:rsid w:val="009E7056"/>
    <w:rsid w:val="009E721F"/>
    <w:rsid w:val="009E738A"/>
    <w:rsid w:val="009E7AE2"/>
    <w:rsid w:val="009F009E"/>
    <w:rsid w:val="009F082D"/>
    <w:rsid w:val="009F0B2A"/>
    <w:rsid w:val="009F13EB"/>
    <w:rsid w:val="009F1512"/>
    <w:rsid w:val="009F1DED"/>
    <w:rsid w:val="009F1FF0"/>
    <w:rsid w:val="009F20A5"/>
    <w:rsid w:val="009F25C1"/>
    <w:rsid w:val="009F26AB"/>
    <w:rsid w:val="009F2755"/>
    <w:rsid w:val="009F29C3"/>
    <w:rsid w:val="009F2CB5"/>
    <w:rsid w:val="009F2D5A"/>
    <w:rsid w:val="009F3C3D"/>
    <w:rsid w:val="009F3DB8"/>
    <w:rsid w:val="009F3ED8"/>
    <w:rsid w:val="009F4014"/>
    <w:rsid w:val="009F4612"/>
    <w:rsid w:val="009F47AA"/>
    <w:rsid w:val="009F47DC"/>
    <w:rsid w:val="009F54D1"/>
    <w:rsid w:val="009F5664"/>
    <w:rsid w:val="009F5C80"/>
    <w:rsid w:val="009F622A"/>
    <w:rsid w:val="009F6542"/>
    <w:rsid w:val="009F657E"/>
    <w:rsid w:val="009F661C"/>
    <w:rsid w:val="009F68DE"/>
    <w:rsid w:val="009F6BE4"/>
    <w:rsid w:val="009F6D2B"/>
    <w:rsid w:val="009F6DDD"/>
    <w:rsid w:val="009F6EF3"/>
    <w:rsid w:val="009F6F78"/>
    <w:rsid w:val="009F7183"/>
    <w:rsid w:val="009F7972"/>
    <w:rsid w:val="009F7998"/>
    <w:rsid w:val="00A000E2"/>
    <w:rsid w:val="00A00FDE"/>
    <w:rsid w:val="00A01009"/>
    <w:rsid w:val="00A01452"/>
    <w:rsid w:val="00A01785"/>
    <w:rsid w:val="00A017CD"/>
    <w:rsid w:val="00A01B6B"/>
    <w:rsid w:val="00A02874"/>
    <w:rsid w:val="00A02AC2"/>
    <w:rsid w:val="00A02B27"/>
    <w:rsid w:val="00A02C82"/>
    <w:rsid w:val="00A02CDE"/>
    <w:rsid w:val="00A02D68"/>
    <w:rsid w:val="00A030F2"/>
    <w:rsid w:val="00A032DA"/>
    <w:rsid w:val="00A032DF"/>
    <w:rsid w:val="00A034EE"/>
    <w:rsid w:val="00A038E9"/>
    <w:rsid w:val="00A03D60"/>
    <w:rsid w:val="00A043EE"/>
    <w:rsid w:val="00A04758"/>
    <w:rsid w:val="00A04D50"/>
    <w:rsid w:val="00A04DF5"/>
    <w:rsid w:val="00A051E8"/>
    <w:rsid w:val="00A055F4"/>
    <w:rsid w:val="00A05F07"/>
    <w:rsid w:val="00A0664A"/>
    <w:rsid w:val="00A0673C"/>
    <w:rsid w:val="00A06A35"/>
    <w:rsid w:val="00A06C34"/>
    <w:rsid w:val="00A06C5E"/>
    <w:rsid w:val="00A06E97"/>
    <w:rsid w:val="00A07264"/>
    <w:rsid w:val="00A073DA"/>
    <w:rsid w:val="00A07701"/>
    <w:rsid w:val="00A077D5"/>
    <w:rsid w:val="00A07B22"/>
    <w:rsid w:val="00A07D04"/>
    <w:rsid w:val="00A07EE2"/>
    <w:rsid w:val="00A1075E"/>
    <w:rsid w:val="00A10E1C"/>
    <w:rsid w:val="00A10F5E"/>
    <w:rsid w:val="00A11208"/>
    <w:rsid w:val="00A1184D"/>
    <w:rsid w:val="00A1187C"/>
    <w:rsid w:val="00A118AD"/>
    <w:rsid w:val="00A11A90"/>
    <w:rsid w:val="00A11ED6"/>
    <w:rsid w:val="00A120B3"/>
    <w:rsid w:val="00A124D6"/>
    <w:rsid w:val="00A1263E"/>
    <w:rsid w:val="00A1297E"/>
    <w:rsid w:val="00A12A63"/>
    <w:rsid w:val="00A12A95"/>
    <w:rsid w:val="00A12AE6"/>
    <w:rsid w:val="00A1342D"/>
    <w:rsid w:val="00A13A58"/>
    <w:rsid w:val="00A141F6"/>
    <w:rsid w:val="00A1430F"/>
    <w:rsid w:val="00A14511"/>
    <w:rsid w:val="00A149B6"/>
    <w:rsid w:val="00A14A6D"/>
    <w:rsid w:val="00A14CB7"/>
    <w:rsid w:val="00A14E7E"/>
    <w:rsid w:val="00A15661"/>
    <w:rsid w:val="00A15895"/>
    <w:rsid w:val="00A159B7"/>
    <w:rsid w:val="00A15C5A"/>
    <w:rsid w:val="00A15F42"/>
    <w:rsid w:val="00A165ED"/>
    <w:rsid w:val="00A16627"/>
    <w:rsid w:val="00A1723F"/>
    <w:rsid w:val="00A1725B"/>
    <w:rsid w:val="00A1734A"/>
    <w:rsid w:val="00A175A6"/>
    <w:rsid w:val="00A17688"/>
    <w:rsid w:val="00A176E3"/>
    <w:rsid w:val="00A17AEE"/>
    <w:rsid w:val="00A20179"/>
    <w:rsid w:val="00A20919"/>
    <w:rsid w:val="00A20D44"/>
    <w:rsid w:val="00A20E61"/>
    <w:rsid w:val="00A20ECD"/>
    <w:rsid w:val="00A21130"/>
    <w:rsid w:val="00A2113A"/>
    <w:rsid w:val="00A2145E"/>
    <w:rsid w:val="00A2202B"/>
    <w:rsid w:val="00A22161"/>
    <w:rsid w:val="00A222DE"/>
    <w:rsid w:val="00A2263F"/>
    <w:rsid w:val="00A22A4D"/>
    <w:rsid w:val="00A22CDD"/>
    <w:rsid w:val="00A22D18"/>
    <w:rsid w:val="00A2323A"/>
    <w:rsid w:val="00A2425D"/>
    <w:rsid w:val="00A242B1"/>
    <w:rsid w:val="00A2452F"/>
    <w:rsid w:val="00A246AA"/>
    <w:rsid w:val="00A24E10"/>
    <w:rsid w:val="00A2515C"/>
    <w:rsid w:val="00A25382"/>
    <w:rsid w:val="00A25441"/>
    <w:rsid w:val="00A25BF7"/>
    <w:rsid w:val="00A25C19"/>
    <w:rsid w:val="00A25E30"/>
    <w:rsid w:val="00A268E2"/>
    <w:rsid w:val="00A26A6B"/>
    <w:rsid w:val="00A26D9F"/>
    <w:rsid w:val="00A26EE8"/>
    <w:rsid w:val="00A271F6"/>
    <w:rsid w:val="00A27336"/>
    <w:rsid w:val="00A27478"/>
    <w:rsid w:val="00A27A59"/>
    <w:rsid w:val="00A27F0D"/>
    <w:rsid w:val="00A27FDA"/>
    <w:rsid w:val="00A30640"/>
    <w:rsid w:val="00A30DCD"/>
    <w:rsid w:val="00A31437"/>
    <w:rsid w:val="00A315B4"/>
    <w:rsid w:val="00A31725"/>
    <w:rsid w:val="00A31729"/>
    <w:rsid w:val="00A31B1F"/>
    <w:rsid w:val="00A31BA5"/>
    <w:rsid w:val="00A31F34"/>
    <w:rsid w:val="00A32128"/>
    <w:rsid w:val="00A32164"/>
    <w:rsid w:val="00A322B3"/>
    <w:rsid w:val="00A32440"/>
    <w:rsid w:val="00A3247F"/>
    <w:rsid w:val="00A326FF"/>
    <w:rsid w:val="00A328BD"/>
    <w:rsid w:val="00A328D7"/>
    <w:rsid w:val="00A32A25"/>
    <w:rsid w:val="00A32B53"/>
    <w:rsid w:val="00A32C8A"/>
    <w:rsid w:val="00A32DCD"/>
    <w:rsid w:val="00A33151"/>
    <w:rsid w:val="00A3315E"/>
    <w:rsid w:val="00A33846"/>
    <w:rsid w:val="00A33AC6"/>
    <w:rsid w:val="00A3432D"/>
    <w:rsid w:val="00A343C5"/>
    <w:rsid w:val="00A35006"/>
    <w:rsid w:val="00A352EC"/>
    <w:rsid w:val="00A35673"/>
    <w:rsid w:val="00A35DC1"/>
    <w:rsid w:val="00A36372"/>
    <w:rsid w:val="00A36676"/>
    <w:rsid w:val="00A36721"/>
    <w:rsid w:val="00A368F6"/>
    <w:rsid w:val="00A36BB3"/>
    <w:rsid w:val="00A37011"/>
    <w:rsid w:val="00A3713A"/>
    <w:rsid w:val="00A3714E"/>
    <w:rsid w:val="00A378A2"/>
    <w:rsid w:val="00A37B04"/>
    <w:rsid w:val="00A37BF4"/>
    <w:rsid w:val="00A4067E"/>
    <w:rsid w:val="00A40AA9"/>
    <w:rsid w:val="00A40C0C"/>
    <w:rsid w:val="00A40C27"/>
    <w:rsid w:val="00A410A8"/>
    <w:rsid w:val="00A412F9"/>
    <w:rsid w:val="00A41745"/>
    <w:rsid w:val="00A417D4"/>
    <w:rsid w:val="00A41BCD"/>
    <w:rsid w:val="00A41EB1"/>
    <w:rsid w:val="00A42139"/>
    <w:rsid w:val="00A421EF"/>
    <w:rsid w:val="00A4239E"/>
    <w:rsid w:val="00A427E9"/>
    <w:rsid w:val="00A427FD"/>
    <w:rsid w:val="00A42B96"/>
    <w:rsid w:val="00A42FB2"/>
    <w:rsid w:val="00A43102"/>
    <w:rsid w:val="00A43495"/>
    <w:rsid w:val="00A43BBC"/>
    <w:rsid w:val="00A43C84"/>
    <w:rsid w:val="00A43CE3"/>
    <w:rsid w:val="00A43DAF"/>
    <w:rsid w:val="00A443FC"/>
    <w:rsid w:val="00A446C8"/>
    <w:rsid w:val="00A44BC7"/>
    <w:rsid w:val="00A44F53"/>
    <w:rsid w:val="00A44FD2"/>
    <w:rsid w:val="00A4522D"/>
    <w:rsid w:val="00A452A5"/>
    <w:rsid w:val="00A456C7"/>
    <w:rsid w:val="00A45773"/>
    <w:rsid w:val="00A45CE3"/>
    <w:rsid w:val="00A45E4B"/>
    <w:rsid w:val="00A45F7E"/>
    <w:rsid w:val="00A46449"/>
    <w:rsid w:val="00A46633"/>
    <w:rsid w:val="00A46EA6"/>
    <w:rsid w:val="00A46F30"/>
    <w:rsid w:val="00A47099"/>
    <w:rsid w:val="00A508D6"/>
    <w:rsid w:val="00A50AF9"/>
    <w:rsid w:val="00A50BBF"/>
    <w:rsid w:val="00A50D3C"/>
    <w:rsid w:val="00A511BB"/>
    <w:rsid w:val="00A515E7"/>
    <w:rsid w:val="00A519B4"/>
    <w:rsid w:val="00A51A8E"/>
    <w:rsid w:val="00A52172"/>
    <w:rsid w:val="00A52241"/>
    <w:rsid w:val="00A52783"/>
    <w:rsid w:val="00A52A2F"/>
    <w:rsid w:val="00A5348F"/>
    <w:rsid w:val="00A538B0"/>
    <w:rsid w:val="00A53904"/>
    <w:rsid w:val="00A53BC3"/>
    <w:rsid w:val="00A53C61"/>
    <w:rsid w:val="00A53E2C"/>
    <w:rsid w:val="00A54146"/>
    <w:rsid w:val="00A54181"/>
    <w:rsid w:val="00A541C4"/>
    <w:rsid w:val="00A54568"/>
    <w:rsid w:val="00A54B15"/>
    <w:rsid w:val="00A54DC8"/>
    <w:rsid w:val="00A54FD9"/>
    <w:rsid w:val="00A55230"/>
    <w:rsid w:val="00A5525E"/>
    <w:rsid w:val="00A55773"/>
    <w:rsid w:val="00A557C9"/>
    <w:rsid w:val="00A557D8"/>
    <w:rsid w:val="00A56095"/>
    <w:rsid w:val="00A561E6"/>
    <w:rsid w:val="00A563BF"/>
    <w:rsid w:val="00A564E2"/>
    <w:rsid w:val="00A567B3"/>
    <w:rsid w:val="00A567C7"/>
    <w:rsid w:val="00A57082"/>
    <w:rsid w:val="00A57099"/>
    <w:rsid w:val="00A5712B"/>
    <w:rsid w:val="00A57555"/>
    <w:rsid w:val="00A577B4"/>
    <w:rsid w:val="00A57A41"/>
    <w:rsid w:val="00A57ADC"/>
    <w:rsid w:val="00A57AEE"/>
    <w:rsid w:val="00A57FEB"/>
    <w:rsid w:val="00A6028B"/>
    <w:rsid w:val="00A60941"/>
    <w:rsid w:val="00A60BC2"/>
    <w:rsid w:val="00A60E9F"/>
    <w:rsid w:val="00A60FDD"/>
    <w:rsid w:val="00A615B9"/>
    <w:rsid w:val="00A6169E"/>
    <w:rsid w:val="00A61A8F"/>
    <w:rsid w:val="00A61B0C"/>
    <w:rsid w:val="00A61CA0"/>
    <w:rsid w:val="00A61E39"/>
    <w:rsid w:val="00A6205F"/>
    <w:rsid w:val="00A62103"/>
    <w:rsid w:val="00A6213F"/>
    <w:rsid w:val="00A62171"/>
    <w:rsid w:val="00A621F4"/>
    <w:rsid w:val="00A6240A"/>
    <w:rsid w:val="00A6282A"/>
    <w:rsid w:val="00A62C2A"/>
    <w:rsid w:val="00A62DDA"/>
    <w:rsid w:val="00A62E0A"/>
    <w:rsid w:val="00A62EFA"/>
    <w:rsid w:val="00A634C2"/>
    <w:rsid w:val="00A639D7"/>
    <w:rsid w:val="00A639ED"/>
    <w:rsid w:val="00A63C2D"/>
    <w:rsid w:val="00A647AF"/>
    <w:rsid w:val="00A65012"/>
    <w:rsid w:val="00A65148"/>
    <w:rsid w:val="00A65355"/>
    <w:rsid w:val="00A65417"/>
    <w:rsid w:val="00A6548E"/>
    <w:rsid w:val="00A65F59"/>
    <w:rsid w:val="00A65F5D"/>
    <w:rsid w:val="00A6614C"/>
    <w:rsid w:val="00A66232"/>
    <w:rsid w:val="00A66734"/>
    <w:rsid w:val="00A66B4A"/>
    <w:rsid w:val="00A66C73"/>
    <w:rsid w:val="00A671D1"/>
    <w:rsid w:val="00A676CF"/>
    <w:rsid w:val="00A67BE6"/>
    <w:rsid w:val="00A67EA7"/>
    <w:rsid w:val="00A67EF1"/>
    <w:rsid w:val="00A703DD"/>
    <w:rsid w:val="00A70686"/>
    <w:rsid w:val="00A70AF2"/>
    <w:rsid w:val="00A70CFF"/>
    <w:rsid w:val="00A7106B"/>
    <w:rsid w:val="00A714E2"/>
    <w:rsid w:val="00A7156C"/>
    <w:rsid w:val="00A7198D"/>
    <w:rsid w:val="00A719EA"/>
    <w:rsid w:val="00A71A67"/>
    <w:rsid w:val="00A71B5C"/>
    <w:rsid w:val="00A72215"/>
    <w:rsid w:val="00A726F6"/>
    <w:rsid w:val="00A72717"/>
    <w:rsid w:val="00A72D64"/>
    <w:rsid w:val="00A72E2A"/>
    <w:rsid w:val="00A72E33"/>
    <w:rsid w:val="00A7350E"/>
    <w:rsid w:val="00A7397A"/>
    <w:rsid w:val="00A74280"/>
    <w:rsid w:val="00A7556B"/>
    <w:rsid w:val="00A75628"/>
    <w:rsid w:val="00A75A24"/>
    <w:rsid w:val="00A75AB9"/>
    <w:rsid w:val="00A75C19"/>
    <w:rsid w:val="00A7630A"/>
    <w:rsid w:val="00A7635A"/>
    <w:rsid w:val="00A76BCE"/>
    <w:rsid w:val="00A76F65"/>
    <w:rsid w:val="00A77404"/>
    <w:rsid w:val="00A778B7"/>
    <w:rsid w:val="00A77C21"/>
    <w:rsid w:val="00A77E88"/>
    <w:rsid w:val="00A80470"/>
    <w:rsid w:val="00A8075D"/>
    <w:rsid w:val="00A80830"/>
    <w:rsid w:val="00A80894"/>
    <w:rsid w:val="00A809BC"/>
    <w:rsid w:val="00A80CD0"/>
    <w:rsid w:val="00A80D1D"/>
    <w:rsid w:val="00A816D9"/>
    <w:rsid w:val="00A81AA5"/>
    <w:rsid w:val="00A81EFB"/>
    <w:rsid w:val="00A8203A"/>
    <w:rsid w:val="00A820E4"/>
    <w:rsid w:val="00A82463"/>
    <w:rsid w:val="00A82618"/>
    <w:rsid w:val="00A82647"/>
    <w:rsid w:val="00A82776"/>
    <w:rsid w:val="00A827FC"/>
    <w:rsid w:val="00A82AA2"/>
    <w:rsid w:val="00A830DF"/>
    <w:rsid w:val="00A83282"/>
    <w:rsid w:val="00A8356B"/>
    <w:rsid w:val="00A8367A"/>
    <w:rsid w:val="00A8367E"/>
    <w:rsid w:val="00A83BCB"/>
    <w:rsid w:val="00A8418D"/>
    <w:rsid w:val="00A845B0"/>
    <w:rsid w:val="00A84732"/>
    <w:rsid w:val="00A84BA7"/>
    <w:rsid w:val="00A84BC5"/>
    <w:rsid w:val="00A84C8D"/>
    <w:rsid w:val="00A8538A"/>
    <w:rsid w:val="00A855FF"/>
    <w:rsid w:val="00A85648"/>
    <w:rsid w:val="00A856C8"/>
    <w:rsid w:val="00A858FB"/>
    <w:rsid w:val="00A85A03"/>
    <w:rsid w:val="00A85D59"/>
    <w:rsid w:val="00A85DC9"/>
    <w:rsid w:val="00A860E6"/>
    <w:rsid w:val="00A86599"/>
    <w:rsid w:val="00A86D26"/>
    <w:rsid w:val="00A8712B"/>
    <w:rsid w:val="00A8731C"/>
    <w:rsid w:val="00A877F6"/>
    <w:rsid w:val="00A87A33"/>
    <w:rsid w:val="00A87D46"/>
    <w:rsid w:val="00A9077F"/>
    <w:rsid w:val="00A907F4"/>
    <w:rsid w:val="00A9088D"/>
    <w:rsid w:val="00A90899"/>
    <w:rsid w:val="00A90E29"/>
    <w:rsid w:val="00A912AD"/>
    <w:rsid w:val="00A91A2D"/>
    <w:rsid w:val="00A923F5"/>
    <w:rsid w:val="00A926C7"/>
    <w:rsid w:val="00A926E7"/>
    <w:rsid w:val="00A9297B"/>
    <w:rsid w:val="00A92AFA"/>
    <w:rsid w:val="00A92FD2"/>
    <w:rsid w:val="00A93107"/>
    <w:rsid w:val="00A93392"/>
    <w:rsid w:val="00A93D7D"/>
    <w:rsid w:val="00A93E17"/>
    <w:rsid w:val="00A93E9E"/>
    <w:rsid w:val="00A93FF8"/>
    <w:rsid w:val="00A94074"/>
    <w:rsid w:val="00A9489D"/>
    <w:rsid w:val="00A94BEA"/>
    <w:rsid w:val="00A94DC6"/>
    <w:rsid w:val="00A94FD8"/>
    <w:rsid w:val="00A95477"/>
    <w:rsid w:val="00A956AC"/>
    <w:rsid w:val="00A957AC"/>
    <w:rsid w:val="00A95E93"/>
    <w:rsid w:val="00A95F9E"/>
    <w:rsid w:val="00A96508"/>
    <w:rsid w:val="00A968FB"/>
    <w:rsid w:val="00A9694E"/>
    <w:rsid w:val="00A96C21"/>
    <w:rsid w:val="00A96D19"/>
    <w:rsid w:val="00A97018"/>
    <w:rsid w:val="00A97325"/>
    <w:rsid w:val="00A973AF"/>
    <w:rsid w:val="00A9751F"/>
    <w:rsid w:val="00A9770C"/>
    <w:rsid w:val="00A979CD"/>
    <w:rsid w:val="00A979E6"/>
    <w:rsid w:val="00A97BD4"/>
    <w:rsid w:val="00A97C50"/>
    <w:rsid w:val="00A97CF8"/>
    <w:rsid w:val="00A97E9E"/>
    <w:rsid w:val="00A97EFF"/>
    <w:rsid w:val="00AA0155"/>
    <w:rsid w:val="00AA0667"/>
    <w:rsid w:val="00AA10AB"/>
    <w:rsid w:val="00AA113F"/>
    <w:rsid w:val="00AA126A"/>
    <w:rsid w:val="00AA16A2"/>
    <w:rsid w:val="00AA170C"/>
    <w:rsid w:val="00AA175F"/>
    <w:rsid w:val="00AA18F4"/>
    <w:rsid w:val="00AA19B2"/>
    <w:rsid w:val="00AA1B37"/>
    <w:rsid w:val="00AA1C99"/>
    <w:rsid w:val="00AA1E7B"/>
    <w:rsid w:val="00AA2073"/>
    <w:rsid w:val="00AA2683"/>
    <w:rsid w:val="00AA360A"/>
    <w:rsid w:val="00AA3ACB"/>
    <w:rsid w:val="00AA4458"/>
    <w:rsid w:val="00AA4718"/>
    <w:rsid w:val="00AA473E"/>
    <w:rsid w:val="00AA4804"/>
    <w:rsid w:val="00AA5535"/>
    <w:rsid w:val="00AA5BAA"/>
    <w:rsid w:val="00AA5CF8"/>
    <w:rsid w:val="00AA61B6"/>
    <w:rsid w:val="00AA63CC"/>
    <w:rsid w:val="00AA6B35"/>
    <w:rsid w:val="00AA6ED2"/>
    <w:rsid w:val="00AA7051"/>
    <w:rsid w:val="00AA7520"/>
    <w:rsid w:val="00AA79C4"/>
    <w:rsid w:val="00AA7D2A"/>
    <w:rsid w:val="00AA7D9E"/>
    <w:rsid w:val="00AB0BFD"/>
    <w:rsid w:val="00AB1890"/>
    <w:rsid w:val="00AB1A3D"/>
    <w:rsid w:val="00AB1A98"/>
    <w:rsid w:val="00AB1AD6"/>
    <w:rsid w:val="00AB1B2B"/>
    <w:rsid w:val="00AB1C1A"/>
    <w:rsid w:val="00AB231C"/>
    <w:rsid w:val="00AB2740"/>
    <w:rsid w:val="00AB29B2"/>
    <w:rsid w:val="00AB2AE7"/>
    <w:rsid w:val="00AB2BA1"/>
    <w:rsid w:val="00AB2BC1"/>
    <w:rsid w:val="00AB2E90"/>
    <w:rsid w:val="00AB33BD"/>
    <w:rsid w:val="00AB34D8"/>
    <w:rsid w:val="00AB3755"/>
    <w:rsid w:val="00AB3CB2"/>
    <w:rsid w:val="00AB3DC1"/>
    <w:rsid w:val="00AB3DD0"/>
    <w:rsid w:val="00AB3E25"/>
    <w:rsid w:val="00AB4218"/>
    <w:rsid w:val="00AB42CF"/>
    <w:rsid w:val="00AB48CC"/>
    <w:rsid w:val="00AB4C36"/>
    <w:rsid w:val="00AB4DAE"/>
    <w:rsid w:val="00AB4DD2"/>
    <w:rsid w:val="00AB4FBB"/>
    <w:rsid w:val="00AB5AA2"/>
    <w:rsid w:val="00AB60C8"/>
    <w:rsid w:val="00AB60D7"/>
    <w:rsid w:val="00AB66D1"/>
    <w:rsid w:val="00AB67B7"/>
    <w:rsid w:val="00AB6B94"/>
    <w:rsid w:val="00AB6C5F"/>
    <w:rsid w:val="00AB7310"/>
    <w:rsid w:val="00AB7314"/>
    <w:rsid w:val="00AB74ED"/>
    <w:rsid w:val="00AB76D6"/>
    <w:rsid w:val="00AB7825"/>
    <w:rsid w:val="00AB7A1D"/>
    <w:rsid w:val="00AC1654"/>
    <w:rsid w:val="00AC1AD2"/>
    <w:rsid w:val="00AC1AE4"/>
    <w:rsid w:val="00AC1CD8"/>
    <w:rsid w:val="00AC1DDA"/>
    <w:rsid w:val="00AC1F7A"/>
    <w:rsid w:val="00AC2329"/>
    <w:rsid w:val="00AC24F2"/>
    <w:rsid w:val="00AC262F"/>
    <w:rsid w:val="00AC29BD"/>
    <w:rsid w:val="00AC2EC9"/>
    <w:rsid w:val="00AC39A3"/>
    <w:rsid w:val="00AC3AD1"/>
    <w:rsid w:val="00AC45F1"/>
    <w:rsid w:val="00AC46D6"/>
    <w:rsid w:val="00AC49F5"/>
    <w:rsid w:val="00AC5579"/>
    <w:rsid w:val="00AC59FB"/>
    <w:rsid w:val="00AC5B00"/>
    <w:rsid w:val="00AC6354"/>
    <w:rsid w:val="00AC6634"/>
    <w:rsid w:val="00AC6B41"/>
    <w:rsid w:val="00AC7063"/>
    <w:rsid w:val="00AC7207"/>
    <w:rsid w:val="00AC764B"/>
    <w:rsid w:val="00AC77E0"/>
    <w:rsid w:val="00AC7ACD"/>
    <w:rsid w:val="00AC7C31"/>
    <w:rsid w:val="00AC7FB9"/>
    <w:rsid w:val="00AD00BC"/>
    <w:rsid w:val="00AD0188"/>
    <w:rsid w:val="00AD0C4A"/>
    <w:rsid w:val="00AD13ED"/>
    <w:rsid w:val="00AD1412"/>
    <w:rsid w:val="00AD1A0D"/>
    <w:rsid w:val="00AD1EEA"/>
    <w:rsid w:val="00AD228D"/>
    <w:rsid w:val="00AD26FB"/>
    <w:rsid w:val="00AD2898"/>
    <w:rsid w:val="00AD28EC"/>
    <w:rsid w:val="00AD29E6"/>
    <w:rsid w:val="00AD2C1D"/>
    <w:rsid w:val="00AD2DF4"/>
    <w:rsid w:val="00AD31FE"/>
    <w:rsid w:val="00AD322E"/>
    <w:rsid w:val="00AD32F6"/>
    <w:rsid w:val="00AD35DE"/>
    <w:rsid w:val="00AD3919"/>
    <w:rsid w:val="00AD3A7C"/>
    <w:rsid w:val="00AD3B25"/>
    <w:rsid w:val="00AD3B87"/>
    <w:rsid w:val="00AD4209"/>
    <w:rsid w:val="00AD4227"/>
    <w:rsid w:val="00AD4230"/>
    <w:rsid w:val="00AD429C"/>
    <w:rsid w:val="00AD47C1"/>
    <w:rsid w:val="00AD4C31"/>
    <w:rsid w:val="00AD4D92"/>
    <w:rsid w:val="00AD4D94"/>
    <w:rsid w:val="00AD4DDE"/>
    <w:rsid w:val="00AD5311"/>
    <w:rsid w:val="00AD57DF"/>
    <w:rsid w:val="00AD5A14"/>
    <w:rsid w:val="00AD61C8"/>
    <w:rsid w:val="00AD61FD"/>
    <w:rsid w:val="00AD667C"/>
    <w:rsid w:val="00AD6939"/>
    <w:rsid w:val="00AD6C9E"/>
    <w:rsid w:val="00AD70FC"/>
    <w:rsid w:val="00AD72D5"/>
    <w:rsid w:val="00AD7973"/>
    <w:rsid w:val="00AD7CC6"/>
    <w:rsid w:val="00AE0135"/>
    <w:rsid w:val="00AE115F"/>
    <w:rsid w:val="00AE13DD"/>
    <w:rsid w:val="00AE1624"/>
    <w:rsid w:val="00AE1759"/>
    <w:rsid w:val="00AE18DB"/>
    <w:rsid w:val="00AE1C79"/>
    <w:rsid w:val="00AE1CEF"/>
    <w:rsid w:val="00AE275C"/>
    <w:rsid w:val="00AE2DB8"/>
    <w:rsid w:val="00AE3845"/>
    <w:rsid w:val="00AE3DED"/>
    <w:rsid w:val="00AE4052"/>
    <w:rsid w:val="00AE41CE"/>
    <w:rsid w:val="00AE451E"/>
    <w:rsid w:val="00AE46A6"/>
    <w:rsid w:val="00AE4CA6"/>
    <w:rsid w:val="00AE4CDF"/>
    <w:rsid w:val="00AE4F13"/>
    <w:rsid w:val="00AE53C7"/>
    <w:rsid w:val="00AE5731"/>
    <w:rsid w:val="00AE5C55"/>
    <w:rsid w:val="00AE6681"/>
    <w:rsid w:val="00AE725A"/>
    <w:rsid w:val="00AE72C9"/>
    <w:rsid w:val="00AE7309"/>
    <w:rsid w:val="00AE74D3"/>
    <w:rsid w:val="00AE7941"/>
    <w:rsid w:val="00AE79B8"/>
    <w:rsid w:val="00AE79EA"/>
    <w:rsid w:val="00AF08AE"/>
    <w:rsid w:val="00AF0A29"/>
    <w:rsid w:val="00AF0F24"/>
    <w:rsid w:val="00AF199C"/>
    <w:rsid w:val="00AF1CC1"/>
    <w:rsid w:val="00AF2110"/>
    <w:rsid w:val="00AF24B3"/>
    <w:rsid w:val="00AF2898"/>
    <w:rsid w:val="00AF2BB7"/>
    <w:rsid w:val="00AF2D83"/>
    <w:rsid w:val="00AF2F18"/>
    <w:rsid w:val="00AF313F"/>
    <w:rsid w:val="00AF33D3"/>
    <w:rsid w:val="00AF3931"/>
    <w:rsid w:val="00AF395E"/>
    <w:rsid w:val="00AF399B"/>
    <w:rsid w:val="00AF3C99"/>
    <w:rsid w:val="00AF3D93"/>
    <w:rsid w:val="00AF3DE1"/>
    <w:rsid w:val="00AF40B2"/>
    <w:rsid w:val="00AF4E50"/>
    <w:rsid w:val="00AF54DD"/>
    <w:rsid w:val="00AF5532"/>
    <w:rsid w:val="00AF5B26"/>
    <w:rsid w:val="00AF5D4D"/>
    <w:rsid w:val="00AF5E21"/>
    <w:rsid w:val="00AF5FB6"/>
    <w:rsid w:val="00AF602A"/>
    <w:rsid w:val="00AF6247"/>
    <w:rsid w:val="00AF64CA"/>
    <w:rsid w:val="00AF6C7B"/>
    <w:rsid w:val="00AF6C94"/>
    <w:rsid w:val="00AF76E6"/>
    <w:rsid w:val="00AF7B94"/>
    <w:rsid w:val="00AF7C02"/>
    <w:rsid w:val="00AF7C5E"/>
    <w:rsid w:val="00AF7E57"/>
    <w:rsid w:val="00B005AA"/>
    <w:rsid w:val="00B005C7"/>
    <w:rsid w:val="00B00D83"/>
    <w:rsid w:val="00B01CF0"/>
    <w:rsid w:val="00B0213A"/>
    <w:rsid w:val="00B021AC"/>
    <w:rsid w:val="00B02303"/>
    <w:rsid w:val="00B02306"/>
    <w:rsid w:val="00B02380"/>
    <w:rsid w:val="00B0242D"/>
    <w:rsid w:val="00B0256C"/>
    <w:rsid w:val="00B026D7"/>
    <w:rsid w:val="00B02712"/>
    <w:rsid w:val="00B02A00"/>
    <w:rsid w:val="00B02C1C"/>
    <w:rsid w:val="00B02CB8"/>
    <w:rsid w:val="00B02FDB"/>
    <w:rsid w:val="00B033F6"/>
    <w:rsid w:val="00B0342E"/>
    <w:rsid w:val="00B034F9"/>
    <w:rsid w:val="00B037DA"/>
    <w:rsid w:val="00B04242"/>
    <w:rsid w:val="00B045B1"/>
    <w:rsid w:val="00B045EF"/>
    <w:rsid w:val="00B047EF"/>
    <w:rsid w:val="00B04E3B"/>
    <w:rsid w:val="00B04F32"/>
    <w:rsid w:val="00B05227"/>
    <w:rsid w:val="00B05897"/>
    <w:rsid w:val="00B059CF"/>
    <w:rsid w:val="00B0630E"/>
    <w:rsid w:val="00B06312"/>
    <w:rsid w:val="00B06E22"/>
    <w:rsid w:val="00B07035"/>
    <w:rsid w:val="00B070B2"/>
    <w:rsid w:val="00B0714E"/>
    <w:rsid w:val="00B07A27"/>
    <w:rsid w:val="00B07A91"/>
    <w:rsid w:val="00B07E1E"/>
    <w:rsid w:val="00B07F44"/>
    <w:rsid w:val="00B10957"/>
    <w:rsid w:val="00B10C3D"/>
    <w:rsid w:val="00B10F01"/>
    <w:rsid w:val="00B1105C"/>
    <w:rsid w:val="00B1113D"/>
    <w:rsid w:val="00B11243"/>
    <w:rsid w:val="00B119A4"/>
    <w:rsid w:val="00B11C8D"/>
    <w:rsid w:val="00B12256"/>
    <w:rsid w:val="00B1268F"/>
    <w:rsid w:val="00B126EE"/>
    <w:rsid w:val="00B12785"/>
    <w:rsid w:val="00B12AB6"/>
    <w:rsid w:val="00B1318E"/>
    <w:rsid w:val="00B137A2"/>
    <w:rsid w:val="00B137C3"/>
    <w:rsid w:val="00B13C4F"/>
    <w:rsid w:val="00B13D7C"/>
    <w:rsid w:val="00B13DCC"/>
    <w:rsid w:val="00B147EB"/>
    <w:rsid w:val="00B14BBA"/>
    <w:rsid w:val="00B14F4F"/>
    <w:rsid w:val="00B151A1"/>
    <w:rsid w:val="00B151FA"/>
    <w:rsid w:val="00B1521C"/>
    <w:rsid w:val="00B152B4"/>
    <w:rsid w:val="00B1538C"/>
    <w:rsid w:val="00B15C9B"/>
    <w:rsid w:val="00B160F0"/>
    <w:rsid w:val="00B16597"/>
    <w:rsid w:val="00B175BF"/>
    <w:rsid w:val="00B175CC"/>
    <w:rsid w:val="00B17A1E"/>
    <w:rsid w:val="00B17B2F"/>
    <w:rsid w:val="00B17BE8"/>
    <w:rsid w:val="00B17BE9"/>
    <w:rsid w:val="00B20021"/>
    <w:rsid w:val="00B202A2"/>
    <w:rsid w:val="00B2091B"/>
    <w:rsid w:val="00B20D7B"/>
    <w:rsid w:val="00B215AB"/>
    <w:rsid w:val="00B21D7A"/>
    <w:rsid w:val="00B21D98"/>
    <w:rsid w:val="00B223E0"/>
    <w:rsid w:val="00B2256E"/>
    <w:rsid w:val="00B22EA1"/>
    <w:rsid w:val="00B23648"/>
    <w:rsid w:val="00B236F2"/>
    <w:rsid w:val="00B23E43"/>
    <w:rsid w:val="00B24101"/>
    <w:rsid w:val="00B2429F"/>
    <w:rsid w:val="00B242FC"/>
    <w:rsid w:val="00B24500"/>
    <w:rsid w:val="00B24B8A"/>
    <w:rsid w:val="00B24B9D"/>
    <w:rsid w:val="00B24C42"/>
    <w:rsid w:val="00B251C6"/>
    <w:rsid w:val="00B252FD"/>
    <w:rsid w:val="00B253BD"/>
    <w:rsid w:val="00B256E5"/>
    <w:rsid w:val="00B258D3"/>
    <w:rsid w:val="00B2655A"/>
    <w:rsid w:val="00B26655"/>
    <w:rsid w:val="00B2684B"/>
    <w:rsid w:val="00B26F34"/>
    <w:rsid w:val="00B27637"/>
    <w:rsid w:val="00B30501"/>
    <w:rsid w:val="00B3068B"/>
    <w:rsid w:val="00B31AAF"/>
    <w:rsid w:val="00B321E0"/>
    <w:rsid w:val="00B32501"/>
    <w:rsid w:val="00B32543"/>
    <w:rsid w:val="00B326D0"/>
    <w:rsid w:val="00B3277C"/>
    <w:rsid w:val="00B32B3A"/>
    <w:rsid w:val="00B32C29"/>
    <w:rsid w:val="00B32CD1"/>
    <w:rsid w:val="00B33BB9"/>
    <w:rsid w:val="00B33D35"/>
    <w:rsid w:val="00B33D5C"/>
    <w:rsid w:val="00B3434E"/>
    <w:rsid w:val="00B343EB"/>
    <w:rsid w:val="00B34504"/>
    <w:rsid w:val="00B34778"/>
    <w:rsid w:val="00B34C24"/>
    <w:rsid w:val="00B34E81"/>
    <w:rsid w:val="00B34F0F"/>
    <w:rsid w:val="00B355C8"/>
    <w:rsid w:val="00B35DC4"/>
    <w:rsid w:val="00B35E67"/>
    <w:rsid w:val="00B35FE0"/>
    <w:rsid w:val="00B363F7"/>
    <w:rsid w:val="00B366DB"/>
    <w:rsid w:val="00B36B6F"/>
    <w:rsid w:val="00B36C0F"/>
    <w:rsid w:val="00B36D10"/>
    <w:rsid w:val="00B377EF"/>
    <w:rsid w:val="00B37AAF"/>
    <w:rsid w:val="00B37BCE"/>
    <w:rsid w:val="00B400F3"/>
    <w:rsid w:val="00B403A5"/>
    <w:rsid w:val="00B404A0"/>
    <w:rsid w:val="00B4096F"/>
    <w:rsid w:val="00B41AF2"/>
    <w:rsid w:val="00B41BCC"/>
    <w:rsid w:val="00B41C50"/>
    <w:rsid w:val="00B41D65"/>
    <w:rsid w:val="00B42025"/>
    <w:rsid w:val="00B4298F"/>
    <w:rsid w:val="00B42DAF"/>
    <w:rsid w:val="00B42FB4"/>
    <w:rsid w:val="00B43214"/>
    <w:rsid w:val="00B4337F"/>
    <w:rsid w:val="00B4363C"/>
    <w:rsid w:val="00B43783"/>
    <w:rsid w:val="00B43EAE"/>
    <w:rsid w:val="00B43F10"/>
    <w:rsid w:val="00B43F6B"/>
    <w:rsid w:val="00B43FC2"/>
    <w:rsid w:val="00B440EA"/>
    <w:rsid w:val="00B44723"/>
    <w:rsid w:val="00B447A2"/>
    <w:rsid w:val="00B44B00"/>
    <w:rsid w:val="00B44DF2"/>
    <w:rsid w:val="00B4546D"/>
    <w:rsid w:val="00B4592F"/>
    <w:rsid w:val="00B45A18"/>
    <w:rsid w:val="00B45A68"/>
    <w:rsid w:val="00B45AD0"/>
    <w:rsid w:val="00B45BF7"/>
    <w:rsid w:val="00B46048"/>
    <w:rsid w:val="00B46451"/>
    <w:rsid w:val="00B4650F"/>
    <w:rsid w:val="00B468AF"/>
    <w:rsid w:val="00B46B46"/>
    <w:rsid w:val="00B4755F"/>
    <w:rsid w:val="00B47639"/>
    <w:rsid w:val="00B47D38"/>
    <w:rsid w:val="00B47DC1"/>
    <w:rsid w:val="00B47E0E"/>
    <w:rsid w:val="00B50909"/>
    <w:rsid w:val="00B50955"/>
    <w:rsid w:val="00B50AAD"/>
    <w:rsid w:val="00B511CC"/>
    <w:rsid w:val="00B512DC"/>
    <w:rsid w:val="00B51584"/>
    <w:rsid w:val="00B516ED"/>
    <w:rsid w:val="00B518C1"/>
    <w:rsid w:val="00B51ABB"/>
    <w:rsid w:val="00B51C4A"/>
    <w:rsid w:val="00B51E05"/>
    <w:rsid w:val="00B522C8"/>
    <w:rsid w:val="00B52701"/>
    <w:rsid w:val="00B52798"/>
    <w:rsid w:val="00B52A75"/>
    <w:rsid w:val="00B52E84"/>
    <w:rsid w:val="00B5314C"/>
    <w:rsid w:val="00B5315C"/>
    <w:rsid w:val="00B53253"/>
    <w:rsid w:val="00B53741"/>
    <w:rsid w:val="00B5389B"/>
    <w:rsid w:val="00B53A2E"/>
    <w:rsid w:val="00B53BC5"/>
    <w:rsid w:val="00B53F4B"/>
    <w:rsid w:val="00B542A8"/>
    <w:rsid w:val="00B5454B"/>
    <w:rsid w:val="00B54A09"/>
    <w:rsid w:val="00B54E46"/>
    <w:rsid w:val="00B54E65"/>
    <w:rsid w:val="00B54F4E"/>
    <w:rsid w:val="00B556BE"/>
    <w:rsid w:val="00B55902"/>
    <w:rsid w:val="00B55A72"/>
    <w:rsid w:val="00B561E8"/>
    <w:rsid w:val="00B56481"/>
    <w:rsid w:val="00B56A6C"/>
    <w:rsid w:val="00B56C6B"/>
    <w:rsid w:val="00B56D1C"/>
    <w:rsid w:val="00B56F1F"/>
    <w:rsid w:val="00B5765D"/>
    <w:rsid w:val="00B57946"/>
    <w:rsid w:val="00B57FA2"/>
    <w:rsid w:val="00B603E8"/>
    <w:rsid w:val="00B6080C"/>
    <w:rsid w:val="00B609FC"/>
    <w:rsid w:val="00B60B5B"/>
    <w:rsid w:val="00B60C48"/>
    <w:rsid w:val="00B60CCA"/>
    <w:rsid w:val="00B60D23"/>
    <w:rsid w:val="00B6114C"/>
    <w:rsid w:val="00B615E3"/>
    <w:rsid w:val="00B61FBC"/>
    <w:rsid w:val="00B6243F"/>
    <w:rsid w:val="00B625AE"/>
    <w:rsid w:val="00B626A3"/>
    <w:rsid w:val="00B626F9"/>
    <w:rsid w:val="00B626FF"/>
    <w:rsid w:val="00B629C0"/>
    <w:rsid w:val="00B62AC6"/>
    <w:rsid w:val="00B62D80"/>
    <w:rsid w:val="00B62E90"/>
    <w:rsid w:val="00B63700"/>
    <w:rsid w:val="00B6414C"/>
    <w:rsid w:val="00B6457B"/>
    <w:rsid w:val="00B6474B"/>
    <w:rsid w:val="00B647A9"/>
    <w:rsid w:val="00B649C1"/>
    <w:rsid w:val="00B65316"/>
    <w:rsid w:val="00B6555D"/>
    <w:rsid w:val="00B65917"/>
    <w:rsid w:val="00B65A04"/>
    <w:rsid w:val="00B65E93"/>
    <w:rsid w:val="00B66527"/>
    <w:rsid w:val="00B66861"/>
    <w:rsid w:val="00B66964"/>
    <w:rsid w:val="00B66C97"/>
    <w:rsid w:val="00B66E0E"/>
    <w:rsid w:val="00B674FD"/>
    <w:rsid w:val="00B675EA"/>
    <w:rsid w:val="00B67BFB"/>
    <w:rsid w:val="00B67D0F"/>
    <w:rsid w:val="00B703E1"/>
    <w:rsid w:val="00B706F2"/>
    <w:rsid w:val="00B70DF1"/>
    <w:rsid w:val="00B70F38"/>
    <w:rsid w:val="00B712AD"/>
    <w:rsid w:val="00B712DC"/>
    <w:rsid w:val="00B71385"/>
    <w:rsid w:val="00B71848"/>
    <w:rsid w:val="00B718C5"/>
    <w:rsid w:val="00B71993"/>
    <w:rsid w:val="00B71DFD"/>
    <w:rsid w:val="00B725E7"/>
    <w:rsid w:val="00B72736"/>
    <w:rsid w:val="00B72BE8"/>
    <w:rsid w:val="00B73194"/>
    <w:rsid w:val="00B735C6"/>
    <w:rsid w:val="00B7376B"/>
    <w:rsid w:val="00B737E3"/>
    <w:rsid w:val="00B738CD"/>
    <w:rsid w:val="00B738FB"/>
    <w:rsid w:val="00B74007"/>
    <w:rsid w:val="00B740A4"/>
    <w:rsid w:val="00B74138"/>
    <w:rsid w:val="00B741F6"/>
    <w:rsid w:val="00B74220"/>
    <w:rsid w:val="00B748F8"/>
    <w:rsid w:val="00B74921"/>
    <w:rsid w:val="00B751E8"/>
    <w:rsid w:val="00B7534C"/>
    <w:rsid w:val="00B759C0"/>
    <w:rsid w:val="00B75B56"/>
    <w:rsid w:val="00B766DD"/>
    <w:rsid w:val="00B771B6"/>
    <w:rsid w:val="00B77211"/>
    <w:rsid w:val="00B7724C"/>
    <w:rsid w:val="00B774A5"/>
    <w:rsid w:val="00B77961"/>
    <w:rsid w:val="00B77B00"/>
    <w:rsid w:val="00B77B6E"/>
    <w:rsid w:val="00B77BD7"/>
    <w:rsid w:val="00B77FA9"/>
    <w:rsid w:val="00B80003"/>
    <w:rsid w:val="00B800E7"/>
    <w:rsid w:val="00B8033E"/>
    <w:rsid w:val="00B80BE1"/>
    <w:rsid w:val="00B80CEA"/>
    <w:rsid w:val="00B814A9"/>
    <w:rsid w:val="00B81CE7"/>
    <w:rsid w:val="00B82467"/>
    <w:rsid w:val="00B82694"/>
    <w:rsid w:val="00B82898"/>
    <w:rsid w:val="00B82A5B"/>
    <w:rsid w:val="00B8303A"/>
    <w:rsid w:val="00B8381F"/>
    <w:rsid w:val="00B83BF5"/>
    <w:rsid w:val="00B84215"/>
    <w:rsid w:val="00B84878"/>
    <w:rsid w:val="00B848C3"/>
    <w:rsid w:val="00B84BFD"/>
    <w:rsid w:val="00B84E36"/>
    <w:rsid w:val="00B84F33"/>
    <w:rsid w:val="00B85CD2"/>
    <w:rsid w:val="00B86025"/>
    <w:rsid w:val="00B864D2"/>
    <w:rsid w:val="00B8676C"/>
    <w:rsid w:val="00B86B82"/>
    <w:rsid w:val="00B86E25"/>
    <w:rsid w:val="00B870E7"/>
    <w:rsid w:val="00B87293"/>
    <w:rsid w:val="00B8730E"/>
    <w:rsid w:val="00B87F5D"/>
    <w:rsid w:val="00B90444"/>
    <w:rsid w:val="00B90C7F"/>
    <w:rsid w:val="00B91E7A"/>
    <w:rsid w:val="00B920F8"/>
    <w:rsid w:val="00B92AEA"/>
    <w:rsid w:val="00B931C1"/>
    <w:rsid w:val="00B93339"/>
    <w:rsid w:val="00B9386A"/>
    <w:rsid w:val="00B93ACB"/>
    <w:rsid w:val="00B94413"/>
    <w:rsid w:val="00B946B8"/>
    <w:rsid w:val="00B946E4"/>
    <w:rsid w:val="00B947C8"/>
    <w:rsid w:val="00B95001"/>
    <w:rsid w:val="00B9578E"/>
    <w:rsid w:val="00B962B3"/>
    <w:rsid w:val="00B962D7"/>
    <w:rsid w:val="00B9634E"/>
    <w:rsid w:val="00B96640"/>
    <w:rsid w:val="00B96DBC"/>
    <w:rsid w:val="00B971E1"/>
    <w:rsid w:val="00B97297"/>
    <w:rsid w:val="00B972DF"/>
    <w:rsid w:val="00B97426"/>
    <w:rsid w:val="00BA021D"/>
    <w:rsid w:val="00BA023A"/>
    <w:rsid w:val="00BA06AA"/>
    <w:rsid w:val="00BA09F2"/>
    <w:rsid w:val="00BA0B4E"/>
    <w:rsid w:val="00BA0BF6"/>
    <w:rsid w:val="00BA0E50"/>
    <w:rsid w:val="00BA114D"/>
    <w:rsid w:val="00BA1346"/>
    <w:rsid w:val="00BA13CD"/>
    <w:rsid w:val="00BA15EF"/>
    <w:rsid w:val="00BA1761"/>
    <w:rsid w:val="00BA21B8"/>
    <w:rsid w:val="00BA224A"/>
    <w:rsid w:val="00BA22A9"/>
    <w:rsid w:val="00BA2600"/>
    <w:rsid w:val="00BA2686"/>
    <w:rsid w:val="00BA2EC1"/>
    <w:rsid w:val="00BA33D0"/>
    <w:rsid w:val="00BA371C"/>
    <w:rsid w:val="00BA3F1F"/>
    <w:rsid w:val="00BA43C6"/>
    <w:rsid w:val="00BA4A71"/>
    <w:rsid w:val="00BA4B09"/>
    <w:rsid w:val="00BA4C15"/>
    <w:rsid w:val="00BA4CE0"/>
    <w:rsid w:val="00BA4E78"/>
    <w:rsid w:val="00BA526D"/>
    <w:rsid w:val="00BA5AAF"/>
    <w:rsid w:val="00BA5BE5"/>
    <w:rsid w:val="00BA5E32"/>
    <w:rsid w:val="00BA5E5F"/>
    <w:rsid w:val="00BA6157"/>
    <w:rsid w:val="00BA615D"/>
    <w:rsid w:val="00BA6B4D"/>
    <w:rsid w:val="00BA7064"/>
    <w:rsid w:val="00BA73CA"/>
    <w:rsid w:val="00BA76B5"/>
    <w:rsid w:val="00BA7A8C"/>
    <w:rsid w:val="00BA7DAE"/>
    <w:rsid w:val="00BA7FCA"/>
    <w:rsid w:val="00BB0136"/>
    <w:rsid w:val="00BB026A"/>
    <w:rsid w:val="00BB0289"/>
    <w:rsid w:val="00BB034E"/>
    <w:rsid w:val="00BB0985"/>
    <w:rsid w:val="00BB0BCA"/>
    <w:rsid w:val="00BB0D3C"/>
    <w:rsid w:val="00BB11D3"/>
    <w:rsid w:val="00BB134E"/>
    <w:rsid w:val="00BB16C8"/>
    <w:rsid w:val="00BB1E39"/>
    <w:rsid w:val="00BB1EBE"/>
    <w:rsid w:val="00BB2111"/>
    <w:rsid w:val="00BB2218"/>
    <w:rsid w:val="00BB241F"/>
    <w:rsid w:val="00BB2571"/>
    <w:rsid w:val="00BB262C"/>
    <w:rsid w:val="00BB2780"/>
    <w:rsid w:val="00BB290C"/>
    <w:rsid w:val="00BB2E7E"/>
    <w:rsid w:val="00BB2E9A"/>
    <w:rsid w:val="00BB30E1"/>
    <w:rsid w:val="00BB358D"/>
    <w:rsid w:val="00BB3649"/>
    <w:rsid w:val="00BB3920"/>
    <w:rsid w:val="00BB41C3"/>
    <w:rsid w:val="00BB474D"/>
    <w:rsid w:val="00BB4973"/>
    <w:rsid w:val="00BB4B3A"/>
    <w:rsid w:val="00BB4DCF"/>
    <w:rsid w:val="00BB56B3"/>
    <w:rsid w:val="00BB5A0B"/>
    <w:rsid w:val="00BB5C54"/>
    <w:rsid w:val="00BB6401"/>
    <w:rsid w:val="00BB65AD"/>
    <w:rsid w:val="00BB6764"/>
    <w:rsid w:val="00BB6AC5"/>
    <w:rsid w:val="00BB7749"/>
    <w:rsid w:val="00BB7F48"/>
    <w:rsid w:val="00BC03F8"/>
    <w:rsid w:val="00BC04D8"/>
    <w:rsid w:val="00BC08BE"/>
    <w:rsid w:val="00BC0C48"/>
    <w:rsid w:val="00BC0C74"/>
    <w:rsid w:val="00BC12D5"/>
    <w:rsid w:val="00BC14BB"/>
    <w:rsid w:val="00BC154A"/>
    <w:rsid w:val="00BC2602"/>
    <w:rsid w:val="00BC2730"/>
    <w:rsid w:val="00BC2AFA"/>
    <w:rsid w:val="00BC2C99"/>
    <w:rsid w:val="00BC2F2B"/>
    <w:rsid w:val="00BC305E"/>
    <w:rsid w:val="00BC37BF"/>
    <w:rsid w:val="00BC38B4"/>
    <w:rsid w:val="00BC39A7"/>
    <w:rsid w:val="00BC3B49"/>
    <w:rsid w:val="00BC3B98"/>
    <w:rsid w:val="00BC3EF2"/>
    <w:rsid w:val="00BC4157"/>
    <w:rsid w:val="00BC41B0"/>
    <w:rsid w:val="00BC42E2"/>
    <w:rsid w:val="00BC45D2"/>
    <w:rsid w:val="00BC4728"/>
    <w:rsid w:val="00BC4A88"/>
    <w:rsid w:val="00BC4BA1"/>
    <w:rsid w:val="00BC4CCA"/>
    <w:rsid w:val="00BC4D6B"/>
    <w:rsid w:val="00BC4DCA"/>
    <w:rsid w:val="00BC4F78"/>
    <w:rsid w:val="00BC579A"/>
    <w:rsid w:val="00BC5849"/>
    <w:rsid w:val="00BC5931"/>
    <w:rsid w:val="00BC6378"/>
    <w:rsid w:val="00BC6396"/>
    <w:rsid w:val="00BC66BB"/>
    <w:rsid w:val="00BC681A"/>
    <w:rsid w:val="00BC6B2E"/>
    <w:rsid w:val="00BC6C04"/>
    <w:rsid w:val="00BC6E7C"/>
    <w:rsid w:val="00BC7186"/>
    <w:rsid w:val="00BC75B1"/>
    <w:rsid w:val="00BC798B"/>
    <w:rsid w:val="00BC7D31"/>
    <w:rsid w:val="00BC7D86"/>
    <w:rsid w:val="00BC7F22"/>
    <w:rsid w:val="00BD026E"/>
    <w:rsid w:val="00BD0466"/>
    <w:rsid w:val="00BD04D8"/>
    <w:rsid w:val="00BD064B"/>
    <w:rsid w:val="00BD0ABE"/>
    <w:rsid w:val="00BD1068"/>
    <w:rsid w:val="00BD1401"/>
    <w:rsid w:val="00BD1658"/>
    <w:rsid w:val="00BD1782"/>
    <w:rsid w:val="00BD1AA9"/>
    <w:rsid w:val="00BD2036"/>
    <w:rsid w:val="00BD22F6"/>
    <w:rsid w:val="00BD254B"/>
    <w:rsid w:val="00BD2BFF"/>
    <w:rsid w:val="00BD2DE1"/>
    <w:rsid w:val="00BD2E09"/>
    <w:rsid w:val="00BD30D4"/>
    <w:rsid w:val="00BD32DC"/>
    <w:rsid w:val="00BD3905"/>
    <w:rsid w:val="00BD3947"/>
    <w:rsid w:val="00BD3F0E"/>
    <w:rsid w:val="00BD4184"/>
    <w:rsid w:val="00BD4526"/>
    <w:rsid w:val="00BD45C7"/>
    <w:rsid w:val="00BD4990"/>
    <w:rsid w:val="00BD4AAD"/>
    <w:rsid w:val="00BD5060"/>
    <w:rsid w:val="00BD5138"/>
    <w:rsid w:val="00BD640C"/>
    <w:rsid w:val="00BD69C8"/>
    <w:rsid w:val="00BD7013"/>
    <w:rsid w:val="00BD760B"/>
    <w:rsid w:val="00BD78D0"/>
    <w:rsid w:val="00BD79E6"/>
    <w:rsid w:val="00BD7A2F"/>
    <w:rsid w:val="00BD7AC2"/>
    <w:rsid w:val="00BD7E9F"/>
    <w:rsid w:val="00BE021D"/>
    <w:rsid w:val="00BE03EE"/>
    <w:rsid w:val="00BE08ED"/>
    <w:rsid w:val="00BE0C6F"/>
    <w:rsid w:val="00BE0CB9"/>
    <w:rsid w:val="00BE12EA"/>
    <w:rsid w:val="00BE1339"/>
    <w:rsid w:val="00BE13D2"/>
    <w:rsid w:val="00BE1479"/>
    <w:rsid w:val="00BE1F81"/>
    <w:rsid w:val="00BE1FF4"/>
    <w:rsid w:val="00BE2189"/>
    <w:rsid w:val="00BE2F00"/>
    <w:rsid w:val="00BE3385"/>
    <w:rsid w:val="00BE35EF"/>
    <w:rsid w:val="00BE3C84"/>
    <w:rsid w:val="00BE427B"/>
    <w:rsid w:val="00BE42BE"/>
    <w:rsid w:val="00BE434A"/>
    <w:rsid w:val="00BE5239"/>
    <w:rsid w:val="00BE5A54"/>
    <w:rsid w:val="00BE5AD1"/>
    <w:rsid w:val="00BE5D12"/>
    <w:rsid w:val="00BE5D29"/>
    <w:rsid w:val="00BE5E9D"/>
    <w:rsid w:val="00BE62AB"/>
    <w:rsid w:val="00BE67FD"/>
    <w:rsid w:val="00BE6B69"/>
    <w:rsid w:val="00BE72FD"/>
    <w:rsid w:val="00BE78B6"/>
    <w:rsid w:val="00BE7B55"/>
    <w:rsid w:val="00BF0897"/>
    <w:rsid w:val="00BF09DA"/>
    <w:rsid w:val="00BF1188"/>
    <w:rsid w:val="00BF1296"/>
    <w:rsid w:val="00BF12AD"/>
    <w:rsid w:val="00BF15D6"/>
    <w:rsid w:val="00BF1816"/>
    <w:rsid w:val="00BF298F"/>
    <w:rsid w:val="00BF2D94"/>
    <w:rsid w:val="00BF343E"/>
    <w:rsid w:val="00BF3B93"/>
    <w:rsid w:val="00BF3EC1"/>
    <w:rsid w:val="00BF3F20"/>
    <w:rsid w:val="00BF4410"/>
    <w:rsid w:val="00BF4530"/>
    <w:rsid w:val="00BF476F"/>
    <w:rsid w:val="00BF47B1"/>
    <w:rsid w:val="00BF4971"/>
    <w:rsid w:val="00BF4CAE"/>
    <w:rsid w:val="00BF4F4C"/>
    <w:rsid w:val="00BF5B3A"/>
    <w:rsid w:val="00BF5BD3"/>
    <w:rsid w:val="00BF5C7E"/>
    <w:rsid w:val="00BF5F98"/>
    <w:rsid w:val="00BF6625"/>
    <w:rsid w:val="00BF66B6"/>
    <w:rsid w:val="00BF6A80"/>
    <w:rsid w:val="00BF72FA"/>
    <w:rsid w:val="00BF773F"/>
    <w:rsid w:val="00C00495"/>
    <w:rsid w:val="00C005B6"/>
    <w:rsid w:val="00C00626"/>
    <w:rsid w:val="00C0065F"/>
    <w:rsid w:val="00C00A23"/>
    <w:rsid w:val="00C00D81"/>
    <w:rsid w:val="00C00F17"/>
    <w:rsid w:val="00C01185"/>
    <w:rsid w:val="00C0125D"/>
    <w:rsid w:val="00C01555"/>
    <w:rsid w:val="00C01769"/>
    <w:rsid w:val="00C01F64"/>
    <w:rsid w:val="00C01FAB"/>
    <w:rsid w:val="00C02038"/>
    <w:rsid w:val="00C02802"/>
    <w:rsid w:val="00C02B6F"/>
    <w:rsid w:val="00C02FFA"/>
    <w:rsid w:val="00C0313C"/>
    <w:rsid w:val="00C03D74"/>
    <w:rsid w:val="00C042BE"/>
    <w:rsid w:val="00C04329"/>
    <w:rsid w:val="00C043C8"/>
    <w:rsid w:val="00C043C9"/>
    <w:rsid w:val="00C0500F"/>
    <w:rsid w:val="00C051E4"/>
    <w:rsid w:val="00C053A8"/>
    <w:rsid w:val="00C054E5"/>
    <w:rsid w:val="00C055CE"/>
    <w:rsid w:val="00C05AD0"/>
    <w:rsid w:val="00C05D98"/>
    <w:rsid w:val="00C06143"/>
    <w:rsid w:val="00C06354"/>
    <w:rsid w:val="00C06734"/>
    <w:rsid w:val="00C06963"/>
    <w:rsid w:val="00C06C48"/>
    <w:rsid w:val="00C06D11"/>
    <w:rsid w:val="00C06F41"/>
    <w:rsid w:val="00C0709F"/>
    <w:rsid w:val="00C07322"/>
    <w:rsid w:val="00C07979"/>
    <w:rsid w:val="00C07B12"/>
    <w:rsid w:val="00C07F12"/>
    <w:rsid w:val="00C07F1A"/>
    <w:rsid w:val="00C10167"/>
    <w:rsid w:val="00C107BF"/>
    <w:rsid w:val="00C10B19"/>
    <w:rsid w:val="00C11041"/>
    <w:rsid w:val="00C11342"/>
    <w:rsid w:val="00C11670"/>
    <w:rsid w:val="00C1169F"/>
    <w:rsid w:val="00C11A5A"/>
    <w:rsid w:val="00C11AD8"/>
    <w:rsid w:val="00C11D2E"/>
    <w:rsid w:val="00C1206B"/>
    <w:rsid w:val="00C12305"/>
    <w:rsid w:val="00C12868"/>
    <w:rsid w:val="00C1298D"/>
    <w:rsid w:val="00C129BC"/>
    <w:rsid w:val="00C12A7E"/>
    <w:rsid w:val="00C12AC2"/>
    <w:rsid w:val="00C13173"/>
    <w:rsid w:val="00C13294"/>
    <w:rsid w:val="00C1331F"/>
    <w:rsid w:val="00C1366E"/>
    <w:rsid w:val="00C13CB2"/>
    <w:rsid w:val="00C1448D"/>
    <w:rsid w:val="00C14539"/>
    <w:rsid w:val="00C14574"/>
    <w:rsid w:val="00C14BC1"/>
    <w:rsid w:val="00C14F37"/>
    <w:rsid w:val="00C1500E"/>
    <w:rsid w:val="00C150D5"/>
    <w:rsid w:val="00C1522C"/>
    <w:rsid w:val="00C152F5"/>
    <w:rsid w:val="00C15BA3"/>
    <w:rsid w:val="00C16488"/>
    <w:rsid w:val="00C16526"/>
    <w:rsid w:val="00C1661D"/>
    <w:rsid w:val="00C16927"/>
    <w:rsid w:val="00C16CD2"/>
    <w:rsid w:val="00C16F26"/>
    <w:rsid w:val="00C170E7"/>
    <w:rsid w:val="00C1718F"/>
    <w:rsid w:val="00C173DB"/>
    <w:rsid w:val="00C179DD"/>
    <w:rsid w:val="00C17A2A"/>
    <w:rsid w:val="00C2038B"/>
    <w:rsid w:val="00C208CE"/>
    <w:rsid w:val="00C2107E"/>
    <w:rsid w:val="00C21336"/>
    <w:rsid w:val="00C213CB"/>
    <w:rsid w:val="00C216A2"/>
    <w:rsid w:val="00C217FB"/>
    <w:rsid w:val="00C21AD2"/>
    <w:rsid w:val="00C21D47"/>
    <w:rsid w:val="00C21D94"/>
    <w:rsid w:val="00C21F76"/>
    <w:rsid w:val="00C22063"/>
    <w:rsid w:val="00C22349"/>
    <w:rsid w:val="00C223A1"/>
    <w:rsid w:val="00C22A34"/>
    <w:rsid w:val="00C22B51"/>
    <w:rsid w:val="00C22CC2"/>
    <w:rsid w:val="00C22DD7"/>
    <w:rsid w:val="00C22E4B"/>
    <w:rsid w:val="00C22EF7"/>
    <w:rsid w:val="00C22FE6"/>
    <w:rsid w:val="00C23130"/>
    <w:rsid w:val="00C231EB"/>
    <w:rsid w:val="00C23314"/>
    <w:rsid w:val="00C23658"/>
    <w:rsid w:val="00C236BC"/>
    <w:rsid w:val="00C236EC"/>
    <w:rsid w:val="00C23D50"/>
    <w:rsid w:val="00C23E31"/>
    <w:rsid w:val="00C23F18"/>
    <w:rsid w:val="00C240A5"/>
    <w:rsid w:val="00C242FA"/>
    <w:rsid w:val="00C244CF"/>
    <w:rsid w:val="00C24609"/>
    <w:rsid w:val="00C24660"/>
    <w:rsid w:val="00C24E2F"/>
    <w:rsid w:val="00C24EE2"/>
    <w:rsid w:val="00C253F5"/>
    <w:rsid w:val="00C25579"/>
    <w:rsid w:val="00C25981"/>
    <w:rsid w:val="00C2657B"/>
    <w:rsid w:val="00C267B7"/>
    <w:rsid w:val="00C26B7C"/>
    <w:rsid w:val="00C27212"/>
    <w:rsid w:val="00C27378"/>
    <w:rsid w:val="00C27C2E"/>
    <w:rsid w:val="00C30609"/>
    <w:rsid w:val="00C307F4"/>
    <w:rsid w:val="00C3117F"/>
    <w:rsid w:val="00C31596"/>
    <w:rsid w:val="00C31AC0"/>
    <w:rsid w:val="00C31B0A"/>
    <w:rsid w:val="00C31CEE"/>
    <w:rsid w:val="00C32A68"/>
    <w:rsid w:val="00C32D48"/>
    <w:rsid w:val="00C32EDA"/>
    <w:rsid w:val="00C32F1A"/>
    <w:rsid w:val="00C3304E"/>
    <w:rsid w:val="00C33125"/>
    <w:rsid w:val="00C33200"/>
    <w:rsid w:val="00C33205"/>
    <w:rsid w:val="00C33241"/>
    <w:rsid w:val="00C33839"/>
    <w:rsid w:val="00C33957"/>
    <w:rsid w:val="00C33A1F"/>
    <w:rsid w:val="00C33C5E"/>
    <w:rsid w:val="00C33F04"/>
    <w:rsid w:val="00C33F97"/>
    <w:rsid w:val="00C34279"/>
    <w:rsid w:val="00C346E4"/>
    <w:rsid w:val="00C347E8"/>
    <w:rsid w:val="00C35695"/>
    <w:rsid w:val="00C35A6B"/>
    <w:rsid w:val="00C35AE0"/>
    <w:rsid w:val="00C35C26"/>
    <w:rsid w:val="00C35F47"/>
    <w:rsid w:val="00C35F5D"/>
    <w:rsid w:val="00C36193"/>
    <w:rsid w:val="00C36495"/>
    <w:rsid w:val="00C364A7"/>
    <w:rsid w:val="00C365C1"/>
    <w:rsid w:val="00C36B1A"/>
    <w:rsid w:val="00C36B96"/>
    <w:rsid w:val="00C36C21"/>
    <w:rsid w:val="00C36E87"/>
    <w:rsid w:val="00C36E97"/>
    <w:rsid w:val="00C3771C"/>
    <w:rsid w:val="00C37BAF"/>
    <w:rsid w:val="00C37F87"/>
    <w:rsid w:val="00C40348"/>
    <w:rsid w:val="00C40928"/>
    <w:rsid w:val="00C40E48"/>
    <w:rsid w:val="00C413E7"/>
    <w:rsid w:val="00C41457"/>
    <w:rsid w:val="00C41A95"/>
    <w:rsid w:val="00C42129"/>
    <w:rsid w:val="00C42599"/>
    <w:rsid w:val="00C42B02"/>
    <w:rsid w:val="00C42C9F"/>
    <w:rsid w:val="00C42CF3"/>
    <w:rsid w:val="00C42D51"/>
    <w:rsid w:val="00C4368E"/>
    <w:rsid w:val="00C439D6"/>
    <w:rsid w:val="00C43A8C"/>
    <w:rsid w:val="00C43ED1"/>
    <w:rsid w:val="00C43F1F"/>
    <w:rsid w:val="00C44394"/>
    <w:rsid w:val="00C444BB"/>
    <w:rsid w:val="00C445DF"/>
    <w:rsid w:val="00C44FB0"/>
    <w:rsid w:val="00C4551D"/>
    <w:rsid w:val="00C455F5"/>
    <w:rsid w:val="00C45D31"/>
    <w:rsid w:val="00C461FE"/>
    <w:rsid w:val="00C46855"/>
    <w:rsid w:val="00C46C35"/>
    <w:rsid w:val="00C46CE9"/>
    <w:rsid w:val="00C474F7"/>
    <w:rsid w:val="00C47CE9"/>
    <w:rsid w:val="00C47E04"/>
    <w:rsid w:val="00C5081F"/>
    <w:rsid w:val="00C5108F"/>
    <w:rsid w:val="00C5134D"/>
    <w:rsid w:val="00C517AB"/>
    <w:rsid w:val="00C51F24"/>
    <w:rsid w:val="00C52030"/>
    <w:rsid w:val="00C522A6"/>
    <w:rsid w:val="00C5266A"/>
    <w:rsid w:val="00C52BAA"/>
    <w:rsid w:val="00C52E58"/>
    <w:rsid w:val="00C53972"/>
    <w:rsid w:val="00C53F60"/>
    <w:rsid w:val="00C54165"/>
    <w:rsid w:val="00C54234"/>
    <w:rsid w:val="00C54685"/>
    <w:rsid w:val="00C547F8"/>
    <w:rsid w:val="00C554E6"/>
    <w:rsid w:val="00C555F9"/>
    <w:rsid w:val="00C557DA"/>
    <w:rsid w:val="00C55994"/>
    <w:rsid w:val="00C56317"/>
    <w:rsid w:val="00C5649C"/>
    <w:rsid w:val="00C56966"/>
    <w:rsid w:val="00C56D65"/>
    <w:rsid w:val="00C56F0C"/>
    <w:rsid w:val="00C578EE"/>
    <w:rsid w:val="00C57FAB"/>
    <w:rsid w:val="00C60047"/>
    <w:rsid w:val="00C602F0"/>
    <w:rsid w:val="00C605A1"/>
    <w:rsid w:val="00C60BAF"/>
    <w:rsid w:val="00C61520"/>
    <w:rsid w:val="00C61A5C"/>
    <w:rsid w:val="00C625B3"/>
    <w:rsid w:val="00C625D1"/>
    <w:rsid w:val="00C627AE"/>
    <w:rsid w:val="00C628B8"/>
    <w:rsid w:val="00C62A16"/>
    <w:rsid w:val="00C6300F"/>
    <w:rsid w:val="00C6302C"/>
    <w:rsid w:val="00C634EC"/>
    <w:rsid w:val="00C63800"/>
    <w:rsid w:val="00C63818"/>
    <w:rsid w:val="00C647C3"/>
    <w:rsid w:val="00C64CDB"/>
    <w:rsid w:val="00C64DD9"/>
    <w:rsid w:val="00C6522D"/>
    <w:rsid w:val="00C65423"/>
    <w:rsid w:val="00C656DA"/>
    <w:rsid w:val="00C65912"/>
    <w:rsid w:val="00C659A3"/>
    <w:rsid w:val="00C674AE"/>
    <w:rsid w:val="00C67CBA"/>
    <w:rsid w:val="00C703C6"/>
    <w:rsid w:val="00C70455"/>
    <w:rsid w:val="00C7047A"/>
    <w:rsid w:val="00C70849"/>
    <w:rsid w:val="00C70D29"/>
    <w:rsid w:val="00C7131A"/>
    <w:rsid w:val="00C714D7"/>
    <w:rsid w:val="00C717F6"/>
    <w:rsid w:val="00C7197C"/>
    <w:rsid w:val="00C71BCA"/>
    <w:rsid w:val="00C71E02"/>
    <w:rsid w:val="00C720AC"/>
    <w:rsid w:val="00C72617"/>
    <w:rsid w:val="00C72BCB"/>
    <w:rsid w:val="00C72E6E"/>
    <w:rsid w:val="00C730A0"/>
    <w:rsid w:val="00C73283"/>
    <w:rsid w:val="00C73A80"/>
    <w:rsid w:val="00C73C14"/>
    <w:rsid w:val="00C73F66"/>
    <w:rsid w:val="00C7403E"/>
    <w:rsid w:val="00C740AE"/>
    <w:rsid w:val="00C743D0"/>
    <w:rsid w:val="00C745FE"/>
    <w:rsid w:val="00C749AE"/>
    <w:rsid w:val="00C74B34"/>
    <w:rsid w:val="00C74BA3"/>
    <w:rsid w:val="00C74BB2"/>
    <w:rsid w:val="00C74FB9"/>
    <w:rsid w:val="00C7506C"/>
    <w:rsid w:val="00C75604"/>
    <w:rsid w:val="00C75744"/>
    <w:rsid w:val="00C75EF7"/>
    <w:rsid w:val="00C763A1"/>
    <w:rsid w:val="00C76414"/>
    <w:rsid w:val="00C76450"/>
    <w:rsid w:val="00C7686B"/>
    <w:rsid w:val="00C76AAC"/>
    <w:rsid w:val="00C76BFB"/>
    <w:rsid w:val="00C771DE"/>
    <w:rsid w:val="00C77719"/>
    <w:rsid w:val="00C777B4"/>
    <w:rsid w:val="00C77C48"/>
    <w:rsid w:val="00C8060E"/>
    <w:rsid w:val="00C80F46"/>
    <w:rsid w:val="00C81317"/>
    <w:rsid w:val="00C81541"/>
    <w:rsid w:val="00C815B9"/>
    <w:rsid w:val="00C817EA"/>
    <w:rsid w:val="00C81BED"/>
    <w:rsid w:val="00C81C48"/>
    <w:rsid w:val="00C81E91"/>
    <w:rsid w:val="00C8237A"/>
    <w:rsid w:val="00C82FFB"/>
    <w:rsid w:val="00C831CB"/>
    <w:rsid w:val="00C837F0"/>
    <w:rsid w:val="00C83A08"/>
    <w:rsid w:val="00C83B9C"/>
    <w:rsid w:val="00C83CE2"/>
    <w:rsid w:val="00C848D4"/>
    <w:rsid w:val="00C84DDF"/>
    <w:rsid w:val="00C85173"/>
    <w:rsid w:val="00C85270"/>
    <w:rsid w:val="00C854F9"/>
    <w:rsid w:val="00C85676"/>
    <w:rsid w:val="00C861B3"/>
    <w:rsid w:val="00C86496"/>
    <w:rsid w:val="00C86875"/>
    <w:rsid w:val="00C868B4"/>
    <w:rsid w:val="00C86BA4"/>
    <w:rsid w:val="00C86DD5"/>
    <w:rsid w:val="00C86FBE"/>
    <w:rsid w:val="00C87159"/>
    <w:rsid w:val="00C8738F"/>
    <w:rsid w:val="00C8780A"/>
    <w:rsid w:val="00C8785A"/>
    <w:rsid w:val="00C879EA"/>
    <w:rsid w:val="00C87C44"/>
    <w:rsid w:val="00C87C51"/>
    <w:rsid w:val="00C87DA7"/>
    <w:rsid w:val="00C9022C"/>
    <w:rsid w:val="00C904B8"/>
    <w:rsid w:val="00C906C4"/>
    <w:rsid w:val="00C90785"/>
    <w:rsid w:val="00C90E6A"/>
    <w:rsid w:val="00C913CB"/>
    <w:rsid w:val="00C91947"/>
    <w:rsid w:val="00C91DF1"/>
    <w:rsid w:val="00C9257A"/>
    <w:rsid w:val="00C92684"/>
    <w:rsid w:val="00C92693"/>
    <w:rsid w:val="00C92DAA"/>
    <w:rsid w:val="00C92EB5"/>
    <w:rsid w:val="00C9345B"/>
    <w:rsid w:val="00C93568"/>
    <w:rsid w:val="00C942CA"/>
    <w:rsid w:val="00C946DC"/>
    <w:rsid w:val="00C94EAD"/>
    <w:rsid w:val="00C94F99"/>
    <w:rsid w:val="00C95602"/>
    <w:rsid w:val="00C95E7F"/>
    <w:rsid w:val="00C9645F"/>
    <w:rsid w:val="00C96971"/>
    <w:rsid w:val="00C969F4"/>
    <w:rsid w:val="00C96C8F"/>
    <w:rsid w:val="00C96D84"/>
    <w:rsid w:val="00C97026"/>
    <w:rsid w:val="00C9709C"/>
    <w:rsid w:val="00C97189"/>
    <w:rsid w:val="00C97270"/>
    <w:rsid w:val="00C97DFD"/>
    <w:rsid w:val="00C97EA9"/>
    <w:rsid w:val="00CA00F7"/>
    <w:rsid w:val="00CA0ACC"/>
    <w:rsid w:val="00CA0BE0"/>
    <w:rsid w:val="00CA0DC4"/>
    <w:rsid w:val="00CA11DE"/>
    <w:rsid w:val="00CA1355"/>
    <w:rsid w:val="00CA156C"/>
    <w:rsid w:val="00CA1590"/>
    <w:rsid w:val="00CA1B8F"/>
    <w:rsid w:val="00CA1F20"/>
    <w:rsid w:val="00CA2087"/>
    <w:rsid w:val="00CA2118"/>
    <w:rsid w:val="00CA269D"/>
    <w:rsid w:val="00CA28C8"/>
    <w:rsid w:val="00CA2D83"/>
    <w:rsid w:val="00CA394A"/>
    <w:rsid w:val="00CA3ADE"/>
    <w:rsid w:val="00CA3E24"/>
    <w:rsid w:val="00CA43A7"/>
    <w:rsid w:val="00CA43F0"/>
    <w:rsid w:val="00CA4AED"/>
    <w:rsid w:val="00CA4BA2"/>
    <w:rsid w:val="00CA4C1C"/>
    <w:rsid w:val="00CA4CCB"/>
    <w:rsid w:val="00CA518E"/>
    <w:rsid w:val="00CA5536"/>
    <w:rsid w:val="00CA57C6"/>
    <w:rsid w:val="00CA5ED0"/>
    <w:rsid w:val="00CA6A14"/>
    <w:rsid w:val="00CA6A31"/>
    <w:rsid w:val="00CA6CC4"/>
    <w:rsid w:val="00CA6D1F"/>
    <w:rsid w:val="00CA6F9D"/>
    <w:rsid w:val="00CA7092"/>
    <w:rsid w:val="00CA7098"/>
    <w:rsid w:val="00CA74DD"/>
    <w:rsid w:val="00CA76D4"/>
    <w:rsid w:val="00CA7A50"/>
    <w:rsid w:val="00CA7BA0"/>
    <w:rsid w:val="00CA7BBC"/>
    <w:rsid w:val="00CA7E2E"/>
    <w:rsid w:val="00CA7F4D"/>
    <w:rsid w:val="00CA7FF2"/>
    <w:rsid w:val="00CB0463"/>
    <w:rsid w:val="00CB0A56"/>
    <w:rsid w:val="00CB0E24"/>
    <w:rsid w:val="00CB0FB5"/>
    <w:rsid w:val="00CB1360"/>
    <w:rsid w:val="00CB168C"/>
    <w:rsid w:val="00CB18B0"/>
    <w:rsid w:val="00CB190D"/>
    <w:rsid w:val="00CB195E"/>
    <w:rsid w:val="00CB1A27"/>
    <w:rsid w:val="00CB1FD4"/>
    <w:rsid w:val="00CB2723"/>
    <w:rsid w:val="00CB276D"/>
    <w:rsid w:val="00CB2BEF"/>
    <w:rsid w:val="00CB2D98"/>
    <w:rsid w:val="00CB3603"/>
    <w:rsid w:val="00CB3EAC"/>
    <w:rsid w:val="00CB518E"/>
    <w:rsid w:val="00CB5530"/>
    <w:rsid w:val="00CB5855"/>
    <w:rsid w:val="00CB5936"/>
    <w:rsid w:val="00CB5A9D"/>
    <w:rsid w:val="00CB5E49"/>
    <w:rsid w:val="00CB64D5"/>
    <w:rsid w:val="00CB658C"/>
    <w:rsid w:val="00CB6BEF"/>
    <w:rsid w:val="00CB6D86"/>
    <w:rsid w:val="00CB6E5F"/>
    <w:rsid w:val="00CB7179"/>
    <w:rsid w:val="00CC0255"/>
    <w:rsid w:val="00CC04F9"/>
    <w:rsid w:val="00CC0765"/>
    <w:rsid w:val="00CC0B66"/>
    <w:rsid w:val="00CC0D4D"/>
    <w:rsid w:val="00CC0E6F"/>
    <w:rsid w:val="00CC18E2"/>
    <w:rsid w:val="00CC2272"/>
    <w:rsid w:val="00CC2705"/>
    <w:rsid w:val="00CC27DB"/>
    <w:rsid w:val="00CC2D01"/>
    <w:rsid w:val="00CC2D7E"/>
    <w:rsid w:val="00CC301F"/>
    <w:rsid w:val="00CC3065"/>
    <w:rsid w:val="00CC3EFA"/>
    <w:rsid w:val="00CC4275"/>
    <w:rsid w:val="00CC4602"/>
    <w:rsid w:val="00CC460E"/>
    <w:rsid w:val="00CC471C"/>
    <w:rsid w:val="00CC488D"/>
    <w:rsid w:val="00CC4FDF"/>
    <w:rsid w:val="00CC5061"/>
    <w:rsid w:val="00CC5164"/>
    <w:rsid w:val="00CC516A"/>
    <w:rsid w:val="00CC63F2"/>
    <w:rsid w:val="00CC6481"/>
    <w:rsid w:val="00CC675F"/>
    <w:rsid w:val="00CC677E"/>
    <w:rsid w:val="00CC688C"/>
    <w:rsid w:val="00CC6D5A"/>
    <w:rsid w:val="00CC6EEB"/>
    <w:rsid w:val="00CC7201"/>
    <w:rsid w:val="00CC7D5C"/>
    <w:rsid w:val="00CD027B"/>
    <w:rsid w:val="00CD06E7"/>
    <w:rsid w:val="00CD0721"/>
    <w:rsid w:val="00CD081E"/>
    <w:rsid w:val="00CD0F20"/>
    <w:rsid w:val="00CD123B"/>
    <w:rsid w:val="00CD1614"/>
    <w:rsid w:val="00CD21D0"/>
    <w:rsid w:val="00CD22CA"/>
    <w:rsid w:val="00CD23B7"/>
    <w:rsid w:val="00CD252B"/>
    <w:rsid w:val="00CD334A"/>
    <w:rsid w:val="00CD3542"/>
    <w:rsid w:val="00CD3665"/>
    <w:rsid w:val="00CD3D9F"/>
    <w:rsid w:val="00CD3FE4"/>
    <w:rsid w:val="00CD41ED"/>
    <w:rsid w:val="00CD470E"/>
    <w:rsid w:val="00CD4816"/>
    <w:rsid w:val="00CD4846"/>
    <w:rsid w:val="00CD4A38"/>
    <w:rsid w:val="00CD4B77"/>
    <w:rsid w:val="00CD4BF5"/>
    <w:rsid w:val="00CD4BF9"/>
    <w:rsid w:val="00CD51D0"/>
    <w:rsid w:val="00CD561E"/>
    <w:rsid w:val="00CD58E8"/>
    <w:rsid w:val="00CD594B"/>
    <w:rsid w:val="00CD5956"/>
    <w:rsid w:val="00CD5B5D"/>
    <w:rsid w:val="00CD5CF2"/>
    <w:rsid w:val="00CD5D4E"/>
    <w:rsid w:val="00CD6461"/>
    <w:rsid w:val="00CD7351"/>
    <w:rsid w:val="00CD742F"/>
    <w:rsid w:val="00CD7491"/>
    <w:rsid w:val="00CD79D6"/>
    <w:rsid w:val="00CD7EB7"/>
    <w:rsid w:val="00CE0080"/>
    <w:rsid w:val="00CE01D8"/>
    <w:rsid w:val="00CE02DE"/>
    <w:rsid w:val="00CE0968"/>
    <w:rsid w:val="00CE0B4E"/>
    <w:rsid w:val="00CE0DF1"/>
    <w:rsid w:val="00CE112D"/>
    <w:rsid w:val="00CE11F5"/>
    <w:rsid w:val="00CE12BC"/>
    <w:rsid w:val="00CE1614"/>
    <w:rsid w:val="00CE1A47"/>
    <w:rsid w:val="00CE1AF4"/>
    <w:rsid w:val="00CE1BD6"/>
    <w:rsid w:val="00CE1D08"/>
    <w:rsid w:val="00CE220A"/>
    <w:rsid w:val="00CE3102"/>
    <w:rsid w:val="00CE3ABC"/>
    <w:rsid w:val="00CE3DA2"/>
    <w:rsid w:val="00CE4187"/>
    <w:rsid w:val="00CE41BB"/>
    <w:rsid w:val="00CE4888"/>
    <w:rsid w:val="00CE4A9B"/>
    <w:rsid w:val="00CE4B2C"/>
    <w:rsid w:val="00CE534F"/>
    <w:rsid w:val="00CE54A6"/>
    <w:rsid w:val="00CE57E1"/>
    <w:rsid w:val="00CE5DA7"/>
    <w:rsid w:val="00CE5E3C"/>
    <w:rsid w:val="00CE5EB2"/>
    <w:rsid w:val="00CE5F26"/>
    <w:rsid w:val="00CE5F5C"/>
    <w:rsid w:val="00CE5F7E"/>
    <w:rsid w:val="00CE6094"/>
    <w:rsid w:val="00CE626D"/>
    <w:rsid w:val="00CE6521"/>
    <w:rsid w:val="00CE65E1"/>
    <w:rsid w:val="00CE6ED4"/>
    <w:rsid w:val="00CE6F4E"/>
    <w:rsid w:val="00CE7059"/>
    <w:rsid w:val="00CE711B"/>
    <w:rsid w:val="00CE730C"/>
    <w:rsid w:val="00CE74B6"/>
    <w:rsid w:val="00CE74C1"/>
    <w:rsid w:val="00CE7CB3"/>
    <w:rsid w:val="00CF0D5C"/>
    <w:rsid w:val="00CF1AFE"/>
    <w:rsid w:val="00CF1B08"/>
    <w:rsid w:val="00CF1D76"/>
    <w:rsid w:val="00CF247D"/>
    <w:rsid w:val="00CF2621"/>
    <w:rsid w:val="00CF27CB"/>
    <w:rsid w:val="00CF29C6"/>
    <w:rsid w:val="00CF2B57"/>
    <w:rsid w:val="00CF307F"/>
    <w:rsid w:val="00CF32B7"/>
    <w:rsid w:val="00CF36E5"/>
    <w:rsid w:val="00CF39FD"/>
    <w:rsid w:val="00CF3A52"/>
    <w:rsid w:val="00CF4357"/>
    <w:rsid w:val="00CF466F"/>
    <w:rsid w:val="00CF49B8"/>
    <w:rsid w:val="00CF4A33"/>
    <w:rsid w:val="00CF4E1D"/>
    <w:rsid w:val="00CF4EDF"/>
    <w:rsid w:val="00CF501F"/>
    <w:rsid w:val="00CF5096"/>
    <w:rsid w:val="00CF5AAC"/>
    <w:rsid w:val="00CF611B"/>
    <w:rsid w:val="00CF630C"/>
    <w:rsid w:val="00CF6361"/>
    <w:rsid w:val="00CF642F"/>
    <w:rsid w:val="00CF66C5"/>
    <w:rsid w:val="00CF7325"/>
    <w:rsid w:val="00CF7391"/>
    <w:rsid w:val="00D005EC"/>
    <w:rsid w:val="00D008BE"/>
    <w:rsid w:val="00D00D6D"/>
    <w:rsid w:val="00D00E50"/>
    <w:rsid w:val="00D013BB"/>
    <w:rsid w:val="00D016DE"/>
    <w:rsid w:val="00D017F4"/>
    <w:rsid w:val="00D018D2"/>
    <w:rsid w:val="00D01A56"/>
    <w:rsid w:val="00D01BE4"/>
    <w:rsid w:val="00D021FA"/>
    <w:rsid w:val="00D0276A"/>
    <w:rsid w:val="00D02EC8"/>
    <w:rsid w:val="00D03143"/>
    <w:rsid w:val="00D03176"/>
    <w:rsid w:val="00D032FD"/>
    <w:rsid w:val="00D03A15"/>
    <w:rsid w:val="00D0455F"/>
    <w:rsid w:val="00D04853"/>
    <w:rsid w:val="00D04A2F"/>
    <w:rsid w:val="00D04A4C"/>
    <w:rsid w:val="00D04D81"/>
    <w:rsid w:val="00D04EB7"/>
    <w:rsid w:val="00D05287"/>
    <w:rsid w:val="00D05346"/>
    <w:rsid w:val="00D05781"/>
    <w:rsid w:val="00D059FD"/>
    <w:rsid w:val="00D05A9F"/>
    <w:rsid w:val="00D05B8C"/>
    <w:rsid w:val="00D0603C"/>
    <w:rsid w:val="00D061B6"/>
    <w:rsid w:val="00D0683F"/>
    <w:rsid w:val="00D06C26"/>
    <w:rsid w:val="00D0700F"/>
    <w:rsid w:val="00D07281"/>
    <w:rsid w:val="00D075AE"/>
    <w:rsid w:val="00D0796D"/>
    <w:rsid w:val="00D07BE4"/>
    <w:rsid w:val="00D07DE8"/>
    <w:rsid w:val="00D07E9B"/>
    <w:rsid w:val="00D1027A"/>
    <w:rsid w:val="00D10317"/>
    <w:rsid w:val="00D10756"/>
    <w:rsid w:val="00D107F9"/>
    <w:rsid w:val="00D109F4"/>
    <w:rsid w:val="00D1154D"/>
    <w:rsid w:val="00D115D2"/>
    <w:rsid w:val="00D1167B"/>
    <w:rsid w:val="00D11ADC"/>
    <w:rsid w:val="00D11DB2"/>
    <w:rsid w:val="00D123E4"/>
    <w:rsid w:val="00D1245D"/>
    <w:rsid w:val="00D12952"/>
    <w:rsid w:val="00D12BFE"/>
    <w:rsid w:val="00D130A9"/>
    <w:rsid w:val="00D1317A"/>
    <w:rsid w:val="00D137ED"/>
    <w:rsid w:val="00D13F5A"/>
    <w:rsid w:val="00D14087"/>
    <w:rsid w:val="00D14280"/>
    <w:rsid w:val="00D1428B"/>
    <w:rsid w:val="00D1457E"/>
    <w:rsid w:val="00D1467D"/>
    <w:rsid w:val="00D15267"/>
    <w:rsid w:val="00D156FA"/>
    <w:rsid w:val="00D1573B"/>
    <w:rsid w:val="00D15899"/>
    <w:rsid w:val="00D1592F"/>
    <w:rsid w:val="00D15CD1"/>
    <w:rsid w:val="00D16289"/>
    <w:rsid w:val="00D164AB"/>
    <w:rsid w:val="00D16A22"/>
    <w:rsid w:val="00D16AE5"/>
    <w:rsid w:val="00D16E5C"/>
    <w:rsid w:val="00D16EB6"/>
    <w:rsid w:val="00D16F9D"/>
    <w:rsid w:val="00D204DD"/>
    <w:rsid w:val="00D20769"/>
    <w:rsid w:val="00D2079D"/>
    <w:rsid w:val="00D20B42"/>
    <w:rsid w:val="00D20B60"/>
    <w:rsid w:val="00D20C94"/>
    <w:rsid w:val="00D2114A"/>
    <w:rsid w:val="00D2183F"/>
    <w:rsid w:val="00D21ADF"/>
    <w:rsid w:val="00D226AA"/>
    <w:rsid w:val="00D22749"/>
    <w:rsid w:val="00D2296E"/>
    <w:rsid w:val="00D230F4"/>
    <w:rsid w:val="00D2339D"/>
    <w:rsid w:val="00D234AD"/>
    <w:rsid w:val="00D2397F"/>
    <w:rsid w:val="00D239F2"/>
    <w:rsid w:val="00D23BB0"/>
    <w:rsid w:val="00D23F3A"/>
    <w:rsid w:val="00D240E6"/>
    <w:rsid w:val="00D24292"/>
    <w:rsid w:val="00D2433D"/>
    <w:rsid w:val="00D24A9E"/>
    <w:rsid w:val="00D24B04"/>
    <w:rsid w:val="00D24C37"/>
    <w:rsid w:val="00D24D8D"/>
    <w:rsid w:val="00D251AF"/>
    <w:rsid w:val="00D2577B"/>
    <w:rsid w:val="00D260E2"/>
    <w:rsid w:val="00D269C9"/>
    <w:rsid w:val="00D26B3E"/>
    <w:rsid w:val="00D277DA"/>
    <w:rsid w:val="00D27D4C"/>
    <w:rsid w:val="00D27EDF"/>
    <w:rsid w:val="00D3006F"/>
    <w:rsid w:val="00D303BA"/>
    <w:rsid w:val="00D30874"/>
    <w:rsid w:val="00D30FDC"/>
    <w:rsid w:val="00D310A3"/>
    <w:rsid w:val="00D31CD6"/>
    <w:rsid w:val="00D32435"/>
    <w:rsid w:val="00D326C8"/>
    <w:rsid w:val="00D326F5"/>
    <w:rsid w:val="00D3292C"/>
    <w:rsid w:val="00D32980"/>
    <w:rsid w:val="00D32AAD"/>
    <w:rsid w:val="00D32F5F"/>
    <w:rsid w:val="00D32F95"/>
    <w:rsid w:val="00D330FF"/>
    <w:rsid w:val="00D33111"/>
    <w:rsid w:val="00D3344A"/>
    <w:rsid w:val="00D3386B"/>
    <w:rsid w:val="00D33D1A"/>
    <w:rsid w:val="00D33D2C"/>
    <w:rsid w:val="00D34278"/>
    <w:rsid w:val="00D349F2"/>
    <w:rsid w:val="00D3511F"/>
    <w:rsid w:val="00D35610"/>
    <w:rsid w:val="00D35EAC"/>
    <w:rsid w:val="00D35FCE"/>
    <w:rsid w:val="00D3607B"/>
    <w:rsid w:val="00D360DC"/>
    <w:rsid w:val="00D36450"/>
    <w:rsid w:val="00D36AF9"/>
    <w:rsid w:val="00D36C90"/>
    <w:rsid w:val="00D36D65"/>
    <w:rsid w:val="00D371BC"/>
    <w:rsid w:val="00D37407"/>
    <w:rsid w:val="00D376C0"/>
    <w:rsid w:val="00D37937"/>
    <w:rsid w:val="00D37DD2"/>
    <w:rsid w:val="00D4065F"/>
    <w:rsid w:val="00D406DE"/>
    <w:rsid w:val="00D40DCB"/>
    <w:rsid w:val="00D40EFD"/>
    <w:rsid w:val="00D40F9F"/>
    <w:rsid w:val="00D41152"/>
    <w:rsid w:val="00D411C4"/>
    <w:rsid w:val="00D41BA6"/>
    <w:rsid w:val="00D420F5"/>
    <w:rsid w:val="00D42DB0"/>
    <w:rsid w:val="00D42EB8"/>
    <w:rsid w:val="00D42F3F"/>
    <w:rsid w:val="00D432BE"/>
    <w:rsid w:val="00D4340F"/>
    <w:rsid w:val="00D43810"/>
    <w:rsid w:val="00D43D98"/>
    <w:rsid w:val="00D43DBC"/>
    <w:rsid w:val="00D44236"/>
    <w:rsid w:val="00D4432F"/>
    <w:rsid w:val="00D44467"/>
    <w:rsid w:val="00D444E2"/>
    <w:rsid w:val="00D4498A"/>
    <w:rsid w:val="00D44AC4"/>
    <w:rsid w:val="00D44D65"/>
    <w:rsid w:val="00D44FEC"/>
    <w:rsid w:val="00D45304"/>
    <w:rsid w:val="00D453D0"/>
    <w:rsid w:val="00D45811"/>
    <w:rsid w:val="00D45B89"/>
    <w:rsid w:val="00D4634F"/>
    <w:rsid w:val="00D466CD"/>
    <w:rsid w:val="00D46748"/>
    <w:rsid w:val="00D46758"/>
    <w:rsid w:val="00D4683D"/>
    <w:rsid w:val="00D4699E"/>
    <w:rsid w:val="00D46AB0"/>
    <w:rsid w:val="00D46B59"/>
    <w:rsid w:val="00D46EE3"/>
    <w:rsid w:val="00D46EEB"/>
    <w:rsid w:val="00D46FC2"/>
    <w:rsid w:val="00D471DE"/>
    <w:rsid w:val="00D47235"/>
    <w:rsid w:val="00D47258"/>
    <w:rsid w:val="00D47527"/>
    <w:rsid w:val="00D47665"/>
    <w:rsid w:val="00D47695"/>
    <w:rsid w:val="00D476CF"/>
    <w:rsid w:val="00D477B1"/>
    <w:rsid w:val="00D47B1F"/>
    <w:rsid w:val="00D500D8"/>
    <w:rsid w:val="00D50B0C"/>
    <w:rsid w:val="00D50CAA"/>
    <w:rsid w:val="00D5101C"/>
    <w:rsid w:val="00D51239"/>
    <w:rsid w:val="00D5133D"/>
    <w:rsid w:val="00D51CD6"/>
    <w:rsid w:val="00D51DE6"/>
    <w:rsid w:val="00D51E59"/>
    <w:rsid w:val="00D52174"/>
    <w:rsid w:val="00D526DB"/>
    <w:rsid w:val="00D52AB1"/>
    <w:rsid w:val="00D5326D"/>
    <w:rsid w:val="00D5350D"/>
    <w:rsid w:val="00D53642"/>
    <w:rsid w:val="00D53857"/>
    <w:rsid w:val="00D538B0"/>
    <w:rsid w:val="00D53E2D"/>
    <w:rsid w:val="00D5426B"/>
    <w:rsid w:val="00D5458D"/>
    <w:rsid w:val="00D54835"/>
    <w:rsid w:val="00D54A2D"/>
    <w:rsid w:val="00D54A61"/>
    <w:rsid w:val="00D54AE1"/>
    <w:rsid w:val="00D550EB"/>
    <w:rsid w:val="00D552CF"/>
    <w:rsid w:val="00D555F3"/>
    <w:rsid w:val="00D55774"/>
    <w:rsid w:val="00D55932"/>
    <w:rsid w:val="00D55A92"/>
    <w:rsid w:val="00D55FAF"/>
    <w:rsid w:val="00D56231"/>
    <w:rsid w:val="00D5651C"/>
    <w:rsid w:val="00D56907"/>
    <w:rsid w:val="00D56E2A"/>
    <w:rsid w:val="00D56E86"/>
    <w:rsid w:val="00D57697"/>
    <w:rsid w:val="00D57921"/>
    <w:rsid w:val="00D57A09"/>
    <w:rsid w:val="00D6033B"/>
    <w:rsid w:val="00D603CA"/>
    <w:rsid w:val="00D607AA"/>
    <w:rsid w:val="00D60AE1"/>
    <w:rsid w:val="00D60B36"/>
    <w:rsid w:val="00D60D6D"/>
    <w:rsid w:val="00D60E00"/>
    <w:rsid w:val="00D6164C"/>
    <w:rsid w:val="00D61824"/>
    <w:rsid w:val="00D61AD5"/>
    <w:rsid w:val="00D61B85"/>
    <w:rsid w:val="00D61D37"/>
    <w:rsid w:val="00D61ED4"/>
    <w:rsid w:val="00D62162"/>
    <w:rsid w:val="00D623F1"/>
    <w:rsid w:val="00D623FA"/>
    <w:rsid w:val="00D625D5"/>
    <w:rsid w:val="00D62AC2"/>
    <w:rsid w:val="00D62CDB"/>
    <w:rsid w:val="00D62FCA"/>
    <w:rsid w:val="00D63560"/>
    <w:rsid w:val="00D635DD"/>
    <w:rsid w:val="00D63A02"/>
    <w:rsid w:val="00D63E75"/>
    <w:rsid w:val="00D6490D"/>
    <w:rsid w:val="00D64A0F"/>
    <w:rsid w:val="00D64B6D"/>
    <w:rsid w:val="00D64B87"/>
    <w:rsid w:val="00D650C7"/>
    <w:rsid w:val="00D650C9"/>
    <w:rsid w:val="00D654FA"/>
    <w:rsid w:val="00D66373"/>
    <w:rsid w:val="00D66406"/>
    <w:rsid w:val="00D666E8"/>
    <w:rsid w:val="00D66897"/>
    <w:rsid w:val="00D66A6E"/>
    <w:rsid w:val="00D67B46"/>
    <w:rsid w:val="00D67C7C"/>
    <w:rsid w:val="00D7026D"/>
    <w:rsid w:val="00D708EE"/>
    <w:rsid w:val="00D70A2A"/>
    <w:rsid w:val="00D70CA0"/>
    <w:rsid w:val="00D712DA"/>
    <w:rsid w:val="00D71716"/>
    <w:rsid w:val="00D71900"/>
    <w:rsid w:val="00D71C63"/>
    <w:rsid w:val="00D72256"/>
    <w:rsid w:val="00D725FE"/>
    <w:rsid w:val="00D73100"/>
    <w:rsid w:val="00D732A2"/>
    <w:rsid w:val="00D73489"/>
    <w:rsid w:val="00D73799"/>
    <w:rsid w:val="00D73A70"/>
    <w:rsid w:val="00D741B3"/>
    <w:rsid w:val="00D741F0"/>
    <w:rsid w:val="00D7446C"/>
    <w:rsid w:val="00D7486A"/>
    <w:rsid w:val="00D74AA1"/>
    <w:rsid w:val="00D74B98"/>
    <w:rsid w:val="00D74CFA"/>
    <w:rsid w:val="00D752E8"/>
    <w:rsid w:val="00D75535"/>
    <w:rsid w:val="00D75563"/>
    <w:rsid w:val="00D75C43"/>
    <w:rsid w:val="00D767FB"/>
    <w:rsid w:val="00D76945"/>
    <w:rsid w:val="00D76A26"/>
    <w:rsid w:val="00D76D65"/>
    <w:rsid w:val="00D76F05"/>
    <w:rsid w:val="00D76F98"/>
    <w:rsid w:val="00D7727A"/>
    <w:rsid w:val="00D77884"/>
    <w:rsid w:val="00D779C3"/>
    <w:rsid w:val="00D77A8F"/>
    <w:rsid w:val="00D77B7D"/>
    <w:rsid w:val="00D807A3"/>
    <w:rsid w:val="00D807C4"/>
    <w:rsid w:val="00D80C12"/>
    <w:rsid w:val="00D8142B"/>
    <w:rsid w:val="00D817F1"/>
    <w:rsid w:val="00D81D2D"/>
    <w:rsid w:val="00D81E83"/>
    <w:rsid w:val="00D82451"/>
    <w:rsid w:val="00D82B41"/>
    <w:rsid w:val="00D82D6F"/>
    <w:rsid w:val="00D82F04"/>
    <w:rsid w:val="00D83173"/>
    <w:rsid w:val="00D8335D"/>
    <w:rsid w:val="00D8353E"/>
    <w:rsid w:val="00D838C5"/>
    <w:rsid w:val="00D839A2"/>
    <w:rsid w:val="00D840C5"/>
    <w:rsid w:val="00D846F0"/>
    <w:rsid w:val="00D84B39"/>
    <w:rsid w:val="00D84C82"/>
    <w:rsid w:val="00D84E92"/>
    <w:rsid w:val="00D84FFA"/>
    <w:rsid w:val="00D854C5"/>
    <w:rsid w:val="00D85B2B"/>
    <w:rsid w:val="00D866BE"/>
    <w:rsid w:val="00D868F2"/>
    <w:rsid w:val="00D8698A"/>
    <w:rsid w:val="00D86A48"/>
    <w:rsid w:val="00D86E66"/>
    <w:rsid w:val="00D86FA3"/>
    <w:rsid w:val="00D87051"/>
    <w:rsid w:val="00D8742C"/>
    <w:rsid w:val="00D8770A"/>
    <w:rsid w:val="00D878EF"/>
    <w:rsid w:val="00D900A6"/>
    <w:rsid w:val="00D90223"/>
    <w:rsid w:val="00D90250"/>
    <w:rsid w:val="00D90261"/>
    <w:rsid w:val="00D90287"/>
    <w:rsid w:val="00D90C6B"/>
    <w:rsid w:val="00D90DF5"/>
    <w:rsid w:val="00D91182"/>
    <w:rsid w:val="00D916B3"/>
    <w:rsid w:val="00D91799"/>
    <w:rsid w:val="00D91BAC"/>
    <w:rsid w:val="00D91EA5"/>
    <w:rsid w:val="00D9227A"/>
    <w:rsid w:val="00D9264B"/>
    <w:rsid w:val="00D9278E"/>
    <w:rsid w:val="00D93248"/>
    <w:rsid w:val="00D935CA"/>
    <w:rsid w:val="00D93B28"/>
    <w:rsid w:val="00D93C64"/>
    <w:rsid w:val="00D94180"/>
    <w:rsid w:val="00D94DC5"/>
    <w:rsid w:val="00D94ECA"/>
    <w:rsid w:val="00D95047"/>
    <w:rsid w:val="00D95050"/>
    <w:rsid w:val="00D950DA"/>
    <w:rsid w:val="00D951B9"/>
    <w:rsid w:val="00D95429"/>
    <w:rsid w:val="00D95537"/>
    <w:rsid w:val="00D955F3"/>
    <w:rsid w:val="00D9569E"/>
    <w:rsid w:val="00D96418"/>
    <w:rsid w:val="00D96950"/>
    <w:rsid w:val="00D96D3B"/>
    <w:rsid w:val="00D97395"/>
    <w:rsid w:val="00D9788C"/>
    <w:rsid w:val="00D97B39"/>
    <w:rsid w:val="00DA0497"/>
    <w:rsid w:val="00DA05A9"/>
    <w:rsid w:val="00DA074D"/>
    <w:rsid w:val="00DA08AF"/>
    <w:rsid w:val="00DA0921"/>
    <w:rsid w:val="00DA0C87"/>
    <w:rsid w:val="00DA0D02"/>
    <w:rsid w:val="00DA0EF2"/>
    <w:rsid w:val="00DA11AB"/>
    <w:rsid w:val="00DA1374"/>
    <w:rsid w:val="00DA139C"/>
    <w:rsid w:val="00DA14E6"/>
    <w:rsid w:val="00DA17C3"/>
    <w:rsid w:val="00DA1BB6"/>
    <w:rsid w:val="00DA21AB"/>
    <w:rsid w:val="00DA22E3"/>
    <w:rsid w:val="00DA2311"/>
    <w:rsid w:val="00DA23A0"/>
    <w:rsid w:val="00DA246C"/>
    <w:rsid w:val="00DA2E5B"/>
    <w:rsid w:val="00DA311B"/>
    <w:rsid w:val="00DA3202"/>
    <w:rsid w:val="00DA354A"/>
    <w:rsid w:val="00DA38C8"/>
    <w:rsid w:val="00DA3B8F"/>
    <w:rsid w:val="00DA405E"/>
    <w:rsid w:val="00DA4324"/>
    <w:rsid w:val="00DA43C1"/>
    <w:rsid w:val="00DA446B"/>
    <w:rsid w:val="00DA45F9"/>
    <w:rsid w:val="00DA495A"/>
    <w:rsid w:val="00DA4964"/>
    <w:rsid w:val="00DA4AFC"/>
    <w:rsid w:val="00DA5788"/>
    <w:rsid w:val="00DA616E"/>
    <w:rsid w:val="00DA6524"/>
    <w:rsid w:val="00DA66A9"/>
    <w:rsid w:val="00DA674E"/>
    <w:rsid w:val="00DA675B"/>
    <w:rsid w:val="00DA6B04"/>
    <w:rsid w:val="00DA7289"/>
    <w:rsid w:val="00DA73D8"/>
    <w:rsid w:val="00DA796A"/>
    <w:rsid w:val="00DA7CA7"/>
    <w:rsid w:val="00DB0340"/>
    <w:rsid w:val="00DB039A"/>
    <w:rsid w:val="00DB0A24"/>
    <w:rsid w:val="00DB1164"/>
    <w:rsid w:val="00DB19DA"/>
    <w:rsid w:val="00DB20B1"/>
    <w:rsid w:val="00DB23ED"/>
    <w:rsid w:val="00DB26D1"/>
    <w:rsid w:val="00DB2B12"/>
    <w:rsid w:val="00DB2F50"/>
    <w:rsid w:val="00DB3070"/>
    <w:rsid w:val="00DB3262"/>
    <w:rsid w:val="00DB37B6"/>
    <w:rsid w:val="00DB387D"/>
    <w:rsid w:val="00DB38EB"/>
    <w:rsid w:val="00DB4359"/>
    <w:rsid w:val="00DB44CD"/>
    <w:rsid w:val="00DB4651"/>
    <w:rsid w:val="00DB66E2"/>
    <w:rsid w:val="00DB675A"/>
    <w:rsid w:val="00DB6771"/>
    <w:rsid w:val="00DB6F1B"/>
    <w:rsid w:val="00DB707C"/>
    <w:rsid w:val="00DB7374"/>
    <w:rsid w:val="00DB7470"/>
    <w:rsid w:val="00DB7494"/>
    <w:rsid w:val="00DB778C"/>
    <w:rsid w:val="00DB7CFD"/>
    <w:rsid w:val="00DC02E0"/>
    <w:rsid w:val="00DC041D"/>
    <w:rsid w:val="00DC13CF"/>
    <w:rsid w:val="00DC1598"/>
    <w:rsid w:val="00DC1731"/>
    <w:rsid w:val="00DC18D2"/>
    <w:rsid w:val="00DC1C45"/>
    <w:rsid w:val="00DC2003"/>
    <w:rsid w:val="00DC201C"/>
    <w:rsid w:val="00DC22F4"/>
    <w:rsid w:val="00DC237C"/>
    <w:rsid w:val="00DC2824"/>
    <w:rsid w:val="00DC2AA3"/>
    <w:rsid w:val="00DC2AC1"/>
    <w:rsid w:val="00DC3004"/>
    <w:rsid w:val="00DC3070"/>
    <w:rsid w:val="00DC3523"/>
    <w:rsid w:val="00DC3A64"/>
    <w:rsid w:val="00DC3D95"/>
    <w:rsid w:val="00DC4124"/>
    <w:rsid w:val="00DC41F5"/>
    <w:rsid w:val="00DC44FD"/>
    <w:rsid w:val="00DC454D"/>
    <w:rsid w:val="00DC46EF"/>
    <w:rsid w:val="00DC48FE"/>
    <w:rsid w:val="00DC4CB7"/>
    <w:rsid w:val="00DC5012"/>
    <w:rsid w:val="00DC5015"/>
    <w:rsid w:val="00DC545B"/>
    <w:rsid w:val="00DC558A"/>
    <w:rsid w:val="00DC59E0"/>
    <w:rsid w:val="00DC62DA"/>
    <w:rsid w:val="00DC6356"/>
    <w:rsid w:val="00DC6393"/>
    <w:rsid w:val="00DC70E3"/>
    <w:rsid w:val="00DC7136"/>
    <w:rsid w:val="00DC7382"/>
    <w:rsid w:val="00DC75EF"/>
    <w:rsid w:val="00DC7EED"/>
    <w:rsid w:val="00DD02E9"/>
    <w:rsid w:val="00DD06D4"/>
    <w:rsid w:val="00DD0746"/>
    <w:rsid w:val="00DD091B"/>
    <w:rsid w:val="00DD0BA5"/>
    <w:rsid w:val="00DD11C6"/>
    <w:rsid w:val="00DD174C"/>
    <w:rsid w:val="00DD186C"/>
    <w:rsid w:val="00DD18EC"/>
    <w:rsid w:val="00DD1ED2"/>
    <w:rsid w:val="00DD22F2"/>
    <w:rsid w:val="00DD2794"/>
    <w:rsid w:val="00DD2973"/>
    <w:rsid w:val="00DD2C2B"/>
    <w:rsid w:val="00DD2F6D"/>
    <w:rsid w:val="00DD2FD6"/>
    <w:rsid w:val="00DD3203"/>
    <w:rsid w:val="00DD3396"/>
    <w:rsid w:val="00DD397C"/>
    <w:rsid w:val="00DD3AFB"/>
    <w:rsid w:val="00DD3D4A"/>
    <w:rsid w:val="00DD4023"/>
    <w:rsid w:val="00DD413C"/>
    <w:rsid w:val="00DD435A"/>
    <w:rsid w:val="00DD458D"/>
    <w:rsid w:val="00DD46A0"/>
    <w:rsid w:val="00DD4A50"/>
    <w:rsid w:val="00DD4AAD"/>
    <w:rsid w:val="00DD4ADD"/>
    <w:rsid w:val="00DD53BC"/>
    <w:rsid w:val="00DD5683"/>
    <w:rsid w:val="00DD603C"/>
    <w:rsid w:val="00DD644C"/>
    <w:rsid w:val="00DD6738"/>
    <w:rsid w:val="00DD6842"/>
    <w:rsid w:val="00DD6EA4"/>
    <w:rsid w:val="00DD7091"/>
    <w:rsid w:val="00DD7693"/>
    <w:rsid w:val="00DD7862"/>
    <w:rsid w:val="00DE0B08"/>
    <w:rsid w:val="00DE0F42"/>
    <w:rsid w:val="00DE1165"/>
    <w:rsid w:val="00DE150D"/>
    <w:rsid w:val="00DE1808"/>
    <w:rsid w:val="00DE18DB"/>
    <w:rsid w:val="00DE1FBC"/>
    <w:rsid w:val="00DE27A6"/>
    <w:rsid w:val="00DE27FF"/>
    <w:rsid w:val="00DE293E"/>
    <w:rsid w:val="00DE334A"/>
    <w:rsid w:val="00DE3657"/>
    <w:rsid w:val="00DE3CBA"/>
    <w:rsid w:val="00DE3D97"/>
    <w:rsid w:val="00DE3EAF"/>
    <w:rsid w:val="00DE4389"/>
    <w:rsid w:val="00DE4726"/>
    <w:rsid w:val="00DE4E88"/>
    <w:rsid w:val="00DE55BF"/>
    <w:rsid w:val="00DE58E1"/>
    <w:rsid w:val="00DE5CD0"/>
    <w:rsid w:val="00DE6659"/>
    <w:rsid w:val="00DE6C49"/>
    <w:rsid w:val="00DE6CA9"/>
    <w:rsid w:val="00DE71A1"/>
    <w:rsid w:val="00DE74BC"/>
    <w:rsid w:val="00DE76E8"/>
    <w:rsid w:val="00DE7830"/>
    <w:rsid w:val="00DE7B4C"/>
    <w:rsid w:val="00DE7C27"/>
    <w:rsid w:val="00DE7D41"/>
    <w:rsid w:val="00DE7E40"/>
    <w:rsid w:val="00DF0081"/>
    <w:rsid w:val="00DF02EB"/>
    <w:rsid w:val="00DF02EE"/>
    <w:rsid w:val="00DF0421"/>
    <w:rsid w:val="00DF0717"/>
    <w:rsid w:val="00DF0CF0"/>
    <w:rsid w:val="00DF1082"/>
    <w:rsid w:val="00DF1271"/>
    <w:rsid w:val="00DF1B75"/>
    <w:rsid w:val="00DF1CC9"/>
    <w:rsid w:val="00DF1D45"/>
    <w:rsid w:val="00DF1E48"/>
    <w:rsid w:val="00DF220D"/>
    <w:rsid w:val="00DF246A"/>
    <w:rsid w:val="00DF248A"/>
    <w:rsid w:val="00DF2505"/>
    <w:rsid w:val="00DF273B"/>
    <w:rsid w:val="00DF281B"/>
    <w:rsid w:val="00DF2832"/>
    <w:rsid w:val="00DF2A7F"/>
    <w:rsid w:val="00DF2F23"/>
    <w:rsid w:val="00DF3345"/>
    <w:rsid w:val="00DF3C83"/>
    <w:rsid w:val="00DF3E2D"/>
    <w:rsid w:val="00DF40E2"/>
    <w:rsid w:val="00DF4255"/>
    <w:rsid w:val="00DF46DF"/>
    <w:rsid w:val="00DF4AF4"/>
    <w:rsid w:val="00DF4B70"/>
    <w:rsid w:val="00DF4E2B"/>
    <w:rsid w:val="00DF4F8E"/>
    <w:rsid w:val="00DF5073"/>
    <w:rsid w:val="00DF53AF"/>
    <w:rsid w:val="00DF53D5"/>
    <w:rsid w:val="00DF53EF"/>
    <w:rsid w:val="00DF5794"/>
    <w:rsid w:val="00DF58A7"/>
    <w:rsid w:val="00DF5D7C"/>
    <w:rsid w:val="00DF6A3E"/>
    <w:rsid w:val="00DF6F54"/>
    <w:rsid w:val="00DF73EF"/>
    <w:rsid w:val="00DF76E6"/>
    <w:rsid w:val="00DF79E3"/>
    <w:rsid w:val="00DF7B1D"/>
    <w:rsid w:val="00DF7C4E"/>
    <w:rsid w:val="00DF7DA1"/>
    <w:rsid w:val="00DF7E81"/>
    <w:rsid w:val="00E00021"/>
    <w:rsid w:val="00E0033E"/>
    <w:rsid w:val="00E0048F"/>
    <w:rsid w:val="00E00BC6"/>
    <w:rsid w:val="00E00F76"/>
    <w:rsid w:val="00E01412"/>
    <w:rsid w:val="00E01546"/>
    <w:rsid w:val="00E018E6"/>
    <w:rsid w:val="00E01A22"/>
    <w:rsid w:val="00E02097"/>
    <w:rsid w:val="00E02290"/>
    <w:rsid w:val="00E024E5"/>
    <w:rsid w:val="00E02712"/>
    <w:rsid w:val="00E02B3E"/>
    <w:rsid w:val="00E02ECC"/>
    <w:rsid w:val="00E0301C"/>
    <w:rsid w:val="00E032BB"/>
    <w:rsid w:val="00E0335F"/>
    <w:rsid w:val="00E033E7"/>
    <w:rsid w:val="00E03706"/>
    <w:rsid w:val="00E037EF"/>
    <w:rsid w:val="00E03816"/>
    <w:rsid w:val="00E03C54"/>
    <w:rsid w:val="00E03C85"/>
    <w:rsid w:val="00E04301"/>
    <w:rsid w:val="00E0433A"/>
    <w:rsid w:val="00E04826"/>
    <w:rsid w:val="00E05BB6"/>
    <w:rsid w:val="00E06153"/>
    <w:rsid w:val="00E062E4"/>
    <w:rsid w:val="00E06506"/>
    <w:rsid w:val="00E065E5"/>
    <w:rsid w:val="00E065FE"/>
    <w:rsid w:val="00E0666F"/>
    <w:rsid w:val="00E06768"/>
    <w:rsid w:val="00E070B6"/>
    <w:rsid w:val="00E0764C"/>
    <w:rsid w:val="00E07883"/>
    <w:rsid w:val="00E1026D"/>
    <w:rsid w:val="00E10322"/>
    <w:rsid w:val="00E10770"/>
    <w:rsid w:val="00E108D2"/>
    <w:rsid w:val="00E10A72"/>
    <w:rsid w:val="00E10FFD"/>
    <w:rsid w:val="00E1105E"/>
    <w:rsid w:val="00E1118B"/>
    <w:rsid w:val="00E11413"/>
    <w:rsid w:val="00E11613"/>
    <w:rsid w:val="00E1172F"/>
    <w:rsid w:val="00E12101"/>
    <w:rsid w:val="00E121E8"/>
    <w:rsid w:val="00E1268A"/>
    <w:rsid w:val="00E127CE"/>
    <w:rsid w:val="00E128C0"/>
    <w:rsid w:val="00E12B25"/>
    <w:rsid w:val="00E13352"/>
    <w:rsid w:val="00E13F7B"/>
    <w:rsid w:val="00E14082"/>
    <w:rsid w:val="00E14091"/>
    <w:rsid w:val="00E141CF"/>
    <w:rsid w:val="00E143C3"/>
    <w:rsid w:val="00E144E2"/>
    <w:rsid w:val="00E14504"/>
    <w:rsid w:val="00E1463D"/>
    <w:rsid w:val="00E14984"/>
    <w:rsid w:val="00E149A8"/>
    <w:rsid w:val="00E14D8A"/>
    <w:rsid w:val="00E1504C"/>
    <w:rsid w:val="00E150B5"/>
    <w:rsid w:val="00E15524"/>
    <w:rsid w:val="00E15DCB"/>
    <w:rsid w:val="00E15EB0"/>
    <w:rsid w:val="00E16139"/>
    <w:rsid w:val="00E167CC"/>
    <w:rsid w:val="00E168D7"/>
    <w:rsid w:val="00E16EF1"/>
    <w:rsid w:val="00E16FDC"/>
    <w:rsid w:val="00E1752A"/>
    <w:rsid w:val="00E17810"/>
    <w:rsid w:val="00E178E1"/>
    <w:rsid w:val="00E17B1B"/>
    <w:rsid w:val="00E17FCA"/>
    <w:rsid w:val="00E20212"/>
    <w:rsid w:val="00E2040F"/>
    <w:rsid w:val="00E206FA"/>
    <w:rsid w:val="00E20819"/>
    <w:rsid w:val="00E20932"/>
    <w:rsid w:val="00E20A36"/>
    <w:rsid w:val="00E20A38"/>
    <w:rsid w:val="00E20BAC"/>
    <w:rsid w:val="00E20BBC"/>
    <w:rsid w:val="00E210F4"/>
    <w:rsid w:val="00E215D1"/>
    <w:rsid w:val="00E21AA1"/>
    <w:rsid w:val="00E21E90"/>
    <w:rsid w:val="00E22192"/>
    <w:rsid w:val="00E22440"/>
    <w:rsid w:val="00E22ABC"/>
    <w:rsid w:val="00E22BB6"/>
    <w:rsid w:val="00E22C79"/>
    <w:rsid w:val="00E22D4E"/>
    <w:rsid w:val="00E233EF"/>
    <w:rsid w:val="00E237C1"/>
    <w:rsid w:val="00E2390A"/>
    <w:rsid w:val="00E23BA5"/>
    <w:rsid w:val="00E24312"/>
    <w:rsid w:val="00E24487"/>
    <w:rsid w:val="00E2468B"/>
    <w:rsid w:val="00E24ACE"/>
    <w:rsid w:val="00E24C4B"/>
    <w:rsid w:val="00E24C51"/>
    <w:rsid w:val="00E24E42"/>
    <w:rsid w:val="00E25802"/>
    <w:rsid w:val="00E26459"/>
    <w:rsid w:val="00E2668A"/>
    <w:rsid w:val="00E2710D"/>
    <w:rsid w:val="00E27580"/>
    <w:rsid w:val="00E27918"/>
    <w:rsid w:val="00E279B7"/>
    <w:rsid w:val="00E30BF3"/>
    <w:rsid w:val="00E30F48"/>
    <w:rsid w:val="00E30F7E"/>
    <w:rsid w:val="00E310D2"/>
    <w:rsid w:val="00E31AA2"/>
    <w:rsid w:val="00E3229F"/>
    <w:rsid w:val="00E3273E"/>
    <w:rsid w:val="00E332DF"/>
    <w:rsid w:val="00E334CE"/>
    <w:rsid w:val="00E33C1C"/>
    <w:rsid w:val="00E33F93"/>
    <w:rsid w:val="00E347C2"/>
    <w:rsid w:val="00E34A40"/>
    <w:rsid w:val="00E34B27"/>
    <w:rsid w:val="00E35603"/>
    <w:rsid w:val="00E35805"/>
    <w:rsid w:val="00E359D7"/>
    <w:rsid w:val="00E35AEE"/>
    <w:rsid w:val="00E35B40"/>
    <w:rsid w:val="00E3672F"/>
    <w:rsid w:val="00E368F8"/>
    <w:rsid w:val="00E36D48"/>
    <w:rsid w:val="00E3713B"/>
    <w:rsid w:val="00E371D0"/>
    <w:rsid w:val="00E372F7"/>
    <w:rsid w:val="00E37AB5"/>
    <w:rsid w:val="00E40247"/>
    <w:rsid w:val="00E404BD"/>
    <w:rsid w:val="00E407C0"/>
    <w:rsid w:val="00E41958"/>
    <w:rsid w:val="00E41D8A"/>
    <w:rsid w:val="00E41E5F"/>
    <w:rsid w:val="00E420D6"/>
    <w:rsid w:val="00E42507"/>
    <w:rsid w:val="00E425BC"/>
    <w:rsid w:val="00E429DC"/>
    <w:rsid w:val="00E42D4C"/>
    <w:rsid w:val="00E42FC1"/>
    <w:rsid w:val="00E431D3"/>
    <w:rsid w:val="00E433E0"/>
    <w:rsid w:val="00E4349A"/>
    <w:rsid w:val="00E43864"/>
    <w:rsid w:val="00E44DB6"/>
    <w:rsid w:val="00E4509F"/>
    <w:rsid w:val="00E45386"/>
    <w:rsid w:val="00E45740"/>
    <w:rsid w:val="00E461E9"/>
    <w:rsid w:val="00E4642C"/>
    <w:rsid w:val="00E464E3"/>
    <w:rsid w:val="00E465EE"/>
    <w:rsid w:val="00E470A1"/>
    <w:rsid w:val="00E47330"/>
    <w:rsid w:val="00E473C6"/>
    <w:rsid w:val="00E4755E"/>
    <w:rsid w:val="00E4784A"/>
    <w:rsid w:val="00E479AB"/>
    <w:rsid w:val="00E479CE"/>
    <w:rsid w:val="00E47F09"/>
    <w:rsid w:val="00E507DE"/>
    <w:rsid w:val="00E5087C"/>
    <w:rsid w:val="00E50A40"/>
    <w:rsid w:val="00E50BDA"/>
    <w:rsid w:val="00E50C7D"/>
    <w:rsid w:val="00E50D29"/>
    <w:rsid w:val="00E51378"/>
    <w:rsid w:val="00E51631"/>
    <w:rsid w:val="00E51854"/>
    <w:rsid w:val="00E51875"/>
    <w:rsid w:val="00E51C25"/>
    <w:rsid w:val="00E52017"/>
    <w:rsid w:val="00E52FF8"/>
    <w:rsid w:val="00E53694"/>
    <w:rsid w:val="00E536A6"/>
    <w:rsid w:val="00E539CD"/>
    <w:rsid w:val="00E53B3E"/>
    <w:rsid w:val="00E54486"/>
    <w:rsid w:val="00E5485C"/>
    <w:rsid w:val="00E54EAC"/>
    <w:rsid w:val="00E54F3B"/>
    <w:rsid w:val="00E5546A"/>
    <w:rsid w:val="00E5552C"/>
    <w:rsid w:val="00E55B16"/>
    <w:rsid w:val="00E55F43"/>
    <w:rsid w:val="00E56047"/>
    <w:rsid w:val="00E562FC"/>
    <w:rsid w:val="00E5677C"/>
    <w:rsid w:val="00E569A7"/>
    <w:rsid w:val="00E56B18"/>
    <w:rsid w:val="00E56C56"/>
    <w:rsid w:val="00E56E9E"/>
    <w:rsid w:val="00E57037"/>
    <w:rsid w:val="00E570DA"/>
    <w:rsid w:val="00E5715A"/>
    <w:rsid w:val="00E574B5"/>
    <w:rsid w:val="00E5769A"/>
    <w:rsid w:val="00E577B3"/>
    <w:rsid w:val="00E57A59"/>
    <w:rsid w:val="00E6009D"/>
    <w:rsid w:val="00E600CC"/>
    <w:rsid w:val="00E601AD"/>
    <w:rsid w:val="00E60B48"/>
    <w:rsid w:val="00E60EB4"/>
    <w:rsid w:val="00E60FAE"/>
    <w:rsid w:val="00E611FD"/>
    <w:rsid w:val="00E61249"/>
    <w:rsid w:val="00E6135C"/>
    <w:rsid w:val="00E61409"/>
    <w:rsid w:val="00E614B6"/>
    <w:rsid w:val="00E61528"/>
    <w:rsid w:val="00E61793"/>
    <w:rsid w:val="00E61944"/>
    <w:rsid w:val="00E61A10"/>
    <w:rsid w:val="00E62027"/>
    <w:rsid w:val="00E6207D"/>
    <w:rsid w:val="00E620A3"/>
    <w:rsid w:val="00E620E3"/>
    <w:rsid w:val="00E62613"/>
    <w:rsid w:val="00E62FCF"/>
    <w:rsid w:val="00E63124"/>
    <w:rsid w:val="00E632C2"/>
    <w:rsid w:val="00E633A4"/>
    <w:rsid w:val="00E637CD"/>
    <w:rsid w:val="00E63EA4"/>
    <w:rsid w:val="00E64620"/>
    <w:rsid w:val="00E647E1"/>
    <w:rsid w:val="00E64878"/>
    <w:rsid w:val="00E648FD"/>
    <w:rsid w:val="00E64C9B"/>
    <w:rsid w:val="00E66052"/>
    <w:rsid w:val="00E660B5"/>
    <w:rsid w:val="00E665BB"/>
    <w:rsid w:val="00E66E37"/>
    <w:rsid w:val="00E66E5C"/>
    <w:rsid w:val="00E67483"/>
    <w:rsid w:val="00E6775D"/>
    <w:rsid w:val="00E7018E"/>
    <w:rsid w:val="00E704E5"/>
    <w:rsid w:val="00E7056C"/>
    <w:rsid w:val="00E70591"/>
    <w:rsid w:val="00E705B6"/>
    <w:rsid w:val="00E70781"/>
    <w:rsid w:val="00E710F2"/>
    <w:rsid w:val="00E7124D"/>
    <w:rsid w:val="00E714E3"/>
    <w:rsid w:val="00E71B2E"/>
    <w:rsid w:val="00E7261B"/>
    <w:rsid w:val="00E727FF"/>
    <w:rsid w:val="00E728E5"/>
    <w:rsid w:val="00E72AED"/>
    <w:rsid w:val="00E72BAD"/>
    <w:rsid w:val="00E7358C"/>
    <w:rsid w:val="00E7374D"/>
    <w:rsid w:val="00E73E75"/>
    <w:rsid w:val="00E73EBC"/>
    <w:rsid w:val="00E7403E"/>
    <w:rsid w:val="00E741A6"/>
    <w:rsid w:val="00E742D1"/>
    <w:rsid w:val="00E742E8"/>
    <w:rsid w:val="00E744E7"/>
    <w:rsid w:val="00E74753"/>
    <w:rsid w:val="00E74971"/>
    <w:rsid w:val="00E74B17"/>
    <w:rsid w:val="00E74DD0"/>
    <w:rsid w:val="00E75274"/>
    <w:rsid w:val="00E7551E"/>
    <w:rsid w:val="00E75592"/>
    <w:rsid w:val="00E75B7D"/>
    <w:rsid w:val="00E75E7C"/>
    <w:rsid w:val="00E769E3"/>
    <w:rsid w:val="00E76FFF"/>
    <w:rsid w:val="00E772A0"/>
    <w:rsid w:val="00E774D3"/>
    <w:rsid w:val="00E77674"/>
    <w:rsid w:val="00E77CDC"/>
    <w:rsid w:val="00E8008C"/>
    <w:rsid w:val="00E8027A"/>
    <w:rsid w:val="00E802A9"/>
    <w:rsid w:val="00E80832"/>
    <w:rsid w:val="00E80DEA"/>
    <w:rsid w:val="00E80E99"/>
    <w:rsid w:val="00E80FD2"/>
    <w:rsid w:val="00E8139E"/>
    <w:rsid w:val="00E813FB"/>
    <w:rsid w:val="00E81512"/>
    <w:rsid w:val="00E8179F"/>
    <w:rsid w:val="00E819BC"/>
    <w:rsid w:val="00E81DF6"/>
    <w:rsid w:val="00E821FD"/>
    <w:rsid w:val="00E8220F"/>
    <w:rsid w:val="00E82528"/>
    <w:rsid w:val="00E825BC"/>
    <w:rsid w:val="00E8295D"/>
    <w:rsid w:val="00E82A51"/>
    <w:rsid w:val="00E832F2"/>
    <w:rsid w:val="00E83345"/>
    <w:rsid w:val="00E83A22"/>
    <w:rsid w:val="00E83B67"/>
    <w:rsid w:val="00E83C24"/>
    <w:rsid w:val="00E83CDA"/>
    <w:rsid w:val="00E83E97"/>
    <w:rsid w:val="00E83F50"/>
    <w:rsid w:val="00E8453A"/>
    <w:rsid w:val="00E8485A"/>
    <w:rsid w:val="00E84F02"/>
    <w:rsid w:val="00E85204"/>
    <w:rsid w:val="00E85D83"/>
    <w:rsid w:val="00E86084"/>
    <w:rsid w:val="00E86787"/>
    <w:rsid w:val="00E86828"/>
    <w:rsid w:val="00E86A34"/>
    <w:rsid w:val="00E87163"/>
    <w:rsid w:val="00E873BE"/>
    <w:rsid w:val="00E874C4"/>
    <w:rsid w:val="00E87DF8"/>
    <w:rsid w:val="00E87E4E"/>
    <w:rsid w:val="00E87F5F"/>
    <w:rsid w:val="00E901BA"/>
    <w:rsid w:val="00E9050B"/>
    <w:rsid w:val="00E908C6"/>
    <w:rsid w:val="00E90A5F"/>
    <w:rsid w:val="00E90AF8"/>
    <w:rsid w:val="00E90B86"/>
    <w:rsid w:val="00E90C73"/>
    <w:rsid w:val="00E90D8D"/>
    <w:rsid w:val="00E91243"/>
    <w:rsid w:val="00E91332"/>
    <w:rsid w:val="00E91631"/>
    <w:rsid w:val="00E9189B"/>
    <w:rsid w:val="00E91F79"/>
    <w:rsid w:val="00E92D3B"/>
    <w:rsid w:val="00E92DB3"/>
    <w:rsid w:val="00E92F95"/>
    <w:rsid w:val="00E933DB"/>
    <w:rsid w:val="00E942D3"/>
    <w:rsid w:val="00E94385"/>
    <w:rsid w:val="00E94439"/>
    <w:rsid w:val="00E944BB"/>
    <w:rsid w:val="00E949F9"/>
    <w:rsid w:val="00E94B2C"/>
    <w:rsid w:val="00E94BFA"/>
    <w:rsid w:val="00E94F06"/>
    <w:rsid w:val="00E94FC6"/>
    <w:rsid w:val="00E94FF7"/>
    <w:rsid w:val="00E962D3"/>
    <w:rsid w:val="00E96410"/>
    <w:rsid w:val="00E96660"/>
    <w:rsid w:val="00E9689C"/>
    <w:rsid w:val="00E96EF7"/>
    <w:rsid w:val="00E96F3F"/>
    <w:rsid w:val="00E970FA"/>
    <w:rsid w:val="00E9762E"/>
    <w:rsid w:val="00E9793D"/>
    <w:rsid w:val="00EA081C"/>
    <w:rsid w:val="00EA0991"/>
    <w:rsid w:val="00EA0A37"/>
    <w:rsid w:val="00EA0B3F"/>
    <w:rsid w:val="00EA0D8D"/>
    <w:rsid w:val="00EA0E27"/>
    <w:rsid w:val="00EA12DD"/>
    <w:rsid w:val="00EA1311"/>
    <w:rsid w:val="00EA1350"/>
    <w:rsid w:val="00EA13CA"/>
    <w:rsid w:val="00EA15ED"/>
    <w:rsid w:val="00EA162B"/>
    <w:rsid w:val="00EA1F39"/>
    <w:rsid w:val="00EA2129"/>
    <w:rsid w:val="00EA2295"/>
    <w:rsid w:val="00EA2321"/>
    <w:rsid w:val="00EA23F1"/>
    <w:rsid w:val="00EA2950"/>
    <w:rsid w:val="00EA2A29"/>
    <w:rsid w:val="00EA3537"/>
    <w:rsid w:val="00EA35ED"/>
    <w:rsid w:val="00EA3965"/>
    <w:rsid w:val="00EA3D80"/>
    <w:rsid w:val="00EA41E3"/>
    <w:rsid w:val="00EA41FA"/>
    <w:rsid w:val="00EA4805"/>
    <w:rsid w:val="00EA4CD8"/>
    <w:rsid w:val="00EA4F67"/>
    <w:rsid w:val="00EA50DD"/>
    <w:rsid w:val="00EA50FA"/>
    <w:rsid w:val="00EA5323"/>
    <w:rsid w:val="00EA54B7"/>
    <w:rsid w:val="00EA5B43"/>
    <w:rsid w:val="00EA66F6"/>
    <w:rsid w:val="00EA68FE"/>
    <w:rsid w:val="00EA73D8"/>
    <w:rsid w:val="00EA7BFA"/>
    <w:rsid w:val="00EA7C76"/>
    <w:rsid w:val="00EA7C87"/>
    <w:rsid w:val="00EA7E6D"/>
    <w:rsid w:val="00EA7EE0"/>
    <w:rsid w:val="00EB019D"/>
    <w:rsid w:val="00EB04EE"/>
    <w:rsid w:val="00EB0579"/>
    <w:rsid w:val="00EB0789"/>
    <w:rsid w:val="00EB085A"/>
    <w:rsid w:val="00EB0DBC"/>
    <w:rsid w:val="00EB0EF6"/>
    <w:rsid w:val="00EB12F9"/>
    <w:rsid w:val="00EB15FD"/>
    <w:rsid w:val="00EB16A8"/>
    <w:rsid w:val="00EB19B7"/>
    <w:rsid w:val="00EB1AE9"/>
    <w:rsid w:val="00EB1EE7"/>
    <w:rsid w:val="00EB1FB0"/>
    <w:rsid w:val="00EB1FC9"/>
    <w:rsid w:val="00EB2190"/>
    <w:rsid w:val="00EB225E"/>
    <w:rsid w:val="00EB229A"/>
    <w:rsid w:val="00EB2407"/>
    <w:rsid w:val="00EB2456"/>
    <w:rsid w:val="00EB2657"/>
    <w:rsid w:val="00EB271C"/>
    <w:rsid w:val="00EB289A"/>
    <w:rsid w:val="00EB2D0C"/>
    <w:rsid w:val="00EB2D7F"/>
    <w:rsid w:val="00EB3048"/>
    <w:rsid w:val="00EB3264"/>
    <w:rsid w:val="00EB35D2"/>
    <w:rsid w:val="00EB35F5"/>
    <w:rsid w:val="00EB396D"/>
    <w:rsid w:val="00EB3CCD"/>
    <w:rsid w:val="00EB4AFE"/>
    <w:rsid w:val="00EB5147"/>
    <w:rsid w:val="00EB5424"/>
    <w:rsid w:val="00EB5508"/>
    <w:rsid w:val="00EB5539"/>
    <w:rsid w:val="00EB5CF7"/>
    <w:rsid w:val="00EB5DD0"/>
    <w:rsid w:val="00EB61F5"/>
    <w:rsid w:val="00EB6338"/>
    <w:rsid w:val="00EB697D"/>
    <w:rsid w:val="00EB6A87"/>
    <w:rsid w:val="00EB7236"/>
    <w:rsid w:val="00EB737E"/>
    <w:rsid w:val="00EB7994"/>
    <w:rsid w:val="00EB7E64"/>
    <w:rsid w:val="00EC044E"/>
    <w:rsid w:val="00EC0574"/>
    <w:rsid w:val="00EC0666"/>
    <w:rsid w:val="00EC06E8"/>
    <w:rsid w:val="00EC078B"/>
    <w:rsid w:val="00EC0F15"/>
    <w:rsid w:val="00EC0F52"/>
    <w:rsid w:val="00EC10ED"/>
    <w:rsid w:val="00EC11B2"/>
    <w:rsid w:val="00EC154F"/>
    <w:rsid w:val="00EC1826"/>
    <w:rsid w:val="00EC18BF"/>
    <w:rsid w:val="00EC191D"/>
    <w:rsid w:val="00EC1C25"/>
    <w:rsid w:val="00EC1C9C"/>
    <w:rsid w:val="00EC26BB"/>
    <w:rsid w:val="00EC277A"/>
    <w:rsid w:val="00EC27C6"/>
    <w:rsid w:val="00EC2C31"/>
    <w:rsid w:val="00EC2F47"/>
    <w:rsid w:val="00EC3452"/>
    <w:rsid w:val="00EC3D58"/>
    <w:rsid w:val="00EC3F15"/>
    <w:rsid w:val="00EC4029"/>
    <w:rsid w:val="00EC4527"/>
    <w:rsid w:val="00EC4582"/>
    <w:rsid w:val="00EC4601"/>
    <w:rsid w:val="00EC4931"/>
    <w:rsid w:val="00EC4B9B"/>
    <w:rsid w:val="00EC539C"/>
    <w:rsid w:val="00EC53AF"/>
    <w:rsid w:val="00EC572D"/>
    <w:rsid w:val="00EC5A82"/>
    <w:rsid w:val="00EC5C65"/>
    <w:rsid w:val="00EC5D63"/>
    <w:rsid w:val="00EC6698"/>
    <w:rsid w:val="00EC6FFA"/>
    <w:rsid w:val="00EC7296"/>
    <w:rsid w:val="00EC76C3"/>
    <w:rsid w:val="00EC7CC2"/>
    <w:rsid w:val="00EC7D8F"/>
    <w:rsid w:val="00ED049A"/>
    <w:rsid w:val="00ED0581"/>
    <w:rsid w:val="00ED0EF1"/>
    <w:rsid w:val="00ED134E"/>
    <w:rsid w:val="00ED1A09"/>
    <w:rsid w:val="00ED1CB5"/>
    <w:rsid w:val="00ED1E26"/>
    <w:rsid w:val="00ED279F"/>
    <w:rsid w:val="00ED2867"/>
    <w:rsid w:val="00ED3178"/>
    <w:rsid w:val="00ED3406"/>
    <w:rsid w:val="00ED37A1"/>
    <w:rsid w:val="00ED3AF8"/>
    <w:rsid w:val="00ED3C76"/>
    <w:rsid w:val="00ED4247"/>
    <w:rsid w:val="00ED4317"/>
    <w:rsid w:val="00ED4343"/>
    <w:rsid w:val="00ED43C9"/>
    <w:rsid w:val="00ED44BF"/>
    <w:rsid w:val="00ED485E"/>
    <w:rsid w:val="00ED4DA6"/>
    <w:rsid w:val="00ED4F12"/>
    <w:rsid w:val="00ED5345"/>
    <w:rsid w:val="00ED5466"/>
    <w:rsid w:val="00ED55B8"/>
    <w:rsid w:val="00ED5704"/>
    <w:rsid w:val="00ED6240"/>
    <w:rsid w:val="00ED657B"/>
    <w:rsid w:val="00ED6A0D"/>
    <w:rsid w:val="00ED6C01"/>
    <w:rsid w:val="00ED6F53"/>
    <w:rsid w:val="00ED6FAD"/>
    <w:rsid w:val="00ED6FEE"/>
    <w:rsid w:val="00ED7221"/>
    <w:rsid w:val="00ED758C"/>
    <w:rsid w:val="00ED79CA"/>
    <w:rsid w:val="00ED7D10"/>
    <w:rsid w:val="00ED7DD6"/>
    <w:rsid w:val="00EE07FE"/>
    <w:rsid w:val="00EE0DD8"/>
    <w:rsid w:val="00EE0F09"/>
    <w:rsid w:val="00EE0FDF"/>
    <w:rsid w:val="00EE10BE"/>
    <w:rsid w:val="00EE1275"/>
    <w:rsid w:val="00EE1315"/>
    <w:rsid w:val="00EE1965"/>
    <w:rsid w:val="00EE199C"/>
    <w:rsid w:val="00EE1BA3"/>
    <w:rsid w:val="00EE1BCA"/>
    <w:rsid w:val="00EE1EC8"/>
    <w:rsid w:val="00EE1F68"/>
    <w:rsid w:val="00EE203B"/>
    <w:rsid w:val="00EE28B9"/>
    <w:rsid w:val="00EE2915"/>
    <w:rsid w:val="00EE2CC3"/>
    <w:rsid w:val="00EE2E43"/>
    <w:rsid w:val="00EE2FCB"/>
    <w:rsid w:val="00EE359D"/>
    <w:rsid w:val="00EE36D8"/>
    <w:rsid w:val="00EE3B85"/>
    <w:rsid w:val="00EE3D84"/>
    <w:rsid w:val="00EE3E40"/>
    <w:rsid w:val="00EE41FC"/>
    <w:rsid w:val="00EE43E1"/>
    <w:rsid w:val="00EE4506"/>
    <w:rsid w:val="00EE469F"/>
    <w:rsid w:val="00EE4B8F"/>
    <w:rsid w:val="00EE4DD4"/>
    <w:rsid w:val="00EE50FB"/>
    <w:rsid w:val="00EE5336"/>
    <w:rsid w:val="00EE53A3"/>
    <w:rsid w:val="00EE55DA"/>
    <w:rsid w:val="00EE56FC"/>
    <w:rsid w:val="00EE58D8"/>
    <w:rsid w:val="00EE5923"/>
    <w:rsid w:val="00EE5BD5"/>
    <w:rsid w:val="00EE618C"/>
    <w:rsid w:val="00EE61E1"/>
    <w:rsid w:val="00EE6405"/>
    <w:rsid w:val="00EE655A"/>
    <w:rsid w:val="00EE6DD7"/>
    <w:rsid w:val="00EE7A55"/>
    <w:rsid w:val="00EF02B2"/>
    <w:rsid w:val="00EF07E4"/>
    <w:rsid w:val="00EF0860"/>
    <w:rsid w:val="00EF08ED"/>
    <w:rsid w:val="00EF0B9F"/>
    <w:rsid w:val="00EF0C6B"/>
    <w:rsid w:val="00EF0FDE"/>
    <w:rsid w:val="00EF11C0"/>
    <w:rsid w:val="00EF1290"/>
    <w:rsid w:val="00EF12A4"/>
    <w:rsid w:val="00EF12FE"/>
    <w:rsid w:val="00EF14E4"/>
    <w:rsid w:val="00EF15BA"/>
    <w:rsid w:val="00EF169C"/>
    <w:rsid w:val="00EF178C"/>
    <w:rsid w:val="00EF2345"/>
    <w:rsid w:val="00EF29AA"/>
    <w:rsid w:val="00EF29B8"/>
    <w:rsid w:val="00EF2BD6"/>
    <w:rsid w:val="00EF2E3E"/>
    <w:rsid w:val="00EF311E"/>
    <w:rsid w:val="00EF34E3"/>
    <w:rsid w:val="00EF3A8B"/>
    <w:rsid w:val="00EF3D4D"/>
    <w:rsid w:val="00EF3E3A"/>
    <w:rsid w:val="00EF482C"/>
    <w:rsid w:val="00EF4A08"/>
    <w:rsid w:val="00EF4B5F"/>
    <w:rsid w:val="00EF5139"/>
    <w:rsid w:val="00EF51BD"/>
    <w:rsid w:val="00EF5607"/>
    <w:rsid w:val="00EF5CF6"/>
    <w:rsid w:val="00EF5E15"/>
    <w:rsid w:val="00EF5E5A"/>
    <w:rsid w:val="00EF61B7"/>
    <w:rsid w:val="00EF638E"/>
    <w:rsid w:val="00EF65BD"/>
    <w:rsid w:val="00EF6CF0"/>
    <w:rsid w:val="00EF6DAD"/>
    <w:rsid w:val="00EF6F6A"/>
    <w:rsid w:val="00EF74BC"/>
    <w:rsid w:val="00EF74E4"/>
    <w:rsid w:val="00EF75A9"/>
    <w:rsid w:val="00EF75DF"/>
    <w:rsid w:val="00EF79BB"/>
    <w:rsid w:val="00EF7A95"/>
    <w:rsid w:val="00EF7CFE"/>
    <w:rsid w:val="00EF7F68"/>
    <w:rsid w:val="00F0035A"/>
    <w:rsid w:val="00F00658"/>
    <w:rsid w:val="00F0080C"/>
    <w:rsid w:val="00F00B06"/>
    <w:rsid w:val="00F0161A"/>
    <w:rsid w:val="00F01C4B"/>
    <w:rsid w:val="00F01C53"/>
    <w:rsid w:val="00F020B5"/>
    <w:rsid w:val="00F02470"/>
    <w:rsid w:val="00F0261D"/>
    <w:rsid w:val="00F02640"/>
    <w:rsid w:val="00F02793"/>
    <w:rsid w:val="00F02809"/>
    <w:rsid w:val="00F02C11"/>
    <w:rsid w:val="00F0318C"/>
    <w:rsid w:val="00F03298"/>
    <w:rsid w:val="00F03339"/>
    <w:rsid w:val="00F0360B"/>
    <w:rsid w:val="00F03E45"/>
    <w:rsid w:val="00F044DF"/>
    <w:rsid w:val="00F04909"/>
    <w:rsid w:val="00F04F1C"/>
    <w:rsid w:val="00F04F8B"/>
    <w:rsid w:val="00F052A7"/>
    <w:rsid w:val="00F05610"/>
    <w:rsid w:val="00F06080"/>
    <w:rsid w:val="00F06945"/>
    <w:rsid w:val="00F069A6"/>
    <w:rsid w:val="00F06FFA"/>
    <w:rsid w:val="00F07148"/>
    <w:rsid w:val="00F071CB"/>
    <w:rsid w:val="00F071DD"/>
    <w:rsid w:val="00F075F2"/>
    <w:rsid w:val="00F07A94"/>
    <w:rsid w:val="00F07BD1"/>
    <w:rsid w:val="00F100D8"/>
    <w:rsid w:val="00F103CD"/>
    <w:rsid w:val="00F103E8"/>
    <w:rsid w:val="00F1076B"/>
    <w:rsid w:val="00F1080D"/>
    <w:rsid w:val="00F10DA8"/>
    <w:rsid w:val="00F11063"/>
    <w:rsid w:val="00F1129B"/>
    <w:rsid w:val="00F116DA"/>
    <w:rsid w:val="00F118C4"/>
    <w:rsid w:val="00F11A1E"/>
    <w:rsid w:val="00F11BDF"/>
    <w:rsid w:val="00F11E7A"/>
    <w:rsid w:val="00F11F3D"/>
    <w:rsid w:val="00F1224F"/>
    <w:rsid w:val="00F122F4"/>
    <w:rsid w:val="00F123D5"/>
    <w:rsid w:val="00F12750"/>
    <w:rsid w:val="00F1287C"/>
    <w:rsid w:val="00F12C00"/>
    <w:rsid w:val="00F12C88"/>
    <w:rsid w:val="00F12DE0"/>
    <w:rsid w:val="00F13009"/>
    <w:rsid w:val="00F130CD"/>
    <w:rsid w:val="00F13381"/>
    <w:rsid w:val="00F14045"/>
    <w:rsid w:val="00F1447E"/>
    <w:rsid w:val="00F1454F"/>
    <w:rsid w:val="00F14C37"/>
    <w:rsid w:val="00F14CE5"/>
    <w:rsid w:val="00F15128"/>
    <w:rsid w:val="00F1564D"/>
    <w:rsid w:val="00F1572F"/>
    <w:rsid w:val="00F157AD"/>
    <w:rsid w:val="00F15981"/>
    <w:rsid w:val="00F15B18"/>
    <w:rsid w:val="00F15C29"/>
    <w:rsid w:val="00F15E8F"/>
    <w:rsid w:val="00F16038"/>
    <w:rsid w:val="00F160CC"/>
    <w:rsid w:val="00F16291"/>
    <w:rsid w:val="00F16D46"/>
    <w:rsid w:val="00F17086"/>
    <w:rsid w:val="00F17393"/>
    <w:rsid w:val="00F178EF"/>
    <w:rsid w:val="00F17A30"/>
    <w:rsid w:val="00F17AC2"/>
    <w:rsid w:val="00F17B56"/>
    <w:rsid w:val="00F17EE1"/>
    <w:rsid w:val="00F2015C"/>
    <w:rsid w:val="00F2019E"/>
    <w:rsid w:val="00F201BD"/>
    <w:rsid w:val="00F2033F"/>
    <w:rsid w:val="00F20358"/>
    <w:rsid w:val="00F203B2"/>
    <w:rsid w:val="00F2057D"/>
    <w:rsid w:val="00F20C54"/>
    <w:rsid w:val="00F2106D"/>
    <w:rsid w:val="00F21076"/>
    <w:rsid w:val="00F213CC"/>
    <w:rsid w:val="00F21563"/>
    <w:rsid w:val="00F218AD"/>
    <w:rsid w:val="00F220A5"/>
    <w:rsid w:val="00F22401"/>
    <w:rsid w:val="00F22712"/>
    <w:rsid w:val="00F2291A"/>
    <w:rsid w:val="00F22A67"/>
    <w:rsid w:val="00F22E11"/>
    <w:rsid w:val="00F22F6F"/>
    <w:rsid w:val="00F232B1"/>
    <w:rsid w:val="00F23311"/>
    <w:rsid w:val="00F23651"/>
    <w:rsid w:val="00F2367F"/>
    <w:rsid w:val="00F236AD"/>
    <w:rsid w:val="00F237E9"/>
    <w:rsid w:val="00F23A05"/>
    <w:rsid w:val="00F23B21"/>
    <w:rsid w:val="00F23B41"/>
    <w:rsid w:val="00F23C8F"/>
    <w:rsid w:val="00F240A5"/>
    <w:rsid w:val="00F24186"/>
    <w:rsid w:val="00F2423A"/>
    <w:rsid w:val="00F2457C"/>
    <w:rsid w:val="00F24BE7"/>
    <w:rsid w:val="00F2510E"/>
    <w:rsid w:val="00F258E9"/>
    <w:rsid w:val="00F26137"/>
    <w:rsid w:val="00F26211"/>
    <w:rsid w:val="00F26393"/>
    <w:rsid w:val="00F26AC3"/>
    <w:rsid w:val="00F26D0E"/>
    <w:rsid w:val="00F27120"/>
    <w:rsid w:val="00F272A2"/>
    <w:rsid w:val="00F27308"/>
    <w:rsid w:val="00F3017E"/>
    <w:rsid w:val="00F306E4"/>
    <w:rsid w:val="00F3082D"/>
    <w:rsid w:val="00F3082E"/>
    <w:rsid w:val="00F30875"/>
    <w:rsid w:val="00F30E63"/>
    <w:rsid w:val="00F31134"/>
    <w:rsid w:val="00F313B1"/>
    <w:rsid w:val="00F31564"/>
    <w:rsid w:val="00F31667"/>
    <w:rsid w:val="00F31B89"/>
    <w:rsid w:val="00F31F60"/>
    <w:rsid w:val="00F320E8"/>
    <w:rsid w:val="00F321F0"/>
    <w:rsid w:val="00F32651"/>
    <w:rsid w:val="00F32BC9"/>
    <w:rsid w:val="00F32D52"/>
    <w:rsid w:val="00F32FA5"/>
    <w:rsid w:val="00F3322A"/>
    <w:rsid w:val="00F335F0"/>
    <w:rsid w:val="00F3365D"/>
    <w:rsid w:val="00F336AF"/>
    <w:rsid w:val="00F33A50"/>
    <w:rsid w:val="00F33E32"/>
    <w:rsid w:val="00F33F6A"/>
    <w:rsid w:val="00F34182"/>
    <w:rsid w:val="00F342BD"/>
    <w:rsid w:val="00F34340"/>
    <w:rsid w:val="00F344D1"/>
    <w:rsid w:val="00F34DA1"/>
    <w:rsid w:val="00F34FAE"/>
    <w:rsid w:val="00F355FF"/>
    <w:rsid w:val="00F35A01"/>
    <w:rsid w:val="00F35EF6"/>
    <w:rsid w:val="00F3676D"/>
    <w:rsid w:val="00F37022"/>
    <w:rsid w:val="00F37087"/>
    <w:rsid w:val="00F3727C"/>
    <w:rsid w:val="00F3755D"/>
    <w:rsid w:val="00F4000A"/>
    <w:rsid w:val="00F401A0"/>
    <w:rsid w:val="00F40735"/>
    <w:rsid w:val="00F40E68"/>
    <w:rsid w:val="00F4143E"/>
    <w:rsid w:val="00F41637"/>
    <w:rsid w:val="00F41684"/>
    <w:rsid w:val="00F41872"/>
    <w:rsid w:val="00F41C37"/>
    <w:rsid w:val="00F41D5D"/>
    <w:rsid w:val="00F424F9"/>
    <w:rsid w:val="00F426D1"/>
    <w:rsid w:val="00F4298F"/>
    <w:rsid w:val="00F42BB4"/>
    <w:rsid w:val="00F43491"/>
    <w:rsid w:val="00F43E9E"/>
    <w:rsid w:val="00F43EEB"/>
    <w:rsid w:val="00F44452"/>
    <w:rsid w:val="00F444B3"/>
    <w:rsid w:val="00F4470C"/>
    <w:rsid w:val="00F4477B"/>
    <w:rsid w:val="00F44A86"/>
    <w:rsid w:val="00F44D2E"/>
    <w:rsid w:val="00F44F02"/>
    <w:rsid w:val="00F45FE4"/>
    <w:rsid w:val="00F4683D"/>
    <w:rsid w:val="00F469C3"/>
    <w:rsid w:val="00F469DA"/>
    <w:rsid w:val="00F46AC9"/>
    <w:rsid w:val="00F46C5C"/>
    <w:rsid w:val="00F46D12"/>
    <w:rsid w:val="00F476D9"/>
    <w:rsid w:val="00F47797"/>
    <w:rsid w:val="00F47A41"/>
    <w:rsid w:val="00F47CC0"/>
    <w:rsid w:val="00F47ED8"/>
    <w:rsid w:val="00F501FC"/>
    <w:rsid w:val="00F503D4"/>
    <w:rsid w:val="00F504E1"/>
    <w:rsid w:val="00F507B4"/>
    <w:rsid w:val="00F507E2"/>
    <w:rsid w:val="00F50E81"/>
    <w:rsid w:val="00F511AE"/>
    <w:rsid w:val="00F51398"/>
    <w:rsid w:val="00F515E9"/>
    <w:rsid w:val="00F5198C"/>
    <w:rsid w:val="00F52016"/>
    <w:rsid w:val="00F52076"/>
    <w:rsid w:val="00F520C7"/>
    <w:rsid w:val="00F523A1"/>
    <w:rsid w:val="00F526BE"/>
    <w:rsid w:val="00F528B7"/>
    <w:rsid w:val="00F5332B"/>
    <w:rsid w:val="00F536BC"/>
    <w:rsid w:val="00F53906"/>
    <w:rsid w:val="00F53C40"/>
    <w:rsid w:val="00F546C4"/>
    <w:rsid w:val="00F54C3A"/>
    <w:rsid w:val="00F54DA2"/>
    <w:rsid w:val="00F55320"/>
    <w:rsid w:val="00F55556"/>
    <w:rsid w:val="00F5565C"/>
    <w:rsid w:val="00F556C9"/>
    <w:rsid w:val="00F55ADA"/>
    <w:rsid w:val="00F56930"/>
    <w:rsid w:val="00F56B1E"/>
    <w:rsid w:val="00F571E7"/>
    <w:rsid w:val="00F57781"/>
    <w:rsid w:val="00F57B9D"/>
    <w:rsid w:val="00F57EF5"/>
    <w:rsid w:val="00F57FEE"/>
    <w:rsid w:val="00F600E9"/>
    <w:rsid w:val="00F6039C"/>
    <w:rsid w:val="00F603F0"/>
    <w:rsid w:val="00F6053E"/>
    <w:rsid w:val="00F60644"/>
    <w:rsid w:val="00F60657"/>
    <w:rsid w:val="00F60759"/>
    <w:rsid w:val="00F60DE5"/>
    <w:rsid w:val="00F60E3E"/>
    <w:rsid w:val="00F60EA4"/>
    <w:rsid w:val="00F6183E"/>
    <w:rsid w:val="00F61D2A"/>
    <w:rsid w:val="00F61EB9"/>
    <w:rsid w:val="00F6202B"/>
    <w:rsid w:val="00F620F1"/>
    <w:rsid w:val="00F627A2"/>
    <w:rsid w:val="00F62B17"/>
    <w:rsid w:val="00F62BA0"/>
    <w:rsid w:val="00F62EA6"/>
    <w:rsid w:val="00F62FDF"/>
    <w:rsid w:val="00F630B9"/>
    <w:rsid w:val="00F63218"/>
    <w:rsid w:val="00F637E1"/>
    <w:rsid w:val="00F638D7"/>
    <w:rsid w:val="00F63FC1"/>
    <w:rsid w:val="00F64098"/>
    <w:rsid w:val="00F641DD"/>
    <w:rsid w:val="00F64334"/>
    <w:rsid w:val="00F64EA8"/>
    <w:rsid w:val="00F6530A"/>
    <w:rsid w:val="00F65425"/>
    <w:rsid w:val="00F65780"/>
    <w:rsid w:val="00F65E5D"/>
    <w:rsid w:val="00F660A8"/>
    <w:rsid w:val="00F6650B"/>
    <w:rsid w:val="00F67019"/>
    <w:rsid w:val="00F67071"/>
    <w:rsid w:val="00F67173"/>
    <w:rsid w:val="00F675E7"/>
    <w:rsid w:val="00F678BB"/>
    <w:rsid w:val="00F67E0C"/>
    <w:rsid w:val="00F67ECE"/>
    <w:rsid w:val="00F700DF"/>
    <w:rsid w:val="00F70656"/>
    <w:rsid w:val="00F70BC8"/>
    <w:rsid w:val="00F71545"/>
    <w:rsid w:val="00F718A6"/>
    <w:rsid w:val="00F71AE7"/>
    <w:rsid w:val="00F71BAC"/>
    <w:rsid w:val="00F71C3B"/>
    <w:rsid w:val="00F71DA1"/>
    <w:rsid w:val="00F72ABA"/>
    <w:rsid w:val="00F72CF5"/>
    <w:rsid w:val="00F72D4E"/>
    <w:rsid w:val="00F72DF9"/>
    <w:rsid w:val="00F73420"/>
    <w:rsid w:val="00F7366B"/>
    <w:rsid w:val="00F73A5F"/>
    <w:rsid w:val="00F73E38"/>
    <w:rsid w:val="00F73E7F"/>
    <w:rsid w:val="00F74765"/>
    <w:rsid w:val="00F749B1"/>
    <w:rsid w:val="00F74AC5"/>
    <w:rsid w:val="00F74C74"/>
    <w:rsid w:val="00F74D73"/>
    <w:rsid w:val="00F754B6"/>
    <w:rsid w:val="00F75587"/>
    <w:rsid w:val="00F757C1"/>
    <w:rsid w:val="00F764C7"/>
    <w:rsid w:val="00F765D9"/>
    <w:rsid w:val="00F766A2"/>
    <w:rsid w:val="00F768AE"/>
    <w:rsid w:val="00F76D5E"/>
    <w:rsid w:val="00F7718C"/>
    <w:rsid w:val="00F80B52"/>
    <w:rsid w:val="00F80DC0"/>
    <w:rsid w:val="00F81059"/>
    <w:rsid w:val="00F8175D"/>
    <w:rsid w:val="00F81967"/>
    <w:rsid w:val="00F81A0A"/>
    <w:rsid w:val="00F81A76"/>
    <w:rsid w:val="00F82736"/>
    <w:rsid w:val="00F829AD"/>
    <w:rsid w:val="00F82DB7"/>
    <w:rsid w:val="00F83359"/>
    <w:rsid w:val="00F83F6F"/>
    <w:rsid w:val="00F846CB"/>
    <w:rsid w:val="00F84D38"/>
    <w:rsid w:val="00F85566"/>
    <w:rsid w:val="00F858C2"/>
    <w:rsid w:val="00F85FC9"/>
    <w:rsid w:val="00F86030"/>
    <w:rsid w:val="00F86236"/>
    <w:rsid w:val="00F86609"/>
    <w:rsid w:val="00F86793"/>
    <w:rsid w:val="00F86967"/>
    <w:rsid w:val="00F86D11"/>
    <w:rsid w:val="00F86E2E"/>
    <w:rsid w:val="00F86FBA"/>
    <w:rsid w:val="00F87372"/>
    <w:rsid w:val="00F878F5"/>
    <w:rsid w:val="00F87B89"/>
    <w:rsid w:val="00F87E3D"/>
    <w:rsid w:val="00F87F0A"/>
    <w:rsid w:val="00F90695"/>
    <w:rsid w:val="00F90854"/>
    <w:rsid w:val="00F908BB"/>
    <w:rsid w:val="00F91295"/>
    <w:rsid w:val="00F91D0A"/>
    <w:rsid w:val="00F91DBA"/>
    <w:rsid w:val="00F9207C"/>
    <w:rsid w:val="00F9241E"/>
    <w:rsid w:val="00F927D8"/>
    <w:rsid w:val="00F93070"/>
    <w:rsid w:val="00F9321A"/>
    <w:rsid w:val="00F9325B"/>
    <w:rsid w:val="00F93530"/>
    <w:rsid w:val="00F93748"/>
    <w:rsid w:val="00F93935"/>
    <w:rsid w:val="00F93A66"/>
    <w:rsid w:val="00F93F27"/>
    <w:rsid w:val="00F94004"/>
    <w:rsid w:val="00F94175"/>
    <w:rsid w:val="00F9439E"/>
    <w:rsid w:val="00F946D1"/>
    <w:rsid w:val="00F946FB"/>
    <w:rsid w:val="00F94AFE"/>
    <w:rsid w:val="00F94D71"/>
    <w:rsid w:val="00F95400"/>
    <w:rsid w:val="00F95645"/>
    <w:rsid w:val="00F956C0"/>
    <w:rsid w:val="00F956EC"/>
    <w:rsid w:val="00F95885"/>
    <w:rsid w:val="00F95C56"/>
    <w:rsid w:val="00F95D02"/>
    <w:rsid w:val="00F95E93"/>
    <w:rsid w:val="00F96073"/>
    <w:rsid w:val="00F96239"/>
    <w:rsid w:val="00F965E0"/>
    <w:rsid w:val="00F9664D"/>
    <w:rsid w:val="00F96A70"/>
    <w:rsid w:val="00F96E44"/>
    <w:rsid w:val="00F96ED3"/>
    <w:rsid w:val="00F976B0"/>
    <w:rsid w:val="00F97A9B"/>
    <w:rsid w:val="00F97C08"/>
    <w:rsid w:val="00FA0222"/>
    <w:rsid w:val="00FA06A5"/>
    <w:rsid w:val="00FA079E"/>
    <w:rsid w:val="00FA0ECD"/>
    <w:rsid w:val="00FA10FE"/>
    <w:rsid w:val="00FA10FF"/>
    <w:rsid w:val="00FA1191"/>
    <w:rsid w:val="00FA15D1"/>
    <w:rsid w:val="00FA18DD"/>
    <w:rsid w:val="00FA1C03"/>
    <w:rsid w:val="00FA1D2C"/>
    <w:rsid w:val="00FA1DD8"/>
    <w:rsid w:val="00FA2082"/>
    <w:rsid w:val="00FA20BC"/>
    <w:rsid w:val="00FA2D1C"/>
    <w:rsid w:val="00FA2DD6"/>
    <w:rsid w:val="00FA2F22"/>
    <w:rsid w:val="00FA316E"/>
    <w:rsid w:val="00FA322E"/>
    <w:rsid w:val="00FA3297"/>
    <w:rsid w:val="00FA32ED"/>
    <w:rsid w:val="00FA3404"/>
    <w:rsid w:val="00FA356B"/>
    <w:rsid w:val="00FA36CD"/>
    <w:rsid w:val="00FA3891"/>
    <w:rsid w:val="00FA3A3C"/>
    <w:rsid w:val="00FA3CCB"/>
    <w:rsid w:val="00FA3D47"/>
    <w:rsid w:val="00FA3D65"/>
    <w:rsid w:val="00FA3E5F"/>
    <w:rsid w:val="00FA433E"/>
    <w:rsid w:val="00FA47C7"/>
    <w:rsid w:val="00FA4A55"/>
    <w:rsid w:val="00FA4B2A"/>
    <w:rsid w:val="00FA4E2B"/>
    <w:rsid w:val="00FA4F90"/>
    <w:rsid w:val="00FA5097"/>
    <w:rsid w:val="00FA530D"/>
    <w:rsid w:val="00FA5314"/>
    <w:rsid w:val="00FA5464"/>
    <w:rsid w:val="00FA5878"/>
    <w:rsid w:val="00FA5AD8"/>
    <w:rsid w:val="00FA5B6A"/>
    <w:rsid w:val="00FA6168"/>
    <w:rsid w:val="00FA6208"/>
    <w:rsid w:val="00FA63B3"/>
    <w:rsid w:val="00FA67EA"/>
    <w:rsid w:val="00FA70F7"/>
    <w:rsid w:val="00FA713E"/>
    <w:rsid w:val="00FA722D"/>
    <w:rsid w:val="00FA78E4"/>
    <w:rsid w:val="00FA7FCC"/>
    <w:rsid w:val="00FB03E1"/>
    <w:rsid w:val="00FB03E2"/>
    <w:rsid w:val="00FB07BF"/>
    <w:rsid w:val="00FB0850"/>
    <w:rsid w:val="00FB0C60"/>
    <w:rsid w:val="00FB1173"/>
    <w:rsid w:val="00FB16E6"/>
    <w:rsid w:val="00FB18E9"/>
    <w:rsid w:val="00FB1B75"/>
    <w:rsid w:val="00FB2330"/>
    <w:rsid w:val="00FB2573"/>
    <w:rsid w:val="00FB285C"/>
    <w:rsid w:val="00FB2AB8"/>
    <w:rsid w:val="00FB2C82"/>
    <w:rsid w:val="00FB387E"/>
    <w:rsid w:val="00FB39AE"/>
    <w:rsid w:val="00FB419D"/>
    <w:rsid w:val="00FB41FD"/>
    <w:rsid w:val="00FB4EF4"/>
    <w:rsid w:val="00FB54AF"/>
    <w:rsid w:val="00FB58E2"/>
    <w:rsid w:val="00FB60EC"/>
    <w:rsid w:val="00FB658E"/>
    <w:rsid w:val="00FB674B"/>
    <w:rsid w:val="00FB7108"/>
    <w:rsid w:val="00FB7119"/>
    <w:rsid w:val="00FB755A"/>
    <w:rsid w:val="00FB78A4"/>
    <w:rsid w:val="00FB79C7"/>
    <w:rsid w:val="00FB7A02"/>
    <w:rsid w:val="00FB7B6D"/>
    <w:rsid w:val="00FB7C7D"/>
    <w:rsid w:val="00FC0005"/>
    <w:rsid w:val="00FC0694"/>
    <w:rsid w:val="00FC06A9"/>
    <w:rsid w:val="00FC0893"/>
    <w:rsid w:val="00FC0B57"/>
    <w:rsid w:val="00FC0DEE"/>
    <w:rsid w:val="00FC0EB3"/>
    <w:rsid w:val="00FC11F8"/>
    <w:rsid w:val="00FC1245"/>
    <w:rsid w:val="00FC12F5"/>
    <w:rsid w:val="00FC1578"/>
    <w:rsid w:val="00FC162B"/>
    <w:rsid w:val="00FC1906"/>
    <w:rsid w:val="00FC1BA0"/>
    <w:rsid w:val="00FC22F1"/>
    <w:rsid w:val="00FC23AB"/>
    <w:rsid w:val="00FC24A5"/>
    <w:rsid w:val="00FC253E"/>
    <w:rsid w:val="00FC3252"/>
    <w:rsid w:val="00FC3612"/>
    <w:rsid w:val="00FC43B3"/>
    <w:rsid w:val="00FC43BA"/>
    <w:rsid w:val="00FC481F"/>
    <w:rsid w:val="00FC498F"/>
    <w:rsid w:val="00FC4FA3"/>
    <w:rsid w:val="00FC4FAE"/>
    <w:rsid w:val="00FC52DB"/>
    <w:rsid w:val="00FC5978"/>
    <w:rsid w:val="00FC5CEB"/>
    <w:rsid w:val="00FC5E06"/>
    <w:rsid w:val="00FC603D"/>
    <w:rsid w:val="00FC608A"/>
    <w:rsid w:val="00FC61BB"/>
    <w:rsid w:val="00FC6363"/>
    <w:rsid w:val="00FC6427"/>
    <w:rsid w:val="00FC6932"/>
    <w:rsid w:val="00FC6BB8"/>
    <w:rsid w:val="00FC6C9A"/>
    <w:rsid w:val="00FC710E"/>
    <w:rsid w:val="00FC7119"/>
    <w:rsid w:val="00FC7773"/>
    <w:rsid w:val="00FC7B36"/>
    <w:rsid w:val="00FC7BAD"/>
    <w:rsid w:val="00FC7D4E"/>
    <w:rsid w:val="00FC7D6F"/>
    <w:rsid w:val="00FD02E5"/>
    <w:rsid w:val="00FD0505"/>
    <w:rsid w:val="00FD0A0E"/>
    <w:rsid w:val="00FD0C6E"/>
    <w:rsid w:val="00FD0F39"/>
    <w:rsid w:val="00FD1095"/>
    <w:rsid w:val="00FD11A9"/>
    <w:rsid w:val="00FD138E"/>
    <w:rsid w:val="00FD1462"/>
    <w:rsid w:val="00FD160A"/>
    <w:rsid w:val="00FD1910"/>
    <w:rsid w:val="00FD1A3C"/>
    <w:rsid w:val="00FD2192"/>
    <w:rsid w:val="00FD2566"/>
    <w:rsid w:val="00FD25A7"/>
    <w:rsid w:val="00FD25C4"/>
    <w:rsid w:val="00FD2EBB"/>
    <w:rsid w:val="00FD343F"/>
    <w:rsid w:val="00FD34AA"/>
    <w:rsid w:val="00FD36D7"/>
    <w:rsid w:val="00FD3820"/>
    <w:rsid w:val="00FD3997"/>
    <w:rsid w:val="00FD3A2C"/>
    <w:rsid w:val="00FD3A3B"/>
    <w:rsid w:val="00FD46B8"/>
    <w:rsid w:val="00FD478C"/>
    <w:rsid w:val="00FD57C2"/>
    <w:rsid w:val="00FD59EC"/>
    <w:rsid w:val="00FD5B8D"/>
    <w:rsid w:val="00FD5D2A"/>
    <w:rsid w:val="00FD610C"/>
    <w:rsid w:val="00FD6732"/>
    <w:rsid w:val="00FD6847"/>
    <w:rsid w:val="00FD68D9"/>
    <w:rsid w:val="00FD70AE"/>
    <w:rsid w:val="00FD7266"/>
    <w:rsid w:val="00FD7343"/>
    <w:rsid w:val="00FD77D3"/>
    <w:rsid w:val="00FD788D"/>
    <w:rsid w:val="00FD7D12"/>
    <w:rsid w:val="00FE0204"/>
    <w:rsid w:val="00FE0538"/>
    <w:rsid w:val="00FE0EFF"/>
    <w:rsid w:val="00FE11DE"/>
    <w:rsid w:val="00FE1233"/>
    <w:rsid w:val="00FE15DE"/>
    <w:rsid w:val="00FE176F"/>
    <w:rsid w:val="00FE19D2"/>
    <w:rsid w:val="00FE1A6A"/>
    <w:rsid w:val="00FE208A"/>
    <w:rsid w:val="00FE2492"/>
    <w:rsid w:val="00FE2B49"/>
    <w:rsid w:val="00FE2EE3"/>
    <w:rsid w:val="00FE3037"/>
    <w:rsid w:val="00FE3898"/>
    <w:rsid w:val="00FE3C24"/>
    <w:rsid w:val="00FE3E29"/>
    <w:rsid w:val="00FE46B1"/>
    <w:rsid w:val="00FE48C4"/>
    <w:rsid w:val="00FE4C0E"/>
    <w:rsid w:val="00FE4C60"/>
    <w:rsid w:val="00FE4D56"/>
    <w:rsid w:val="00FE4D86"/>
    <w:rsid w:val="00FE512E"/>
    <w:rsid w:val="00FE51C4"/>
    <w:rsid w:val="00FE539A"/>
    <w:rsid w:val="00FE53CB"/>
    <w:rsid w:val="00FE54CC"/>
    <w:rsid w:val="00FE564C"/>
    <w:rsid w:val="00FE5AE5"/>
    <w:rsid w:val="00FE5BB9"/>
    <w:rsid w:val="00FE6521"/>
    <w:rsid w:val="00FE653D"/>
    <w:rsid w:val="00FE6846"/>
    <w:rsid w:val="00FE68E2"/>
    <w:rsid w:val="00FE6917"/>
    <w:rsid w:val="00FE69F8"/>
    <w:rsid w:val="00FE7760"/>
    <w:rsid w:val="00FE79B1"/>
    <w:rsid w:val="00FE7C55"/>
    <w:rsid w:val="00FE7C7B"/>
    <w:rsid w:val="00FE7F0B"/>
    <w:rsid w:val="00FE7F30"/>
    <w:rsid w:val="00FF081D"/>
    <w:rsid w:val="00FF0882"/>
    <w:rsid w:val="00FF08C3"/>
    <w:rsid w:val="00FF0C3D"/>
    <w:rsid w:val="00FF1372"/>
    <w:rsid w:val="00FF13F9"/>
    <w:rsid w:val="00FF14D3"/>
    <w:rsid w:val="00FF14EB"/>
    <w:rsid w:val="00FF1579"/>
    <w:rsid w:val="00FF1605"/>
    <w:rsid w:val="00FF1B50"/>
    <w:rsid w:val="00FF1EAC"/>
    <w:rsid w:val="00FF3013"/>
    <w:rsid w:val="00FF303F"/>
    <w:rsid w:val="00FF33E9"/>
    <w:rsid w:val="00FF3653"/>
    <w:rsid w:val="00FF44C6"/>
    <w:rsid w:val="00FF4899"/>
    <w:rsid w:val="00FF5226"/>
    <w:rsid w:val="00FF551F"/>
    <w:rsid w:val="00FF59C3"/>
    <w:rsid w:val="00FF5B1A"/>
    <w:rsid w:val="00FF5B3D"/>
    <w:rsid w:val="00FF5D1F"/>
    <w:rsid w:val="00FF5E0A"/>
    <w:rsid w:val="00FF5E37"/>
    <w:rsid w:val="00FF5EDD"/>
    <w:rsid w:val="00FF60DE"/>
    <w:rsid w:val="00FF62E4"/>
    <w:rsid w:val="00FF6948"/>
    <w:rsid w:val="00FF6A80"/>
    <w:rsid w:val="00FF6B99"/>
    <w:rsid w:val="00FF6E30"/>
    <w:rsid w:val="00FF6E6C"/>
    <w:rsid w:val="00FF728B"/>
    <w:rsid w:val="00FF7511"/>
    <w:rsid w:val="00FF7B7A"/>
    <w:rsid w:val="00FF7C85"/>
    <w:rsid w:val="00FF7EC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2860B9C5-5831-4127-A46B-7AE3B1A3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819"/>
    <w:rPr>
      <w:rFonts w:eastAsia="Times New Roman"/>
      <w:sz w:val="24"/>
      <w:szCs w:val="24"/>
    </w:rPr>
  </w:style>
  <w:style w:type="paragraph" w:styleId="1">
    <w:name w:val="heading 1"/>
    <w:basedOn w:val="a"/>
    <w:next w:val="a"/>
    <w:link w:val="10"/>
    <w:uiPriority w:val="99"/>
    <w:qFormat/>
    <w:rsid w:val="00E20819"/>
    <w:pPr>
      <w:keepNext/>
      <w:outlineLvl w:val="0"/>
    </w:pPr>
    <w:rPr>
      <w:sz w:val="20"/>
      <w:szCs w:val="20"/>
      <w:lang w:val="x-none" w:eastAsia="x-none"/>
    </w:rPr>
  </w:style>
  <w:style w:type="paragraph" w:styleId="2">
    <w:name w:val="heading 2"/>
    <w:basedOn w:val="1"/>
    <w:next w:val="a"/>
    <w:link w:val="20"/>
    <w:uiPriority w:val="99"/>
    <w:qFormat/>
    <w:rsid w:val="00E20819"/>
    <w:pPr>
      <w:keepNext w:val="0"/>
      <w:autoSpaceDE w:val="0"/>
      <w:autoSpaceDN w:val="0"/>
      <w:adjustRightInd w:val="0"/>
      <w:spacing w:before="108" w:after="108"/>
      <w:jc w:val="center"/>
      <w:outlineLvl w:val="1"/>
    </w:pPr>
    <w:rPr>
      <w:b/>
      <w:bCs/>
      <w:color w:val="000080"/>
      <w:sz w:val="24"/>
      <w:szCs w:val="24"/>
    </w:rPr>
  </w:style>
  <w:style w:type="paragraph" w:styleId="3">
    <w:name w:val="heading 3"/>
    <w:basedOn w:val="2"/>
    <w:next w:val="a"/>
    <w:link w:val="30"/>
    <w:uiPriority w:val="99"/>
    <w:qFormat/>
    <w:rsid w:val="00E20819"/>
    <w:pPr>
      <w:outlineLvl w:val="2"/>
    </w:pPr>
  </w:style>
  <w:style w:type="paragraph" w:styleId="4">
    <w:name w:val="heading 4"/>
    <w:basedOn w:val="3"/>
    <w:next w:val="a"/>
    <w:link w:val="40"/>
    <w:uiPriority w:val="99"/>
    <w:qFormat/>
    <w:rsid w:val="00E2081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E20819"/>
    <w:rPr>
      <w:rFonts w:eastAsia="Times New Roman" w:cs="Times New Roman"/>
      <w:szCs w:val="20"/>
      <w:lang w:val="x-none" w:eastAsia="x-none"/>
    </w:rPr>
  </w:style>
  <w:style w:type="character" w:customStyle="1" w:styleId="20">
    <w:name w:val="Заголовок 2 Знак"/>
    <w:link w:val="2"/>
    <w:uiPriority w:val="99"/>
    <w:rsid w:val="00E20819"/>
    <w:rPr>
      <w:rFonts w:eastAsia="Times New Roman" w:cs="Times New Roman"/>
      <w:b/>
      <w:bCs/>
      <w:color w:val="000080"/>
      <w:sz w:val="24"/>
      <w:szCs w:val="24"/>
      <w:lang w:val="x-none" w:eastAsia="x-none"/>
    </w:rPr>
  </w:style>
  <w:style w:type="character" w:customStyle="1" w:styleId="30">
    <w:name w:val="Заголовок 3 Знак"/>
    <w:link w:val="3"/>
    <w:uiPriority w:val="99"/>
    <w:rsid w:val="00E20819"/>
    <w:rPr>
      <w:rFonts w:eastAsia="Times New Roman" w:cs="Times New Roman"/>
      <w:b/>
      <w:bCs/>
      <w:color w:val="000080"/>
      <w:sz w:val="24"/>
      <w:szCs w:val="24"/>
      <w:lang w:val="x-none" w:eastAsia="x-none"/>
    </w:rPr>
  </w:style>
  <w:style w:type="character" w:customStyle="1" w:styleId="40">
    <w:name w:val="Заголовок 4 Знак"/>
    <w:link w:val="4"/>
    <w:uiPriority w:val="99"/>
    <w:rsid w:val="00E20819"/>
    <w:rPr>
      <w:rFonts w:eastAsia="Times New Roman" w:cs="Times New Roman"/>
      <w:b/>
      <w:bCs/>
      <w:color w:val="000080"/>
      <w:sz w:val="24"/>
      <w:szCs w:val="24"/>
      <w:lang w:val="x-none" w:eastAsia="x-none"/>
    </w:rPr>
  </w:style>
  <w:style w:type="character" w:styleId="a3">
    <w:name w:val="Hyperlink"/>
    <w:rsid w:val="00E20819"/>
    <w:rPr>
      <w:color w:val="0000FF"/>
      <w:u w:val="single"/>
    </w:rPr>
  </w:style>
  <w:style w:type="character" w:customStyle="1" w:styleId="a4">
    <w:name w:val="Текст выноски Знак"/>
    <w:link w:val="a5"/>
    <w:semiHidden/>
    <w:rsid w:val="00E20819"/>
    <w:rPr>
      <w:rFonts w:ascii="Tahoma" w:eastAsia="Times New Roman" w:hAnsi="Tahoma" w:cs="Tahoma"/>
      <w:sz w:val="16"/>
      <w:szCs w:val="16"/>
      <w:lang w:eastAsia="ru-RU"/>
    </w:rPr>
  </w:style>
  <w:style w:type="paragraph" w:styleId="a5">
    <w:name w:val="Balloon Text"/>
    <w:basedOn w:val="a"/>
    <w:link w:val="a4"/>
    <w:semiHidden/>
    <w:rsid w:val="00E20819"/>
    <w:rPr>
      <w:rFonts w:ascii="Tahoma" w:hAnsi="Tahoma"/>
      <w:sz w:val="16"/>
      <w:szCs w:val="16"/>
      <w:lang w:val="x-none"/>
    </w:rPr>
  </w:style>
  <w:style w:type="paragraph" w:styleId="a6">
    <w:name w:val="header"/>
    <w:basedOn w:val="a"/>
    <w:link w:val="a7"/>
    <w:uiPriority w:val="99"/>
    <w:rsid w:val="00E20819"/>
    <w:pPr>
      <w:tabs>
        <w:tab w:val="center" w:pos="4677"/>
        <w:tab w:val="right" w:pos="9355"/>
      </w:tabs>
    </w:pPr>
    <w:rPr>
      <w:lang w:val="x-none" w:eastAsia="x-none"/>
    </w:rPr>
  </w:style>
  <w:style w:type="character" w:customStyle="1" w:styleId="a7">
    <w:name w:val="Верхний колонтитул Знак"/>
    <w:link w:val="a6"/>
    <w:uiPriority w:val="99"/>
    <w:rsid w:val="00E20819"/>
    <w:rPr>
      <w:rFonts w:eastAsia="Times New Roman" w:cs="Times New Roman"/>
      <w:sz w:val="24"/>
      <w:szCs w:val="24"/>
      <w:lang w:val="x-none" w:eastAsia="x-none"/>
    </w:rPr>
  </w:style>
  <w:style w:type="paragraph" w:styleId="a8">
    <w:name w:val="footer"/>
    <w:basedOn w:val="a"/>
    <w:link w:val="a9"/>
    <w:uiPriority w:val="99"/>
    <w:rsid w:val="00E20819"/>
    <w:pPr>
      <w:tabs>
        <w:tab w:val="center" w:pos="4677"/>
        <w:tab w:val="right" w:pos="9355"/>
      </w:tabs>
    </w:pPr>
    <w:rPr>
      <w:lang w:val="x-none" w:eastAsia="x-none"/>
    </w:rPr>
  </w:style>
  <w:style w:type="character" w:customStyle="1" w:styleId="a9">
    <w:name w:val="Нижний колонтитул Знак"/>
    <w:link w:val="a8"/>
    <w:uiPriority w:val="99"/>
    <w:rsid w:val="00E20819"/>
    <w:rPr>
      <w:rFonts w:eastAsia="Times New Roman" w:cs="Times New Roman"/>
      <w:sz w:val="24"/>
      <w:szCs w:val="24"/>
      <w:lang w:val="x-none" w:eastAsia="x-none"/>
    </w:rPr>
  </w:style>
  <w:style w:type="paragraph" w:styleId="aa">
    <w:name w:val="Block Text"/>
    <w:basedOn w:val="a"/>
    <w:rsid w:val="00E20819"/>
    <w:pPr>
      <w:spacing w:before="120"/>
      <w:ind w:left="6095" w:right="284"/>
      <w:jc w:val="both"/>
    </w:pPr>
    <w:rPr>
      <w:b/>
      <w:sz w:val="28"/>
      <w:szCs w:val="20"/>
      <w:lang w:val="en-US"/>
    </w:rPr>
  </w:style>
  <w:style w:type="character" w:customStyle="1" w:styleId="ab">
    <w:name w:val="Гипертекстовая ссылка"/>
    <w:uiPriority w:val="99"/>
    <w:rsid w:val="00E20819"/>
    <w:rPr>
      <w:b/>
      <w:bCs/>
      <w:color w:val="008000"/>
    </w:rPr>
  </w:style>
  <w:style w:type="character" w:customStyle="1" w:styleId="ac">
    <w:name w:val="Цветовое выделение"/>
    <w:uiPriority w:val="99"/>
    <w:rsid w:val="00E20819"/>
    <w:rPr>
      <w:b/>
      <w:bCs/>
      <w:color w:val="000080"/>
    </w:rPr>
  </w:style>
  <w:style w:type="paragraph" w:customStyle="1" w:styleId="ad">
    <w:name w:val="Прижатый влево"/>
    <w:basedOn w:val="a"/>
    <w:next w:val="a"/>
    <w:uiPriority w:val="99"/>
    <w:rsid w:val="00E20819"/>
    <w:pPr>
      <w:autoSpaceDE w:val="0"/>
      <w:autoSpaceDN w:val="0"/>
      <w:adjustRightInd w:val="0"/>
    </w:pPr>
  </w:style>
  <w:style w:type="paragraph" w:customStyle="1" w:styleId="ae">
    <w:name w:val="Нормальный (таблица)"/>
    <w:basedOn w:val="a"/>
    <w:next w:val="a"/>
    <w:uiPriority w:val="99"/>
    <w:rsid w:val="00E20819"/>
    <w:pPr>
      <w:autoSpaceDE w:val="0"/>
      <w:autoSpaceDN w:val="0"/>
      <w:adjustRightInd w:val="0"/>
      <w:jc w:val="both"/>
    </w:pPr>
  </w:style>
  <w:style w:type="paragraph" w:customStyle="1" w:styleId="af">
    <w:name w:val="Комментарий"/>
    <w:basedOn w:val="af0"/>
    <w:next w:val="a"/>
    <w:uiPriority w:val="99"/>
    <w:rsid w:val="00E20819"/>
    <w:pPr>
      <w:spacing w:before="75"/>
      <w:ind w:right="0"/>
      <w:jc w:val="both"/>
    </w:pPr>
    <w:rPr>
      <w:i/>
      <w:iCs/>
      <w:color w:val="800080"/>
    </w:rPr>
  </w:style>
  <w:style w:type="paragraph" w:customStyle="1" w:styleId="af0">
    <w:name w:val="Текст (справка)"/>
    <w:basedOn w:val="a"/>
    <w:next w:val="a"/>
    <w:uiPriority w:val="99"/>
    <w:rsid w:val="00E20819"/>
    <w:pPr>
      <w:autoSpaceDE w:val="0"/>
      <w:autoSpaceDN w:val="0"/>
      <w:adjustRightInd w:val="0"/>
      <w:ind w:left="170" w:right="170"/>
    </w:pPr>
  </w:style>
  <w:style w:type="paragraph" w:customStyle="1" w:styleId="af1">
    <w:name w:val="Информация об изменениях документа"/>
    <w:basedOn w:val="af"/>
    <w:next w:val="a"/>
    <w:uiPriority w:val="99"/>
    <w:rsid w:val="00E20819"/>
    <w:rPr>
      <w:shd w:val="clear" w:color="auto" w:fill="F0F0F0"/>
    </w:rPr>
  </w:style>
  <w:style w:type="paragraph" w:customStyle="1" w:styleId="af2">
    <w:name w:val="Таблицы (моноширинный)"/>
    <w:basedOn w:val="a"/>
    <w:next w:val="a"/>
    <w:uiPriority w:val="99"/>
    <w:rsid w:val="00E20819"/>
    <w:pPr>
      <w:autoSpaceDE w:val="0"/>
      <w:autoSpaceDN w:val="0"/>
      <w:adjustRightInd w:val="0"/>
    </w:pPr>
    <w:rPr>
      <w:rFonts w:ascii="Courier New" w:hAnsi="Courier New" w:cs="Courier New"/>
    </w:rPr>
  </w:style>
  <w:style w:type="character" w:styleId="af3">
    <w:name w:val="footnote reference"/>
    <w:uiPriority w:val="99"/>
    <w:unhideWhenUsed/>
    <w:rsid w:val="00E20819"/>
    <w:rPr>
      <w:vertAlign w:val="superscript"/>
    </w:rPr>
  </w:style>
  <w:style w:type="paragraph" w:styleId="af4">
    <w:name w:val="footnote text"/>
    <w:basedOn w:val="a"/>
    <w:link w:val="af5"/>
    <w:rsid w:val="00E20819"/>
    <w:rPr>
      <w:sz w:val="20"/>
      <w:szCs w:val="20"/>
      <w:lang w:val="x-none"/>
    </w:rPr>
  </w:style>
  <w:style w:type="character" w:customStyle="1" w:styleId="af5">
    <w:name w:val="Текст сноски Знак"/>
    <w:link w:val="af4"/>
    <w:rsid w:val="00E20819"/>
    <w:rPr>
      <w:rFonts w:eastAsia="Times New Roman" w:cs="Times New Roman"/>
      <w:sz w:val="20"/>
      <w:szCs w:val="20"/>
      <w:lang w:eastAsia="ru-RU"/>
    </w:rPr>
  </w:style>
  <w:style w:type="paragraph" w:customStyle="1" w:styleId="ConsPlusNonformat">
    <w:name w:val="ConsPlusNonformat"/>
    <w:uiPriority w:val="99"/>
    <w:rsid w:val="00E20819"/>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E20819"/>
    <w:pPr>
      <w:autoSpaceDE w:val="0"/>
      <w:autoSpaceDN w:val="0"/>
      <w:adjustRightInd w:val="0"/>
    </w:pPr>
    <w:rPr>
      <w:rFonts w:ascii="Arial" w:eastAsia="Times New Roman" w:hAnsi="Arial" w:cs="Arial"/>
    </w:rPr>
  </w:style>
  <w:style w:type="paragraph" w:styleId="21">
    <w:name w:val="Body Text Indent 2"/>
    <w:basedOn w:val="a"/>
    <w:link w:val="22"/>
    <w:unhideWhenUsed/>
    <w:rsid w:val="00C42CF3"/>
    <w:pPr>
      <w:spacing w:after="120" w:line="480" w:lineRule="auto"/>
      <w:ind w:left="283"/>
    </w:pPr>
    <w:rPr>
      <w:lang w:val="x-none" w:eastAsia="x-none"/>
    </w:rPr>
  </w:style>
  <w:style w:type="character" w:customStyle="1" w:styleId="22">
    <w:name w:val="Основной текст с отступом 2 Знак"/>
    <w:link w:val="21"/>
    <w:rsid w:val="00C42CF3"/>
    <w:rPr>
      <w:rFonts w:eastAsia="Times New Roman"/>
      <w:sz w:val="24"/>
      <w:szCs w:val="24"/>
      <w:lang w:val="x-none" w:eastAsia="x-none"/>
    </w:rPr>
  </w:style>
  <w:style w:type="character" w:styleId="af6">
    <w:name w:val="annotation reference"/>
    <w:uiPriority w:val="99"/>
    <w:semiHidden/>
    <w:unhideWhenUsed/>
    <w:rsid w:val="00415DDE"/>
    <w:rPr>
      <w:sz w:val="16"/>
      <w:szCs w:val="16"/>
    </w:rPr>
  </w:style>
  <w:style w:type="paragraph" w:styleId="af7">
    <w:name w:val="annotation text"/>
    <w:basedOn w:val="a"/>
    <w:link w:val="af8"/>
    <w:uiPriority w:val="99"/>
    <w:semiHidden/>
    <w:unhideWhenUsed/>
    <w:rsid w:val="00415DDE"/>
    <w:rPr>
      <w:sz w:val="20"/>
      <w:szCs w:val="20"/>
      <w:lang w:val="x-none" w:eastAsia="x-none"/>
    </w:rPr>
  </w:style>
  <w:style w:type="character" w:customStyle="1" w:styleId="af8">
    <w:name w:val="Текст примечания Знак"/>
    <w:link w:val="af7"/>
    <w:uiPriority w:val="99"/>
    <w:semiHidden/>
    <w:rsid w:val="00415DDE"/>
    <w:rPr>
      <w:rFonts w:eastAsia="Times New Roman"/>
    </w:rPr>
  </w:style>
  <w:style w:type="paragraph" w:styleId="af9">
    <w:name w:val="annotation subject"/>
    <w:basedOn w:val="af7"/>
    <w:next w:val="af7"/>
    <w:link w:val="afa"/>
    <w:uiPriority w:val="99"/>
    <w:semiHidden/>
    <w:unhideWhenUsed/>
    <w:rsid w:val="00415DDE"/>
    <w:rPr>
      <w:b/>
      <w:bCs/>
    </w:rPr>
  </w:style>
  <w:style w:type="character" w:customStyle="1" w:styleId="afa">
    <w:name w:val="Тема примечания Знак"/>
    <w:link w:val="af9"/>
    <w:uiPriority w:val="99"/>
    <w:semiHidden/>
    <w:rsid w:val="00415DDE"/>
    <w:rPr>
      <w:rFonts w:eastAsia="Times New Roman"/>
      <w:b/>
      <w:bCs/>
    </w:rPr>
  </w:style>
  <w:style w:type="paragraph" w:styleId="afb">
    <w:name w:val="Revision"/>
    <w:hidden/>
    <w:uiPriority w:val="99"/>
    <w:semiHidden/>
    <w:rsid w:val="002B1344"/>
    <w:rPr>
      <w:rFonts w:eastAsia="Times New Roman"/>
      <w:sz w:val="24"/>
      <w:szCs w:val="24"/>
    </w:rPr>
  </w:style>
  <w:style w:type="character" w:customStyle="1" w:styleId="FontStyle13">
    <w:name w:val="Font Style13"/>
    <w:uiPriority w:val="99"/>
    <w:rsid w:val="005917B6"/>
    <w:rPr>
      <w:rFonts w:ascii="Times New Roman" w:hAnsi="Times New Roman" w:cs="Times New Roman"/>
      <w:sz w:val="24"/>
      <w:szCs w:val="24"/>
    </w:rPr>
  </w:style>
  <w:style w:type="paragraph" w:styleId="afc">
    <w:name w:val="List Paragraph"/>
    <w:basedOn w:val="a"/>
    <w:uiPriority w:val="34"/>
    <w:qFormat/>
    <w:rsid w:val="00C43ED1"/>
    <w:pPr>
      <w:widowControl w:val="0"/>
      <w:autoSpaceDE w:val="0"/>
      <w:autoSpaceDN w:val="0"/>
      <w:adjustRightInd w:val="0"/>
      <w:ind w:left="720"/>
      <w:contextualSpacing/>
    </w:pPr>
    <w:rPr>
      <w:sz w:val="20"/>
      <w:szCs w:val="20"/>
    </w:rPr>
  </w:style>
  <w:style w:type="character" w:customStyle="1" w:styleId="apple-converted-space">
    <w:name w:val="apple-converted-space"/>
    <w:basedOn w:val="a0"/>
    <w:rsid w:val="00CD027B"/>
  </w:style>
  <w:style w:type="character" w:customStyle="1" w:styleId="blk">
    <w:name w:val="blk"/>
    <w:basedOn w:val="a0"/>
    <w:rsid w:val="00EF0B9F"/>
  </w:style>
  <w:style w:type="paragraph" w:styleId="afd">
    <w:name w:val="No Spacing"/>
    <w:uiPriority w:val="1"/>
    <w:qFormat/>
    <w:rsid w:val="00BB5A0B"/>
    <w:rPr>
      <w:rFonts w:ascii="Calibri" w:hAnsi="Calibri"/>
      <w:sz w:val="22"/>
      <w:szCs w:val="22"/>
      <w:lang w:eastAsia="en-US"/>
    </w:rPr>
  </w:style>
  <w:style w:type="character" w:customStyle="1" w:styleId="afe">
    <w:name w:val="Основной текст_"/>
    <w:link w:val="11"/>
    <w:locked/>
    <w:rsid w:val="00F335F0"/>
    <w:rPr>
      <w:sz w:val="27"/>
      <w:szCs w:val="27"/>
      <w:shd w:val="clear" w:color="auto" w:fill="FFFFFF"/>
    </w:rPr>
  </w:style>
  <w:style w:type="paragraph" w:customStyle="1" w:styleId="11">
    <w:name w:val="Основной текст1"/>
    <w:basedOn w:val="a"/>
    <w:link w:val="afe"/>
    <w:rsid w:val="00F335F0"/>
    <w:pPr>
      <w:shd w:val="clear" w:color="auto" w:fill="FFFFFF"/>
      <w:spacing w:before="480" w:after="300" w:line="322" w:lineRule="exact"/>
      <w:ind w:hanging="320"/>
    </w:pPr>
    <w:rPr>
      <w:rFonts w:eastAsia="Calibri"/>
      <w:sz w:val="27"/>
      <w:szCs w:val="27"/>
      <w:shd w:val="clear" w:color="auto" w:fill="FFFFFF"/>
    </w:rPr>
  </w:style>
  <w:style w:type="character" w:customStyle="1" w:styleId="n-doc-full-title">
    <w:name w:val="n-doc-full-title"/>
    <w:rsid w:val="00FF7EC8"/>
  </w:style>
  <w:style w:type="character" w:customStyle="1" w:styleId="pagesindoccount">
    <w:name w:val="pagesindoccount"/>
    <w:rsid w:val="00BA4C15"/>
  </w:style>
  <w:style w:type="character" w:customStyle="1" w:styleId="pagesindoc">
    <w:name w:val="pagesindoc"/>
    <w:rsid w:val="00BA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60812">
      <w:bodyDiv w:val="1"/>
      <w:marLeft w:val="0"/>
      <w:marRight w:val="0"/>
      <w:marTop w:val="0"/>
      <w:marBottom w:val="0"/>
      <w:divBdr>
        <w:top w:val="none" w:sz="0" w:space="0" w:color="auto"/>
        <w:left w:val="none" w:sz="0" w:space="0" w:color="auto"/>
        <w:bottom w:val="none" w:sz="0" w:space="0" w:color="auto"/>
        <w:right w:val="none" w:sz="0" w:space="0" w:color="auto"/>
      </w:divBdr>
    </w:div>
    <w:div w:id="1018777993">
      <w:bodyDiv w:val="1"/>
      <w:marLeft w:val="0"/>
      <w:marRight w:val="0"/>
      <w:marTop w:val="0"/>
      <w:marBottom w:val="0"/>
      <w:divBdr>
        <w:top w:val="none" w:sz="0" w:space="0" w:color="auto"/>
        <w:left w:val="none" w:sz="0" w:space="0" w:color="auto"/>
        <w:bottom w:val="none" w:sz="0" w:space="0" w:color="auto"/>
        <w:right w:val="none" w:sz="0" w:space="0" w:color="auto"/>
      </w:divBdr>
      <w:divsChild>
        <w:div w:id="623198238">
          <w:marLeft w:val="0"/>
          <w:marRight w:val="0"/>
          <w:marTop w:val="120"/>
          <w:marBottom w:val="0"/>
          <w:divBdr>
            <w:top w:val="none" w:sz="0" w:space="0" w:color="auto"/>
            <w:left w:val="none" w:sz="0" w:space="0" w:color="auto"/>
            <w:bottom w:val="none" w:sz="0" w:space="0" w:color="auto"/>
            <w:right w:val="none" w:sz="0" w:space="0" w:color="auto"/>
          </w:divBdr>
        </w:div>
        <w:div w:id="170401542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31B9A15471A91FB55C6718BFC3B292750515CD94975D6F48F628522C36F8A6F2C28FA88EHCQ4J" TargetMode="External"/><Relationship Id="rId21" Type="http://schemas.openxmlformats.org/officeDocument/2006/relationships/hyperlink" Target="garantF1://8066006.0" TargetMode="External"/><Relationship Id="rId42" Type="http://schemas.openxmlformats.org/officeDocument/2006/relationships/hyperlink" Target="consultantplus://offline/ref=5F26BBF3E9573E7E4DCDDB37BFA7086A161E9B664C25FF3F5383D6E9BDC47ADF1E964EEEBBC2B971D491D309C1AB0A2D678C017E3CABB00CP5m4H" TargetMode="External"/><Relationship Id="rId63" Type="http://schemas.openxmlformats.org/officeDocument/2006/relationships/hyperlink" Target="consultantplus://offline/ref=411355112346C16A9AA8C6B8697286BB9532F3554FB1C5510870CCB228D56CB1469CF405AA281AA33309FD6798D93220B0445B6BA7O0Z7I" TargetMode="External"/><Relationship Id="rId84" Type="http://schemas.openxmlformats.org/officeDocument/2006/relationships/hyperlink" Target="consultantplus://offline/ref=FD9A9C029DDB2420040E4156316CD5B6E490C0CDDA22B0DCD18AA455FB74F78386D826EE69E58A4FC527E3A0696D0DCAD9B0DD1BB73D6F81e5qFJ" TargetMode="External"/><Relationship Id="rId138" Type="http://schemas.openxmlformats.org/officeDocument/2006/relationships/hyperlink" Target="consultantplus://offline/ref=0831B9A15471A91FB55C6718BFC3B292750515CD94975D6F48F628522C36F8A6F2C28FA880HCQFJ" TargetMode="External"/><Relationship Id="rId159" Type="http://schemas.openxmlformats.org/officeDocument/2006/relationships/hyperlink" Target="consultantplus://offline/ref=0831B9A15471A91FB55C6718BFC3B292750515CD94975D6F48F628522C36F8A6F2C28FA881HCQ5J" TargetMode="External"/><Relationship Id="rId107" Type="http://schemas.openxmlformats.org/officeDocument/2006/relationships/hyperlink" Target="consultantplus://offline/ref=B26B6A6E073857D0C774869730DC7E8581C67D0FE8E554E83B571511A596C4FCC3BC15779FI7o1J" TargetMode="External"/><Relationship Id="rId11" Type="http://schemas.openxmlformats.org/officeDocument/2006/relationships/hyperlink" Target="garantF1://8124902.214" TargetMode="External"/><Relationship Id="rId32" Type="http://schemas.openxmlformats.org/officeDocument/2006/relationships/hyperlink" Target="garantF1://12024624.36" TargetMode="External"/><Relationship Id="rId53" Type="http://schemas.openxmlformats.org/officeDocument/2006/relationships/hyperlink" Target="consultantplus://offline/ref=C54959900777F0696F9EE0AD2449890D2D5EB985BFAC3306F0E57E3452kAV3K" TargetMode="External"/><Relationship Id="rId74" Type="http://schemas.openxmlformats.org/officeDocument/2006/relationships/hyperlink" Target="consultantplus://offline/ref=463BB870CB548D3E8F0A02B779F5093645D754FF7608D3F6A1B6BAD8A787ED446168EAAE345D5963BC91A41F93k6k5J" TargetMode="External"/><Relationship Id="rId128" Type="http://schemas.openxmlformats.org/officeDocument/2006/relationships/hyperlink" Target="consultantplus://offline/ref=0831B9A15471A91FB55C6718BFC3B292750515CD94975D6F48F628522C36F8A6F2C28FA88FHCQ9J" TargetMode="External"/><Relationship Id="rId149" Type="http://schemas.openxmlformats.org/officeDocument/2006/relationships/hyperlink" Target="consultantplus://offline/ref=0831B9A15471A91FB55C6718BFC3B292750515CD94975D6F48F628522C36F8A6F2C28FAD89C9H6Q9J" TargetMode="External"/><Relationship Id="rId5" Type="http://schemas.openxmlformats.org/officeDocument/2006/relationships/webSettings" Target="webSettings.xml"/><Relationship Id="rId95" Type="http://schemas.openxmlformats.org/officeDocument/2006/relationships/hyperlink" Target="consultantplus://offline/ref=FD9A9C029DDB2420040E4156316CD5B6E697C3C6D127B0DCD18AA455FB74F78386D826EA69E6811B9D68E2FC2C3B1ECBD8B0DF19A8e3q6J" TargetMode="External"/><Relationship Id="rId160" Type="http://schemas.openxmlformats.org/officeDocument/2006/relationships/hyperlink" Target="mailto:Ayrat.Mustafin@tatar.ru" TargetMode="External"/><Relationship Id="rId22" Type="http://schemas.openxmlformats.org/officeDocument/2006/relationships/hyperlink" Target="garantF1://34477327.0" TargetMode="External"/><Relationship Id="rId43" Type="http://schemas.openxmlformats.org/officeDocument/2006/relationships/hyperlink" Target="consultantplus://offline/ref=E943E10CBC1FC182611CB6680CBEA85A8F395EAD43AF97E0FF518B1B1D84451193C220E375FDDF6E03854163AF6D19D167FDBE154FC4A1B63EsFH" TargetMode="External"/><Relationship Id="rId64" Type="http://schemas.openxmlformats.org/officeDocument/2006/relationships/hyperlink" Target="consultantplus://offline/ref=411355112346C16A9AA8C6B8697286BB9532F3554FB1C5510870CCB228D56CB1469CF405AE291AA33309FD6798D93220B0445B6BA7O0Z7I" TargetMode="External"/><Relationship Id="rId118" Type="http://schemas.openxmlformats.org/officeDocument/2006/relationships/hyperlink" Target="consultantplus://offline/ref=0831B9A15471A91FB55C6718BFC3B292750515CD94975D6F48F628522C36F8A6F2C28FA88EHCQ5J" TargetMode="External"/><Relationship Id="rId139" Type="http://schemas.openxmlformats.org/officeDocument/2006/relationships/hyperlink" Target="consultantplus://offline/ref=0831B9A15471A91FB55C6718BFC3B292750515CD94975D6F48F628522C36F8A6F2C28FA880HCQ8J" TargetMode="External"/><Relationship Id="rId85" Type="http://schemas.openxmlformats.org/officeDocument/2006/relationships/hyperlink" Target="consultantplus://offline/ref=FD9A9C029DDB2420040E4156316CD5B6E696C7CDDE24B0DCD18AA455FB74F78394D87EE268E6944FCE32B5F12Ce3q1J" TargetMode="External"/><Relationship Id="rId150" Type="http://schemas.openxmlformats.org/officeDocument/2006/relationships/hyperlink" Target="consultantplus://offline/ref=0831B9A15471A91FB55C6718BFC3B292750515CD94975D6F48F628522C36F8A6F2C28FAD89C9H6Q9J" TargetMode="External"/><Relationship Id="rId12" Type="http://schemas.openxmlformats.org/officeDocument/2006/relationships/hyperlink" Target="garantF1://8124902.1171" TargetMode="External"/><Relationship Id="rId17" Type="http://schemas.openxmlformats.org/officeDocument/2006/relationships/hyperlink" Target="garantF1://8026053.1000" TargetMode="External"/><Relationship Id="rId33" Type="http://schemas.openxmlformats.org/officeDocument/2006/relationships/hyperlink" Target="consultantplus://offline/ref=C68472E88D44CF3DDB97ABCAFFA568F6C76B53072E9D588EE6DCE7B468493295EB17EAE2A5dBMAH" TargetMode="External"/><Relationship Id="rId38" Type="http://schemas.openxmlformats.org/officeDocument/2006/relationships/hyperlink" Target="consultantplus://offline/ref=C54959900777F0696F9EE0AD2449890D2E57B98DBEAC3306F0E57E3452kAV3K" TargetMode="External"/><Relationship Id="rId59" Type="http://schemas.openxmlformats.org/officeDocument/2006/relationships/hyperlink" Target="consultantplus://offline/ref=411355112346C16A9AA8C6B8697286BB9532F3554FB1C5510870CCB228D56CB1469CF406A72F1AA33309FD6798D93220B0445B6BA7O0Z7I" TargetMode="External"/><Relationship Id="rId103" Type="http://schemas.openxmlformats.org/officeDocument/2006/relationships/hyperlink" Target="consultantplus://offline/ref=B26B6A6E073857D0C774869730DC7E8581C67D0FE8E554E83B571511A596C4FCC3BC15779FI7o5J" TargetMode="External"/><Relationship Id="rId108" Type="http://schemas.openxmlformats.org/officeDocument/2006/relationships/hyperlink" Target="consultantplus://offline/ref=7A372D07D6FE9FA3652FFA5C814D385FB26B2CF24B48F51DB585657836E63EB9DB9F624590E300F1152881231595EAF43E59780098JDkBI" TargetMode="External"/><Relationship Id="rId124" Type="http://schemas.openxmlformats.org/officeDocument/2006/relationships/hyperlink" Target="consultantplus://offline/ref=0831B9A15471A91FB55C6718BFC3B292750515CD94975D6F48F628522C36F8A6F2C28FA88FHCQEJ" TargetMode="External"/><Relationship Id="rId129" Type="http://schemas.openxmlformats.org/officeDocument/2006/relationships/hyperlink" Target="consultantplus://offline/ref=0831B9A15471A91FB55C6718BFC3B292750515CD94975D6F48F628522C36F8A6F2C28FA88FHCQBJ" TargetMode="External"/><Relationship Id="rId54" Type="http://schemas.openxmlformats.org/officeDocument/2006/relationships/hyperlink" Target="consultantplus://offline/ref=C54959900777F0696F9EE0AD2449890D2E57B98DBEAC3306F0E57E3452kAV3K" TargetMode="External"/><Relationship Id="rId70" Type="http://schemas.openxmlformats.org/officeDocument/2006/relationships/hyperlink" Target="consultantplus://offline/ref=411355112346C16A9AA8C6B8697286BB9532F3554FB1C5510870CCB228D56CB1469CF402A82A18FC361CEC3F94DB2F3EB2584769A60FO6ZDI" TargetMode="External"/><Relationship Id="rId75" Type="http://schemas.openxmlformats.org/officeDocument/2006/relationships/hyperlink" Target="consultantplus://offline/ref=463BB870CB548D3E8F0A02B779F5093644DF52FE7300D3F6A1B6BAD8A787ED446168EAAE345D5963BC91A41F93k6k5J" TargetMode="External"/><Relationship Id="rId91" Type="http://schemas.openxmlformats.org/officeDocument/2006/relationships/hyperlink" Target="consultantplus://offline/ref=FD9A9C029DDB2420040E4156316CD5B6E697C2CED826B0DCD18AA455FB74F78386D826EE6CE78944987DF3A4203903D5DAACC31BA93Ee6q6J" TargetMode="External"/><Relationship Id="rId96" Type="http://schemas.openxmlformats.org/officeDocument/2006/relationships/hyperlink" Target="consultantplus://offline/ref=FD9A9C029DDB2420040E4156316CD5B6E79FC4CFDD2EB0DCD18AA455FB74F78394D87EE268E6944FCE32B5F12Ce3q1J" TargetMode="External"/><Relationship Id="rId140" Type="http://schemas.openxmlformats.org/officeDocument/2006/relationships/hyperlink" Target="consultantplus://offline/ref=0831B9A15471A91FB55C6718BFC3B292750515CD94975D6F48F628522C36F8A6F2C28FA880HCQ8J" TargetMode="External"/><Relationship Id="rId145" Type="http://schemas.openxmlformats.org/officeDocument/2006/relationships/hyperlink" Target="consultantplus://offline/ref=0831B9A15471A91FB55C6718BFC3B292750515CD94975D6F48F628522C36F8A6F2C28FA880HCQ4J"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24857864277AFC529B95E101DB8E7A6E3C43CA702A42A1FC66865072348B28B2464F197D7B8AFE5E2D2B9BF7JFG" TargetMode="External"/><Relationship Id="rId28" Type="http://schemas.openxmlformats.org/officeDocument/2006/relationships/hyperlink" Target="garantF1://12024625.0" TargetMode="External"/><Relationship Id="rId49" Type="http://schemas.openxmlformats.org/officeDocument/2006/relationships/hyperlink" Target="consultantplus://offline/ref=669D851201868B2D4A32314A7F3BD789B21EA5733FD4EBFFD546AE7BE95D66557945A5C1DB628721I3Z4L" TargetMode="External"/><Relationship Id="rId114" Type="http://schemas.openxmlformats.org/officeDocument/2006/relationships/hyperlink" Target="consultantplus://offline/ref=31D97752DC3A52E6A48DB0A250F50FF473B5FE6B62929F896864D613DBBA6DC4280B427B083F8496E774E32D2723B89749B65BFDB5G0y6J" TargetMode="External"/><Relationship Id="rId119" Type="http://schemas.openxmlformats.org/officeDocument/2006/relationships/hyperlink" Target="consultantplus://offline/ref=0831B9A15471A91FB55C6718BFC3B292750515CD94975D6F48F628522C36F8A6F2C28FA88FHCQCJ" TargetMode="External"/><Relationship Id="rId44" Type="http://schemas.openxmlformats.org/officeDocument/2006/relationships/hyperlink" Target="consultantplus://offline/ref=E943E10CBC1FC182611CB6680CBEA85A8F395EAD43AF97E0FF518B1B1D84451193C220E375FDDF6E03854163AF6D19D167FDBE154FC4A1B63EsFH" TargetMode="External"/><Relationship Id="rId60" Type="http://schemas.openxmlformats.org/officeDocument/2006/relationships/hyperlink" Target="consultantplus://offline/ref=411355112346C16A9AA8C6B8697286BB9532F3554FB1C5510870CCB228D56CB1469CF402AF2314FC361CEC3F94DB2F3EB2584769A60FO6ZDI" TargetMode="External"/><Relationship Id="rId65" Type="http://schemas.openxmlformats.org/officeDocument/2006/relationships/hyperlink" Target="consultantplus://offline/ref=411355112346C16A9AA8C6B8697286BB9532F3554FB1C5510870CCB228D56CB1469CF405AE2B1AA33309FD6798D93220B0445B6BA7O0Z7I" TargetMode="External"/><Relationship Id="rId81" Type="http://schemas.openxmlformats.org/officeDocument/2006/relationships/hyperlink" Target="consultantplus://offline/ref=496BB9C6FD69AE9BEF4505E445F5283C52A9BC482CE5B2A70C411D5757A3D303E0F6480C89B8912BEDAF5496AD430F88DDB0F19AE3j4o4H" TargetMode="External"/><Relationship Id="rId86" Type="http://schemas.openxmlformats.org/officeDocument/2006/relationships/hyperlink" Target="consultantplus://offline/ref=FD9A9C029DDB2420040E4156316CD5B6E697C3C6D127B0DCD18AA455FB74F78386D826EE6EE28844987DF3A4203903D5DAACC31BA93Ee6q6J" TargetMode="External"/><Relationship Id="rId130" Type="http://schemas.openxmlformats.org/officeDocument/2006/relationships/hyperlink" Target="consultantplus://offline/ref=0831B9A15471A91FB55C6718BFC3B292750515CD94975D6F48F628522C36F8A6F2C28FA88FHCQ4J" TargetMode="External"/><Relationship Id="rId135" Type="http://schemas.openxmlformats.org/officeDocument/2006/relationships/hyperlink" Target="consultantplus://offline/ref=0831B9A15471A91FB55C6718BFC3B292750515CD94975D6F48F628522C36F8A6F2C28FAD89C9H6Q8J" TargetMode="External"/><Relationship Id="rId151" Type="http://schemas.openxmlformats.org/officeDocument/2006/relationships/hyperlink" Target="consultantplus://offline/ref=0831B9A15471A91FB55C6718BFC3B292750515CD94975D6F48F628522C36F8A6F2C28FA881HCQDJ" TargetMode="External"/><Relationship Id="rId156" Type="http://schemas.openxmlformats.org/officeDocument/2006/relationships/hyperlink" Target="consultantplus://offline/ref=0831B9A15471A91FB55C6718BFC3B292750515CD94975D6F48F628522C36F8A6F2C28FA881HCQAJ" TargetMode="External"/><Relationship Id="rId13" Type="http://schemas.openxmlformats.org/officeDocument/2006/relationships/hyperlink" Target="garantF1://12077515.0" TargetMode="External"/><Relationship Id="rId18" Type="http://schemas.openxmlformats.org/officeDocument/2006/relationships/hyperlink" Target="garantF1://8026053.0" TargetMode="External"/><Relationship Id="rId39" Type="http://schemas.openxmlformats.org/officeDocument/2006/relationships/hyperlink" Target="garantF1://12024624.36" TargetMode="External"/><Relationship Id="rId109" Type="http://schemas.openxmlformats.org/officeDocument/2006/relationships/hyperlink" Target="consultantplus://offline/ref=B74714BB67A141810507C46939F1017B23F1E918C61007529F0CA06DFFAAD2A1C76B71B126CB8EFF8AB50D2ABE3C922E47E1AEA42Fd6nDI" TargetMode="External"/><Relationship Id="rId34" Type="http://schemas.openxmlformats.org/officeDocument/2006/relationships/hyperlink" Target="consultantplus://offline/ref=C68472E88D44CF3DDB97ABCAFFA568F6C76B53072E9D588EE6DCE7B468493295EB17EAE2A6dBM0H" TargetMode="External"/><Relationship Id="rId50" Type="http://schemas.openxmlformats.org/officeDocument/2006/relationships/hyperlink" Target="consultantplus://offline/ref=EBB2A7731D58B416BC53E64B327BCF5EB72A416844F5C6331CABB79180DF326D2B9747E8443F989B1DFBF533CA1581561AF9534EC4UD3DH" TargetMode="External"/><Relationship Id="rId55" Type="http://schemas.openxmlformats.org/officeDocument/2006/relationships/hyperlink" Target="consultantplus://offline/ref=8439FC7A980B7AD0A5CBBA71B7546E902BBD9C2EC5F6FCBEC0C3D31CD205EC23D9D8646B6A9B5F0B59D817DA2369451B8EF6ED85C906EB09xBgBI" TargetMode="External"/><Relationship Id="rId76" Type="http://schemas.openxmlformats.org/officeDocument/2006/relationships/hyperlink" Target="consultantplus://offline/ref=463BB870CB548D3E8F0A02B779F5093645D755F77F09D3F6A1B6BAD8A787ED447368B2AB3D5A4C37EFCBF312936FFCCE3E6CBF3863k6kFJ" TargetMode="External"/><Relationship Id="rId97" Type="http://schemas.openxmlformats.org/officeDocument/2006/relationships/hyperlink" Target="consultantplus://offline/ref=FD9A9C029DDB2420040E4156316CD5B6E696C7C6DA20B0DCD18AA455FB74F78394D87EE268E6944FCE32B5F12Ce3q1J" TargetMode="External"/><Relationship Id="rId104" Type="http://schemas.openxmlformats.org/officeDocument/2006/relationships/hyperlink" Target="consultantplus://offline/ref=B26B6A6E073857D0C774869730DC7E8581C67D0FE8E554E83B571511A596C4FCC3BC15779FI7o7J" TargetMode="External"/><Relationship Id="rId120" Type="http://schemas.openxmlformats.org/officeDocument/2006/relationships/hyperlink" Target="consultantplus://offline/ref=0831B9A15471A91FB55C6718BFC3B292750515CD94975D6F48F628522C36F8A6F2C28FA88FHCQDJ" TargetMode="External"/><Relationship Id="rId125" Type="http://schemas.openxmlformats.org/officeDocument/2006/relationships/hyperlink" Target="consultantplus://offline/ref=0831B9A15471A91FB55C6718BFC3B292750515CD94975D6F48F628522C36F8A6F2C28FA88FHCQFJ" TargetMode="External"/><Relationship Id="rId141" Type="http://schemas.openxmlformats.org/officeDocument/2006/relationships/hyperlink" Target="consultantplus://offline/ref=0831B9A15471A91FB55C6718BFC3B292750515CD94975D6F48F628522C36F8A6F2C28FA880HCQ9J" TargetMode="External"/><Relationship Id="rId146" Type="http://schemas.openxmlformats.org/officeDocument/2006/relationships/hyperlink" Target="consultantplus://offline/ref=0831B9A15471A91FB55C6718BFC3B292750515CD94975D6F48F628522C36F8A6F2C28FA880HCQ5J" TargetMode="External"/><Relationship Id="rId7" Type="http://schemas.openxmlformats.org/officeDocument/2006/relationships/endnotes" Target="endnotes.xml"/><Relationship Id="rId71" Type="http://schemas.openxmlformats.org/officeDocument/2006/relationships/hyperlink" Target="consultantplus://offline/ref=411355112346C16A9AA8C6B8697286BB9532F25843B7C5510870CCB228D56CB1549CAC0EAE290FF76053AA6A98ODZ3I" TargetMode="External"/><Relationship Id="rId92" Type="http://schemas.openxmlformats.org/officeDocument/2006/relationships/hyperlink" Target="consultantplus://offline/ref=FD9A9C029DDB2420040E4156316CD5B6E697C3C6D127B0DCD18AA455FB74F78386D826E76CED811B9D68E2FC2C3B1ECBD8B0DF19A8e3q6J"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garantF1://8008854.4" TargetMode="External"/><Relationship Id="rId24" Type="http://schemas.openxmlformats.org/officeDocument/2006/relationships/hyperlink" Target="consultantplus://offline/ref=838536837006109CAE58977740972E78C0FD7409CE6418656B24B7ED20DFC154349A1664AE1BEF24369DFF9353u1KDI" TargetMode="External"/><Relationship Id="rId40" Type="http://schemas.openxmlformats.org/officeDocument/2006/relationships/hyperlink" Target="garantF1://12090367.0" TargetMode="External"/><Relationship Id="rId45" Type="http://schemas.openxmlformats.org/officeDocument/2006/relationships/hyperlink" Target="garantF1://12090367.0" TargetMode="External"/><Relationship Id="rId66" Type="http://schemas.openxmlformats.org/officeDocument/2006/relationships/hyperlink" Target="consultantplus://offline/ref=411355112346C16A9AA8C6B8697286BB9532F3554FB1C5510870CCB228D56CB1469CF405AD2A1AA33309FD6798D93220B0445B6BA7O0Z7I" TargetMode="External"/><Relationship Id="rId87" Type="http://schemas.openxmlformats.org/officeDocument/2006/relationships/hyperlink" Target="consultantplus://offline/ref=FD9A9C029DDB2420040E4156316CD5B6E697C3C6D127B0DCD18AA455FB74F78386D826E761E1811B9D68E2FC2C3B1ECBD8B0DF19A8e3q6J" TargetMode="External"/><Relationship Id="rId110" Type="http://schemas.openxmlformats.org/officeDocument/2006/relationships/hyperlink" Target="consultantplus://offline/ref=A1F26B629AC10C60DF56856E69C65DF30597CF54B7F1F707D9996FF0A23F81091795505B0D73173286F98E26D96C48B53FCAA8B976LDrEI" TargetMode="External"/><Relationship Id="rId115" Type="http://schemas.openxmlformats.org/officeDocument/2006/relationships/hyperlink" Target="consultantplus://offline/ref=31D97752DC3A52E6A48DB0A250F50FF473B5FE6B62929F896864D613DBBA6DC4280B427B083F8496E774E32D2723B89749B65BFDB5G0y6J" TargetMode="External"/><Relationship Id="rId131" Type="http://schemas.openxmlformats.org/officeDocument/2006/relationships/hyperlink" Target="consultantplus://offline/ref=0831B9A15471A91FB55C6718BFC3B292750515CD94975D6F48F628522C36F8A6F2C28FA88FHCQ4J" TargetMode="External"/><Relationship Id="rId136" Type="http://schemas.openxmlformats.org/officeDocument/2006/relationships/hyperlink" Target="consultantplus://offline/ref=0831B9A15471A91FB55C6718BFC3B292750515CD94975D6F48F628522C36F8A6F2C28FA880HCQDJ" TargetMode="External"/><Relationship Id="rId157" Type="http://schemas.openxmlformats.org/officeDocument/2006/relationships/hyperlink" Target="consultantplus://offline/ref=0831B9A15471A91FB55C6718BFC3B292750515CD94975D6F48F628522C36F8A6F2C28FA881HCQBJ" TargetMode="External"/><Relationship Id="rId61" Type="http://schemas.openxmlformats.org/officeDocument/2006/relationships/hyperlink" Target="consultantplus://offline/ref=411355112346C16A9AA8C6B8697286BB9532F25D46B0C5510870CCB228D56CB1469CF401A82319FC361CEC3F94DB2F3EB2584769A60FO6ZDI" TargetMode="External"/><Relationship Id="rId82" Type="http://schemas.openxmlformats.org/officeDocument/2006/relationships/hyperlink" Target="consultantplus://offline/ref=496BB9C6FD69AE9BEF4505E445F5283C53A1BB4120ECB2A70C411D5757A3D303F2F6100480B9847FBEF5039BADj4o9H" TargetMode="External"/><Relationship Id="rId152" Type="http://schemas.openxmlformats.org/officeDocument/2006/relationships/hyperlink" Target="consultantplus://offline/ref=0831B9A15471A91FB55C6718BFC3B292750515CD94975D6F48F628522C36F8A6F2C28FA881HCQEJ" TargetMode="External"/><Relationship Id="rId19" Type="http://schemas.openxmlformats.org/officeDocument/2006/relationships/hyperlink" Target="garantF1://8037487.100" TargetMode="External"/><Relationship Id="rId14" Type="http://schemas.openxmlformats.org/officeDocument/2006/relationships/hyperlink" Target="consultantplus://offline/ref=FCFF6836B640CEF690D5EF4FF95DF86F4553F3B372EBA6F2D9005B299FR1R4L" TargetMode="External"/><Relationship Id="rId30" Type="http://schemas.openxmlformats.org/officeDocument/2006/relationships/hyperlink" Target="garantF1://8037487.103318" TargetMode="External"/><Relationship Id="rId35" Type="http://schemas.openxmlformats.org/officeDocument/2006/relationships/hyperlink" Target="consultantplus://offline/ref=CB0D852EA43F629E5AB6CC95ECED7B55D559D79F672483757CBA7D14990EEBDC6859AAA52AE3K1H" TargetMode="External"/><Relationship Id="rId56" Type="http://schemas.openxmlformats.org/officeDocument/2006/relationships/hyperlink" Target="consultantplus://offline/ref=DA2E52D82773045AF06E9EF692D7C8ED5934E4F490C9301D0F69CEEB5FA3CB8295A37CC6AE839851VC31G" TargetMode="External"/><Relationship Id="rId77" Type="http://schemas.openxmlformats.org/officeDocument/2006/relationships/hyperlink" Target="consultantplus://offline/ref=463BB870CB548D3E8F0A02B779F5093645D755F77F09D3F6A1B6BAD8A787ED447368B2A6335D4C37EFCBF312936FFCCE3E6CBF3863k6kFJ" TargetMode="External"/><Relationship Id="rId100" Type="http://schemas.openxmlformats.org/officeDocument/2006/relationships/hyperlink" Target="consultantplus://offline/ref=B26B6A6E073857D0C774869730DC7E8581C67D0FE8E554E83B571511A596C4FCC3BC157798I7o2J" TargetMode="External"/><Relationship Id="rId105" Type="http://schemas.openxmlformats.org/officeDocument/2006/relationships/hyperlink" Target="consultantplus://offline/ref=B26B6A6E073857D0C774869730DC7E8581C67D0FE8E554E83B571511A596C4FCC3BC15779FI7o1J" TargetMode="External"/><Relationship Id="rId126" Type="http://schemas.openxmlformats.org/officeDocument/2006/relationships/hyperlink" Target="consultantplus://offline/ref=0831B9A15471A91FB55C6718BFC3B292750515CD94975D6F48F628522C36F8A6F2C28FA88FHCQFJ" TargetMode="External"/><Relationship Id="rId147" Type="http://schemas.openxmlformats.org/officeDocument/2006/relationships/hyperlink" Target="consultantplus://offline/ref=0831B9A15471A91FB55C6718BFC3B292750515CD94975D6F48F628522C36F8A6F2C28FA881HCQCJ" TargetMode="External"/><Relationship Id="rId8" Type="http://schemas.openxmlformats.org/officeDocument/2006/relationships/image" Target="media/image1.png"/><Relationship Id="rId51" Type="http://schemas.openxmlformats.org/officeDocument/2006/relationships/hyperlink" Target="consultantplus://offline/ref=C54959900777F0696F9EE0AD2449890D2D5EB985BFAC3306F0E57E3452kAV3K" TargetMode="External"/><Relationship Id="rId72" Type="http://schemas.openxmlformats.org/officeDocument/2006/relationships/hyperlink" Target="consultantplus://offline/ref=411355112346C16A9AA8C6B8697286BB9533F75544B3C5510870CCB228D56CB1469CF402AF2A12F36446FC3BDD8F2121B1445969B80C6493O2Z7I" TargetMode="External"/><Relationship Id="rId93" Type="http://schemas.openxmlformats.org/officeDocument/2006/relationships/hyperlink" Target="consultantplus://offline/ref=FD9A9C029DDB2420040E4156316CD5B6E795C2CADE2FB0DCD18AA455FB74F78386D826EE69E58A4ECD27E3A0696D0DCAD9B0DD1BB73D6F81e5qFJ" TargetMode="External"/><Relationship Id="rId98" Type="http://schemas.openxmlformats.org/officeDocument/2006/relationships/hyperlink" Target="consultantplus://offline/ref=B26B6A6E073857D0C774869730DC7E8581C67D0FE8E554E83B571511A596C4FCC3BC157798I7o3J" TargetMode="External"/><Relationship Id="rId121" Type="http://schemas.openxmlformats.org/officeDocument/2006/relationships/hyperlink" Target="consultantplus://offline/ref=0831B9A15471A91FB55C6718BFC3B292750515CD94975D6F48F628522C36F8A6F2C28FA88FHCQDJ" TargetMode="External"/><Relationship Id="rId142" Type="http://schemas.openxmlformats.org/officeDocument/2006/relationships/hyperlink" Target="consultantplus://offline/ref=0831B9A15471A91FB55C6718BFC3B292750515CD94975D6F48F628522C36F8A6F2C28FA880HCQAJ" TargetMode="External"/><Relationship Id="rId3" Type="http://schemas.openxmlformats.org/officeDocument/2006/relationships/styles" Target="styles.xml"/><Relationship Id="rId25" Type="http://schemas.openxmlformats.org/officeDocument/2006/relationships/header" Target="header2.xml"/><Relationship Id="rId46" Type="http://schemas.openxmlformats.org/officeDocument/2006/relationships/hyperlink" Target="consultantplus://offline/ref=A0B33BFA9287E32727B488EA2843CE15873375DCBC31D436451E2AC698171568D4EC27EE81lBi7J" TargetMode="External"/><Relationship Id="rId67" Type="http://schemas.openxmlformats.org/officeDocument/2006/relationships/hyperlink" Target="consultantplus://offline/ref=411355112346C16A9AA8C6B8697286BB9532F3554FB1C5510870CCB228D56CB1469CF40BA92A1AA33309FD6798D93220B0445B6BA7O0Z7I" TargetMode="External"/><Relationship Id="rId116" Type="http://schemas.openxmlformats.org/officeDocument/2006/relationships/hyperlink" Target="consultantplus://offline/ref=CA0DDBB8768D62B3AADA93D0D29690192C59BCDA105B1AE5FBF10301D02DC7AE6A8DB3BD4A237DD3ED59A602B3E1F31574F82F2112T9C1K" TargetMode="External"/><Relationship Id="rId137" Type="http://schemas.openxmlformats.org/officeDocument/2006/relationships/hyperlink" Target="consultantplus://offline/ref=0831B9A15471A91FB55C6718BFC3B292750515CD94975D6F48F628522C36F8A6F2C28FA880HCQEJ" TargetMode="External"/><Relationship Id="rId158" Type="http://schemas.openxmlformats.org/officeDocument/2006/relationships/hyperlink" Target="consultantplus://offline/ref=0831B9A15471A91FB55C6718BFC3B292750515CD94975D6F48F628522C36F8A6F2C28FA881HCQ4J" TargetMode="External"/><Relationship Id="rId20" Type="http://schemas.openxmlformats.org/officeDocument/2006/relationships/hyperlink" Target="garantF1://8037487.0" TargetMode="External"/><Relationship Id="rId41" Type="http://schemas.openxmlformats.org/officeDocument/2006/relationships/hyperlink" Target="consultantplus://offline/ref=6C422E4721AC93E9F77B2C0F56ECBE4692C6A1D2F3ECA60885957DCA52930796C6CD04F546EDD442DEA140F144379FD3B46BC451DD426757aDjEH" TargetMode="External"/><Relationship Id="rId62" Type="http://schemas.openxmlformats.org/officeDocument/2006/relationships/hyperlink" Target="consultantplus://offline/ref=411355112346C16A9AA8C6B8697286BB9532F3554FB1C5510870CCB228D56CB1469CF402AF2314FC361CEC3F94DB2F3EB2584769A60FO6ZDI" TargetMode="External"/><Relationship Id="rId83" Type="http://schemas.openxmlformats.org/officeDocument/2006/relationships/hyperlink" Target="consultantplus://offline/ref=496BB9C6FD69AE9BEF4505E445F5283C52A8B84827E2B2A70C411D5757A3D303F2F6100480B9847FBEF5039BADj4o9H" TargetMode="External"/><Relationship Id="rId88" Type="http://schemas.openxmlformats.org/officeDocument/2006/relationships/hyperlink" Target="consultantplus://offline/ref=FD9A9C029DDB2420040E4156316CD5B6E697C3C6D127B0DCD18AA455FB74F78386D826EA69ED811B9D68E2FC2C3B1ECBD8B0DF19A8e3q6J" TargetMode="External"/><Relationship Id="rId111" Type="http://schemas.openxmlformats.org/officeDocument/2006/relationships/hyperlink" Target="consultantplus://offline/ref=12B4E6DE76C0C1B748DADD50F52B294BCFC67148FAB658BC38F94B3CBB7DCCCCAFE4B5A8296D8EFB6317CDE036B9A7CCDA587842757Et5J" TargetMode="External"/><Relationship Id="rId132" Type="http://schemas.openxmlformats.org/officeDocument/2006/relationships/hyperlink" Target="consultantplus://offline/ref=0831B9A15471A91FB55C6718BFC3B292750515CD94975D6F48F628522C36F8A6F2C28FA880HCQCJ" TargetMode="External"/><Relationship Id="rId153" Type="http://schemas.openxmlformats.org/officeDocument/2006/relationships/hyperlink" Target="consultantplus://offline/ref=0831B9A15471A91FB55C6718BFC3B292750515CD94975D6F48F628522C36F8A6F2C28FA881HCQFJ" TargetMode="External"/><Relationship Id="rId15" Type="http://schemas.openxmlformats.org/officeDocument/2006/relationships/hyperlink" Target="garantF1://12090367.0" TargetMode="External"/><Relationship Id="rId36" Type="http://schemas.openxmlformats.org/officeDocument/2006/relationships/hyperlink" Target="consultantplus://offline/ref=CB0D852EA43F629E5AB6CC95ECED7B55D559D79F672483757CBA7D14990EEBDC6859AAA52AE3K0H" TargetMode="External"/><Relationship Id="rId57" Type="http://schemas.openxmlformats.org/officeDocument/2006/relationships/hyperlink" Target="consultantplus://offline/ref=8ED9971644EBA679FDFE8DDFC7F098B652F1DE0850FC7CCE066AEBE2C76FE32F7BD4B256DEv9K0I" TargetMode="External"/><Relationship Id="rId106" Type="http://schemas.openxmlformats.org/officeDocument/2006/relationships/hyperlink" Target="consultantplus://offline/ref=B26B6A6E073857D0C774869730DC7E8581C67D0FE8E554E83B571511A596C4FCC3BC15779FI7o1J" TargetMode="External"/><Relationship Id="rId127" Type="http://schemas.openxmlformats.org/officeDocument/2006/relationships/hyperlink" Target="consultantplus://offline/ref=0831B9A15471A91FB55C6718BFC3B292750515CD94975D6F48F628522C36F8A6F2C28FA88FHCQ8J" TargetMode="External"/><Relationship Id="rId10" Type="http://schemas.openxmlformats.org/officeDocument/2006/relationships/hyperlink" Target="garantF1://8124902.1171" TargetMode="External"/><Relationship Id="rId31" Type="http://schemas.openxmlformats.org/officeDocument/2006/relationships/hyperlink" Target="garantF1://12024624.36" TargetMode="External"/><Relationship Id="rId52" Type="http://schemas.openxmlformats.org/officeDocument/2006/relationships/hyperlink" Target="consultantplus://offline/ref=C54959900777F0696F9EE0AD2449890D2E57B98DBEAC3306F0E57E3452kAV3K" TargetMode="External"/><Relationship Id="rId73" Type="http://schemas.openxmlformats.org/officeDocument/2006/relationships/hyperlink" Target="consultantplus://offline/ref=411355112346C16A9AA8C6B8697286BB9533F75544B3C5510870CCB228D56CB1469CF402AF2A10F46A46FC3BDD8F2121B1445969B80C6493O2Z7I" TargetMode="External"/><Relationship Id="rId78" Type="http://schemas.openxmlformats.org/officeDocument/2006/relationships/hyperlink" Target="consultantplus://offline/ref=463BB870CB548D3E8F0A02B779F5093645D754FC750AD3F6A1B6BAD8A787ED446168EAAE345D5963BC91A41F93k6k5J" TargetMode="External"/><Relationship Id="rId94" Type="http://schemas.openxmlformats.org/officeDocument/2006/relationships/hyperlink" Target="consultantplus://offline/ref=FD9A9C029DDB2420040E4156316CD5B6E697C3C6D127B0DCD18AA455FB74F78386D826EA69E5811B9D68E2FC2C3B1ECBD8B0DF19A8e3q6J" TargetMode="External"/><Relationship Id="rId99" Type="http://schemas.openxmlformats.org/officeDocument/2006/relationships/hyperlink" Target="consultantplus://offline/ref=B26B6A6E073857D0C774869730DC7E8581C67D0FE8E554E83B571511A596C4FCC3BC157798I7o2J" TargetMode="External"/><Relationship Id="rId101" Type="http://schemas.openxmlformats.org/officeDocument/2006/relationships/hyperlink" Target="consultantplus://offline/ref=B26B6A6E073857D0C774869730DC7E8581C67D0FE8E554E83B571511A596C4FCC3BC157798I7oDJ" TargetMode="External"/><Relationship Id="rId122" Type="http://schemas.openxmlformats.org/officeDocument/2006/relationships/hyperlink" Target="consultantplus://offline/ref=0831B9A15471A91FB55C6718BFC3B292750515CD94975D6F48F628522C36F8A6F2C28FA88FHCQEJ" TargetMode="External"/><Relationship Id="rId143" Type="http://schemas.openxmlformats.org/officeDocument/2006/relationships/hyperlink" Target="consultantplus://offline/ref=0831B9A15471A91FB55C6718BFC3B292750515CD94975D6F48F628522C36F8A6F2C28FA880HCQBJ" TargetMode="External"/><Relationship Id="rId148" Type="http://schemas.openxmlformats.org/officeDocument/2006/relationships/hyperlink" Target="consultantplus://offline/ref=0831B9A15471A91FB55C6718BFC3B292750515CD94975D6F48F628522C36F8A6F2C28FAD89C9H6Q9J"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3.xml"/><Relationship Id="rId47" Type="http://schemas.openxmlformats.org/officeDocument/2006/relationships/hyperlink" Target="consultantplus://offline/ref=C54959900777F0696F9EE0AD2449890D2D5EB985BFAC3306F0E57E3452kAV3K" TargetMode="External"/><Relationship Id="rId68" Type="http://schemas.openxmlformats.org/officeDocument/2006/relationships/hyperlink" Target="consultantplus://offline/ref=411355112346C16A9AA8C6B8697286BB973BF35B45B5C5510870CCB228D56CB1469CF402AF2A11F66246FC3BDD8F2121B1445969B80C6493O2Z7I" TargetMode="External"/><Relationship Id="rId89" Type="http://schemas.openxmlformats.org/officeDocument/2006/relationships/hyperlink" Target="consultantplus://offline/ref=FD9A9C029DDB2420040E4156316CD5B6E697C3C6D127B0DCD18AA455FB74F78386D826EA6FE6811B9D68E2FC2C3B1ECBD8B0DF19A8e3q6J" TargetMode="External"/><Relationship Id="rId112" Type="http://schemas.openxmlformats.org/officeDocument/2006/relationships/hyperlink" Target="consultantplus://offline/ref=2B451D6D4A2E0DC7371EECC7BB17D858A7F0C8892B0D0D87E7FE84102471E47D42CC551D7206F289C549823C74C0C184F6E5519851HBv7J" TargetMode="External"/><Relationship Id="rId133" Type="http://schemas.openxmlformats.org/officeDocument/2006/relationships/hyperlink" Target="consultantplus://offline/ref=0831B9A15471A91FB55C6718BFC3B292750515CD94975D6F48F628522C36F8A6F2C28FAD89C9H6Q8J" TargetMode="External"/><Relationship Id="rId154" Type="http://schemas.openxmlformats.org/officeDocument/2006/relationships/hyperlink" Target="consultantplus://offline/ref=0831B9A15471A91FB55C6718BFC3B292750515CD94975D6F48F628522C36F8A6F2C28FA881HCQ8J" TargetMode="External"/><Relationship Id="rId16" Type="http://schemas.openxmlformats.org/officeDocument/2006/relationships/hyperlink" Target="garantF1://890941.3145" TargetMode="External"/><Relationship Id="rId37" Type="http://schemas.openxmlformats.org/officeDocument/2006/relationships/hyperlink" Target="consultantplus://offline/ref=C54959900777F0696F9EE0AD2449890D2D5EB985BFAC3306F0E57E3452kAV3K" TargetMode="External"/><Relationship Id="rId58" Type="http://schemas.openxmlformats.org/officeDocument/2006/relationships/hyperlink" Target="consultantplus://offline/ref=412C9E2E03C45A178CE392FB5D0224C5B72EBAD4DDDA49C67AB8550F9BJAM1I" TargetMode="External"/><Relationship Id="rId79" Type="http://schemas.openxmlformats.org/officeDocument/2006/relationships/hyperlink" Target="consultantplus://offline/ref=463BB870CB548D3E8F0A02B779F5093645D755F77F09D3F6A1B6BAD8A787ED447368B2AB30564C37EFCBF312936FFCCE3E6CBF3863k6kFJ" TargetMode="External"/><Relationship Id="rId102" Type="http://schemas.openxmlformats.org/officeDocument/2006/relationships/hyperlink" Target="consultantplus://offline/ref=B26B6A6E073857D0C774869730DC7E8581C67D0FE8E554E83B571511A596C4FCC3BC157798I7oCJ" TargetMode="External"/><Relationship Id="rId123" Type="http://schemas.openxmlformats.org/officeDocument/2006/relationships/hyperlink" Target="consultantplus://offline/ref=0831B9A15471A91FB55C6718BFC3B292750514C592925D6F48F628522CH3Q6J" TargetMode="External"/><Relationship Id="rId144" Type="http://schemas.openxmlformats.org/officeDocument/2006/relationships/hyperlink" Target="consultantplus://offline/ref=0831B9A15471A91FB55C6718BFC3B292750515CD94975D6F48F628522C36F8A6F2C28FA880HCQ4J" TargetMode="External"/><Relationship Id="rId90" Type="http://schemas.openxmlformats.org/officeDocument/2006/relationships/hyperlink" Target="consultantplus://offline/ref=FD9A9C029DDB2420040E4156316CD5B6E697C2CDDB24B0DCD18AA455FB74F78386D826EE69E58A49C927E3A0696D0DCAD9B0DD1BB73D6F81e5qFJ" TargetMode="External"/><Relationship Id="rId27" Type="http://schemas.openxmlformats.org/officeDocument/2006/relationships/hyperlink" Target="garantF1://12024624.0" TargetMode="External"/><Relationship Id="rId48" Type="http://schemas.openxmlformats.org/officeDocument/2006/relationships/hyperlink" Target="consultantplus://offline/ref=C54959900777F0696F9EE0AD2449890D2E57B98DBEAC3306F0E57E3452kAV3K" TargetMode="External"/><Relationship Id="rId69" Type="http://schemas.openxmlformats.org/officeDocument/2006/relationships/hyperlink" Target="consultantplus://offline/ref=411355112346C16A9AA8C6B8697286BB9532F3554FB1C5510870CCB228D56CB1469CF406A72F1AA33309FD6798D93220B0445B6BA7O0Z7I" TargetMode="External"/><Relationship Id="rId113" Type="http://schemas.openxmlformats.org/officeDocument/2006/relationships/hyperlink" Target="consultantplus://offline/ref=81E27DF5C412A728044FADBE4B9B56E38F30D931BBCCD23D14F5F7AE9FA25B4FA5E41BD5E51A0531A84B9C5A168E153CB75CDA717749pCwBJ" TargetMode="External"/><Relationship Id="rId134" Type="http://schemas.openxmlformats.org/officeDocument/2006/relationships/hyperlink" Target="consultantplus://offline/ref=0831B9A15471A91FB55C6718BFC3B292750515CD94975D6F48F628522C36F8A6F2C28FAD89C9H6Q8J" TargetMode="External"/><Relationship Id="rId80" Type="http://schemas.openxmlformats.org/officeDocument/2006/relationships/hyperlink" Target="consultantplus://offline/ref=496BB9C6FD69AE9BEF4505E445F5283C52A9BC482CE5B2A70C411D5757A3D303E0F6480C89BB912BEDAF5496AD430F88DDB0F19AE3j4o4H" TargetMode="External"/><Relationship Id="rId155" Type="http://schemas.openxmlformats.org/officeDocument/2006/relationships/hyperlink" Target="consultantplus://offline/ref=0831B9A15471A91FB55C6718BFC3B292750515CD94975D6F48F628522C36F8A6F2C28FA881HCQ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A9A35-7031-4914-BF59-41B94C35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98</Pages>
  <Words>25186</Words>
  <Characters>143563</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168413</CharactersWithSpaces>
  <SharedDoc>false</SharedDoc>
  <HLinks>
    <vt:vector size="1026" baseType="variant">
      <vt:variant>
        <vt:i4>524405</vt:i4>
      </vt:variant>
      <vt:variant>
        <vt:i4>510</vt:i4>
      </vt:variant>
      <vt:variant>
        <vt:i4>0</vt:i4>
      </vt:variant>
      <vt:variant>
        <vt:i4>5</vt:i4>
      </vt:variant>
      <vt:variant>
        <vt:lpwstr>mailto:Ayrat.Mustafin@tatar.ru</vt:lpwstr>
      </vt:variant>
      <vt:variant>
        <vt:lpwstr/>
      </vt:variant>
      <vt:variant>
        <vt:i4>1572896</vt:i4>
      </vt:variant>
      <vt:variant>
        <vt:i4>507</vt:i4>
      </vt:variant>
      <vt:variant>
        <vt:i4>0</vt:i4>
      </vt:variant>
      <vt:variant>
        <vt:i4>5</vt:i4>
      </vt:variant>
      <vt:variant>
        <vt:lpwstr/>
      </vt:variant>
      <vt:variant>
        <vt:lpwstr>sub_125</vt:lpwstr>
      </vt:variant>
      <vt:variant>
        <vt:i4>917504</vt:i4>
      </vt:variant>
      <vt:variant>
        <vt:i4>504</vt:i4>
      </vt:variant>
      <vt:variant>
        <vt:i4>0</vt:i4>
      </vt:variant>
      <vt:variant>
        <vt:i4>5</vt:i4>
      </vt:variant>
      <vt:variant>
        <vt:lpwstr>consultantplus://offline/ref=0831B9A15471A91FB55C6718BFC3B292750515CD94975D6F48F628522C36F8A6F2C28FA881HCQ5J</vt:lpwstr>
      </vt:variant>
      <vt:variant>
        <vt:lpwstr/>
      </vt:variant>
      <vt:variant>
        <vt:i4>917505</vt:i4>
      </vt:variant>
      <vt:variant>
        <vt:i4>501</vt:i4>
      </vt:variant>
      <vt:variant>
        <vt:i4>0</vt:i4>
      </vt:variant>
      <vt:variant>
        <vt:i4>5</vt:i4>
      </vt:variant>
      <vt:variant>
        <vt:lpwstr>consultantplus://offline/ref=0831B9A15471A91FB55C6718BFC3B292750515CD94975D6F48F628522C36F8A6F2C28FA881HCQ4J</vt:lpwstr>
      </vt:variant>
      <vt:variant>
        <vt:lpwstr/>
      </vt:variant>
      <vt:variant>
        <vt:i4>917591</vt:i4>
      </vt:variant>
      <vt:variant>
        <vt:i4>498</vt:i4>
      </vt:variant>
      <vt:variant>
        <vt:i4>0</vt:i4>
      </vt:variant>
      <vt:variant>
        <vt:i4>5</vt:i4>
      </vt:variant>
      <vt:variant>
        <vt:lpwstr>consultantplus://offline/ref=0831B9A15471A91FB55C6718BFC3B292750515CD94975D6F48F628522C36F8A6F2C28FA881HCQBJ</vt:lpwstr>
      </vt:variant>
      <vt:variant>
        <vt:lpwstr/>
      </vt:variant>
      <vt:variant>
        <vt:i4>917588</vt:i4>
      </vt:variant>
      <vt:variant>
        <vt:i4>495</vt:i4>
      </vt:variant>
      <vt:variant>
        <vt:i4>0</vt:i4>
      </vt:variant>
      <vt:variant>
        <vt:i4>5</vt:i4>
      </vt:variant>
      <vt:variant>
        <vt:lpwstr>consultantplus://offline/ref=0831B9A15471A91FB55C6718BFC3B292750515CD94975D6F48F628522C36F8A6F2C28FA881HCQAJ</vt:lpwstr>
      </vt:variant>
      <vt:variant>
        <vt:lpwstr/>
      </vt:variant>
      <vt:variant>
        <vt:i4>917516</vt:i4>
      </vt:variant>
      <vt:variant>
        <vt:i4>492</vt:i4>
      </vt:variant>
      <vt:variant>
        <vt:i4>0</vt:i4>
      </vt:variant>
      <vt:variant>
        <vt:i4>5</vt:i4>
      </vt:variant>
      <vt:variant>
        <vt:lpwstr>consultantplus://offline/ref=0831B9A15471A91FB55C6718BFC3B292750515CD94975D6F48F628522C36F8A6F2C28FA881HCQ9J</vt:lpwstr>
      </vt:variant>
      <vt:variant>
        <vt:lpwstr/>
      </vt:variant>
      <vt:variant>
        <vt:i4>917517</vt:i4>
      </vt:variant>
      <vt:variant>
        <vt:i4>489</vt:i4>
      </vt:variant>
      <vt:variant>
        <vt:i4>0</vt:i4>
      </vt:variant>
      <vt:variant>
        <vt:i4>5</vt:i4>
      </vt:variant>
      <vt:variant>
        <vt:lpwstr>consultantplus://offline/ref=0831B9A15471A91FB55C6718BFC3B292750515CD94975D6F48F628522C36F8A6F2C28FA881HCQ8J</vt:lpwstr>
      </vt:variant>
      <vt:variant>
        <vt:lpwstr/>
      </vt:variant>
      <vt:variant>
        <vt:i4>917587</vt:i4>
      </vt:variant>
      <vt:variant>
        <vt:i4>486</vt:i4>
      </vt:variant>
      <vt:variant>
        <vt:i4>0</vt:i4>
      </vt:variant>
      <vt:variant>
        <vt:i4>5</vt:i4>
      </vt:variant>
      <vt:variant>
        <vt:lpwstr>consultantplus://offline/ref=0831B9A15471A91FB55C6718BFC3B292750515CD94975D6F48F628522C36F8A6F2C28FA881HCQFJ</vt:lpwstr>
      </vt:variant>
      <vt:variant>
        <vt:lpwstr/>
      </vt:variant>
      <vt:variant>
        <vt:i4>917584</vt:i4>
      </vt:variant>
      <vt:variant>
        <vt:i4>483</vt:i4>
      </vt:variant>
      <vt:variant>
        <vt:i4>0</vt:i4>
      </vt:variant>
      <vt:variant>
        <vt:i4>5</vt:i4>
      </vt:variant>
      <vt:variant>
        <vt:lpwstr>consultantplus://offline/ref=0831B9A15471A91FB55C6718BFC3B292750515CD94975D6F48F628522C36F8A6F2C28FA881HCQEJ</vt:lpwstr>
      </vt:variant>
      <vt:variant>
        <vt:lpwstr/>
      </vt:variant>
      <vt:variant>
        <vt:i4>917585</vt:i4>
      </vt:variant>
      <vt:variant>
        <vt:i4>480</vt:i4>
      </vt:variant>
      <vt:variant>
        <vt:i4>0</vt:i4>
      </vt:variant>
      <vt:variant>
        <vt:i4>5</vt:i4>
      </vt:variant>
      <vt:variant>
        <vt:lpwstr>consultantplus://offline/ref=0831B9A15471A91FB55C6718BFC3B292750515CD94975D6F48F628522C36F8A6F2C28FA881HCQDJ</vt:lpwstr>
      </vt:variant>
      <vt:variant>
        <vt:lpwstr/>
      </vt:variant>
      <vt:variant>
        <vt:i4>7143476</vt:i4>
      </vt:variant>
      <vt:variant>
        <vt:i4>477</vt:i4>
      </vt:variant>
      <vt:variant>
        <vt:i4>0</vt:i4>
      </vt:variant>
      <vt:variant>
        <vt:i4>5</vt:i4>
      </vt:variant>
      <vt:variant>
        <vt:lpwstr>consultantplus://offline/ref=0831B9A15471A91FB55C6718BFC3B292750515CD94975D6F48F628522C36F8A6F2C28FAD89C9H6Q9J</vt:lpwstr>
      </vt:variant>
      <vt:variant>
        <vt:lpwstr/>
      </vt:variant>
      <vt:variant>
        <vt:i4>7143476</vt:i4>
      </vt:variant>
      <vt:variant>
        <vt:i4>474</vt:i4>
      </vt:variant>
      <vt:variant>
        <vt:i4>0</vt:i4>
      </vt:variant>
      <vt:variant>
        <vt:i4>5</vt:i4>
      </vt:variant>
      <vt:variant>
        <vt:lpwstr>consultantplus://offline/ref=0831B9A15471A91FB55C6718BFC3B292750515CD94975D6F48F628522C36F8A6F2C28FAD89C9H6Q9J</vt:lpwstr>
      </vt:variant>
      <vt:variant>
        <vt:lpwstr/>
      </vt:variant>
      <vt:variant>
        <vt:i4>7143476</vt:i4>
      </vt:variant>
      <vt:variant>
        <vt:i4>471</vt:i4>
      </vt:variant>
      <vt:variant>
        <vt:i4>0</vt:i4>
      </vt:variant>
      <vt:variant>
        <vt:i4>5</vt:i4>
      </vt:variant>
      <vt:variant>
        <vt:lpwstr>consultantplus://offline/ref=0831B9A15471A91FB55C6718BFC3B292750515CD94975D6F48F628522C36F8A6F2C28FAD89C9H6Q9J</vt:lpwstr>
      </vt:variant>
      <vt:variant>
        <vt:lpwstr/>
      </vt:variant>
      <vt:variant>
        <vt:i4>917590</vt:i4>
      </vt:variant>
      <vt:variant>
        <vt:i4>468</vt:i4>
      </vt:variant>
      <vt:variant>
        <vt:i4>0</vt:i4>
      </vt:variant>
      <vt:variant>
        <vt:i4>5</vt:i4>
      </vt:variant>
      <vt:variant>
        <vt:lpwstr>consultantplus://offline/ref=0831B9A15471A91FB55C6718BFC3B292750515CD94975D6F48F628522C36F8A6F2C28FA881HCQCJ</vt:lpwstr>
      </vt:variant>
      <vt:variant>
        <vt:lpwstr/>
      </vt:variant>
      <vt:variant>
        <vt:i4>917505</vt:i4>
      </vt:variant>
      <vt:variant>
        <vt:i4>465</vt:i4>
      </vt:variant>
      <vt:variant>
        <vt:i4>0</vt:i4>
      </vt:variant>
      <vt:variant>
        <vt:i4>5</vt:i4>
      </vt:variant>
      <vt:variant>
        <vt:lpwstr>consultantplus://offline/ref=0831B9A15471A91FB55C6718BFC3B292750515CD94975D6F48F628522C36F8A6F2C28FA880HCQ5J</vt:lpwstr>
      </vt:variant>
      <vt:variant>
        <vt:lpwstr/>
      </vt:variant>
      <vt:variant>
        <vt:i4>917504</vt:i4>
      </vt:variant>
      <vt:variant>
        <vt:i4>462</vt:i4>
      </vt:variant>
      <vt:variant>
        <vt:i4>0</vt:i4>
      </vt:variant>
      <vt:variant>
        <vt:i4>5</vt:i4>
      </vt:variant>
      <vt:variant>
        <vt:lpwstr>consultantplus://offline/ref=0831B9A15471A91FB55C6718BFC3B292750515CD94975D6F48F628522C36F8A6F2C28FA880HCQ4J</vt:lpwstr>
      </vt:variant>
      <vt:variant>
        <vt:lpwstr/>
      </vt:variant>
      <vt:variant>
        <vt:i4>917504</vt:i4>
      </vt:variant>
      <vt:variant>
        <vt:i4>459</vt:i4>
      </vt:variant>
      <vt:variant>
        <vt:i4>0</vt:i4>
      </vt:variant>
      <vt:variant>
        <vt:i4>5</vt:i4>
      </vt:variant>
      <vt:variant>
        <vt:lpwstr>consultantplus://offline/ref=0831B9A15471A91FB55C6718BFC3B292750515CD94975D6F48F628522C36F8A6F2C28FA880HCQ4J</vt:lpwstr>
      </vt:variant>
      <vt:variant>
        <vt:lpwstr/>
      </vt:variant>
      <vt:variant>
        <vt:i4>917590</vt:i4>
      </vt:variant>
      <vt:variant>
        <vt:i4>456</vt:i4>
      </vt:variant>
      <vt:variant>
        <vt:i4>0</vt:i4>
      </vt:variant>
      <vt:variant>
        <vt:i4>5</vt:i4>
      </vt:variant>
      <vt:variant>
        <vt:lpwstr>consultantplus://offline/ref=0831B9A15471A91FB55C6718BFC3B292750515CD94975D6F48F628522C36F8A6F2C28FA880HCQBJ</vt:lpwstr>
      </vt:variant>
      <vt:variant>
        <vt:lpwstr/>
      </vt:variant>
      <vt:variant>
        <vt:i4>917589</vt:i4>
      </vt:variant>
      <vt:variant>
        <vt:i4>453</vt:i4>
      </vt:variant>
      <vt:variant>
        <vt:i4>0</vt:i4>
      </vt:variant>
      <vt:variant>
        <vt:i4>5</vt:i4>
      </vt:variant>
      <vt:variant>
        <vt:lpwstr>consultantplus://offline/ref=0831B9A15471A91FB55C6718BFC3B292750515CD94975D6F48F628522C36F8A6F2C28FA880HCQAJ</vt:lpwstr>
      </vt:variant>
      <vt:variant>
        <vt:lpwstr/>
      </vt:variant>
      <vt:variant>
        <vt:i4>917517</vt:i4>
      </vt:variant>
      <vt:variant>
        <vt:i4>450</vt:i4>
      </vt:variant>
      <vt:variant>
        <vt:i4>0</vt:i4>
      </vt:variant>
      <vt:variant>
        <vt:i4>5</vt:i4>
      </vt:variant>
      <vt:variant>
        <vt:lpwstr>consultantplus://offline/ref=0831B9A15471A91FB55C6718BFC3B292750515CD94975D6F48F628522C36F8A6F2C28FA880HCQ9J</vt:lpwstr>
      </vt:variant>
      <vt:variant>
        <vt:lpwstr/>
      </vt:variant>
      <vt:variant>
        <vt:i4>917516</vt:i4>
      </vt:variant>
      <vt:variant>
        <vt:i4>447</vt:i4>
      </vt:variant>
      <vt:variant>
        <vt:i4>0</vt:i4>
      </vt:variant>
      <vt:variant>
        <vt:i4>5</vt:i4>
      </vt:variant>
      <vt:variant>
        <vt:lpwstr>consultantplus://offline/ref=0831B9A15471A91FB55C6718BFC3B292750515CD94975D6F48F628522C36F8A6F2C28FA880HCQ8J</vt:lpwstr>
      </vt:variant>
      <vt:variant>
        <vt:lpwstr/>
      </vt:variant>
      <vt:variant>
        <vt:i4>917516</vt:i4>
      </vt:variant>
      <vt:variant>
        <vt:i4>444</vt:i4>
      </vt:variant>
      <vt:variant>
        <vt:i4>0</vt:i4>
      </vt:variant>
      <vt:variant>
        <vt:i4>5</vt:i4>
      </vt:variant>
      <vt:variant>
        <vt:lpwstr>consultantplus://offline/ref=0831B9A15471A91FB55C6718BFC3B292750515CD94975D6F48F628522C36F8A6F2C28FA880HCQ8J</vt:lpwstr>
      </vt:variant>
      <vt:variant>
        <vt:lpwstr/>
      </vt:variant>
      <vt:variant>
        <vt:i4>917586</vt:i4>
      </vt:variant>
      <vt:variant>
        <vt:i4>441</vt:i4>
      </vt:variant>
      <vt:variant>
        <vt:i4>0</vt:i4>
      </vt:variant>
      <vt:variant>
        <vt:i4>5</vt:i4>
      </vt:variant>
      <vt:variant>
        <vt:lpwstr>consultantplus://offline/ref=0831B9A15471A91FB55C6718BFC3B292750515CD94975D6F48F628522C36F8A6F2C28FA880HCQFJ</vt:lpwstr>
      </vt:variant>
      <vt:variant>
        <vt:lpwstr/>
      </vt:variant>
      <vt:variant>
        <vt:i4>917585</vt:i4>
      </vt:variant>
      <vt:variant>
        <vt:i4>438</vt:i4>
      </vt:variant>
      <vt:variant>
        <vt:i4>0</vt:i4>
      </vt:variant>
      <vt:variant>
        <vt:i4>5</vt:i4>
      </vt:variant>
      <vt:variant>
        <vt:lpwstr>consultantplus://offline/ref=0831B9A15471A91FB55C6718BFC3B292750515CD94975D6F48F628522C36F8A6F2C28FA880HCQEJ</vt:lpwstr>
      </vt:variant>
      <vt:variant>
        <vt:lpwstr/>
      </vt:variant>
      <vt:variant>
        <vt:i4>917584</vt:i4>
      </vt:variant>
      <vt:variant>
        <vt:i4>435</vt:i4>
      </vt:variant>
      <vt:variant>
        <vt:i4>0</vt:i4>
      </vt:variant>
      <vt:variant>
        <vt:i4>5</vt:i4>
      </vt:variant>
      <vt:variant>
        <vt:lpwstr>consultantplus://offline/ref=0831B9A15471A91FB55C6718BFC3B292750515CD94975D6F48F628522C36F8A6F2C28FA880HCQDJ</vt:lpwstr>
      </vt:variant>
      <vt:variant>
        <vt:lpwstr/>
      </vt:variant>
      <vt:variant>
        <vt:i4>7143477</vt:i4>
      </vt:variant>
      <vt:variant>
        <vt:i4>432</vt:i4>
      </vt:variant>
      <vt:variant>
        <vt:i4>0</vt:i4>
      </vt:variant>
      <vt:variant>
        <vt:i4>5</vt:i4>
      </vt:variant>
      <vt:variant>
        <vt:lpwstr>consultantplus://offline/ref=0831B9A15471A91FB55C6718BFC3B292750515CD94975D6F48F628522C36F8A6F2C28FAD89C9H6Q8J</vt:lpwstr>
      </vt:variant>
      <vt:variant>
        <vt:lpwstr/>
      </vt:variant>
      <vt:variant>
        <vt:i4>7143477</vt:i4>
      </vt:variant>
      <vt:variant>
        <vt:i4>429</vt:i4>
      </vt:variant>
      <vt:variant>
        <vt:i4>0</vt:i4>
      </vt:variant>
      <vt:variant>
        <vt:i4>5</vt:i4>
      </vt:variant>
      <vt:variant>
        <vt:lpwstr>consultantplus://offline/ref=0831B9A15471A91FB55C6718BFC3B292750515CD94975D6F48F628522C36F8A6F2C28FAD89C9H6Q8J</vt:lpwstr>
      </vt:variant>
      <vt:variant>
        <vt:lpwstr/>
      </vt:variant>
      <vt:variant>
        <vt:i4>7143477</vt:i4>
      </vt:variant>
      <vt:variant>
        <vt:i4>426</vt:i4>
      </vt:variant>
      <vt:variant>
        <vt:i4>0</vt:i4>
      </vt:variant>
      <vt:variant>
        <vt:i4>5</vt:i4>
      </vt:variant>
      <vt:variant>
        <vt:lpwstr>consultantplus://offline/ref=0831B9A15471A91FB55C6718BFC3B292750515CD94975D6F48F628522C36F8A6F2C28FAD89C9H6Q8J</vt:lpwstr>
      </vt:variant>
      <vt:variant>
        <vt:lpwstr/>
      </vt:variant>
      <vt:variant>
        <vt:i4>917591</vt:i4>
      </vt:variant>
      <vt:variant>
        <vt:i4>423</vt:i4>
      </vt:variant>
      <vt:variant>
        <vt:i4>0</vt:i4>
      </vt:variant>
      <vt:variant>
        <vt:i4>5</vt:i4>
      </vt:variant>
      <vt:variant>
        <vt:lpwstr>consultantplus://offline/ref=0831B9A15471A91FB55C6718BFC3B292750515CD94975D6F48F628522C36F8A6F2C28FA880HCQCJ</vt:lpwstr>
      </vt:variant>
      <vt:variant>
        <vt:lpwstr/>
      </vt:variant>
      <vt:variant>
        <vt:i4>917590</vt:i4>
      </vt:variant>
      <vt:variant>
        <vt:i4>420</vt:i4>
      </vt:variant>
      <vt:variant>
        <vt:i4>0</vt:i4>
      </vt:variant>
      <vt:variant>
        <vt:i4>5</vt:i4>
      </vt:variant>
      <vt:variant>
        <vt:lpwstr>consultantplus://offline/ref=0831B9A15471A91FB55C6718BFC3B292750515CD94975D6F48F628522C36F8A6F2C28FA88FHCQ4J</vt:lpwstr>
      </vt:variant>
      <vt:variant>
        <vt:lpwstr/>
      </vt:variant>
      <vt:variant>
        <vt:i4>917590</vt:i4>
      </vt:variant>
      <vt:variant>
        <vt:i4>417</vt:i4>
      </vt:variant>
      <vt:variant>
        <vt:i4>0</vt:i4>
      </vt:variant>
      <vt:variant>
        <vt:i4>5</vt:i4>
      </vt:variant>
      <vt:variant>
        <vt:lpwstr>consultantplus://offline/ref=0831B9A15471A91FB55C6718BFC3B292750515CD94975D6F48F628522C36F8A6F2C28FA88FHCQ4J</vt:lpwstr>
      </vt:variant>
      <vt:variant>
        <vt:lpwstr/>
      </vt:variant>
      <vt:variant>
        <vt:i4>917504</vt:i4>
      </vt:variant>
      <vt:variant>
        <vt:i4>414</vt:i4>
      </vt:variant>
      <vt:variant>
        <vt:i4>0</vt:i4>
      </vt:variant>
      <vt:variant>
        <vt:i4>5</vt:i4>
      </vt:variant>
      <vt:variant>
        <vt:lpwstr>consultantplus://offline/ref=0831B9A15471A91FB55C6718BFC3B292750515CD94975D6F48F628522C36F8A6F2C28FA88FHCQBJ</vt:lpwstr>
      </vt:variant>
      <vt:variant>
        <vt:lpwstr/>
      </vt:variant>
      <vt:variant>
        <vt:i4>917595</vt:i4>
      </vt:variant>
      <vt:variant>
        <vt:i4>411</vt:i4>
      </vt:variant>
      <vt:variant>
        <vt:i4>0</vt:i4>
      </vt:variant>
      <vt:variant>
        <vt:i4>5</vt:i4>
      </vt:variant>
      <vt:variant>
        <vt:lpwstr>consultantplus://offline/ref=0831B9A15471A91FB55C6718BFC3B292750515CD94975D6F48F628522C36F8A6F2C28FA88FHCQ9J</vt:lpwstr>
      </vt:variant>
      <vt:variant>
        <vt:lpwstr/>
      </vt:variant>
      <vt:variant>
        <vt:i4>917594</vt:i4>
      </vt:variant>
      <vt:variant>
        <vt:i4>408</vt:i4>
      </vt:variant>
      <vt:variant>
        <vt:i4>0</vt:i4>
      </vt:variant>
      <vt:variant>
        <vt:i4>5</vt:i4>
      </vt:variant>
      <vt:variant>
        <vt:lpwstr>consultantplus://offline/ref=0831B9A15471A91FB55C6718BFC3B292750515CD94975D6F48F628522C36F8A6F2C28FA88FHCQ8J</vt:lpwstr>
      </vt:variant>
      <vt:variant>
        <vt:lpwstr/>
      </vt:variant>
      <vt:variant>
        <vt:i4>917508</vt:i4>
      </vt:variant>
      <vt:variant>
        <vt:i4>405</vt:i4>
      </vt:variant>
      <vt:variant>
        <vt:i4>0</vt:i4>
      </vt:variant>
      <vt:variant>
        <vt:i4>5</vt:i4>
      </vt:variant>
      <vt:variant>
        <vt:lpwstr>consultantplus://offline/ref=0831B9A15471A91FB55C6718BFC3B292750515CD94975D6F48F628522C36F8A6F2C28FA88FHCQFJ</vt:lpwstr>
      </vt:variant>
      <vt:variant>
        <vt:lpwstr/>
      </vt:variant>
      <vt:variant>
        <vt:i4>917508</vt:i4>
      </vt:variant>
      <vt:variant>
        <vt:i4>402</vt:i4>
      </vt:variant>
      <vt:variant>
        <vt:i4>0</vt:i4>
      </vt:variant>
      <vt:variant>
        <vt:i4>5</vt:i4>
      </vt:variant>
      <vt:variant>
        <vt:lpwstr>consultantplus://offline/ref=0831B9A15471A91FB55C6718BFC3B292750515CD94975D6F48F628522C36F8A6F2C28FA88FHCQFJ</vt:lpwstr>
      </vt:variant>
      <vt:variant>
        <vt:lpwstr/>
      </vt:variant>
      <vt:variant>
        <vt:i4>917511</vt:i4>
      </vt:variant>
      <vt:variant>
        <vt:i4>399</vt:i4>
      </vt:variant>
      <vt:variant>
        <vt:i4>0</vt:i4>
      </vt:variant>
      <vt:variant>
        <vt:i4>5</vt:i4>
      </vt:variant>
      <vt:variant>
        <vt:lpwstr>consultantplus://offline/ref=0831B9A15471A91FB55C6718BFC3B292750515CD94975D6F48F628522C36F8A6F2C28FA88FHCQEJ</vt:lpwstr>
      </vt:variant>
      <vt:variant>
        <vt:lpwstr/>
      </vt:variant>
      <vt:variant>
        <vt:i4>6160471</vt:i4>
      </vt:variant>
      <vt:variant>
        <vt:i4>396</vt:i4>
      </vt:variant>
      <vt:variant>
        <vt:i4>0</vt:i4>
      </vt:variant>
      <vt:variant>
        <vt:i4>5</vt:i4>
      </vt:variant>
      <vt:variant>
        <vt:lpwstr>consultantplus://offline/ref=0831B9A15471A91FB55C6718BFC3B292750514C592925D6F48F628522CH3Q6J</vt:lpwstr>
      </vt:variant>
      <vt:variant>
        <vt:lpwstr/>
      </vt:variant>
      <vt:variant>
        <vt:i4>917511</vt:i4>
      </vt:variant>
      <vt:variant>
        <vt:i4>393</vt:i4>
      </vt:variant>
      <vt:variant>
        <vt:i4>0</vt:i4>
      </vt:variant>
      <vt:variant>
        <vt:i4>5</vt:i4>
      </vt:variant>
      <vt:variant>
        <vt:lpwstr>consultantplus://offline/ref=0831B9A15471A91FB55C6718BFC3B292750515CD94975D6F48F628522C36F8A6F2C28FA88FHCQEJ</vt:lpwstr>
      </vt:variant>
      <vt:variant>
        <vt:lpwstr/>
      </vt:variant>
      <vt:variant>
        <vt:i4>917510</vt:i4>
      </vt:variant>
      <vt:variant>
        <vt:i4>390</vt:i4>
      </vt:variant>
      <vt:variant>
        <vt:i4>0</vt:i4>
      </vt:variant>
      <vt:variant>
        <vt:i4>5</vt:i4>
      </vt:variant>
      <vt:variant>
        <vt:lpwstr>consultantplus://offline/ref=0831B9A15471A91FB55C6718BFC3B292750515CD94975D6F48F628522C36F8A6F2C28FA88FHCQDJ</vt:lpwstr>
      </vt:variant>
      <vt:variant>
        <vt:lpwstr/>
      </vt:variant>
      <vt:variant>
        <vt:i4>917510</vt:i4>
      </vt:variant>
      <vt:variant>
        <vt:i4>387</vt:i4>
      </vt:variant>
      <vt:variant>
        <vt:i4>0</vt:i4>
      </vt:variant>
      <vt:variant>
        <vt:i4>5</vt:i4>
      </vt:variant>
      <vt:variant>
        <vt:lpwstr>consultantplus://offline/ref=0831B9A15471A91FB55C6718BFC3B292750515CD94975D6F48F628522C36F8A6F2C28FA88FHCQDJ</vt:lpwstr>
      </vt:variant>
      <vt:variant>
        <vt:lpwstr/>
      </vt:variant>
      <vt:variant>
        <vt:i4>917505</vt:i4>
      </vt:variant>
      <vt:variant>
        <vt:i4>384</vt:i4>
      </vt:variant>
      <vt:variant>
        <vt:i4>0</vt:i4>
      </vt:variant>
      <vt:variant>
        <vt:i4>5</vt:i4>
      </vt:variant>
      <vt:variant>
        <vt:lpwstr>consultantplus://offline/ref=0831B9A15471A91FB55C6718BFC3B292750515CD94975D6F48F628522C36F8A6F2C28FA88FHCQCJ</vt:lpwstr>
      </vt:variant>
      <vt:variant>
        <vt:lpwstr/>
      </vt:variant>
      <vt:variant>
        <vt:i4>917588</vt:i4>
      </vt:variant>
      <vt:variant>
        <vt:i4>381</vt:i4>
      </vt:variant>
      <vt:variant>
        <vt:i4>0</vt:i4>
      </vt:variant>
      <vt:variant>
        <vt:i4>5</vt:i4>
      </vt:variant>
      <vt:variant>
        <vt:lpwstr>consultantplus://offline/ref=0831B9A15471A91FB55C6718BFC3B292750515CD94975D6F48F628522C36F8A6F2C28FA88EHCQ5J</vt:lpwstr>
      </vt:variant>
      <vt:variant>
        <vt:lpwstr/>
      </vt:variant>
      <vt:variant>
        <vt:i4>917589</vt:i4>
      </vt:variant>
      <vt:variant>
        <vt:i4>378</vt:i4>
      </vt:variant>
      <vt:variant>
        <vt:i4>0</vt:i4>
      </vt:variant>
      <vt:variant>
        <vt:i4>5</vt:i4>
      </vt:variant>
      <vt:variant>
        <vt:lpwstr>consultantplus://offline/ref=0831B9A15471A91FB55C6718BFC3B292750515CD94975D6F48F628522C36F8A6F2C28FA88EHCQ4J</vt:lpwstr>
      </vt:variant>
      <vt:variant>
        <vt:lpwstr/>
      </vt:variant>
      <vt:variant>
        <vt:i4>1572896</vt:i4>
      </vt:variant>
      <vt:variant>
        <vt:i4>375</vt:i4>
      </vt:variant>
      <vt:variant>
        <vt:i4>0</vt:i4>
      </vt:variant>
      <vt:variant>
        <vt:i4>5</vt:i4>
      </vt:variant>
      <vt:variant>
        <vt:lpwstr/>
      </vt:variant>
      <vt:variant>
        <vt:lpwstr>sub_125</vt:lpwstr>
      </vt:variant>
      <vt:variant>
        <vt:i4>5505025</vt:i4>
      </vt:variant>
      <vt:variant>
        <vt:i4>372</vt:i4>
      </vt:variant>
      <vt:variant>
        <vt:i4>0</vt:i4>
      </vt:variant>
      <vt:variant>
        <vt:i4>5</vt:i4>
      </vt:variant>
      <vt:variant>
        <vt:lpwstr>consultantplus://offline/ref=CA0DDBB8768D62B3AADA93D0D29690192C59BCDA105B1AE5FBF10301D02DC7AE6A8DB3BD4A237DD3ED59A602B3E1F31574F82F2112T9C1K</vt:lpwstr>
      </vt:variant>
      <vt:variant>
        <vt:lpwstr/>
      </vt:variant>
      <vt:variant>
        <vt:i4>655448</vt:i4>
      </vt:variant>
      <vt:variant>
        <vt:i4>369</vt:i4>
      </vt:variant>
      <vt:variant>
        <vt:i4>0</vt:i4>
      </vt:variant>
      <vt:variant>
        <vt:i4>5</vt:i4>
      </vt:variant>
      <vt:variant>
        <vt:lpwstr>consultantplus://offline/ref=31D97752DC3A52E6A48DB0A250F50FF473B5FE6B62929F896864D613DBBA6DC4280B427B083F8496E774E32D2723B89749B65BFDB5G0y6J</vt:lpwstr>
      </vt:variant>
      <vt:variant>
        <vt:lpwstr/>
      </vt:variant>
      <vt:variant>
        <vt:i4>655448</vt:i4>
      </vt:variant>
      <vt:variant>
        <vt:i4>366</vt:i4>
      </vt:variant>
      <vt:variant>
        <vt:i4>0</vt:i4>
      </vt:variant>
      <vt:variant>
        <vt:i4>5</vt:i4>
      </vt:variant>
      <vt:variant>
        <vt:lpwstr>consultantplus://offline/ref=31D97752DC3A52E6A48DB0A250F50FF473B5FE6B62929F896864D613DBBA6DC4280B427B083F8496E774E32D2723B89749B65BFDB5G0y6J</vt:lpwstr>
      </vt:variant>
      <vt:variant>
        <vt:lpwstr/>
      </vt:variant>
      <vt:variant>
        <vt:i4>3014710</vt:i4>
      </vt:variant>
      <vt:variant>
        <vt:i4>363</vt:i4>
      </vt:variant>
      <vt:variant>
        <vt:i4>0</vt:i4>
      </vt:variant>
      <vt:variant>
        <vt:i4>5</vt:i4>
      </vt:variant>
      <vt:variant>
        <vt:lpwstr>consultantplus://offline/ref=81E27DF5C412A728044FADBE4B9B56E38F30D931BBCCD23D14F5F7AE9FA25B4FA5E41BD5E51A0531A84B9C5A168E153CB75CDA717749pCwBJ</vt:lpwstr>
      </vt:variant>
      <vt:variant>
        <vt:lpwstr/>
      </vt:variant>
      <vt:variant>
        <vt:i4>655455</vt:i4>
      </vt:variant>
      <vt:variant>
        <vt:i4>360</vt:i4>
      </vt:variant>
      <vt:variant>
        <vt:i4>0</vt:i4>
      </vt:variant>
      <vt:variant>
        <vt:i4>5</vt:i4>
      </vt:variant>
      <vt:variant>
        <vt:lpwstr>consultantplus://offline/ref=2B451D6D4A2E0DC7371EECC7BB17D858A7F0C8892B0D0D87E7FE84102471E47D42CC551D7206F289C549823C74C0C184F6E5519851HBv7J</vt:lpwstr>
      </vt:variant>
      <vt:variant>
        <vt:lpwstr/>
      </vt:variant>
      <vt:variant>
        <vt:i4>262238</vt:i4>
      </vt:variant>
      <vt:variant>
        <vt:i4>357</vt:i4>
      </vt:variant>
      <vt:variant>
        <vt:i4>0</vt:i4>
      </vt:variant>
      <vt:variant>
        <vt:i4>5</vt:i4>
      </vt:variant>
      <vt:variant>
        <vt:lpwstr>consultantplus://offline/ref=12B4E6DE76C0C1B748DADD50F52B294BCFC67148FAB658BC38F94B3CBB7DCCCCAFE4B5A8296D8EFB6317CDE036B9A7CCDA587842757Et5J</vt:lpwstr>
      </vt:variant>
      <vt:variant>
        <vt:lpwstr/>
      </vt:variant>
      <vt:variant>
        <vt:i4>5373965</vt:i4>
      </vt:variant>
      <vt:variant>
        <vt:i4>354</vt:i4>
      </vt:variant>
      <vt:variant>
        <vt:i4>0</vt:i4>
      </vt:variant>
      <vt:variant>
        <vt:i4>5</vt:i4>
      </vt:variant>
      <vt:variant>
        <vt:lpwstr>consultantplus://offline/ref=A1F26B629AC10C60DF56856E69C65DF30597CF54B7F1F707D9996FF0A23F81091795505B0D73173286F98E26D96C48B53FCAA8B976LDrEI</vt:lpwstr>
      </vt:variant>
      <vt:variant>
        <vt:lpwstr/>
      </vt:variant>
      <vt:variant>
        <vt:i4>1769553</vt:i4>
      </vt:variant>
      <vt:variant>
        <vt:i4>351</vt:i4>
      </vt:variant>
      <vt:variant>
        <vt:i4>0</vt:i4>
      </vt:variant>
      <vt:variant>
        <vt:i4>5</vt:i4>
      </vt:variant>
      <vt:variant>
        <vt:lpwstr>consultantplus://offline/ref=B74714BB67A141810507C46939F1017B23F1E918C61007529F0CA06DFFAAD2A1C76B71B126CB8EFF8AB50D2ABE3C922E47E1AEA42Fd6nDI</vt:lpwstr>
      </vt:variant>
      <vt:variant>
        <vt:lpwstr/>
      </vt:variant>
      <vt:variant>
        <vt:i4>4784210</vt:i4>
      </vt:variant>
      <vt:variant>
        <vt:i4>348</vt:i4>
      </vt:variant>
      <vt:variant>
        <vt:i4>0</vt:i4>
      </vt:variant>
      <vt:variant>
        <vt:i4>5</vt:i4>
      </vt:variant>
      <vt:variant>
        <vt:lpwstr>consultantplus://offline/ref=7A372D07D6FE9FA3652FFA5C814D385FB26B2CF24B48F51DB585657836E63EB9DB9F624590E300F1152881231595EAF43E59780098JDkBI</vt:lpwstr>
      </vt:variant>
      <vt:variant>
        <vt:lpwstr/>
      </vt:variant>
      <vt:variant>
        <vt:i4>4849679</vt:i4>
      </vt:variant>
      <vt:variant>
        <vt:i4>345</vt:i4>
      </vt:variant>
      <vt:variant>
        <vt:i4>0</vt:i4>
      </vt:variant>
      <vt:variant>
        <vt:i4>5</vt:i4>
      </vt:variant>
      <vt:variant>
        <vt:lpwstr>consultantplus://offline/ref=B26B6A6E073857D0C774869730DC7E8581C67D0FE8E554E83B571511A596C4FCC3BC15779FI7o1J</vt:lpwstr>
      </vt:variant>
      <vt:variant>
        <vt:lpwstr/>
      </vt:variant>
      <vt:variant>
        <vt:i4>4849679</vt:i4>
      </vt:variant>
      <vt:variant>
        <vt:i4>342</vt:i4>
      </vt:variant>
      <vt:variant>
        <vt:i4>0</vt:i4>
      </vt:variant>
      <vt:variant>
        <vt:i4>5</vt:i4>
      </vt:variant>
      <vt:variant>
        <vt:lpwstr>consultantplus://offline/ref=B26B6A6E073857D0C774869730DC7E8581C67D0FE8E554E83B571511A596C4FCC3BC15779FI7o1J</vt:lpwstr>
      </vt:variant>
      <vt:variant>
        <vt:lpwstr/>
      </vt:variant>
      <vt:variant>
        <vt:i4>4849679</vt:i4>
      </vt:variant>
      <vt:variant>
        <vt:i4>339</vt:i4>
      </vt:variant>
      <vt:variant>
        <vt:i4>0</vt:i4>
      </vt:variant>
      <vt:variant>
        <vt:i4>5</vt:i4>
      </vt:variant>
      <vt:variant>
        <vt:lpwstr>consultantplus://offline/ref=B26B6A6E073857D0C774869730DC7E8581C67D0FE8E554E83B571511A596C4FCC3BC15779FI7o1J</vt:lpwstr>
      </vt:variant>
      <vt:variant>
        <vt:lpwstr/>
      </vt:variant>
      <vt:variant>
        <vt:i4>4849673</vt:i4>
      </vt:variant>
      <vt:variant>
        <vt:i4>336</vt:i4>
      </vt:variant>
      <vt:variant>
        <vt:i4>0</vt:i4>
      </vt:variant>
      <vt:variant>
        <vt:i4>5</vt:i4>
      </vt:variant>
      <vt:variant>
        <vt:lpwstr>consultantplus://offline/ref=B26B6A6E073857D0C774869730DC7E8581C67D0FE8E554E83B571511A596C4FCC3BC15779FI7o7J</vt:lpwstr>
      </vt:variant>
      <vt:variant>
        <vt:lpwstr/>
      </vt:variant>
      <vt:variant>
        <vt:i4>4849675</vt:i4>
      </vt:variant>
      <vt:variant>
        <vt:i4>333</vt:i4>
      </vt:variant>
      <vt:variant>
        <vt:i4>0</vt:i4>
      </vt:variant>
      <vt:variant>
        <vt:i4>5</vt:i4>
      </vt:variant>
      <vt:variant>
        <vt:lpwstr>consultantplus://offline/ref=B26B6A6E073857D0C774869730DC7E8581C67D0FE8E554E83B571511A596C4FCC3BC15779FI7o5J</vt:lpwstr>
      </vt:variant>
      <vt:variant>
        <vt:lpwstr/>
      </vt:variant>
      <vt:variant>
        <vt:i4>4849667</vt:i4>
      </vt:variant>
      <vt:variant>
        <vt:i4>330</vt:i4>
      </vt:variant>
      <vt:variant>
        <vt:i4>0</vt:i4>
      </vt:variant>
      <vt:variant>
        <vt:i4>5</vt:i4>
      </vt:variant>
      <vt:variant>
        <vt:lpwstr>consultantplus://offline/ref=B26B6A6E073857D0C774869730DC7E8581C67D0FE8E554E83B571511A596C4FCC3BC157798I7oCJ</vt:lpwstr>
      </vt:variant>
      <vt:variant>
        <vt:lpwstr/>
      </vt:variant>
      <vt:variant>
        <vt:i4>4849668</vt:i4>
      </vt:variant>
      <vt:variant>
        <vt:i4>327</vt:i4>
      </vt:variant>
      <vt:variant>
        <vt:i4>0</vt:i4>
      </vt:variant>
      <vt:variant>
        <vt:i4>5</vt:i4>
      </vt:variant>
      <vt:variant>
        <vt:lpwstr>consultantplus://offline/ref=B26B6A6E073857D0C774869730DC7E8581C67D0FE8E554E83B571511A596C4FCC3BC157798I7oDJ</vt:lpwstr>
      </vt:variant>
      <vt:variant>
        <vt:lpwstr/>
      </vt:variant>
      <vt:variant>
        <vt:i4>4849746</vt:i4>
      </vt:variant>
      <vt:variant>
        <vt:i4>324</vt:i4>
      </vt:variant>
      <vt:variant>
        <vt:i4>0</vt:i4>
      </vt:variant>
      <vt:variant>
        <vt:i4>5</vt:i4>
      </vt:variant>
      <vt:variant>
        <vt:lpwstr>consultantplus://offline/ref=B26B6A6E073857D0C774869730DC7E8581C67D0FE8E554E83B571511A596C4FCC3BC157798I7o2J</vt:lpwstr>
      </vt:variant>
      <vt:variant>
        <vt:lpwstr/>
      </vt:variant>
      <vt:variant>
        <vt:i4>4849746</vt:i4>
      </vt:variant>
      <vt:variant>
        <vt:i4>321</vt:i4>
      </vt:variant>
      <vt:variant>
        <vt:i4>0</vt:i4>
      </vt:variant>
      <vt:variant>
        <vt:i4>5</vt:i4>
      </vt:variant>
      <vt:variant>
        <vt:lpwstr>consultantplus://offline/ref=B26B6A6E073857D0C774869730DC7E8581C67D0FE8E554E83B571511A596C4FCC3BC157798I7o2J</vt:lpwstr>
      </vt:variant>
      <vt:variant>
        <vt:lpwstr/>
      </vt:variant>
      <vt:variant>
        <vt:i4>4849747</vt:i4>
      </vt:variant>
      <vt:variant>
        <vt:i4>318</vt:i4>
      </vt:variant>
      <vt:variant>
        <vt:i4>0</vt:i4>
      </vt:variant>
      <vt:variant>
        <vt:i4>5</vt:i4>
      </vt:variant>
      <vt:variant>
        <vt:lpwstr>consultantplus://offline/ref=B26B6A6E073857D0C774869730DC7E8581C67D0FE8E554E83B571511A596C4FCC3BC157798I7o3J</vt:lpwstr>
      </vt:variant>
      <vt:variant>
        <vt:lpwstr/>
      </vt:variant>
      <vt:variant>
        <vt:i4>1572896</vt:i4>
      </vt:variant>
      <vt:variant>
        <vt:i4>315</vt:i4>
      </vt:variant>
      <vt:variant>
        <vt:i4>0</vt:i4>
      </vt:variant>
      <vt:variant>
        <vt:i4>5</vt:i4>
      </vt:variant>
      <vt:variant>
        <vt:lpwstr/>
      </vt:variant>
      <vt:variant>
        <vt:lpwstr>sub_125</vt:lpwstr>
      </vt:variant>
      <vt:variant>
        <vt:i4>983045</vt:i4>
      </vt:variant>
      <vt:variant>
        <vt:i4>312</vt:i4>
      </vt:variant>
      <vt:variant>
        <vt:i4>0</vt:i4>
      </vt:variant>
      <vt:variant>
        <vt:i4>5</vt:i4>
      </vt:variant>
      <vt:variant>
        <vt:lpwstr>consultantplus://offline/ref=FD9A9C029DDB2420040E4156316CD5B6E696C7C6DA20B0DCD18AA455FB74F78394D87EE268E6944FCE32B5F12Ce3q1J</vt:lpwstr>
      </vt:variant>
      <vt:variant>
        <vt:lpwstr/>
      </vt:variant>
      <vt:variant>
        <vt:i4>983127</vt:i4>
      </vt:variant>
      <vt:variant>
        <vt:i4>309</vt:i4>
      </vt:variant>
      <vt:variant>
        <vt:i4>0</vt:i4>
      </vt:variant>
      <vt:variant>
        <vt:i4>5</vt:i4>
      </vt:variant>
      <vt:variant>
        <vt:lpwstr>consultantplus://offline/ref=FD9A9C029DDB2420040E4156316CD5B6E79FC4CFDD2EB0DCD18AA455FB74F78394D87EE268E6944FCE32B5F12Ce3q1J</vt:lpwstr>
      </vt:variant>
      <vt:variant>
        <vt:lpwstr/>
      </vt:variant>
      <vt:variant>
        <vt:i4>262150</vt:i4>
      </vt:variant>
      <vt:variant>
        <vt:i4>306</vt:i4>
      </vt:variant>
      <vt:variant>
        <vt:i4>0</vt:i4>
      </vt:variant>
      <vt:variant>
        <vt:i4>5</vt:i4>
      </vt:variant>
      <vt:variant>
        <vt:lpwstr>consultantplus://offline/ref=FD9A9C029DDB2420040E4156316CD5B6E697C3C6D127B0DCD18AA455FB74F78386D826EA69E6811B9D68E2FC2C3B1ECBD8B0DF19A8e3q6J</vt:lpwstr>
      </vt:variant>
      <vt:variant>
        <vt:lpwstr/>
      </vt:variant>
      <vt:variant>
        <vt:i4>262149</vt:i4>
      </vt:variant>
      <vt:variant>
        <vt:i4>303</vt:i4>
      </vt:variant>
      <vt:variant>
        <vt:i4>0</vt:i4>
      </vt:variant>
      <vt:variant>
        <vt:i4>5</vt:i4>
      </vt:variant>
      <vt:variant>
        <vt:lpwstr>consultantplus://offline/ref=FD9A9C029DDB2420040E4156316CD5B6E697C3C6D127B0DCD18AA455FB74F78386D826EA69E5811B9D68E2FC2C3B1ECBD8B0DF19A8e3q6J</vt:lpwstr>
      </vt:variant>
      <vt:variant>
        <vt:lpwstr/>
      </vt:variant>
      <vt:variant>
        <vt:i4>5505026</vt:i4>
      </vt:variant>
      <vt:variant>
        <vt:i4>300</vt:i4>
      </vt:variant>
      <vt:variant>
        <vt:i4>0</vt:i4>
      </vt:variant>
      <vt:variant>
        <vt:i4>5</vt:i4>
      </vt:variant>
      <vt:variant>
        <vt:lpwstr/>
      </vt:variant>
      <vt:variant>
        <vt:lpwstr>Par54</vt:lpwstr>
      </vt:variant>
      <vt:variant>
        <vt:i4>6684727</vt:i4>
      </vt:variant>
      <vt:variant>
        <vt:i4>297</vt:i4>
      </vt:variant>
      <vt:variant>
        <vt:i4>0</vt:i4>
      </vt:variant>
      <vt:variant>
        <vt:i4>5</vt:i4>
      </vt:variant>
      <vt:variant>
        <vt:lpwstr>consultantplus://offline/ref=FD9A9C029DDB2420040E4156316CD5B6E795C2CADE2FB0DCD18AA455FB74F78386D826EE69E58A4ECD27E3A0696D0DCAD9B0DD1BB73D6F81e5qFJ</vt:lpwstr>
      </vt:variant>
      <vt:variant>
        <vt:lpwstr/>
      </vt:variant>
      <vt:variant>
        <vt:i4>262232</vt:i4>
      </vt:variant>
      <vt:variant>
        <vt:i4>294</vt:i4>
      </vt:variant>
      <vt:variant>
        <vt:i4>0</vt:i4>
      </vt:variant>
      <vt:variant>
        <vt:i4>5</vt:i4>
      </vt:variant>
      <vt:variant>
        <vt:lpwstr>consultantplus://offline/ref=FD9A9C029DDB2420040E4156316CD5B6E697C3C6D127B0DCD18AA455FB74F78386D826E76CED811B9D68E2FC2C3B1ECBD8B0DF19A8e3q6J</vt:lpwstr>
      </vt:variant>
      <vt:variant>
        <vt:lpwstr/>
      </vt:variant>
      <vt:variant>
        <vt:i4>3473511</vt:i4>
      </vt:variant>
      <vt:variant>
        <vt:i4>291</vt:i4>
      </vt:variant>
      <vt:variant>
        <vt:i4>0</vt:i4>
      </vt:variant>
      <vt:variant>
        <vt:i4>5</vt:i4>
      </vt:variant>
      <vt:variant>
        <vt:lpwstr>consultantplus://offline/ref=FD9A9C029DDB2420040E4156316CD5B6E697C2CED826B0DCD18AA455FB74F78386D826EE6CE78944987DF3A4203903D5DAACC31BA93Ee6q6J</vt:lpwstr>
      </vt:variant>
      <vt:variant>
        <vt:lpwstr/>
      </vt:variant>
      <vt:variant>
        <vt:i4>6684773</vt:i4>
      </vt:variant>
      <vt:variant>
        <vt:i4>288</vt:i4>
      </vt:variant>
      <vt:variant>
        <vt:i4>0</vt:i4>
      </vt:variant>
      <vt:variant>
        <vt:i4>5</vt:i4>
      </vt:variant>
      <vt:variant>
        <vt:lpwstr>consultantplus://offline/ref=FD9A9C029DDB2420040E4156316CD5B6E697C2CDDB24B0DCD18AA455FB74F78386D826EE69E58A49C927E3A0696D0DCAD9B0DD1BB73D6F81e5qFJ</vt:lpwstr>
      </vt:variant>
      <vt:variant>
        <vt:lpwstr/>
      </vt:variant>
      <vt:variant>
        <vt:i4>262233</vt:i4>
      </vt:variant>
      <vt:variant>
        <vt:i4>285</vt:i4>
      </vt:variant>
      <vt:variant>
        <vt:i4>0</vt:i4>
      </vt:variant>
      <vt:variant>
        <vt:i4>5</vt:i4>
      </vt:variant>
      <vt:variant>
        <vt:lpwstr>consultantplus://offline/ref=FD9A9C029DDB2420040E4156316CD5B6E697C3C6D127B0DCD18AA455FB74F78386D826EA6FE6811B9D68E2FC2C3B1ECBD8B0DF19A8e3q6J</vt:lpwstr>
      </vt:variant>
      <vt:variant>
        <vt:lpwstr/>
      </vt:variant>
      <vt:variant>
        <vt:i4>262228</vt:i4>
      </vt:variant>
      <vt:variant>
        <vt:i4>282</vt:i4>
      </vt:variant>
      <vt:variant>
        <vt:i4>0</vt:i4>
      </vt:variant>
      <vt:variant>
        <vt:i4>5</vt:i4>
      </vt:variant>
      <vt:variant>
        <vt:lpwstr>consultantplus://offline/ref=FD9A9C029DDB2420040E4156316CD5B6E697C3C6D127B0DCD18AA455FB74F78386D826EA69ED811B9D68E2FC2C3B1ECBD8B0DF19A8e3q6J</vt:lpwstr>
      </vt:variant>
      <vt:variant>
        <vt:lpwstr/>
      </vt:variant>
      <vt:variant>
        <vt:i4>262239</vt:i4>
      </vt:variant>
      <vt:variant>
        <vt:i4>279</vt:i4>
      </vt:variant>
      <vt:variant>
        <vt:i4>0</vt:i4>
      </vt:variant>
      <vt:variant>
        <vt:i4>5</vt:i4>
      </vt:variant>
      <vt:variant>
        <vt:lpwstr>consultantplus://offline/ref=FD9A9C029DDB2420040E4156316CD5B6E697C3C6D127B0DCD18AA455FB74F78386D826E761E1811B9D68E2FC2C3B1ECBD8B0DF19A8e3q6J</vt:lpwstr>
      </vt:variant>
      <vt:variant>
        <vt:lpwstr/>
      </vt:variant>
      <vt:variant>
        <vt:i4>3473471</vt:i4>
      </vt:variant>
      <vt:variant>
        <vt:i4>276</vt:i4>
      </vt:variant>
      <vt:variant>
        <vt:i4>0</vt:i4>
      </vt:variant>
      <vt:variant>
        <vt:i4>5</vt:i4>
      </vt:variant>
      <vt:variant>
        <vt:lpwstr>consultantplus://offline/ref=FD9A9C029DDB2420040E4156316CD5B6E697C3C6D127B0DCD18AA455FB74F78386D826EE6EE28844987DF3A4203903D5DAACC31BA93Ee6q6J</vt:lpwstr>
      </vt:variant>
      <vt:variant>
        <vt:lpwstr/>
      </vt:variant>
      <vt:variant>
        <vt:i4>5242882</vt:i4>
      </vt:variant>
      <vt:variant>
        <vt:i4>273</vt:i4>
      </vt:variant>
      <vt:variant>
        <vt:i4>0</vt:i4>
      </vt:variant>
      <vt:variant>
        <vt:i4>5</vt:i4>
      </vt:variant>
      <vt:variant>
        <vt:lpwstr/>
      </vt:variant>
      <vt:variant>
        <vt:lpwstr>Par15</vt:lpwstr>
      </vt:variant>
      <vt:variant>
        <vt:i4>5242882</vt:i4>
      </vt:variant>
      <vt:variant>
        <vt:i4>270</vt:i4>
      </vt:variant>
      <vt:variant>
        <vt:i4>0</vt:i4>
      </vt:variant>
      <vt:variant>
        <vt:i4>5</vt:i4>
      </vt:variant>
      <vt:variant>
        <vt:lpwstr/>
      </vt:variant>
      <vt:variant>
        <vt:lpwstr>Par12</vt:lpwstr>
      </vt:variant>
      <vt:variant>
        <vt:i4>983127</vt:i4>
      </vt:variant>
      <vt:variant>
        <vt:i4>267</vt:i4>
      </vt:variant>
      <vt:variant>
        <vt:i4>0</vt:i4>
      </vt:variant>
      <vt:variant>
        <vt:i4>5</vt:i4>
      </vt:variant>
      <vt:variant>
        <vt:lpwstr>consultantplus://offline/ref=FD9A9C029DDB2420040E4156316CD5B6E696C7CDDE24B0DCD18AA455FB74F78394D87EE268E6944FCE32B5F12Ce3q1J</vt:lpwstr>
      </vt:variant>
      <vt:variant>
        <vt:lpwstr/>
      </vt:variant>
      <vt:variant>
        <vt:i4>6684724</vt:i4>
      </vt:variant>
      <vt:variant>
        <vt:i4>264</vt:i4>
      </vt:variant>
      <vt:variant>
        <vt:i4>0</vt:i4>
      </vt:variant>
      <vt:variant>
        <vt:i4>5</vt:i4>
      </vt:variant>
      <vt:variant>
        <vt:lpwstr>consultantplus://offline/ref=FD9A9C029DDB2420040E4156316CD5B6E490C0CDDA22B0DCD18AA455FB74F78386D826EE69E58A4FC527E3A0696D0DCAD9B0DD1BB73D6F81e5qFJ</vt:lpwstr>
      </vt:variant>
      <vt:variant>
        <vt:lpwstr/>
      </vt:variant>
      <vt:variant>
        <vt:i4>1572896</vt:i4>
      </vt:variant>
      <vt:variant>
        <vt:i4>261</vt:i4>
      </vt:variant>
      <vt:variant>
        <vt:i4>0</vt:i4>
      </vt:variant>
      <vt:variant>
        <vt:i4>5</vt:i4>
      </vt:variant>
      <vt:variant>
        <vt:lpwstr/>
      </vt:variant>
      <vt:variant>
        <vt:lpwstr>sub_125</vt:lpwstr>
      </vt:variant>
      <vt:variant>
        <vt:i4>1769562</vt:i4>
      </vt:variant>
      <vt:variant>
        <vt:i4>258</vt:i4>
      </vt:variant>
      <vt:variant>
        <vt:i4>0</vt:i4>
      </vt:variant>
      <vt:variant>
        <vt:i4>5</vt:i4>
      </vt:variant>
      <vt:variant>
        <vt:lpwstr>consultantplus://offline/ref=496BB9C6FD69AE9BEF4505E445F5283C52A8B84827E2B2A70C411D5757A3D303F2F6100480B9847FBEF5039BADj4o9H</vt:lpwstr>
      </vt:variant>
      <vt:variant>
        <vt:lpwstr/>
      </vt:variant>
      <vt:variant>
        <vt:i4>1769559</vt:i4>
      </vt:variant>
      <vt:variant>
        <vt:i4>255</vt:i4>
      </vt:variant>
      <vt:variant>
        <vt:i4>0</vt:i4>
      </vt:variant>
      <vt:variant>
        <vt:i4>5</vt:i4>
      </vt:variant>
      <vt:variant>
        <vt:lpwstr>consultantplus://offline/ref=496BB9C6FD69AE9BEF4505E445F5283C53A1BB4120ECB2A70C411D5757A3D303F2F6100480B9847FBEF5039BADj4o9H</vt:lpwstr>
      </vt:variant>
      <vt:variant>
        <vt:lpwstr/>
      </vt:variant>
      <vt:variant>
        <vt:i4>1835089</vt:i4>
      </vt:variant>
      <vt:variant>
        <vt:i4>252</vt:i4>
      </vt:variant>
      <vt:variant>
        <vt:i4>0</vt:i4>
      </vt:variant>
      <vt:variant>
        <vt:i4>5</vt:i4>
      </vt:variant>
      <vt:variant>
        <vt:lpwstr>consultantplus://offline/ref=496BB9C6FD69AE9BEF4505E445F5283C52A9BC482CE5B2A70C411D5757A3D303E0F6480C89B8912BEDAF5496AD430F88DDB0F19AE3j4o4H</vt:lpwstr>
      </vt:variant>
      <vt:variant>
        <vt:lpwstr/>
      </vt:variant>
      <vt:variant>
        <vt:i4>1835019</vt:i4>
      </vt:variant>
      <vt:variant>
        <vt:i4>249</vt:i4>
      </vt:variant>
      <vt:variant>
        <vt:i4>0</vt:i4>
      </vt:variant>
      <vt:variant>
        <vt:i4>5</vt:i4>
      </vt:variant>
      <vt:variant>
        <vt:lpwstr>consultantplus://offline/ref=496BB9C6FD69AE9BEF4505E445F5283C52A9BC482CE5B2A70C411D5757A3D303E0F6480C89BB912BEDAF5496AD430F88DDB0F19AE3j4o4H</vt:lpwstr>
      </vt:variant>
      <vt:variant>
        <vt:lpwstr/>
      </vt:variant>
      <vt:variant>
        <vt:i4>1572896</vt:i4>
      </vt:variant>
      <vt:variant>
        <vt:i4>246</vt:i4>
      </vt:variant>
      <vt:variant>
        <vt:i4>0</vt:i4>
      </vt:variant>
      <vt:variant>
        <vt:i4>5</vt:i4>
      </vt:variant>
      <vt:variant>
        <vt:lpwstr/>
      </vt:variant>
      <vt:variant>
        <vt:lpwstr>sub_125</vt:lpwstr>
      </vt:variant>
      <vt:variant>
        <vt:i4>1572955</vt:i4>
      </vt:variant>
      <vt:variant>
        <vt:i4>243</vt:i4>
      </vt:variant>
      <vt:variant>
        <vt:i4>0</vt:i4>
      </vt:variant>
      <vt:variant>
        <vt:i4>5</vt:i4>
      </vt:variant>
      <vt:variant>
        <vt:lpwstr>consultantplus://offline/ref=463BB870CB548D3E8F0A02B779F5093645D755F77F09D3F6A1B6BAD8A787ED447368B2AB30564C37EFCBF312936FFCCE3E6CBF3863k6kFJ</vt:lpwstr>
      </vt:variant>
      <vt:variant>
        <vt:lpwstr/>
      </vt:variant>
      <vt:variant>
        <vt:i4>1114118</vt:i4>
      </vt:variant>
      <vt:variant>
        <vt:i4>240</vt:i4>
      </vt:variant>
      <vt:variant>
        <vt:i4>0</vt:i4>
      </vt:variant>
      <vt:variant>
        <vt:i4>5</vt:i4>
      </vt:variant>
      <vt:variant>
        <vt:lpwstr>consultantplus://offline/ref=463BB870CB548D3E8F0A02B779F5093645D754FC750AD3F6A1B6BAD8A787ED446168EAAE345D5963BC91A41F93k6k5J</vt:lpwstr>
      </vt:variant>
      <vt:variant>
        <vt:lpwstr/>
      </vt:variant>
      <vt:variant>
        <vt:i4>1572958</vt:i4>
      </vt:variant>
      <vt:variant>
        <vt:i4>237</vt:i4>
      </vt:variant>
      <vt:variant>
        <vt:i4>0</vt:i4>
      </vt:variant>
      <vt:variant>
        <vt:i4>5</vt:i4>
      </vt:variant>
      <vt:variant>
        <vt:lpwstr>consultantplus://offline/ref=463BB870CB548D3E8F0A02B779F5093645D755F77F09D3F6A1B6BAD8A787ED447368B2A6335D4C37EFCBF312936FFCCE3E6CBF3863k6kFJ</vt:lpwstr>
      </vt:variant>
      <vt:variant>
        <vt:lpwstr/>
      </vt:variant>
      <vt:variant>
        <vt:i4>1572952</vt:i4>
      </vt:variant>
      <vt:variant>
        <vt:i4>234</vt:i4>
      </vt:variant>
      <vt:variant>
        <vt:i4>0</vt:i4>
      </vt:variant>
      <vt:variant>
        <vt:i4>5</vt:i4>
      </vt:variant>
      <vt:variant>
        <vt:lpwstr>consultantplus://offline/ref=463BB870CB548D3E8F0A02B779F5093645D755F77F09D3F6A1B6BAD8A787ED447368B2AB3D5A4C37EFCBF312936FFCCE3E6CBF3863k6kFJ</vt:lpwstr>
      </vt:variant>
      <vt:variant>
        <vt:lpwstr/>
      </vt:variant>
      <vt:variant>
        <vt:i4>1114113</vt:i4>
      </vt:variant>
      <vt:variant>
        <vt:i4>231</vt:i4>
      </vt:variant>
      <vt:variant>
        <vt:i4>0</vt:i4>
      </vt:variant>
      <vt:variant>
        <vt:i4>5</vt:i4>
      </vt:variant>
      <vt:variant>
        <vt:lpwstr>consultantplus://offline/ref=463BB870CB548D3E8F0A02B779F5093644DF52FE7300D3F6A1B6BAD8A787ED446168EAAE345D5963BC91A41F93k6k5J</vt:lpwstr>
      </vt:variant>
      <vt:variant>
        <vt:lpwstr/>
      </vt:variant>
      <vt:variant>
        <vt:i4>5701634</vt:i4>
      </vt:variant>
      <vt:variant>
        <vt:i4>228</vt:i4>
      </vt:variant>
      <vt:variant>
        <vt:i4>0</vt:i4>
      </vt:variant>
      <vt:variant>
        <vt:i4>5</vt:i4>
      </vt:variant>
      <vt:variant>
        <vt:lpwstr/>
      </vt:variant>
      <vt:variant>
        <vt:lpwstr>Par6</vt:lpwstr>
      </vt:variant>
      <vt:variant>
        <vt:i4>5373954</vt:i4>
      </vt:variant>
      <vt:variant>
        <vt:i4>225</vt:i4>
      </vt:variant>
      <vt:variant>
        <vt:i4>0</vt:i4>
      </vt:variant>
      <vt:variant>
        <vt:i4>5</vt:i4>
      </vt:variant>
      <vt:variant>
        <vt:lpwstr/>
      </vt:variant>
      <vt:variant>
        <vt:lpwstr>Par3</vt:lpwstr>
      </vt:variant>
      <vt:variant>
        <vt:i4>1114201</vt:i4>
      </vt:variant>
      <vt:variant>
        <vt:i4>222</vt:i4>
      </vt:variant>
      <vt:variant>
        <vt:i4>0</vt:i4>
      </vt:variant>
      <vt:variant>
        <vt:i4>5</vt:i4>
      </vt:variant>
      <vt:variant>
        <vt:lpwstr>consultantplus://offline/ref=463BB870CB548D3E8F0A02B779F5093645D754FF7608D3F6A1B6BAD8A787ED446168EAAE345D5963BC91A41F93k6k5J</vt:lpwstr>
      </vt:variant>
      <vt:variant>
        <vt:lpwstr/>
      </vt:variant>
      <vt:variant>
        <vt:i4>1572896</vt:i4>
      </vt:variant>
      <vt:variant>
        <vt:i4>219</vt:i4>
      </vt:variant>
      <vt:variant>
        <vt:i4>0</vt:i4>
      </vt:variant>
      <vt:variant>
        <vt:i4>5</vt:i4>
      </vt:variant>
      <vt:variant>
        <vt:lpwstr/>
      </vt:variant>
      <vt:variant>
        <vt:lpwstr>sub_125</vt:lpwstr>
      </vt:variant>
      <vt:variant>
        <vt:i4>1572896</vt:i4>
      </vt:variant>
      <vt:variant>
        <vt:i4>216</vt:i4>
      </vt:variant>
      <vt:variant>
        <vt:i4>0</vt:i4>
      </vt:variant>
      <vt:variant>
        <vt:i4>5</vt:i4>
      </vt:variant>
      <vt:variant>
        <vt:lpwstr/>
      </vt:variant>
      <vt:variant>
        <vt:lpwstr>sub_125</vt:lpwstr>
      </vt:variant>
      <vt:variant>
        <vt:i4>1572896</vt:i4>
      </vt:variant>
      <vt:variant>
        <vt:i4>213</vt:i4>
      </vt:variant>
      <vt:variant>
        <vt:i4>0</vt:i4>
      </vt:variant>
      <vt:variant>
        <vt:i4>5</vt:i4>
      </vt:variant>
      <vt:variant>
        <vt:lpwstr/>
      </vt:variant>
      <vt:variant>
        <vt:lpwstr>sub_125</vt:lpwstr>
      </vt:variant>
      <vt:variant>
        <vt:i4>6881379</vt:i4>
      </vt:variant>
      <vt:variant>
        <vt:i4>210</vt:i4>
      </vt:variant>
      <vt:variant>
        <vt:i4>0</vt:i4>
      </vt:variant>
      <vt:variant>
        <vt:i4>5</vt:i4>
      </vt:variant>
      <vt:variant>
        <vt:lpwstr>consultantplus://offline/ref=411355112346C16A9AA8C6B8697286BB9533F75544B3C5510870CCB228D56CB1469CF402AF2A10F46A46FC3BDD8F2121B1445969B80C6493O2Z7I</vt:lpwstr>
      </vt:variant>
      <vt:variant>
        <vt:lpwstr/>
      </vt:variant>
      <vt:variant>
        <vt:i4>6881331</vt:i4>
      </vt:variant>
      <vt:variant>
        <vt:i4>207</vt:i4>
      </vt:variant>
      <vt:variant>
        <vt:i4>0</vt:i4>
      </vt:variant>
      <vt:variant>
        <vt:i4>5</vt:i4>
      </vt:variant>
      <vt:variant>
        <vt:lpwstr>consultantplus://offline/ref=411355112346C16A9AA8C6B8697286BB9533F75544B3C5510870CCB228D56CB1469CF402AF2A12F36446FC3BDD8F2121B1445969B80C6493O2Z7I</vt:lpwstr>
      </vt:variant>
      <vt:variant>
        <vt:lpwstr/>
      </vt:variant>
      <vt:variant>
        <vt:i4>1</vt:i4>
      </vt:variant>
      <vt:variant>
        <vt:i4>204</vt:i4>
      </vt:variant>
      <vt:variant>
        <vt:i4>0</vt:i4>
      </vt:variant>
      <vt:variant>
        <vt:i4>5</vt:i4>
      </vt:variant>
      <vt:variant>
        <vt:lpwstr>consultantplus://offline/ref=411355112346C16A9AA8C6B8697286BB9532F25843B7C5510870CCB228D56CB1549CAC0EAE290FF76053AA6A98ODZ3I</vt:lpwstr>
      </vt:variant>
      <vt:variant>
        <vt:lpwstr/>
      </vt:variant>
      <vt:variant>
        <vt:i4>6684732</vt:i4>
      </vt:variant>
      <vt:variant>
        <vt:i4>201</vt:i4>
      </vt:variant>
      <vt:variant>
        <vt:i4>0</vt:i4>
      </vt:variant>
      <vt:variant>
        <vt:i4>5</vt:i4>
      </vt:variant>
      <vt:variant>
        <vt:lpwstr>consultantplus://offline/ref=411355112346C16A9AA8C6B8697286BB9532F3554FB1C5510870CCB228D56CB1469CF402A82A18FC361CEC3F94DB2F3EB2584769A60FO6ZDI</vt:lpwstr>
      </vt:variant>
      <vt:variant>
        <vt:lpwstr/>
      </vt:variant>
      <vt:variant>
        <vt:i4>5636180</vt:i4>
      </vt:variant>
      <vt:variant>
        <vt:i4>198</vt:i4>
      </vt:variant>
      <vt:variant>
        <vt:i4>0</vt:i4>
      </vt:variant>
      <vt:variant>
        <vt:i4>5</vt:i4>
      </vt:variant>
      <vt:variant>
        <vt:lpwstr>consultantplus://offline/ref=411355112346C16A9AA8C6B8697286BB9532F3554FB1C5510870CCB228D56CB1469CF406A72F1AA33309FD6798D93220B0445B6BA7O0Z7I</vt:lpwstr>
      </vt:variant>
      <vt:variant>
        <vt:lpwstr/>
      </vt:variant>
      <vt:variant>
        <vt:i4>6881332</vt:i4>
      </vt:variant>
      <vt:variant>
        <vt:i4>195</vt:i4>
      </vt:variant>
      <vt:variant>
        <vt:i4>0</vt:i4>
      </vt:variant>
      <vt:variant>
        <vt:i4>5</vt:i4>
      </vt:variant>
      <vt:variant>
        <vt:lpwstr>consultantplus://offline/ref=411355112346C16A9AA8C6B8697286BB973BF35B45B5C5510870CCB228D56CB1469CF402AF2A11F66246FC3BDD8F2121B1445969B80C6493O2Z7I</vt:lpwstr>
      </vt:variant>
      <vt:variant>
        <vt:lpwstr/>
      </vt:variant>
      <vt:variant>
        <vt:i4>5636105</vt:i4>
      </vt:variant>
      <vt:variant>
        <vt:i4>192</vt:i4>
      </vt:variant>
      <vt:variant>
        <vt:i4>0</vt:i4>
      </vt:variant>
      <vt:variant>
        <vt:i4>5</vt:i4>
      </vt:variant>
      <vt:variant>
        <vt:lpwstr>consultantplus://offline/ref=411355112346C16A9AA8C6B8697286BB9532F3554FB1C5510870CCB228D56CB1469CF40BA92A1AA33309FD6798D93220B0445B6BA7O0Z7I</vt:lpwstr>
      </vt:variant>
      <vt:variant>
        <vt:lpwstr/>
      </vt:variant>
      <vt:variant>
        <vt:i4>5636099</vt:i4>
      </vt:variant>
      <vt:variant>
        <vt:i4>189</vt:i4>
      </vt:variant>
      <vt:variant>
        <vt:i4>0</vt:i4>
      </vt:variant>
      <vt:variant>
        <vt:i4>5</vt:i4>
      </vt:variant>
      <vt:variant>
        <vt:lpwstr>consultantplus://offline/ref=411355112346C16A9AA8C6B8697286BB9532F3554FB1C5510870CCB228D56CB1469CF405AD2A1AA33309FD6798D93220B0445B6BA7O0Z7I</vt:lpwstr>
      </vt:variant>
      <vt:variant>
        <vt:lpwstr/>
      </vt:variant>
      <vt:variant>
        <vt:i4>5636097</vt:i4>
      </vt:variant>
      <vt:variant>
        <vt:i4>186</vt:i4>
      </vt:variant>
      <vt:variant>
        <vt:i4>0</vt:i4>
      </vt:variant>
      <vt:variant>
        <vt:i4>5</vt:i4>
      </vt:variant>
      <vt:variant>
        <vt:lpwstr>consultantplus://offline/ref=411355112346C16A9AA8C6B8697286BB9532F3554FB1C5510870CCB228D56CB1469CF405AE2B1AA33309FD6798D93220B0445B6BA7O0Z7I</vt:lpwstr>
      </vt:variant>
      <vt:variant>
        <vt:lpwstr/>
      </vt:variant>
      <vt:variant>
        <vt:i4>5636186</vt:i4>
      </vt:variant>
      <vt:variant>
        <vt:i4>183</vt:i4>
      </vt:variant>
      <vt:variant>
        <vt:i4>0</vt:i4>
      </vt:variant>
      <vt:variant>
        <vt:i4>5</vt:i4>
      </vt:variant>
      <vt:variant>
        <vt:lpwstr>consultantplus://offline/ref=411355112346C16A9AA8C6B8697286BB9532F3554FB1C5510870CCB228D56CB1469CF405AE291AA33309FD6798D93220B0445B6BA7O0Z7I</vt:lpwstr>
      </vt:variant>
      <vt:variant>
        <vt:lpwstr/>
      </vt:variant>
      <vt:variant>
        <vt:i4>5636191</vt:i4>
      </vt:variant>
      <vt:variant>
        <vt:i4>180</vt:i4>
      </vt:variant>
      <vt:variant>
        <vt:i4>0</vt:i4>
      </vt:variant>
      <vt:variant>
        <vt:i4>5</vt:i4>
      </vt:variant>
      <vt:variant>
        <vt:lpwstr>consultantplus://offline/ref=411355112346C16A9AA8C6B8697286BB9532F3554FB1C5510870CCB228D56CB1469CF405AA281AA33309FD6798D93220B0445B6BA7O0Z7I</vt:lpwstr>
      </vt:variant>
      <vt:variant>
        <vt:lpwstr/>
      </vt:variant>
      <vt:variant>
        <vt:i4>6684732</vt:i4>
      </vt:variant>
      <vt:variant>
        <vt:i4>177</vt:i4>
      </vt:variant>
      <vt:variant>
        <vt:i4>0</vt:i4>
      </vt:variant>
      <vt:variant>
        <vt:i4>5</vt:i4>
      </vt:variant>
      <vt:variant>
        <vt:lpwstr>consultantplus://offline/ref=411355112346C16A9AA8C6B8697286BB9532F3554FB1C5510870CCB228D56CB1469CF402AF2314FC361CEC3F94DB2F3EB2584769A60FO6ZDI</vt:lpwstr>
      </vt:variant>
      <vt:variant>
        <vt:lpwstr/>
      </vt:variant>
      <vt:variant>
        <vt:i4>6684781</vt:i4>
      </vt:variant>
      <vt:variant>
        <vt:i4>174</vt:i4>
      </vt:variant>
      <vt:variant>
        <vt:i4>0</vt:i4>
      </vt:variant>
      <vt:variant>
        <vt:i4>5</vt:i4>
      </vt:variant>
      <vt:variant>
        <vt:lpwstr>consultantplus://offline/ref=411355112346C16A9AA8C6B8697286BB9532F25D46B0C5510870CCB228D56CB1469CF401A82319FC361CEC3F94DB2F3EB2584769A60FO6ZDI</vt:lpwstr>
      </vt:variant>
      <vt:variant>
        <vt:lpwstr/>
      </vt:variant>
      <vt:variant>
        <vt:i4>6684732</vt:i4>
      </vt:variant>
      <vt:variant>
        <vt:i4>171</vt:i4>
      </vt:variant>
      <vt:variant>
        <vt:i4>0</vt:i4>
      </vt:variant>
      <vt:variant>
        <vt:i4>5</vt:i4>
      </vt:variant>
      <vt:variant>
        <vt:lpwstr>consultantplus://offline/ref=411355112346C16A9AA8C6B8697286BB9532F3554FB1C5510870CCB228D56CB1469CF402AF2314FC361CEC3F94DB2F3EB2584769A60FO6ZDI</vt:lpwstr>
      </vt:variant>
      <vt:variant>
        <vt:lpwstr/>
      </vt:variant>
      <vt:variant>
        <vt:i4>5636180</vt:i4>
      </vt:variant>
      <vt:variant>
        <vt:i4>168</vt:i4>
      </vt:variant>
      <vt:variant>
        <vt:i4>0</vt:i4>
      </vt:variant>
      <vt:variant>
        <vt:i4>5</vt:i4>
      </vt:variant>
      <vt:variant>
        <vt:lpwstr>consultantplus://offline/ref=411355112346C16A9AA8C6B8697286BB9532F3554FB1C5510870CCB228D56CB1469CF406A72F1AA33309FD6798D93220B0445B6BA7O0Z7I</vt:lpwstr>
      </vt:variant>
      <vt:variant>
        <vt:lpwstr/>
      </vt:variant>
      <vt:variant>
        <vt:i4>1572896</vt:i4>
      </vt:variant>
      <vt:variant>
        <vt:i4>165</vt:i4>
      </vt:variant>
      <vt:variant>
        <vt:i4>0</vt:i4>
      </vt:variant>
      <vt:variant>
        <vt:i4>5</vt:i4>
      </vt:variant>
      <vt:variant>
        <vt:lpwstr/>
      </vt:variant>
      <vt:variant>
        <vt:lpwstr>sub_125</vt:lpwstr>
      </vt:variant>
      <vt:variant>
        <vt:i4>1572896</vt:i4>
      </vt:variant>
      <vt:variant>
        <vt:i4>162</vt:i4>
      </vt:variant>
      <vt:variant>
        <vt:i4>0</vt:i4>
      </vt:variant>
      <vt:variant>
        <vt:i4>5</vt:i4>
      </vt:variant>
      <vt:variant>
        <vt:lpwstr/>
      </vt:variant>
      <vt:variant>
        <vt:lpwstr>sub_125</vt:lpwstr>
      </vt:variant>
      <vt:variant>
        <vt:i4>2818064</vt:i4>
      </vt:variant>
      <vt:variant>
        <vt:i4>159</vt:i4>
      </vt:variant>
      <vt:variant>
        <vt:i4>0</vt:i4>
      </vt:variant>
      <vt:variant>
        <vt:i4>5</vt:i4>
      </vt:variant>
      <vt:variant>
        <vt:lpwstr/>
      </vt:variant>
      <vt:variant>
        <vt:lpwstr>sub_1001</vt:lpwstr>
      </vt:variant>
      <vt:variant>
        <vt:i4>5111808</vt:i4>
      </vt:variant>
      <vt:variant>
        <vt:i4>156</vt:i4>
      </vt:variant>
      <vt:variant>
        <vt:i4>0</vt:i4>
      </vt:variant>
      <vt:variant>
        <vt:i4>5</vt:i4>
      </vt:variant>
      <vt:variant>
        <vt:lpwstr>consultantplus://offline/ref=412C9E2E03C45A178CE392FB5D0224C5B72EBAD4DDDA49C67AB8550F9BJAM1I</vt:lpwstr>
      </vt:variant>
      <vt:variant>
        <vt:lpwstr/>
      </vt:variant>
      <vt:variant>
        <vt:i4>1572896</vt:i4>
      </vt:variant>
      <vt:variant>
        <vt:i4>153</vt:i4>
      </vt:variant>
      <vt:variant>
        <vt:i4>0</vt:i4>
      </vt:variant>
      <vt:variant>
        <vt:i4>5</vt:i4>
      </vt:variant>
      <vt:variant>
        <vt:lpwstr/>
      </vt:variant>
      <vt:variant>
        <vt:lpwstr>sub_125</vt:lpwstr>
      </vt:variant>
      <vt:variant>
        <vt:i4>327769</vt:i4>
      </vt:variant>
      <vt:variant>
        <vt:i4>150</vt:i4>
      </vt:variant>
      <vt:variant>
        <vt:i4>0</vt:i4>
      </vt:variant>
      <vt:variant>
        <vt:i4>5</vt:i4>
      </vt:variant>
      <vt:variant>
        <vt:lpwstr>consultantplus://offline/ref=8ED9971644EBA679FDFE8DDFC7F098B652F1DE0850FC7CCE066AEBE2C76FE32F7BD4B256DEv9K0I</vt:lpwstr>
      </vt:variant>
      <vt:variant>
        <vt:lpwstr/>
      </vt:variant>
      <vt:variant>
        <vt:i4>4063282</vt:i4>
      </vt:variant>
      <vt:variant>
        <vt:i4>147</vt:i4>
      </vt:variant>
      <vt:variant>
        <vt:i4>0</vt:i4>
      </vt:variant>
      <vt:variant>
        <vt:i4>5</vt:i4>
      </vt:variant>
      <vt:variant>
        <vt:lpwstr>consultantplus://offline/ref=DA2E52D82773045AF06E9EF692D7C8ED5934E4F490C9301D0F69CEEB5FA3CB8295A37CC6AE839851VC31G</vt:lpwstr>
      </vt:variant>
      <vt:variant>
        <vt:lpwstr/>
      </vt:variant>
      <vt:variant>
        <vt:i4>3866681</vt:i4>
      </vt:variant>
      <vt:variant>
        <vt:i4>144</vt:i4>
      </vt:variant>
      <vt:variant>
        <vt:i4>0</vt:i4>
      </vt:variant>
      <vt:variant>
        <vt:i4>5</vt:i4>
      </vt:variant>
      <vt:variant>
        <vt:lpwstr>consultantplus://offline/ref=8439FC7A980B7AD0A5CBBA71B7546E902BBD9C2EC5F6FCBEC0C3D31CD205EC23D9D8646B6A9B5F0B59D817DA2369451B8EF6ED85C906EB09xBgBI</vt:lpwstr>
      </vt:variant>
      <vt:variant>
        <vt:lpwstr/>
      </vt:variant>
      <vt:variant>
        <vt:i4>3080211</vt:i4>
      </vt:variant>
      <vt:variant>
        <vt:i4>141</vt:i4>
      </vt:variant>
      <vt:variant>
        <vt:i4>0</vt:i4>
      </vt:variant>
      <vt:variant>
        <vt:i4>5</vt:i4>
      </vt:variant>
      <vt:variant>
        <vt:lpwstr/>
      </vt:variant>
      <vt:variant>
        <vt:lpwstr>sub_1336</vt:lpwstr>
      </vt:variant>
      <vt:variant>
        <vt:i4>262212</vt:i4>
      </vt:variant>
      <vt:variant>
        <vt:i4>138</vt:i4>
      </vt:variant>
      <vt:variant>
        <vt:i4>0</vt:i4>
      </vt:variant>
      <vt:variant>
        <vt:i4>5</vt:i4>
      </vt:variant>
      <vt:variant>
        <vt:lpwstr/>
      </vt:variant>
      <vt:variant>
        <vt:lpwstr>P145</vt:lpwstr>
      </vt:variant>
      <vt:variant>
        <vt:i4>262212</vt:i4>
      </vt:variant>
      <vt:variant>
        <vt:i4>135</vt:i4>
      </vt:variant>
      <vt:variant>
        <vt:i4>0</vt:i4>
      </vt:variant>
      <vt:variant>
        <vt:i4>5</vt:i4>
      </vt:variant>
      <vt:variant>
        <vt:lpwstr/>
      </vt:variant>
      <vt:variant>
        <vt:lpwstr>P145</vt:lpwstr>
      </vt:variant>
      <vt:variant>
        <vt:i4>262212</vt:i4>
      </vt:variant>
      <vt:variant>
        <vt:i4>132</vt:i4>
      </vt:variant>
      <vt:variant>
        <vt:i4>0</vt:i4>
      </vt:variant>
      <vt:variant>
        <vt:i4>5</vt:i4>
      </vt:variant>
      <vt:variant>
        <vt:lpwstr/>
      </vt:variant>
      <vt:variant>
        <vt:lpwstr>P145</vt:lpwstr>
      </vt:variant>
      <vt:variant>
        <vt:i4>5505106</vt:i4>
      </vt:variant>
      <vt:variant>
        <vt:i4>129</vt:i4>
      </vt:variant>
      <vt:variant>
        <vt:i4>0</vt:i4>
      </vt:variant>
      <vt:variant>
        <vt:i4>5</vt:i4>
      </vt:variant>
      <vt:variant>
        <vt:lpwstr>consultantplus://offline/ref=C54959900777F0696F9EE0AD2449890D2E57B98DBEAC3306F0E57E3452kAV3K</vt:lpwstr>
      </vt:variant>
      <vt:variant>
        <vt:lpwstr/>
      </vt:variant>
      <vt:variant>
        <vt:i4>5505107</vt:i4>
      </vt:variant>
      <vt:variant>
        <vt:i4>126</vt:i4>
      </vt:variant>
      <vt:variant>
        <vt:i4>0</vt:i4>
      </vt:variant>
      <vt:variant>
        <vt:i4>5</vt:i4>
      </vt:variant>
      <vt:variant>
        <vt:lpwstr>consultantplus://offline/ref=C54959900777F0696F9EE0AD2449890D2D5EB985BFAC3306F0E57E3452kAV3K</vt:lpwstr>
      </vt:variant>
      <vt:variant>
        <vt:lpwstr/>
      </vt:variant>
      <vt:variant>
        <vt:i4>5505106</vt:i4>
      </vt:variant>
      <vt:variant>
        <vt:i4>123</vt:i4>
      </vt:variant>
      <vt:variant>
        <vt:i4>0</vt:i4>
      </vt:variant>
      <vt:variant>
        <vt:i4>5</vt:i4>
      </vt:variant>
      <vt:variant>
        <vt:lpwstr>consultantplus://offline/ref=C54959900777F0696F9EE0AD2449890D2E57B98DBEAC3306F0E57E3452kAV3K</vt:lpwstr>
      </vt:variant>
      <vt:variant>
        <vt:lpwstr/>
      </vt:variant>
      <vt:variant>
        <vt:i4>5505107</vt:i4>
      </vt:variant>
      <vt:variant>
        <vt:i4>120</vt:i4>
      </vt:variant>
      <vt:variant>
        <vt:i4>0</vt:i4>
      </vt:variant>
      <vt:variant>
        <vt:i4>5</vt:i4>
      </vt:variant>
      <vt:variant>
        <vt:lpwstr>consultantplus://offline/ref=C54959900777F0696F9EE0AD2449890D2D5EB985BFAC3306F0E57E3452kAV3K</vt:lpwstr>
      </vt:variant>
      <vt:variant>
        <vt:lpwstr/>
      </vt:variant>
      <vt:variant>
        <vt:i4>983131</vt:i4>
      </vt:variant>
      <vt:variant>
        <vt:i4>117</vt:i4>
      </vt:variant>
      <vt:variant>
        <vt:i4>0</vt:i4>
      </vt:variant>
      <vt:variant>
        <vt:i4>5</vt:i4>
      </vt:variant>
      <vt:variant>
        <vt:lpwstr>consultantplus://offline/ref=EBB2A7731D58B416BC53E64B327BCF5EB72A416844F5C6331CABB79180DF326D2B9747E8443F989B1DFBF533CA1581561AF9534EC4UD3DH</vt:lpwstr>
      </vt:variant>
      <vt:variant>
        <vt:lpwstr/>
      </vt:variant>
      <vt:variant>
        <vt:i4>3801144</vt:i4>
      </vt:variant>
      <vt:variant>
        <vt:i4>114</vt:i4>
      </vt:variant>
      <vt:variant>
        <vt:i4>0</vt:i4>
      </vt:variant>
      <vt:variant>
        <vt:i4>5</vt:i4>
      </vt:variant>
      <vt:variant>
        <vt:lpwstr>consultantplus://offline/ref=669D851201868B2D4A32314A7F3BD789B21EA5733FD4EBFFD546AE7BE95D66557945A5C1DB628721I3Z4L</vt:lpwstr>
      </vt:variant>
      <vt:variant>
        <vt:lpwstr/>
      </vt:variant>
      <vt:variant>
        <vt:i4>5505106</vt:i4>
      </vt:variant>
      <vt:variant>
        <vt:i4>111</vt:i4>
      </vt:variant>
      <vt:variant>
        <vt:i4>0</vt:i4>
      </vt:variant>
      <vt:variant>
        <vt:i4>5</vt:i4>
      </vt:variant>
      <vt:variant>
        <vt:lpwstr>consultantplus://offline/ref=C54959900777F0696F9EE0AD2449890D2E57B98DBEAC3306F0E57E3452kAV3K</vt:lpwstr>
      </vt:variant>
      <vt:variant>
        <vt:lpwstr/>
      </vt:variant>
      <vt:variant>
        <vt:i4>5505107</vt:i4>
      </vt:variant>
      <vt:variant>
        <vt:i4>108</vt:i4>
      </vt:variant>
      <vt:variant>
        <vt:i4>0</vt:i4>
      </vt:variant>
      <vt:variant>
        <vt:i4>5</vt:i4>
      </vt:variant>
      <vt:variant>
        <vt:lpwstr>consultantplus://offline/ref=C54959900777F0696F9EE0AD2449890D2D5EB985BFAC3306F0E57E3452kAV3K</vt:lpwstr>
      </vt:variant>
      <vt:variant>
        <vt:lpwstr/>
      </vt:variant>
      <vt:variant>
        <vt:i4>1638407</vt:i4>
      </vt:variant>
      <vt:variant>
        <vt:i4>105</vt:i4>
      </vt:variant>
      <vt:variant>
        <vt:i4>0</vt:i4>
      </vt:variant>
      <vt:variant>
        <vt:i4>5</vt:i4>
      </vt:variant>
      <vt:variant>
        <vt:lpwstr>consultantplus://offline/ref=A0B33BFA9287E32727B488EA2843CE15873375DCBC31D436451E2AC698171568D4EC27EE81lBi7J</vt:lpwstr>
      </vt:variant>
      <vt:variant>
        <vt:lpwstr/>
      </vt:variant>
      <vt:variant>
        <vt:i4>7077943</vt:i4>
      </vt:variant>
      <vt:variant>
        <vt:i4>102</vt:i4>
      </vt:variant>
      <vt:variant>
        <vt:i4>0</vt:i4>
      </vt:variant>
      <vt:variant>
        <vt:i4>5</vt:i4>
      </vt:variant>
      <vt:variant>
        <vt:lpwstr>garantf1://12090367.0/</vt:lpwstr>
      </vt:variant>
      <vt:variant>
        <vt:lpwstr/>
      </vt:variant>
      <vt:variant>
        <vt:i4>6553656</vt:i4>
      </vt:variant>
      <vt:variant>
        <vt:i4>99</vt:i4>
      </vt:variant>
      <vt:variant>
        <vt:i4>0</vt:i4>
      </vt:variant>
      <vt:variant>
        <vt:i4>5</vt:i4>
      </vt:variant>
      <vt:variant>
        <vt:lpwstr>consultantplus://offline/ref=E943E10CBC1FC182611CB6680CBEA85A8F395EAD43AF97E0FF518B1B1D84451193C220E375FDDF6E03854163AF6D19D167FDBE154FC4A1B63EsFH</vt:lpwstr>
      </vt:variant>
      <vt:variant>
        <vt:lpwstr/>
      </vt:variant>
      <vt:variant>
        <vt:i4>6553656</vt:i4>
      </vt:variant>
      <vt:variant>
        <vt:i4>96</vt:i4>
      </vt:variant>
      <vt:variant>
        <vt:i4>0</vt:i4>
      </vt:variant>
      <vt:variant>
        <vt:i4>5</vt:i4>
      </vt:variant>
      <vt:variant>
        <vt:lpwstr>consultantplus://offline/ref=E943E10CBC1FC182611CB6680CBEA85A8F395EAD43AF97E0FF518B1B1D84451193C220E375FDDF6E03854163AF6D19D167FDBE154FC4A1B63EsFH</vt:lpwstr>
      </vt:variant>
      <vt:variant>
        <vt:lpwstr/>
      </vt:variant>
      <vt:variant>
        <vt:i4>7077947</vt:i4>
      </vt:variant>
      <vt:variant>
        <vt:i4>93</vt:i4>
      </vt:variant>
      <vt:variant>
        <vt:i4>0</vt:i4>
      </vt:variant>
      <vt:variant>
        <vt:i4>5</vt:i4>
      </vt:variant>
      <vt:variant>
        <vt:lpwstr>consultantplus://offline/ref=5F26BBF3E9573E7E4DCDDB37BFA7086A161E9B664C25FF3F5383D6E9BDC47ADF1E964EEEBBC2B971D491D309C1AB0A2D678C017E3CABB00CP5m4H</vt:lpwstr>
      </vt:variant>
      <vt:variant>
        <vt:lpwstr/>
      </vt:variant>
      <vt:variant>
        <vt:i4>3080240</vt:i4>
      </vt:variant>
      <vt:variant>
        <vt:i4>90</vt:i4>
      </vt:variant>
      <vt:variant>
        <vt:i4>0</vt:i4>
      </vt:variant>
      <vt:variant>
        <vt:i4>5</vt:i4>
      </vt:variant>
      <vt:variant>
        <vt:lpwstr>consultantplus://offline/ref=6C422E4721AC93E9F77B2C0F56ECBE4692C6A1D2F3ECA60885957DCA52930796C6CD04F546EDD442DEA140F144379FD3B46BC451DD426757aDjEH</vt:lpwstr>
      </vt:variant>
      <vt:variant>
        <vt:lpwstr/>
      </vt:variant>
      <vt:variant>
        <vt:i4>7077943</vt:i4>
      </vt:variant>
      <vt:variant>
        <vt:i4>87</vt:i4>
      </vt:variant>
      <vt:variant>
        <vt:i4>0</vt:i4>
      </vt:variant>
      <vt:variant>
        <vt:i4>5</vt:i4>
      </vt:variant>
      <vt:variant>
        <vt:lpwstr>garantf1://12090367.0/</vt:lpwstr>
      </vt:variant>
      <vt:variant>
        <vt:lpwstr/>
      </vt:variant>
      <vt:variant>
        <vt:i4>7667769</vt:i4>
      </vt:variant>
      <vt:variant>
        <vt:i4>84</vt:i4>
      </vt:variant>
      <vt:variant>
        <vt:i4>0</vt:i4>
      </vt:variant>
      <vt:variant>
        <vt:i4>5</vt:i4>
      </vt:variant>
      <vt:variant>
        <vt:lpwstr>garantf1://12024624.36/</vt:lpwstr>
      </vt:variant>
      <vt:variant>
        <vt:lpwstr/>
      </vt:variant>
      <vt:variant>
        <vt:i4>5505106</vt:i4>
      </vt:variant>
      <vt:variant>
        <vt:i4>81</vt:i4>
      </vt:variant>
      <vt:variant>
        <vt:i4>0</vt:i4>
      </vt:variant>
      <vt:variant>
        <vt:i4>5</vt:i4>
      </vt:variant>
      <vt:variant>
        <vt:lpwstr>consultantplus://offline/ref=C54959900777F0696F9EE0AD2449890D2E57B98DBEAC3306F0E57E3452kAV3K</vt:lpwstr>
      </vt:variant>
      <vt:variant>
        <vt:lpwstr/>
      </vt:variant>
      <vt:variant>
        <vt:i4>5505107</vt:i4>
      </vt:variant>
      <vt:variant>
        <vt:i4>78</vt:i4>
      </vt:variant>
      <vt:variant>
        <vt:i4>0</vt:i4>
      </vt:variant>
      <vt:variant>
        <vt:i4>5</vt:i4>
      </vt:variant>
      <vt:variant>
        <vt:lpwstr>consultantplus://offline/ref=C54959900777F0696F9EE0AD2449890D2D5EB985BFAC3306F0E57E3452kAV3K</vt:lpwstr>
      </vt:variant>
      <vt:variant>
        <vt:lpwstr/>
      </vt:variant>
      <vt:variant>
        <vt:i4>4456451</vt:i4>
      </vt:variant>
      <vt:variant>
        <vt:i4>75</vt:i4>
      </vt:variant>
      <vt:variant>
        <vt:i4>0</vt:i4>
      </vt:variant>
      <vt:variant>
        <vt:i4>5</vt:i4>
      </vt:variant>
      <vt:variant>
        <vt:lpwstr>consultantplus://offline/ref=CB0D852EA43F629E5AB6CC95ECED7B55D559D79F672483757CBA7D14990EEBDC6859AAA52AE3K0H</vt:lpwstr>
      </vt:variant>
      <vt:variant>
        <vt:lpwstr/>
      </vt:variant>
      <vt:variant>
        <vt:i4>4456450</vt:i4>
      </vt:variant>
      <vt:variant>
        <vt:i4>72</vt:i4>
      </vt:variant>
      <vt:variant>
        <vt:i4>0</vt:i4>
      </vt:variant>
      <vt:variant>
        <vt:i4>5</vt:i4>
      </vt:variant>
      <vt:variant>
        <vt:lpwstr>consultantplus://offline/ref=CB0D852EA43F629E5AB6CC95ECED7B55D559D79F672483757CBA7D14990EEBDC6859AAA52AE3K1H</vt:lpwstr>
      </vt:variant>
      <vt:variant>
        <vt:lpwstr/>
      </vt:variant>
      <vt:variant>
        <vt:i4>1376271</vt:i4>
      </vt:variant>
      <vt:variant>
        <vt:i4>69</vt:i4>
      </vt:variant>
      <vt:variant>
        <vt:i4>0</vt:i4>
      </vt:variant>
      <vt:variant>
        <vt:i4>5</vt:i4>
      </vt:variant>
      <vt:variant>
        <vt:lpwstr>consultantplus://offline/ref=C68472E88D44CF3DDB97ABCAFFA568F6C76B53072E9D588EE6DCE7B468493295EB17EAE2A6dBM0H</vt:lpwstr>
      </vt:variant>
      <vt:variant>
        <vt:lpwstr/>
      </vt:variant>
      <vt:variant>
        <vt:i4>1376349</vt:i4>
      </vt:variant>
      <vt:variant>
        <vt:i4>66</vt:i4>
      </vt:variant>
      <vt:variant>
        <vt:i4>0</vt:i4>
      </vt:variant>
      <vt:variant>
        <vt:i4>5</vt:i4>
      </vt:variant>
      <vt:variant>
        <vt:lpwstr>consultantplus://offline/ref=C68472E88D44CF3DDB97ABCAFFA568F6C76B53072E9D588EE6DCE7B468493295EB17EAE2A5dBMAH</vt:lpwstr>
      </vt:variant>
      <vt:variant>
        <vt:lpwstr/>
      </vt:variant>
      <vt:variant>
        <vt:i4>7667769</vt:i4>
      </vt:variant>
      <vt:variant>
        <vt:i4>63</vt:i4>
      </vt:variant>
      <vt:variant>
        <vt:i4>0</vt:i4>
      </vt:variant>
      <vt:variant>
        <vt:i4>5</vt:i4>
      </vt:variant>
      <vt:variant>
        <vt:lpwstr>garantf1://12024624.36/</vt:lpwstr>
      </vt:variant>
      <vt:variant>
        <vt:lpwstr/>
      </vt:variant>
      <vt:variant>
        <vt:i4>7667769</vt:i4>
      </vt:variant>
      <vt:variant>
        <vt:i4>60</vt:i4>
      </vt:variant>
      <vt:variant>
        <vt:i4>0</vt:i4>
      </vt:variant>
      <vt:variant>
        <vt:i4>5</vt:i4>
      </vt:variant>
      <vt:variant>
        <vt:lpwstr>garantf1://12024624.36/</vt:lpwstr>
      </vt:variant>
      <vt:variant>
        <vt:lpwstr/>
      </vt:variant>
      <vt:variant>
        <vt:i4>8257570</vt:i4>
      </vt:variant>
      <vt:variant>
        <vt:i4>57</vt:i4>
      </vt:variant>
      <vt:variant>
        <vt:i4>0</vt:i4>
      </vt:variant>
      <vt:variant>
        <vt:i4>5</vt:i4>
      </vt:variant>
      <vt:variant>
        <vt:lpwstr>garantf1://8037487.103318/</vt:lpwstr>
      </vt:variant>
      <vt:variant>
        <vt:lpwstr/>
      </vt:variant>
      <vt:variant>
        <vt:i4>5898267</vt:i4>
      </vt:variant>
      <vt:variant>
        <vt:i4>54</vt:i4>
      </vt:variant>
      <vt:variant>
        <vt:i4>0</vt:i4>
      </vt:variant>
      <vt:variant>
        <vt:i4>5</vt:i4>
      </vt:variant>
      <vt:variant>
        <vt:lpwstr>garantf1://8008854.4/</vt:lpwstr>
      </vt:variant>
      <vt:variant>
        <vt:lpwstr/>
      </vt:variant>
      <vt:variant>
        <vt:i4>7077947</vt:i4>
      </vt:variant>
      <vt:variant>
        <vt:i4>51</vt:i4>
      </vt:variant>
      <vt:variant>
        <vt:i4>0</vt:i4>
      </vt:variant>
      <vt:variant>
        <vt:i4>5</vt:i4>
      </vt:variant>
      <vt:variant>
        <vt:lpwstr>garantf1://12024625.0/</vt:lpwstr>
      </vt:variant>
      <vt:variant>
        <vt:lpwstr/>
      </vt:variant>
      <vt:variant>
        <vt:i4>7077946</vt:i4>
      </vt:variant>
      <vt:variant>
        <vt:i4>48</vt:i4>
      </vt:variant>
      <vt:variant>
        <vt:i4>0</vt:i4>
      </vt:variant>
      <vt:variant>
        <vt:i4>5</vt:i4>
      </vt:variant>
      <vt:variant>
        <vt:lpwstr>garantf1://12024624.0/</vt:lpwstr>
      </vt:variant>
      <vt:variant>
        <vt:lpwstr/>
      </vt:variant>
      <vt:variant>
        <vt:i4>6029312</vt:i4>
      </vt:variant>
      <vt:variant>
        <vt:i4>45</vt:i4>
      </vt:variant>
      <vt:variant>
        <vt:i4>0</vt:i4>
      </vt:variant>
      <vt:variant>
        <vt:i4>5</vt:i4>
      </vt:variant>
      <vt:variant>
        <vt:lpwstr>consultantplus://offline/ref=838536837006109CAE58977740972E78C0FD7409CE6418656B24B7ED20DFC154349A1664AE1BEF24369DFF9353u1KDI</vt:lpwstr>
      </vt:variant>
      <vt:variant>
        <vt:lpwstr/>
      </vt:variant>
      <vt:variant>
        <vt:i4>1835098</vt:i4>
      </vt:variant>
      <vt:variant>
        <vt:i4>42</vt:i4>
      </vt:variant>
      <vt:variant>
        <vt:i4>0</vt:i4>
      </vt:variant>
      <vt:variant>
        <vt:i4>5</vt:i4>
      </vt:variant>
      <vt:variant>
        <vt:lpwstr>consultantplus://offline/ref=24857864277AFC529B95E101DB8E7A6E3C43CA702A42A1FC66865072348B28B2464F197D7B8AFE5E2D2B9BF7JFG</vt:lpwstr>
      </vt:variant>
      <vt:variant>
        <vt:lpwstr/>
      </vt:variant>
      <vt:variant>
        <vt:i4>6881343</vt:i4>
      </vt:variant>
      <vt:variant>
        <vt:i4>39</vt:i4>
      </vt:variant>
      <vt:variant>
        <vt:i4>0</vt:i4>
      </vt:variant>
      <vt:variant>
        <vt:i4>5</vt:i4>
      </vt:variant>
      <vt:variant>
        <vt:lpwstr>garantf1://34477327.0/</vt:lpwstr>
      </vt:variant>
      <vt:variant>
        <vt:lpwstr/>
      </vt:variant>
      <vt:variant>
        <vt:i4>5373968</vt:i4>
      </vt:variant>
      <vt:variant>
        <vt:i4>36</vt:i4>
      </vt:variant>
      <vt:variant>
        <vt:i4>0</vt:i4>
      </vt:variant>
      <vt:variant>
        <vt:i4>5</vt:i4>
      </vt:variant>
      <vt:variant>
        <vt:lpwstr>garantf1://8066006.0/</vt:lpwstr>
      </vt:variant>
      <vt:variant>
        <vt:lpwstr/>
      </vt:variant>
      <vt:variant>
        <vt:i4>5373977</vt:i4>
      </vt:variant>
      <vt:variant>
        <vt:i4>33</vt:i4>
      </vt:variant>
      <vt:variant>
        <vt:i4>0</vt:i4>
      </vt:variant>
      <vt:variant>
        <vt:i4>5</vt:i4>
      </vt:variant>
      <vt:variant>
        <vt:lpwstr>garantf1://8037487.0/</vt:lpwstr>
      </vt:variant>
      <vt:variant>
        <vt:lpwstr/>
      </vt:variant>
      <vt:variant>
        <vt:i4>6488105</vt:i4>
      </vt:variant>
      <vt:variant>
        <vt:i4>30</vt:i4>
      </vt:variant>
      <vt:variant>
        <vt:i4>0</vt:i4>
      </vt:variant>
      <vt:variant>
        <vt:i4>5</vt:i4>
      </vt:variant>
      <vt:variant>
        <vt:lpwstr>garantf1://8037487.100/</vt:lpwstr>
      </vt:variant>
      <vt:variant>
        <vt:lpwstr/>
      </vt:variant>
      <vt:variant>
        <vt:i4>5439509</vt:i4>
      </vt:variant>
      <vt:variant>
        <vt:i4>27</vt:i4>
      </vt:variant>
      <vt:variant>
        <vt:i4>0</vt:i4>
      </vt:variant>
      <vt:variant>
        <vt:i4>5</vt:i4>
      </vt:variant>
      <vt:variant>
        <vt:lpwstr>garantf1://8026053.0/</vt:lpwstr>
      </vt:variant>
      <vt:variant>
        <vt:lpwstr/>
      </vt:variant>
      <vt:variant>
        <vt:i4>5046293</vt:i4>
      </vt:variant>
      <vt:variant>
        <vt:i4>24</vt:i4>
      </vt:variant>
      <vt:variant>
        <vt:i4>0</vt:i4>
      </vt:variant>
      <vt:variant>
        <vt:i4>5</vt:i4>
      </vt:variant>
      <vt:variant>
        <vt:lpwstr>garantf1://8026053.1000/</vt:lpwstr>
      </vt:variant>
      <vt:variant>
        <vt:lpwstr/>
      </vt:variant>
      <vt:variant>
        <vt:i4>8126526</vt:i4>
      </vt:variant>
      <vt:variant>
        <vt:i4>21</vt:i4>
      </vt:variant>
      <vt:variant>
        <vt:i4>0</vt:i4>
      </vt:variant>
      <vt:variant>
        <vt:i4>5</vt:i4>
      </vt:variant>
      <vt:variant>
        <vt:lpwstr>garantf1://890941.3145/</vt:lpwstr>
      </vt:variant>
      <vt:variant>
        <vt:lpwstr/>
      </vt:variant>
      <vt:variant>
        <vt:i4>7077943</vt:i4>
      </vt:variant>
      <vt:variant>
        <vt:i4>18</vt:i4>
      </vt:variant>
      <vt:variant>
        <vt:i4>0</vt:i4>
      </vt:variant>
      <vt:variant>
        <vt:i4>5</vt:i4>
      </vt:variant>
      <vt:variant>
        <vt:lpwstr>garantf1://12090367.0/</vt:lpwstr>
      </vt:variant>
      <vt:variant>
        <vt:lpwstr/>
      </vt:variant>
      <vt:variant>
        <vt:i4>4915290</vt:i4>
      </vt:variant>
      <vt:variant>
        <vt:i4>15</vt:i4>
      </vt:variant>
      <vt:variant>
        <vt:i4>0</vt:i4>
      </vt:variant>
      <vt:variant>
        <vt:i4>5</vt:i4>
      </vt:variant>
      <vt:variant>
        <vt:lpwstr>consultantplus://offline/ref=FCFF6836B640CEF690D5EF4FF95DF86F4553F3B372EBA6F2D9005B299FR1R4L</vt:lpwstr>
      </vt:variant>
      <vt:variant>
        <vt:lpwstr/>
      </vt:variant>
      <vt:variant>
        <vt:i4>7077949</vt:i4>
      </vt:variant>
      <vt:variant>
        <vt:i4>12</vt:i4>
      </vt:variant>
      <vt:variant>
        <vt:i4>0</vt:i4>
      </vt:variant>
      <vt:variant>
        <vt:i4>5</vt:i4>
      </vt:variant>
      <vt:variant>
        <vt:lpwstr>garantf1://12077515.0/</vt:lpwstr>
      </vt:variant>
      <vt:variant>
        <vt:lpwstr/>
      </vt:variant>
      <vt:variant>
        <vt:i4>7077946</vt:i4>
      </vt:variant>
      <vt:variant>
        <vt:i4>9</vt:i4>
      </vt:variant>
      <vt:variant>
        <vt:i4>0</vt:i4>
      </vt:variant>
      <vt:variant>
        <vt:i4>5</vt:i4>
      </vt:variant>
      <vt:variant>
        <vt:lpwstr>garantf1://12024624.0/</vt:lpwstr>
      </vt:variant>
      <vt:variant>
        <vt:lpwstr/>
      </vt:variant>
      <vt:variant>
        <vt:i4>4325395</vt:i4>
      </vt:variant>
      <vt:variant>
        <vt:i4>6</vt:i4>
      </vt:variant>
      <vt:variant>
        <vt:i4>0</vt:i4>
      </vt:variant>
      <vt:variant>
        <vt:i4>5</vt:i4>
      </vt:variant>
      <vt:variant>
        <vt:lpwstr>garantf1://8124902.1171/</vt:lpwstr>
      </vt:variant>
      <vt:variant>
        <vt:lpwstr/>
      </vt:variant>
      <vt:variant>
        <vt:i4>7143458</vt:i4>
      </vt:variant>
      <vt:variant>
        <vt:i4>3</vt:i4>
      </vt:variant>
      <vt:variant>
        <vt:i4>0</vt:i4>
      </vt:variant>
      <vt:variant>
        <vt:i4>5</vt:i4>
      </vt:variant>
      <vt:variant>
        <vt:lpwstr>garantf1://8124902.214/</vt:lpwstr>
      </vt:variant>
      <vt:variant>
        <vt:lpwstr/>
      </vt:variant>
      <vt:variant>
        <vt:i4>4325395</vt:i4>
      </vt:variant>
      <vt:variant>
        <vt:i4>0</vt:i4>
      </vt:variant>
      <vt:variant>
        <vt:i4>0</vt:i4>
      </vt:variant>
      <vt:variant>
        <vt:i4>5</vt:i4>
      </vt:variant>
      <vt:variant>
        <vt:lpwstr>garantf1://8124902.1171/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Лукоянов В.И.</dc:creator>
  <cp:keywords/>
  <cp:lastModifiedBy>ФархутдиноваНФ</cp:lastModifiedBy>
  <cp:revision>16</cp:revision>
  <cp:lastPrinted>2019-08-13T07:44:00Z</cp:lastPrinted>
  <dcterms:created xsi:type="dcterms:W3CDTF">2019-10-04T12:24:00Z</dcterms:created>
  <dcterms:modified xsi:type="dcterms:W3CDTF">2019-10-30T10:07:00Z</dcterms:modified>
</cp:coreProperties>
</file>