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84FB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5</w:t>
      </w:r>
      <w:r w:rsidR="00A26B67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86BD3" w:rsidRPr="00C65E5C" w:rsidTr="00982C1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6BD3" w:rsidRPr="00982C1B" w:rsidRDefault="00684FB2" w:rsidP="00684FB2">
            <w:pPr>
              <w:jc w:val="left"/>
              <w:rPr>
                <w:b/>
              </w:rPr>
            </w:pPr>
            <w:r>
              <w:rPr>
                <w:b/>
              </w:rPr>
              <w:t>5</w:t>
            </w:r>
            <w:r w:rsidR="00586BD3" w:rsidRPr="00982C1B">
              <w:rPr>
                <w:b/>
              </w:rPr>
              <w:t xml:space="preserve"> ноября, </w:t>
            </w:r>
            <w:r>
              <w:rPr>
                <w:b/>
              </w:rPr>
              <w:t>вторник</w:t>
            </w:r>
          </w:p>
        </w:tc>
      </w:tr>
      <w:tr w:rsidR="000C76A3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A3" w:rsidRDefault="000C76A3" w:rsidP="001209A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A3" w:rsidRDefault="000C76A3" w:rsidP="000C76A3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0C76A3">
              <w:t>овещани</w:t>
            </w:r>
            <w:r>
              <w:t>е</w:t>
            </w:r>
            <w:r w:rsidRPr="000C76A3">
              <w:t xml:space="preserve"> по вопросу передачи оборудования</w:t>
            </w:r>
            <w:r w:rsidR="00B707B4">
              <w:t>,</w:t>
            </w:r>
            <w:r w:rsidRPr="000C76A3">
              <w:t xml:space="preserve"> использованного при проведении Мирового Чемпионата по профессиональному мастерству по стандартам «</w:t>
            </w:r>
            <w:proofErr w:type="spellStart"/>
            <w:r w:rsidRPr="000C76A3">
              <w:t>Ворлдскиллс</w:t>
            </w:r>
            <w:proofErr w:type="spellEnd"/>
            <w:r w:rsidRPr="000C76A3">
              <w:t>»</w:t>
            </w:r>
            <w:r>
              <w:t>.</w:t>
            </w:r>
          </w:p>
          <w:p w:rsidR="000C76A3" w:rsidRDefault="000C76A3" w:rsidP="00507FB2">
            <w:pPr>
              <w:pStyle w:val="event-name"/>
              <w:spacing w:before="0" w:beforeAutospacing="0" w:after="0" w:afterAutospacing="0"/>
            </w:pPr>
            <w:r>
              <w:t>П</w:t>
            </w:r>
            <w:r w:rsidRPr="000C76A3">
              <w:t>роводи</w:t>
            </w:r>
            <w:r>
              <w:t>т</w:t>
            </w:r>
            <w:r w:rsidRPr="000C76A3">
              <w:t xml:space="preserve"> </w:t>
            </w:r>
            <w:r w:rsidR="00507FB2">
              <w:t>з</w:t>
            </w:r>
            <w:r w:rsidRPr="000C76A3">
              <w:t>аместител</w:t>
            </w:r>
            <w:r>
              <w:t>ь</w:t>
            </w:r>
            <w:r w:rsidRPr="000C76A3">
              <w:t xml:space="preserve"> Премьер-министра Республики Татарстан – Руководител</w:t>
            </w:r>
            <w:r>
              <w:t>ь</w:t>
            </w:r>
            <w:r w:rsidRPr="000C76A3">
              <w:t xml:space="preserve"> Аппарата Кабинета Министров Республики Татарстан </w:t>
            </w:r>
            <w:proofErr w:type="spellStart"/>
            <w:r w:rsidRPr="000C76A3">
              <w:t>Ш.Х.Гафаров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B2" w:rsidRPr="00507FB2" w:rsidRDefault="00507FB2" w:rsidP="00507FB2">
            <w:proofErr w:type="spellStart"/>
            <w:r w:rsidRPr="00507FB2">
              <w:t>Аглиуллин</w:t>
            </w:r>
            <w:proofErr w:type="spellEnd"/>
            <w:r w:rsidRPr="00507FB2">
              <w:t xml:space="preserve"> Ф.А.</w:t>
            </w:r>
          </w:p>
          <w:p w:rsidR="00507FB2" w:rsidRDefault="00507FB2" w:rsidP="00507FB2">
            <w:r w:rsidRPr="00507FB2">
              <w:t>(приглашение)</w:t>
            </w:r>
          </w:p>
          <w:p w:rsidR="000C76A3" w:rsidRDefault="000C76A3" w:rsidP="0029460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3" w:rsidRDefault="000C76A3" w:rsidP="005B0A0B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C76A3" w:rsidRDefault="000C76A3" w:rsidP="005B0A0B">
            <w:r>
              <w:t>Каб.620</w:t>
            </w:r>
          </w:p>
        </w:tc>
      </w:tr>
      <w:tr w:rsidR="000C76A3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A3" w:rsidRPr="001209AD" w:rsidRDefault="000C76A3" w:rsidP="0029460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A3" w:rsidRDefault="000C76A3" w:rsidP="0029460F">
            <w:pPr>
              <w:pStyle w:val="event-name"/>
            </w:pPr>
            <w:r>
              <w:t>З</w:t>
            </w:r>
            <w:r w:rsidRPr="00DE2BBC">
              <w:t xml:space="preserve">аседание жилищной комиссии при Министерстве образования и науки Республики Татарстан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B2" w:rsidRPr="00507FB2" w:rsidRDefault="00507FB2" w:rsidP="00507FB2">
            <w:proofErr w:type="spellStart"/>
            <w:r w:rsidRPr="00507FB2">
              <w:t>Альмукова</w:t>
            </w:r>
            <w:proofErr w:type="spellEnd"/>
            <w:r w:rsidRPr="00507FB2">
              <w:t xml:space="preserve"> И.Н.</w:t>
            </w:r>
          </w:p>
          <w:p w:rsidR="000C76A3" w:rsidRDefault="000C76A3" w:rsidP="0029460F"/>
          <w:p w:rsidR="000C76A3" w:rsidRDefault="000C76A3" w:rsidP="0029460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3" w:rsidRPr="00B707B4" w:rsidRDefault="000C76A3" w:rsidP="0029460F">
            <w:pPr>
              <w:rPr>
                <w:sz w:val="22"/>
                <w:szCs w:val="22"/>
              </w:rPr>
            </w:pPr>
            <w:r w:rsidRPr="00B707B4">
              <w:rPr>
                <w:sz w:val="22"/>
                <w:szCs w:val="22"/>
              </w:rPr>
              <w:t>Минобразования и науки РТ</w:t>
            </w:r>
          </w:p>
          <w:p w:rsidR="000C76A3" w:rsidRPr="00DE2BBC" w:rsidRDefault="000C76A3" w:rsidP="0029460F">
            <w:pPr>
              <w:rPr>
                <w:vanish/>
              </w:rPr>
            </w:pPr>
            <w:r>
              <w:t>Каб.202</w:t>
            </w:r>
          </w:p>
        </w:tc>
      </w:tr>
      <w:tr w:rsidR="000C76A3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A3" w:rsidRDefault="000C76A3" w:rsidP="001209A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A3" w:rsidRDefault="000C76A3" w:rsidP="00693451">
            <w:pPr>
              <w:pStyle w:val="event-name"/>
            </w:pPr>
            <w:r>
              <w:t xml:space="preserve">Совещание по вопросам, </w:t>
            </w:r>
            <w:proofErr w:type="gramStart"/>
            <w:r>
              <w:t>связанным</w:t>
            </w:r>
            <w:proofErr w:type="gramEnd"/>
            <w:r>
              <w:t xml:space="preserve"> с реорганизацией и последующей ликвидацией ОАО «</w:t>
            </w:r>
            <w:proofErr w:type="spellStart"/>
            <w:r>
              <w:t>Балтасинская</w:t>
            </w:r>
            <w:proofErr w:type="spellEnd"/>
            <w:r>
              <w:t xml:space="preserve"> сельхозтехника»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B" w:rsidRDefault="00C87DEA" w:rsidP="00F4423D">
            <w:proofErr w:type="spellStart"/>
            <w:r>
              <w:t>Галяутдинов</w:t>
            </w:r>
            <w:proofErr w:type="spellEnd"/>
            <w:r w:rsidR="00507FB2">
              <w:t xml:space="preserve"> </w:t>
            </w:r>
            <w:r>
              <w:t>З.З.</w:t>
            </w:r>
          </w:p>
          <w:p w:rsidR="00507FB2" w:rsidRDefault="00507FB2" w:rsidP="00F4423D">
            <w:proofErr w:type="spellStart"/>
            <w:r>
              <w:t>Минуллин</w:t>
            </w:r>
            <w:proofErr w:type="spellEnd"/>
            <w:r>
              <w:t xml:space="preserve"> М.Г.</w:t>
            </w:r>
          </w:p>
          <w:p w:rsidR="000C76A3" w:rsidRDefault="000C76A3" w:rsidP="00F4423D">
            <w:r w:rsidRPr="00117166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B" w:rsidRDefault="000C76A3">
            <w:r>
              <w:t>Арский</w:t>
            </w:r>
          </w:p>
          <w:p w:rsidR="000C76A3" w:rsidRDefault="000C76A3">
            <w:r>
              <w:t>МРСО СУ СК России по РТ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1209A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E00B65">
            <w:pPr>
              <w:pStyle w:val="event-name"/>
            </w:pPr>
            <w:proofErr w:type="gramStart"/>
            <w:r>
              <w:t>З</w:t>
            </w:r>
            <w:r w:rsidRPr="00E00B65">
              <w:t xml:space="preserve">аседание Экспертного совета Межведомственного координационного комитета по правовым вопросам, </w:t>
            </w:r>
            <w:r w:rsidRPr="00E00B65">
              <w:br/>
              <w:t xml:space="preserve">на котором будет рассматриваться проект закона Республики Татарстан </w:t>
            </w:r>
            <w:r w:rsidRPr="00E00B65">
              <w:br/>
              <w:t xml:space="preserve">«О внесении изменения в статью 1 Закона Республики Татарстан «Об обеспечении жилыми помещениями детей-сирот и детей, оставшихся без попечения родителей, </w:t>
            </w:r>
            <w:r w:rsidRPr="00E00B65">
              <w:br/>
              <w:t>и о внесении изменения в статью 8 Закона Республики Татарстан «Об адресной социальной поддержке населения в Республике Татарстан»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507FB2" w:rsidRDefault="00E00B65" w:rsidP="0012317F">
            <w:proofErr w:type="spellStart"/>
            <w:r>
              <w:t>Евченко</w:t>
            </w:r>
            <w:proofErr w:type="spellEnd"/>
            <w:r>
              <w:t xml:space="preserve"> И.Г.</w:t>
            </w:r>
          </w:p>
          <w:p w:rsidR="00E00B65" w:rsidRDefault="00E00B65" w:rsidP="0012317F">
            <w:r w:rsidRPr="00507FB2">
              <w:t>(приглашение)</w:t>
            </w:r>
          </w:p>
          <w:p w:rsidR="00E00B65" w:rsidRDefault="00E00B65" w:rsidP="0012317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>
            <w:r>
              <w:t>Минюст РТ</w:t>
            </w:r>
          </w:p>
          <w:p w:rsidR="00E00B65" w:rsidRDefault="00E00B65">
            <w:r>
              <w:t>конференц-зал</w:t>
            </w:r>
          </w:p>
          <w:p w:rsidR="00E00B65" w:rsidRDefault="00E00B65">
            <w:r>
              <w:t>3 этаж</w:t>
            </w:r>
          </w:p>
        </w:tc>
      </w:tr>
      <w:tr w:rsidR="00D16FAB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AB" w:rsidRDefault="00D16FAB" w:rsidP="001209A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FAB" w:rsidRDefault="00D16FAB" w:rsidP="00D16FAB">
            <w:pPr>
              <w:pStyle w:val="event-name"/>
            </w:pPr>
            <w:r>
              <w:t>С</w:t>
            </w:r>
            <w:r w:rsidRPr="00D16FAB">
              <w:t>овещани</w:t>
            </w:r>
            <w:r>
              <w:t>е</w:t>
            </w:r>
            <w:r w:rsidRPr="00D16FAB">
              <w:t xml:space="preserve"> по вопросу завершения строительства микрорайона «</w:t>
            </w:r>
            <w:proofErr w:type="spellStart"/>
            <w:r w:rsidRPr="00D16FAB">
              <w:t>Яшьлек</w:t>
            </w:r>
            <w:proofErr w:type="spellEnd"/>
            <w:r w:rsidRPr="00D16FAB">
              <w:t xml:space="preserve">» с. </w:t>
            </w:r>
            <w:proofErr w:type="spellStart"/>
            <w:r w:rsidRPr="00D16FAB">
              <w:t>Куюки</w:t>
            </w:r>
            <w:proofErr w:type="spellEnd"/>
            <w:r w:rsidRPr="00D16FAB">
              <w:t xml:space="preserve"> </w:t>
            </w:r>
            <w:proofErr w:type="spellStart"/>
            <w:r w:rsidRPr="00D16FAB">
              <w:t>Пестречинского</w:t>
            </w:r>
            <w:proofErr w:type="spellEnd"/>
            <w:r w:rsidRPr="00D16FAB">
              <w:t xml:space="preserve"> района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AB" w:rsidRDefault="00D16FAB" w:rsidP="0012317F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D16FAB" w:rsidRDefault="00D16FAB" w:rsidP="0012317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AB" w:rsidRDefault="00D16FAB">
            <w:r>
              <w:t>Минстрой и ЖКХ РТ</w:t>
            </w:r>
          </w:p>
          <w:p w:rsidR="00D16FAB" w:rsidRDefault="00D16FAB">
            <w:r>
              <w:t>Каб.308</w:t>
            </w:r>
          </w:p>
        </w:tc>
      </w:tr>
      <w:tr w:rsidR="00E00B65" w:rsidRPr="00C65E5C" w:rsidTr="00684FB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B65" w:rsidRPr="001209AD" w:rsidRDefault="00E00B65" w:rsidP="00684FB2">
            <w:pPr>
              <w:jc w:val="left"/>
            </w:pPr>
            <w:r w:rsidRPr="00684FB2">
              <w:rPr>
                <w:b/>
              </w:rPr>
              <w:t>6 ноября, среда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5B0A0B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A14609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5B0A0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5B0A0B"/>
        </w:tc>
      </w:tr>
      <w:tr w:rsidR="00E00B65" w:rsidRPr="00C65E5C" w:rsidTr="00684FB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B65" w:rsidRDefault="00E00B65" w:rsidP="00684FB2">
            <w:pPr>
              <w:jc w:val="left"/>
            </w:pPr>
            <w:r w:rsidRPr="00684FB2">
              <w:rPr>
                <w:b/>
              </w:rPr>
              <w:t>7 ноября, четверг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B16585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810223">
            <w:pPr>
              <w:pStyle w:val="event-name"/>
            </w:pPr>
            <w:r>
              <w:t>С</w:t>
            </w:r>
            <w:r w:rsidRPr="00810223">
              <w:t>овещани</w:t>
            </w:r>
            <w:r>
              <w:t>е</w:t>
            </w:r>
            <w:r w:rsidRPr="00810223">
              <w:t xml:space="preserve"> по передаче основных средств, приобретенных в рамках реализации Комплексного проекта «Культурное наследие – остров-град Свияжск и древний Болгар», в том числе по объектам «Котельная Успенского монастыря XVI-XVII вв.», «Здание </w:t>
            </w:r>
            <w:proofErr w:type="spellStart"/>
            <w:r w:rsidRPr="00810223">
              <w:t>блочно</w:t>
            </w:r>
            <w:proofErr w:type="spellEnd"/>
            <w:r w:rsidRPr="00810223">
              <w:t xml:space="preserve">-модульного фельдшерско-акушерского пункта» (Республика </w:t>
            </w:r>
            <w:r w:rsidRPr="00810223">
              <w:lastRenderedPageBreak/>
              <w:t xml:space="preserve">Татарстан, </w:t>
            </w:r>
            <w:proofErr w:type="spellStart"/>
            <w:r w:rsidRPr="00810223">
              <w:t>Зеленодольский</w:t>
            </w:r>
            <w:proofErr w:type="spellEnd"/>
            <w:r w:rsidRPr="00810223">
              <w:t xml:space="preserve"> муниципальный район, </w:t>
            </w:r>
            <w:proofErr w:type="spellStart"/>
            <w:r w:rsidRPr="00810223">
              <w:t>с</w:t>
            </w:r>
            <w:proofErr w:type="gramStart"/>
            <w:r w:rsidRPr="00810223">
              <w:t>.С</w:t>
            </w:r>
            <w:proofErr w:type="gramEnd"/>
            <w:r w:rsidRPr="00810223">
              <w:t>вияжск</w:t>
            </w:r>
            <w:proofErr w:type="spellEnd"/>
            <w:r w:rsidRPr="00810223">
              <w:t xml:space="preserve">, </w:t>
            </w:r>
            <w:proofErr w:type="spellStart"/>
            <w:r w:rsidRPr="00810223">
              <w:t>ул.Александровская</w:t>
            </w:r>
            <w:proofErr w:type="spellEnd"/>
            <w:r w:rsidRPr="00810223">
              <w:t>, д.14)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7067A1">
            <w:proofErr w:type="spellStart"/>
            <w:r>
              <w:lastRenderedPageBreak/>
              <w:t>Альмукова</w:t>
            </w:r>
            <w:proofErr w:type="spellEnd"/>
            <w:r>
              <w:t xml:space="preserve"> И.Н.</w:t>
            </w:r>
          </w:p>
          <w:p w:rsidR="00E00B65" w:rsidRDefault="00E00B65" w:rsidP="007067A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80" w:rsidRDefault="00E00B65" w:rsidP="00EA1080">
            <w:proofErr w:type="spellStart"/>
            <w:r>
              <w:t>Минкуль</w:t>
            </w:r>
            <w:proofErr w:type="spellEnd"/>
          </w:p>
          <w:p w:rsidR="00E00B65" w:rsidRDefault="00EA1080" w:rsidP="00EA1080">
            <w:r>
              <w:t xml:space="preserve"> и науки</w:t>
            </w:r>
            <w:r w:rsidR="00E00B65">
              <w:t xml:space="preserve"> РТ</w:t>
            </w:r>
          </w:p>
        </w:tc>
      </w:tr>
      <w:tr w:rsidR="00E00B65" w:rsidRPr="00C65E5C" w:rsidTr="00684FB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B65" w:rsidRDefault="00E00B65" w:rsidP="00684FB2">
            <w:pPr>
              <w:jc w:val="left"/>
            </w:pPr>
            <w:r>
              <w:rPr>
                <w:b/>
              </w:rPr>
              <w:lastRenderedPageBreak/>
              <w:t>8</w:t>
            </w:r>
            <w:r w:rsidRPr="00684FB2">
              <w:rPr>
                <w:b/>
              </w:rPr>
              <w:t xml:space="preserve"> ноября, </w:t>
            </w:r>
            <w:r>
              <w:rPr>
                <w:b/>
              </w:rPr>
              <w:t>пятница</w:t>
            </w:r>
          </w:p>
        </w:tc>
      </w:tr>
      <w:tr w:rsidR="00E00B65" w:rsidRPr="004B3869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CB279C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CB279C">
              <w:t>овещани</w:t>
            </w:r>
            <w:r>
              <w:t>е</w:t>
            </w:r>
            <w:r w:rsidRPr="00CB279C">
              <w:t xml:space="preserve"> по вопросу о наличии правоустанавливающих документов на объекты коммунальной инфрастру</w:t>
            </w:r>
            <w:r>
              <w:t>ктуры для установления тарифов.</w:t>
            </w:r>
          </w:p>
          <w:p w:rsidR="00E00B65" w:rsidRDefault="00E00B65" w:rsidP="00507FB2">
            <w:pPr>
              <w:pStyle w:val="event-name"/>
              <w:spacing w:before="0" w:beforeAutospacing="0" w:after="0" w:afterAutospacing="0"/>
            </w:pPr>
            <w:r w:rsidRPr="00CB279C">
              <w:t xml:space="preserve">Проводит первый заместитель Премьер-министра Республики Татарстан </w:t>
            </w:r>
            <w:proofErr w:type="spellStart"/>
            <w:r w:rsidRPr="00CB279C">
              <w:t>Р.К.</w:t>
            </w:r>
            <w:r>
              <w:t>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CB279C" w:rsidRDefault="00E00B65" w:rsidP="00D52E52"/>
          <w:p w:rsidR="00E00B65" w:rsidRDefault="00E00B65" w:rsidP="00D52E52">
            <w:r w:rsidRPr="00CB279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CB279C" w:rsidRDefault="00E00B65" w:rsidP="00D52E52">
            <w:proofErr w:type="gramStart"/>
            <w:r w:rsidRPr="00CB279C">
              <w:t>КМ</w:t>
            </w:r>
            <w:proofErr w:type="gramEnd"/>
            <w:r w:rsidRPr="00CB279C">
              <w:t xml:space="preserve"> РТ</w:t>
            </w:r>
          </w:p>
          <w:p w:rsidR="00E00B65" w:rsidRDefault="00E00B65" w:rsidP="00D52E52">
            <w:r w:rsidRPr="00CB279C">
              <w:t>Каб.</w:t>
            </w:r>
            <w:r>
              <w:t>719</w:t>
            </w:r>
          </w:p>
        </w:tc>
      </w:tr>
      <w:tr w:rsidR="00E00B65" w:rsidRPr="004B3869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D52E5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EC1139">
            <w:pPr>
              <w:pStyle w:val="event-name"/>
            </w:pPr>
            <w:r>
              <w:t>З</w:t>
            </w:r>
            <w:r w:rsidRPr="004B3869">
              <w:t xml:space="preserve">аседание Наблюдательного совета АНО «Казань Экспо» </w:t>
            </w:r>
            <w:r>
              <w:t xml:space="preserve">по </w:t>
            </w:r>
            <w:r w:rsidRPr="004B3869">
              <w:t>обсу</w:t>
            </w:r>
            <w:r>
              <w:t>ждению плана работы на 2020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D52E52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E00B65" w:rsidRPr="009F5963" w:rsidRDefault="00E00B65" w:rsidP="00D52E5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D52E52">
            <w:r>
              <w:t>Минпромторг РТ</w:t>
            </w:r>
          </w:p>
          <w:p w:rsidR="00E00B65" w:rsidRDefault="00E00B65" w:rsidP="00D52E52">
            <w:r>
              <w:t>зал совещаний</w:t>
            </w:r>
          </w:p>
          <w:p w:rsidR="00E00B65" w:rsidRPr="00684FB2" w:rsidRDefault="00E00B65" w:rsidP="00D52E52">
            <w:r>
              <w:t>1 этаж</w:t>
            </w:r>
          </w:p>
        </w:tc>
      </w:tr>
      <w:tr w:rsidR="00E00B65" w:rsidRPr="004B3869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CB279C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CB279C">
              <w:t>овещани</w:t>
            </w:r>
            <w:r>
              <w:t>е</w:t>
            </w:r>
            <w:r w:rsidRPr="00CB279C">
              <w:t xml:space="preserve"> по вопросу об устранени</w:t>
            </w:r>
            <w:r>
              <w:t>я</w:t>
            </w:r>
            <w:r w:rsidRPr="00CB279C">
              <w:t xml:space="preserve"> замечаний Казанского филиала «</w:t>
            </w:r>
            <w:proofErr w:type="spellStart"/>
            <w:r w:rsidRPr="00CB279C">
              <w:t>Главгосэкспертизы</w:t>
            </w:r>
            <w:proofErr w:type="spellEnd"/>
            <w:r w:rsidRPr="00CB279C">
              <w:t xml:space="preserve"> России»  к проектной документации по 11 и 12 этапам проекта ВСМ «Москва-Казань-Екатеринбург» в части корректировки границ особо-охраняемой </w:t>
            </w:r>
            <w:r>
              <w:t>природной территории «Лебяжье».</w:t>
            </w:r>
          </w:p>
          <w:p w:rsidR="00E00B65" w:rsidRDefault="00E00B65" w:rsidP="00507FB2">
            <w:pPr>
              <w:pStyle w:val="event-name"/>
              <w:spacing w:before="0" w:beforeAutospacing="0" w:after="0" w:afterAutospacing="0"/>
            </w:pPr>
            <w:r w:rsidRPr="00CB279C">
              <w:t>Проводит первый заместитель Премьер-министра Республики Татарстан Р.К</w:t>
            </w:r>
            <w:r>
              <w:t xml:space="preserve"> </w:t>
            </w:r>
            <w:proofErr w:type="spellStart"/>
            <w:r>
              <w:t>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CB279C"/>
          <w:p w:rsidR="00E00B65" w:rsidRDefault="00E00B65" w:rsidP="00CB279C">
            <w:r w:rsidRPr="00CB279C">
              <w:t xml:space="preserve"> 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CB279C" w:rsidRDefault="00E00B65" w:rsidP="00CB279C">
            <w:proofErr w:type="gramStart"/>
            <w:r w:rsidRPr="00CB279C">
              <w:t>КМ</w:t>
            </w:r>
            <w:proofErr w:type="gramEnd"/>
            <w:r w:rsidRPr="00CB279C">
              <w:t xml:space="preserve"> РТ</w:t>
            </w:r>
          </w:p>
          <w:p w:rsidR="00E00B65" w:rsidRDefault="00E00B65" w:rsidP="00CB279C">
            <w:r w:rsidRPr="00CB279C">
              <w:t>Каб.</w:t>
            </w:r>
            <w:r>
              <w:t>719</w:t>
            </w:r>
          </w:p>
        </w:tc>
      </w:tr>
      <w:tr w:rsidR="00E00B65" w:rsidRPr="004B3869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29460F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Pr="00684FB2" w:rsidRDefault="00D16FAB" w:rsidP="0029460F">
            <w:pPr>
              <w:pStyle w:val="event-name"/>
            </w:pPr>
            <w:hyperlink r:id="rId7" w:anchor="/calendar/event/122115" w:tgtFrame="_blank" w:history="1">
              <w:r w:rsidR="00E00B65" w:rsidRPr="00684FB2">
                <w:rPr>
                  <w:rStyle w:val="af5"/>
                  <w:color w:val="auto"/>
                  <w:u w:val="none"/>
                </w:rPr>
                <w:t xml:space="preserve">Торжественные мероприятия по случаю празднования </w:t>
              </w:r>
              <w:proofErr w:type="spellStart"/>
              <w:r w:rsidR="00E00B65" w:rsidRPr="00684FB2">
                <w:rPr>
                  <w:rStyle w:val="af5"/>
                  <w:color w:val="auto"/>
                  <w:u w:val="none"/>
                </w:rPr>
                <w:t>Маулида</w:t>
              </w:r>
              <w:proofErr w:type="spellEnd"/>
              <w:r w:rsidR="00E00B65" w:rsidRPr="00684FB2">
                <w:rPr>
                  <w:rStyle w:val="af5"/>
                  <w:color w:val="auto"/>
                  <w:u w:val="none"/>
                </w:rPr>
                <w:t xml:space="preserve">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>(День рождения пророка Мухаммада)</w:t>
              </w:r>
            </w:hyperlink>
            <w:r w:rsidR="00E00B65" w:rsidRPr="00684F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 w:rsidP="0029460F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E00B65" w:rsidRPr="009F5963" w:rsidRDefault="00E00B65" w:rsidP="0029460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1209AD" w:rsidRDefault="00E00B65" w:rsidP="0029460F">
            <w:r w:rsidRPr="00684FB2">
              <w:t xml:space="preserve">г. Болгар, </w:t>
            </w:r>
            <w:r w:rsidRPr="00684FB2">
              <w:br/>
              <w:t xml:space="preserve">Болгарская </w:t>
            </w:r>
            <w:r w:rsidRPr="00684FB2">
              <w:br/>
              <w:t>исламская академия</w:t>
            </w:r>
          </w:p>
        </w:tc>
      </w:tr>
      <w:tr w:rsidR="00E00B65" w:rsidRPr="00C65E5C" w:rsidTr="00982C1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B65" w:rsidRPr="00982C1B" w:rsidRDefault="00E00B65" w:rsidP="00684FB2">
            <w:pPr>
              <w:jc w:val="left"/>
              <w:rPr>
                <w:b/>
              </w:rPr>
            </w:pPr>
            <w:r>
              <w:rPr>
                <w:b/>
              </w:rPr>
              <w:t xml:space="preserve">9 </w:t>
            </w:r>
            <w:r w:rsidRPr="00982C1B">
              <w:rPr>
                <w:b/>
              </w:rPr>
              <w:t xml:space="preserve">ноября, </w:t>
            </w:r>
            <w:r>
              <w:rPr>
                <w:b/>
              </w:rPr>
              <w:t>суббота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</w:pPr>
            <w:r>
              <w:rPr>
                <w:rStyle w:val="event-date"/>
              </w:rPr>
              <w:t xml:space="preserve">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Pr="00684FB2" w:rsidRDefault="00D16FAB">
            <w:pPr>
              <w:pStyle w:val="event-name"/>
            </w:pPr>
            <w:hyperlink r:id="rId8" w:anchor="/calendar/event/122170" w:tgtFrame="_blank" w:history="1">
              <w:r w:rsidR="00E00B65" w:rsidRPr="00684FB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00B65" w:rsidRPr="00684F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00B65" w:rsidRPr="00684F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00B65" w:rsidRPr="00684F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9F5963" w:rsidRDefault="00E00B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Default="00E00B65">
            <w:r w:rsidRPr="00684FB2">
              <w:t>зал переговоров</w:t>
            </w:r>
            <w:r w:rsidRPr="00684FB2">
              <w:br/>
            </w:r>
            <w:proofErr w:type="gramStart"/>
            <w:r w:rsidRPr="00684FB2">
              <w:t>КМ</w:t>
            </w:r>
            <w:proofErr w:type="gramEnd"/>
            <w:r w:rsidRPr="00684FB2">
              <w:t xml:space="preserve"> РТ (9 этаж)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Pr="00684FB2" w:rsidRDefault="00D16FAB">
            <w:pPr>
              <w:pStyle w:val="event-name"/>
            </w:pPr>
            <w:hyperlink r:id="rId9" w:anchor="/calendar/event/122169" w:tgtFrame="_blank" w:history="1">
              <w:r w:rsidR="00E00B65" w:rsidRPr="00684FB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00B65" w:rsidRPr="00684FB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E00B65" w:rsidRPr="00684F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9F5963" w:rsidRDefault="00E00B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1209AD" w:rsidRDefault="00E00B65">
            <w:r w:rsidRPr="00684FB2">
              <w:t xml:space="preserve">зал заседаний </w:t>
            </w:r>
            <w:r w:rsidRPr="00684FB2">
              <w:br/>
            </w:r>
            <w:proofErr w:type="gramStart"/>
            <w:r w:rsidRPr="00684FB2">
              <w:t>КМ</w:t>
            </w:r>
            <w:proofErr w:type="gramEnd"/>
            <w:r w:rsidRPr="00684FB2">
              <w:t xml:space="preserve"> РТ (3 этаж)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Pr="00684FB2" w:rsidRDefault="00D16FAB">
            <w:pPr>
              <w:pStyle w:val="event-name"/>
            </w:pPr>
            <w:hyperlink r:id="rId10" w:anchor="/calendar/event/122160" w:tgtFrame="_blank" w:history="1">
              <w:r w:rsidR="00E00B65" w:rsidRPr="00684FB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E00B65" w:rsidRPr="00684FB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E00B65" w:rsidRPr="00684FB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lastRenderedPageBreak/>
                <w:t>в Республике Татарстан.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00B65" w:rsidRPr="00684F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00B65" w:rsidRPr="00684F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00B65" w:rsidRPr="00684F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9F5963" w:rsidRDefault="00E00B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1209AD" w:rsidRDefault="00E00B65">
            <w:r w:rsidRPr="00684FB2">
              <w:t xml:space="preserve">зал заседаний </w:t>
            </w:r>
            <w:r w:rsidRPr="00684FB2">
              <w:br/>
            </w:r>
            <w:proofErr w:type="gramStart"/>
            <w:r w:rsidRPr="00684FB2">
              <w:t>КМ</w:t>
            </w:r>
            <w:proofErr w:type="gramEnd"/>
            <w:r w:rsidRPr="00684FB2">
              <w:t xml:space="preserve"> РТ (3 этаж)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</w:pPr>
            <w:r>
              <w:rPr>
                <w:rStyle w:val="event-date"/>
              </w:rPr>
              <w:lastRenderedPageBreak/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Pr="00684FB2" w:rsidRDefault="00D16FAB">
            <w:pPr>
              <w:pStyle w:val="event-name"/>
            </w:pPr>
            <w:hyperlink r:id="rId11" w:anchor="/calendar/event/122141" w:tgtFrame="_blank" w:history="1">
              <w:r w:rsidR="00E00B65" w:rsidRPr="00684FB2">
                <w:rPr>
                  <w:rStyle w:val="af5"/>
                  <w:color w:val="auto"/>
                  <w:u w:val="none"/>
                </w:rPr>
                <w:t>V молодежный форум "Мост Москва - Татарстан".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00B65" w:rsidRPr="00684FB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00B65" w:rsidRPr="00684FB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00B65" w:rsidRPr="00684F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9F5963" w:rsidRDefault="00E00B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1209AD" w:rsidRDefault="00E00B65">
            <w:r w:rsidRPr="00684FB2">
              <w:t>г. Москва,</w:t>
            </w:r>
            <w:r w:rsidRPr="00684FB2">
              <w:br/>
              <w:t>ГРК "</w:t>
            </w:r>
            <w:proofErr w:type="spellStart"/>
            <w:r w:rsidRPr="00684FB2">
              <w:t>Корстон</w:t>
            </w:r>
            <w:proofErr w:type="spellEnd"/>
            <w:r w:rsidRPr="00684FB2">
              <w:t>"</w:t>
            </w:r>
          </w:p>
        </w:tc>
      </w:tr>
      <w:tr w:rsidR="00E00B6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Default="00E00B65" w:rsidP="00684FB2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65" w:rsidRPr="00684FB2" w:rsidRDefault="00D16FAB">
            <w:pPr>
              <w:pStyle w:val="event-name"/>
            </w:pPr>
            <w:hyperlink r:id="rId12" w:anchor="/calendar/event/122161" w:tgtFrame="_blank" w:history="1">
              <w:r w:rsidR="00E00B65" w:rsidRPr="00684FB2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E00B65" w:rsidRPr="00684FB2">
                <w:br/>
              </w:r>
              <w:r w:rsidR="00E00B65" w:rsidRPr="00684FB2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E00B65" w:rsidRPr="00684FB2">
                <w:br/>
              </w:r>
              <w:proofErr w:type="spellStart"/>
              <w:r w:rsidR="00E00B65" w:rsidRPr="00684FB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E00B65" w:rsidRPr="00684FB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9F5963" w:rsidRDefault="00E00B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5" w:rsidRPr="001209AD" w:rsidRDefault="00E00B65">
            <w:r w:rsidRPr="00684FB2">
              <w:t xml:space="preserve">зал заседаний </w:t>
            </w:r>
            <w:r w:rsidRPr="00684FB2">
              <w:br/>
            </w:r>
            <w:proofErr w:type="gramStart"/>
            <w:r w:rsidRPr="00684FB2">
              <w:t>КМ</w:t>
            </w:r>
            <w:proofErr w:type="gramEnd"/>
            <w:r w:rsidRPr="00684FB2">
              <w:t xml:space="preserve"> РТ (3 этаж)</w:t>
            </w:r>
          </w:p>
        </w:tc>
      </w:tr>
    </w:tbl>
    <w:p w:rsidR="008500DD" w:rsidRDefault="008500D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E3D25" w:rsidRPr="00D573BB" w:rsidTr="00EE3D25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3D25" w:rsidRPr="00EE3D25" w:rsidRDefault="00684FB2" w:rsidP="00684FB2">
            <w:pPr>
              <w:jc w:val="left"/>
              <w:rPr>
                <w:b/>
              </w:rPr>
            </w:pPr>
            <w:r>
              <w:rPr>
                <w:b/>
              </w:rPr>
              <w:t>5</w:t>
            </w:r>
            <w:r w:rsidR="001C6006">
              <w:rPr>
                <w:b/>
              </w:rPr>
              <w:t xml:space="preserve"> ноября</w:t>
            </w:r>
            <w:r w:rsidR="00EE3D25" w:rsidRPr="00EE3D25">
              <w:rPr>
                <w:b/>
              </w:rPr>
              <w:t xml:space="preserve">, </w:t>
            </w:r>
            <w:r>
              <w:rPr>
                <w:b/>
              </w:rPr>
              <w:t>вторник</w:t>
            </w:r>
          </w:p>
        </w:tc>
      </w:tr>
      <w:tr w:rsidR="00942266" w:rsidRPr="00D573BB" w:rsidTr="0017113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266" w:rsidRDefault="00942266" w:rsidP="0013453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266" w:rsidRDefault="00942266" w:rsidP="00344E6B">
            <w:pPr>
              <w:pStyle w:val="event-name"/>
              <w:spacing w:before="0" w:beforeAutospacing="0" w:after="0" w:afterAutospacing="0"/>
            </w:pPr>
            <w:bookmarkStart w:id="0" w:name="_GoBack"/>
            <w:r>
              <w:t>Совещание</w:t>
            </w:r>
            <w:r w:rsidR="00344E6B">
              <w:t xml:space="preserve"> </w:t>
            </w:r>
            <w:r w:rsidR="00344E6B" w:rsidRPr="00344E6B">
              <w:t xml:space="preserve">совместно с Министерством экологии и природных </w:t>
            </w:r>
            <w:proofErr w:type="spellStart"/>
            <w:r w:rsidR="00344E6B" w:rsidRPr="00344E6B">
              <w:t>ресуров</w:t>
            </w:r>
            <w:proofErr w:type="spellEnd"/>
            <w:r w:rsidR="00344E6B" w:rsidRPr="00344E6B">
              <w:t xml:space="preserve"> РТ, ГБУ «Фонд пространственных данных Республики Татарстан» и ООО «</w:t>
            </w:r>
            <w:proofErr w:type="spellStart"/>
            <w:r w:rsidR="00344E6B" w:rsidRPr="00344E6B">
              <w:t>ЭкоЛидер</w:t>
            </w:r>
            <w:proofErr w:type="spellEnd"/>
            <w:r w:rsidR="00344E6B" w:rsidRPr="00344E6B">
              <w:t>»</w:t>
            </w:r>
            <w:r>
              <w:t xml:space="preserve"> по вопросу</w:t>
            </w:r>
            <w:r w:rsidRPr="00053DBD">
              <w:t xml:space="preserve"> определения границ зон затопления, подтопления на территории Республики Татарстан</w:t>
            </w:r>
            <w:r>
              <w:t xml:space="preserve"> 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6" w:rsidRDefault="00942266" w:rsidP="00134538">
            <w:proofErr w:type="spellStart"/>
            <w:r w:rsidRPr="002B7337">
              <w:t>Хуснутдинов</w:t>
            </w:r>
            <w:proofErr w:type="spellEnd"/>
            <w:r w:rsidRPr="002B7337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66" w:rsidRPr="00BA7FBC" w:rsidRDefault="00942266" w:rsidP="00134538">
            <w:r w:rsidRPr="00BA7FBC">
              <w:t>зал заседаний</w:t>
            </w:r>
          </w:p>
          <w:p w:rsidR="00942266" w:rsidRDefault="00942266" w:rsidP="00134538">
            <w:r w:rsidRPr="00BA7FBC">
              <w:t>6 этаж</w:t>
            </w:r>
          </w:p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6841-61F6-4F6A-9C79-69A57078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2019-11-05T05:08:00Z</cp:lastPrinted>
  <dcterms:created xsi:type="dcterms:W3CDTF">2019-11-05T07:04:00Z</dcterms:created>
  <dcterms:modified xsi:type="dcterms:W3CDTF">2019-11-05T08:22:00Z</dcterms:modified>
</cp:coreProperties>
</file>