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8D2C77" w:rsidRPr="003E0CA0" w:rsidRDefault="008D2C77" w:rsidP="008D2C77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7D0F20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255966">
        <w:rPr>
          <w:rFonts w:ascii="Times New Roman" w:hAnsi="Times New Roman" w:cs="Times New Roman"/>
          <w:b/>
          <w:i/>
          <w:sz w:val="22"/>
          <w:szCs w:val="22"/>
          <w:u w:val="single"/>
        </w:rPr>
        <w:t>19.12.2019</w:t>
      </w:r>
      <w:r w:rsidRPr="007D0F20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8D2C77" w:rsidRPr="003E0CA0" w:rsidRDefault="008D2C77" w:rsidP="008D2C77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9605"/>
      </w:tblGrid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605" w:type="dxa"/>
          </w:tcPr>
          <w:p w:rsidR="008D2C77" w:rsidRDefault="008D2C77" w:rsidP="00F8234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8D2C77" w:rsidRPr="003E0CA0" w:rsidRDefault="008D2C77" w:rsidP="00F8234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8D2C77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D2C77" w:rsidRPr="003E0CA0" w:rsidRDefault="008D2C77" w:rsidP="00F8234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8D2C77" w:rsidRPr="003E0CA0" w:rsidRDefault="008D2C77" w:rsidP="00F8234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605" w:type="dxa"/>
          </w:tcPr>
          <w:p w:rsidR="008D2C77" w:rsidRPr="00E3144F" w:rsidRDefault="008D2C77" w:rsidP="00F8234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>
              <w:rPr>
                <w:b/>
                <w:sz w:val="22"/>
                <w:szCs w:val="22"/>
              </w:rPr>
              <w:t xml:space="preserve"> </w:t>
            </w:r>
            <w:r w:rsidR="000A1D01" w:rsidRPr="00633599">
              <w:rPr>
                <w:b/>
                <w:i/>
                <w:sz w:val="22"/>
                <w:szCs w:val="22"/>
              </w:rPr>
              <w:t>(Извещение № SALEEOA00002152)</w:t>
            </w:r>
          </w:p>
        </w:tc>
      </w:tr>
      <w:tr w:rsidR="008D2C77" w:rsidRPr="003E0CA0" w:rsidTr="008D2C77">
        <w:trPr>
          <w:trHeight w:val="3779"/>
        </w:trPr>
        <w:tc>
          <w:tcPr>
            <w:tcW w:w="567" w:type="dxa"/>
            <w:vMerge w:val="restart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605" w:type="dxa"/>
          </w:tcPr>
          <w:p w:rsidR="008D2C77" w:rsidRPr="00FF4F8D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ayout w:type="fixed"/>
              <w:tblLook w:val="04A0" w:firstRow="1" w:lastRow="0" w:firstColumn="1" w:lastColumn="0" w:noHBand="0" w:noVBand="1"/>
            </w:tblPr>
            <w:tblGrid>
              <w:gridCol w:w="630"/>
              <w:gridCol w:w="2365"/>
              <w:gridCol w:w="3138"/>
              <w:gridCol w:w="1236"/>
              <w:gridCol w:w="1147"/>
              <w:gridCol w:w="1116"/>
            </w:tblGrid>
            <w:tr w:rsidR="008D2C77" w:rsidRPr="00FF4F8D" w:rsidTr="008D2C77">
              <w:trPr>
                <w:trHeight w:val="615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2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Продавец имущества</w:t>
                  </w:r>
                </w:p>
              </w:tc>
              <w:tc>
                <w:tcPr>
                  <w:tcW w:w="3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8D2C77" w:rsidRPr="00FF4F8D" w:rsidTr="008D2C77">
              <w:trPr>
                <w:trHeight w:val="615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36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/>
                      <w:bCs/>
                      <w:color w:val="000000"/>
                      <w:sz w:val="22"/>
                      <w:szCs w:val="22"/>
                    </w:rPr>
                    <w:t>ГНБУ «Академия наук РТ»</w:t>
                  </w: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(по вопросу организации осмотра обращаться по тел. 89196284947 - Марат)</w:t>
                  </w:r>
                </w:p>
              </w:tc>
              <w:tc>
                <w:tcPr>
                  <w:tcW w:w="3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  <w:lang w:val="en-US"/>
                    </w:rPr>
                    <w:t>DAEWOO</w:t>
                  </w:r>
                  <w:r w:rsidRPr="004E37E1">
                    <w:rPr>
                      <w:sz w:val="22"/>
                      <w:szCs w:val="22"/>
                    </w:rPr>
                    <w:t xml:space="preserve"> </w:t>
                  </w:r>
                  <w:r w:rsidRPr="004E37E1">
                    <w:rPr>
                      <w:sz w:val="22"/>
                      <w:szCs w:val="22"/>
                      <w:lang w:val="en-US"/>
                    </w:rPr>
                    <w:t>NEXIA</w:t>
                  </w:r>
                  <w:r w:rsidRPr="004E37E1">
                    <w:rPr>
                      <w:sz w:val="22"/>
                      <w:szCs w:val="22"/>
                    </w:rPr>
                    <w:t>,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год изготовления 2006,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VIN XWB3D31UD6A062585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4E37E1">
                    <w:rPr>
                      <w:sz w:val="22"/>
                      <w:szCs w:val="22"/>
                      <w:lang w:val="en-US"/>
                    </w:rPr>
                    <w:t>28 000,00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1 400,00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5 600,00</w:t>
                  </w:r>
                </w:p>
              </w:tc>
            </w:tr>
            <w:tr w:rsidR="008D2C77" w:rsidRPr="00FF4F8D" w:rsidTr="008D2C77">
              <w:trPr>
                <w:trHeight w:val="615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36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4E37E1">
                    <w:rPr>
                      <w:sz w:val="22"/>
                      <w:szCs w:val="22"/>
                    </w:rPr>
                    <w:t xml:space="preserve"> </w:t>
                  </w:r>
                  <w:r w:rsidRPr="004E37E1">
                    <w:rPr>
                      <w:sz w:val="22"/>
                      <w:szCs w:val="22"/>
                      <w:lang w:val="en-US"/>
                    </w:rPr>
                    <w:t>DUCATO</w:t>
                  </w: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,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год изготовления 2010,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VIN Z7G244000AS021647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4E37E1">
                    <w:rPr>
                      <w:sz w:val="22"/>
                      <w:szCs w:val="22"/>
                    </w:rPr>
                    <w:t>380</w:t>
                  </w:r>
                  <w:r w:rsidRPr="004E37E1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4E37E1">
                    <w:rPr>
                      <w:sz w:val="22"/>
                      <w:szCs w:val="22"/>
                    </w:rPr>
                    <w:t>000,0</w:t>
                  </w:r>
                  <w:r w:rsidRPr="004E37E1"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4 000,00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76 000,00</w:t>
                  </w:r>
                </w:p>
              </w:tc>
            </w:tr>
            <w:tr w:rsidR="008D2C77" w:rsidRPr="00FF4F8D" w:rsidTr="008D2C77">
              <w:trPr>
                <w:trHeight w:val="615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4E37E1">
                    <w:rPr>
                      <w:bCs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36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D2C77" w:rsidRPr="004E37E1" w:rsidRDefault="008D2C77" w:rsidP="00F8234B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H</w:t>
                  </w:r>
                  <w:r w:rsidRPr="004E37E1">
                    <w:rPr>
                      <w:rFonts w:eastAsiaTheme="majorEastAsia"/>
                      <w:sz w:val="22"/>
                      <w:szCs w:val="22"/>
                    </w:rPr>
                    <w:t>YUNDAI</w:t>
                  </w:r>
                  <w:r>
                    <w:rPr>
                      <w:sz w:val="22"/>
                      <w:szCs w:val="22"/>
                    </w:rPr>
                    <w:t xml:space="preserve"> Sonata</w:t>
                  </w:r>
                  <w:r w:rsidRPr="004E37E1">
                    <w:rPr>
                      <w:sz w:val="22"/>
                      <w:szCs w:val="22"/>
                    </w:rPr>
                    <w:t>,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год изготовления 2006,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VIN X7MEМ41</w:t>
                  </w:r>
                  <w:r w:rsidRPr="004E37E1">
                    <w:rPr>
                      <w:sz w:val="22"/>
                      <w:szCs w:val="22"/>
                      <w:lang w:val="en-US"/>
                    </w:rPr>
                    <w:t>H</w:t>
                  </w:r>
                  <w:r w:rsidRPr="004E37E1">
                    <w:rPr>
                      <w:sz w:val="22"/>
                      <w:szCs w:val="22"/>
                    </w:rPr>
                    <w:t>P7M025976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201 000,00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3 000,00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40 200,00</w:t>
                  </w:r>
                </w:p>
              </w:tc>
            </w:tr>
            <w:tr w:rsidR="008D2C77" w:rsidRPr="002E68B9" w:rsidTr="008D2C77">
              <w:trPr>
                <w:trHeight w:val="722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365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E37E1">
                    <w:rPr>
                      <w:b/>
                      <w:sz w:val="22"/>
                      <w:szCs w:val="22"/>
                    </w:rPr>
                    <w:t xml:space="preserve">ГАУЗ «Камско-Устьинская центральная районная больница» 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(</w:t>
                  </w:r>
                  <w:r w:rsidRPr="004E37E1">
                    <w:rPr>
                      <w:color w:val="000000" w:themeColor="text1"/>
                      <w:sz w:val="22"/>
                      <w:szCs w:val="22"/>
                    </w:rPr>
                    <w:t>по вопросу организации осмотра обращаться по тел. 89272494529 – Абдуллин Шавкат Шагвалиевич</w:t>
                  </w:r>
                  <w:r w:rsidRPr="004E37E1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31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4E37E1">
                    <w:rPr>
                      <w:sz w:val="22"/>
                      <w:szCs w:val="22"/>
                    </w:rPr>
                    <w:t xml:space="preserve"> 178</w:t>
                  </w:r>
                  <w:r w:rsidRPr="004E37E1"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4E37E1">
                    <w:rPr>
                      <w:sz w:val="22"/>
                      <w:szCs w:val="22"/>
                    </w:rPr>
                    <w:t>1</w:t>
                  </w:r>
                  <w:r w:rsidRPr="004E37E1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4E37E1">
                    <w:rPr>
                      <w:sz w:val="22"/>
                      <w:szCs w:val="22"/>
                    </w:rPr>
                    <w:t xml:space="preserve"> </w:t>
                  </w:r>
                  <w:r w:rsidRPr="004E37E1">
                    <w:rPr>
                      <w:sz w:val="22"/>
                      <w:szCs w:val="22"/>
                      <w:lang w:val="en-US"/>
                    </w:rPr>
                    <w:t>Albea</w:t>
                  </w:r>
                  <w:r w:rsidRPr="004E37E1">
                    <w:rPr>
                      <w:sz w:val="22"/>
                      <w:szCs w:val="22"/>
                    </w:rPr>
                    <w:t>,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 xml:space="preserve"> год изготовления 2009, 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4E37E1">
                    <w:rPr>
                      <w:sz w:val="22"/>
                      <w:szCs w:val="22"/>
                      <w:lang w:val="en-US"/>
                    </w:rPr>
                    <w:t>VIN ХU3178000AZ131995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4E37E1">
                    <w:rPr>
                      <w:color w:val="000000"/>
                      <w:sz w:val="22"/>
                      <w:szCs w:val="22"/>
                      <w:lang w:val="en-US"/>
                    </w:rPr>
                    <w:t>77 000,00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4E37E1">
                    <w:rPr>
                      <w:color w:val="000000"/>
                      <w:sz w:val="22"/>
                      <w:szCs w:val="22"/>
                      <w:lang w:val="en-US"/>
                    </w:rPr>
                    <w:t>2 300,00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15 400,00</w:t>
                  </w:r>
                </w:p>
              </w:tc>
            </w:tr>
            <w:tr w:rsidR="008D2C77" w:rsidRPr="00FF4F8D" w:rsidTr="008D2C77">
              <w:trPr>
                <w:trHeight w:val="132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2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E37E1">
                    <w:rPr>
                      <w:b/>
                      <w:sz w:val="22"/>
                      <w:szCs w:val="22"/>
                    </w:rPr>
                    <w:t>ГАУСО «Мензелинский ДИПИ»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(</w:t>
                  </w:r>
                  <w:r w:rsidRPr="004E37E1">
                    <w:rPr>
                      <w:color w:val="000000" w:themeColor="text1"/>
                      <w:sz w:val="22"/>
                      <w:szCs w:val="22"/>
                    </w:rPr>
                    <w:t xml:space="preserve">по вопросу </w:t>
                  </w:r>
                  <w:r w:rsidRPr="00582B13">
                    <w:rPr>
                      <w:color w:val="000000" w:themeColor="text1"/>
                      <w:sz w:val="22"/>
                      <w:szCs w:val="22"/>
                    </w:rPr>
                    <w:t>организации осмотра обращаться по тел. 9600793816 -  Исмагилова Ирина Николаевна</w:t>
                  </w:r>
                  <w:r w:rsidRPr="004E37E1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3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ГАЗ-32213,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год изготовления 2007,</w:t>
                  </w:r>
                </w:p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VIN X9632213070589918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81 000,00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1</w:t>
                  </w:r>
                  <w:r>
                    <w:rPr>
                      <w:sz w:val="22"/>
                      <w:szCs w:val="22"/>
                    </w:rPr>
                    <w:t> </w:t>
                  </w:r>
                  <w:r w:rsidRPr="004E37E1">
                    <w:rPr>
                      <w:sz w:val="22"/>
                      <w:szCs w:val="22"/>
                    </w:rPr>
                    <w:t>600,00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2C77" w:rsidRPr="004E37E1" w:rsidRDefault="008D2C77" w:rsidP="00F8234B">
                  <w:pPr>
                    <w:jc w:val="center"/>
                    <w:rPr>
                      <w:sz w:val="22"/>
                      <w:szCs w:val="22"/>
                    </w:rPr>
                  </w:pPr>
                  <w:r w:rsidRPr="004E37E1">
                    <w:rPr>
                      <w:sz w:val="22"/>
                      <w:szCs w:val="22"/>
                    </w:rPr>
                    <w:t>16 200,00</w:t>
                  </w:r>
                </w:p>
              </w:tc>
            </w:tr>
          </w:tbl>
          <w:p w:rsidR="008D2C77" w:rsidRPr="003E0CA0" w:rsidRDefault="008D2C77" w:rsidP="00F8234B">
            <w:pPr>
              <w:jc w:val="both"/>
              <w:rPr>
                <w:sz w:val="22"/>
                <w:szCs w:val="22"/>
              </w:rPr>
            </w:pPr>
          </w:p>
        </w:tc>
      </w:tr>
      <w:tr w:rsidR="008D2C77" w:rsidRPr="003E0CA0" w:rsidTr="008D2C77">
        <w:trPr>
          <w:trHeight w:val="70"/>
        </w:trPr>
        <w:tc>
          <w:tcPr>
            <w:tcW w:w="567" w:type="dxa"/>
            <w:vMerge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05" w:type="dxa"/>
          </w:tcPr>
          <w:p w:rsidR="008D2C77" w:rsidRPr="003E0CA0" w:rsidRDefault="008D2C77" w:rsidP="00F8234B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D2C77" w:rsidRPr="003E0CA0" w:rsidTr="008D2C77">
        <w:trPr>
          <w:trHeight w:val="286"/>
        </w:trPr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D2C77" w:rsidRPr="006226F5" w:rsidRDefault="008D2C77" w:rsidP="00F8234B">
            <w:pPr>
              <w:spacing w:after="200" w:line="276" w:lineRule="auto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6226F5">
              <w:rPr>
                <w:rFonts w:eastAsiaTheme="minorHAnsi"/>
                <w:b/>
                <w:sz w:val="22"/>
                <w:szCs w:val="22"/>
                <w:lang w:eastAsia="en-US"/>
              </w:rPr>
              <w:t>Лоты №№ 1, 2</w:t>
            </w:r>
            <w:r w:rsidRPr="006226F5">
              <w:rPr>
                <w:rFonts w:eastAsiaTheme="minorHAnsi"/>
                <w:sz w:val="22"/>
                <w:szCs w:val="22"/>
                <w:lang w:eastAsia="en-US"/>
              </w:rPr>
              <w:t xml:space="preserve"> -  выставляются на аукцион впервые.</w:t>
            </w:r>
          </w:p>
          <w:p w:rsidR="008D2C77" w:rsidRPr="006226F5" w:rsidRDefault="008D2C77" w:rsidP="00F8234B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6226F5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 № 3</w:t>
            </w:r>
            <w:r w:rsidRPr="006226F5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12.11.2019,  признан не состоявшимся, ввиду отсутствия </w:t>
            </w:r>
            <w:r w:rsidRPr="006226F5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lastRenderedPageBreak/>
              <w:t>заявок;</w:t>
            </w:r>
          </w:p>
          <w:p w:rsidR="008D2C77" w:rsidRPr="006226F5" w:rsidRDefault="008D2C77" w:rsidP="00F8234B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6226F5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 № 4</w:t>
            </w:r>
            <w:r w:rsidRPr="006226F5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12.11.2019,  признан не состоявшимся, ввиду отсутствия заявок;</w:t>
            </w:r>
          </w:p>
          <w:p w:rsidR="008D2C77" w:rsidRPr="005C0B06" w:rsidRDefault="008D2C77" w:rsidP="00F8234B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6226F5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 № 5</w:t>
            </w:r>
            <w:r w:rsidRPr="006226F5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26.11.2018,  признан не состоявшимся, ввиду отсутствия заявок.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D2C77" w:rsidRPr="003E0CA0" w:rsidRDefault="008D2C77" w:rsidP="00F8234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D2C77" w:rsidRPr="003E0CA0" w:rsidRDefault="008D2C77" w:rsidP="00F8234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D2C77" w:rsidRPr="003E0CA0" w:rsidRDefault="008D2C77" w:rsidP="00F8234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>16.12</w:t>
            </w:r>
            <w:r w:rsidRPr="007D0F20">
              <w:rPr>
                <w:b/>
                <w:i/>
                <w:sz w:val="22"/>
                <w:szCs w:val="22"/>
                <w:u w:val="single"/>
              </w:rPr>
              <w:t>.2019 в</w:t>
            </w:r>
            <w:r w:rsidRPr="009E54E7">
              <w:rPr>
                <w:b/>
                <w:i/>
                <w:sz w:val="22"/>
                <w:szCs w:val="22"/>
                <w:u w:val="single"/>
              </w:rPr>
              <w:t xml:space="preserve"> 17.00 часов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D2C77" w:rsidRPr="003E0CA0" w:rsidRDefault="008D2C77" w:rsidP="00F8234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D2C77" w:rsidRPr="003E0CA0" w:rsidRDefault="008D2C77" w:rsidP="00F823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D2C77" w:rsidRPr="003E0CA0" w:rsidRDefault="008D2C77" w:rsidP="00F823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D2C77" w:rsidRPr="003E0CA0" w:rsidRDefault="008D2C77" w:rsidP="00F8234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8D2C77" w:rsidRPr="00540513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605" w:type="dxa"/>
          </w:tcPr>
          <w:p w:rsidR="008D2C77" w:rsidRPr="00B43B46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D0F2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18.12</w:t>
            </w:r>
            <w:r w:rsidRPr="007D0F20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8D2C77" w:rsidRPr="00B43B46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D2C77" w:rsidRPr="00B43B46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605" w:type="dxa"/>
          </w:tcPr>
          <w:p w:rsidR="008D2C77" w:rsidRPr="00B43B46" w:rsidRDefault="008D2C77" w:rsidP="00F823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9E54E7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19.12.</w:t>
            </w:r>
            <w:r w:rsidRPr="007D0F20">
              <w:rPr>
                <w:b/>
                <w:i/>
                <w:sz w:val="22"/>
                <w:szCs w:val="22"/>
                <w:u w:val="single"/>
              </w:rPr>
              <w:t>2019</w:t>
            </w:r>
          </w:p>
          <w:p w:rsidR="008D2C77" w:rsidRPr="00B43B46" w:rsidRDefault="008D2C77" w:rsidP="00F8234B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D2C77" w:rsidRPr="00B43B46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D2C77" w:rsidRPr="00B43B46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D2C77" w:rsidRPr="00B43B46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D2C77" w:rsidRPr="00B43B46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D2C77" w:rsidRPr="00B43B46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D2C77" w:rsidRPr="003E0CA0" w:rsidRDefault="008D2C77" w:rsidP="00F823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D2C77" w:rsidRPr="003E0CA0" w:rsidRDefault="008D2C77" w:rsidP="00F8234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D2C77" w:rsidRPr="003E0CA0" w:rsidRDefault="008D2C77" w:rsidP="00F823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Задаток, внесенный победителем аукциона, засчитывается в счет оплаты приобретенного </w:t>
            </w:r>
            <w:r w:rsidRPr="003E0CA0">
              <w:rPr>
                <w:sz w:val="22"/>
                <w:szCs w:val="22"/>
              </w:rPr>
              <w:lastRenderedPageBreak/>
              <w:t>имущества в соответствии с договором купли-продажи.</w:t>
            </w:r>
          </w:p>
          <w:p w:rsidR="008D2C77" w:rsidRPr="003E0CA0" w:rsidRDefault="008D2C77" w:rsidP="00F823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D2C77" w:rsidRPr="003E0CA0" w:rsidRDefault="008D2C77" w:rsidP="00F823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D2C77" w:rsidRPr="003E0CA0" w:rsidRDefault="008D2C77" w:rsidP="00F823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8D2C77" w:rsidRPr="003E0CA0" w:rsidTr="008D2C77">
        <w:tc>
          <w:tcPr>
            <w:tcW w:w="567" w:type="dxa"/>
          </w:tcPr>
          <w:p w:rsidR="008D2C77" w:rsidRPr="003E0CA0" w:rsidRDefault="008D2C77" w:rsidP="00F823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605" w:type="dxa"/>
          </w:tcPr>
          <w:p w:rsidR="008D2C77" w:rsidRPr="003E0CA0" w:rsidRDefault="008D2C77" w:rsidP="00F8234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8D2C77" w:rsidRPr="003E0CA0" w:rsidRDefault="008D2C77" w:rsidP="00F8234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D2C77" w:rsidRPr="003E0CA0" w:rsidRDefault="008D2C77" w:rsidP="00F823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D2C77" w:rsidRPr="00BA2B9D" w:rsidRDefault="008D2C77" w:rsidP="008D2C77">
      <w:pPr>
        <w:jc w:val="center"/>
        <w:rPr>
          <w:sz w:val="11"/>
          <w:szCs w:val="11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5F437E" w:rsidRPr="00F72D30" w:rsidRDefault="00F72D30" w:rsidP="00201A6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№1</w:t>
      </w:r>
    </w:p>
    <w:p w:rsidR="00F53CA9" w:rsidRPr="00D432A5" w:rsidRDefault="00201A6E" w:rsidP="00D432A5">
      <w:pPr>
        <w:jc w:val="center"/>
      </w:pPr>
      <w:r>
        <w:rPr>
          <w:noProof/>
        </w:rPr>
        <w:drawing>
          <wp:inline distT="0" distB="0" distL="0" distR="0" wp14:anchorId="67F84EE7" wp14:editId="117F0AC3">
            <wp:extent cx="4552950" cy="29941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479" cy="29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201A6E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E164E81" wp14:editId="776CF16F">
            <wp:extent cx="4448175" cy="308923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5058" cy="309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201A6E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D490CB1" wp14:editId="2F504A01">
            <wp:extent cx="4419600" cy="3314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1353" cy="33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201A6E">
      <w:pPr>
        <w:rPr>
          <w:b/>
          <w:sz w:val="22"/>
          <w:szCs w:val="22"/>
          <w:u w:val="single"/>
        </w:rPr>
      </w:pPr>
    </w:p>
    <w:p w:rsidR="00DE4B78" w:rsidRDefault="00DE4B78" w:rsidP="00201A6E">
      <w:pPr>
        <w:rPr>
          <w:b/>
          <w:sz w:val="22"/>
          <w:szCs w:val="22"/>
          <w:u w:val="single"/>
        </w:rPr>
      </w:pPr>
    </w:p>
    <w:p w:rsidR="00DE4B78" w:rsidRDefault="00DE4B78" w:rsidP="00D432A5">
      <w:pPr>
        <w:jc w:val="center"/>
        <w:rPr>
          <w:b/>
          <w:sz w:val="22"/>
          <w:szCs w:val="22"/>
          <w:u w:val="single"/>
        </w:rPr>
      </w:pPr>
    </w:p>
    <w:p w:rsidR="00F53CA9" w:rsidRDefault="005F437E" w:rsidP="00D432A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DE4B78" w:rsidRDefault="00DE4B78" w:rsidP="00201A6E">
      <w:pPr>
        <w:rPr>
          <w:b/>
          <w:sz w:val="22"/>
          <w:szCs w:val="22"/>
          <w:u w:val="single"/>
        </w:rPr>
      </w:pPr>
    </w:p>
    <w:p w:rsidR="00DE4B78" w:rsidRDefault="00201A6E" w:rsidP="00201A6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AF2D447" wp14:editId="60C67DE2">
            <wp:extent cx="5237336" cy="4119491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7849" cy="411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E4B78" w:rsidRDefault="00201A6E" w:rsidP="00F53CA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C99B6D3" wp14:editId="23E607E2">
            <wp:extent cx="5242927" cy="3883631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3087" cy="388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201A6E">
      <w:pPr>
        <w:rPr>
          <w:b/>
          <w:sz w:val="22"/>
          <w:szCs w:val="22"/>
          <w:u w:val="single"/>
        </w:rPr>
      </w:pP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FF0832" w:rsidRDefault="00F72D30" w:rsidP="00F53CA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№3</w:t>
      </w:r>
    </w:p>
    <w:p w:rsidR="00D432A5" w:rsidRPr="005F437E" w:rsidRDefault="00D432A5" w:rsidP="00F53CA9">
      <w:pPr>
        <w:jc w:val="center"/>
        <w:rPr>
          <w:b/>
          <w:sz w:val="22"/>
          <w:szCs w:val="22"/>
          <w:u w:val="single"/>
        </w:rPr>
      </w:pPr>
    </w:p>
    <w:p w:rsidR="00F72D30" w:rsidRDefault="00DE4B78" w:rsidP="00F53CA9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D86BA0C" wp14:editId="349C695A">
            <wp:extent cx="5915025" cy="428378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3D" w:rsidRDefault="00216C3D" w:rsidP="00F53CA9">
      <w:pPr>
        <w:jc w:val="center"/>
        <w:rPr>
          <w:b/>
          <w:sz w:val="22"/>
          <w:szCs w:val="22"/>
          <w:u w:val="single"/>
        </w:rPr>
      </w:pPr>
    </w:p>
    <w:p w:rsidR="00F53CA9" w:rsidRDefault="00DE4B78" w:rsidP="003A2B1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5AEB338" wp14:editId="0A1E2F75">
            <wp:extent cx="5941060" cy="309040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9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DE4B78" w:rsidRDefault="00DE4B78" w:rsidP="003A2B13">
      <w:pPr>
        <w:jc w:val="center"/>
        <w:rPr>
          <w:b/>
          <w:sz w:val="22"/>
          <w:szCs w:val="22"/>
          <w:u w:val="single"/>
        </w:rPr>
      </w:pPr>
    </w:p>
    <w:p w:rsidR="00420304" w:rsidRDefault="00F72D30" w:rsidP="003A2B1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3A2B13" w:rsidRPr="00F53CA9" w:rsidRDefault="003A2B13" w:rsidP="00DE4B78">
      <w:pPr>
        <w:rPr>
          <w:b/>
          <w:sz w:val="22"/>
          <w:szCs w:val="22"/>
          <w:u w:val="single"/>
        </w:rPr>
      </w:pPr>
    </w:p>
    <w:p w:rsidR="001F7A9E" w:rsidRDefault="00DE4B78" w:rsidP="00F53CA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5FD543E" wp14:editId="070ED3EB">
            <wp:extent cx="4543425" cy="6381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DE4B78" w:rsidP="00F53CA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5C8BF37" wp14:editId="1B56AB09">
            <wp:extent cx="6152515" cy="151003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F53CA9">
      <w:pPr>
        <w:jc w:val="center"/>
        <w:rPr>
          <w:b/>
          <w:u w:val="single"/>
        </w:rPr>
      </w:pPr>
    </w:p>
    <w:p w:rsidR="00DE4B78" w:rsidRDefault="00DE4B78" w:rsidP="00DE4B78">
      <w:pPr>
        <w:rPr>
          <w:b/>
          <w:u w:val="single"/>
        </w:rPr>
      </w:pPr>
    </w:p>
    <w:p w:rsidR="00DE4B78" w:rsidRDefault="00DE4B78" w:rsidP="00F53CA9">
      <w:pPr>
        <w:jc w:val="center"/>
        <w:rPr>
          <w:b/>
          <w:u w:val="single"/>
        </w:rPr>
      </w:pPr>
    </w:p>
    <w:p w:rsidR="00F72D30" w:rsidRDefault="00F72D30" w:rsidP="00DE4B78">
      <w:pPr>
        <w:jc w:val="center"/>
        <w:rPr>
          <w:b/>
          <w:u w:val="single"/>
        </w:rPr>
      </w:pPr>
      <w:r w:rsidRPr="00F72D30">
        <w:rPr>
          <w:b/>
          <w:u w:val="single"/>
        </w:rPr>
        <w:t>ЛОТ №5</w:t>
      </w:r>
    </w:p>
    <w:p w:rsidR="00D87A3A" w:rsidRDefault="00D87A3A" w:rsidP="00F53CA9">
      <w:pPr>
        <w:rPr>
          <w:b/>
          <w:noProof/>
          <w:u w:val="single"/>
        </w:rPr>
      </w:pPr>
    </w:p>
    <w:p w:rsidR="00AA7366" w:rsidRDefault="00DE4B78" w:rsidP="002E2FC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E74D0B" wp14:editId="1C837790">
            <wp:extent cx="2387665" cy="210802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7665" cy="21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3AC6A" wp14:editId="188A096C">
            <wp:extent cx="3935474" cy="2113353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8887" cy="212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78" w:rsidRDefault="00DE4B78" w:rsidP="002E2FC1">
      <w:pPr>
        <w:jc w:val="center"/>
        <w:rPr>
          <w:noProof/>
        </w:rPr>
      </w:pPr>
    </w:p>
    <w:p w:rsidR="002C1C46" w:rsidRDefault="00DE4B78" w:rsidP="00DE4B78">
      <w:pPr>
        <w:ind w:right="284"/>
        <w:jc w:val="center"/>
      </w:pPr>
      <w:r>
        <w:rPr>
          <w:noProof/>
        </w:rPr>
        <w:drawing>
          <wp:inline distT="0" distB="0" distL="0" distR="0" wp14:anchorId="5F1462C9" wp14:editId="5FEAEA6F">
            <wp:extent cx="6152515" cy="52197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F7A9E" w:rsidRDefault="001F7A9E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E4B78" w:rsidRDefault="00DE4B78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0618D8" w:rsidRDefault="000618D8" w:rsidP="004D5C14">
      <w:pPr>
        <w:jc w:val="center"/>
      </w:pPr>
    </w:p>
    <w:p w:rsidR="000618D8" w:rsidRDefault="000618D8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1A6E" w:rsidRDefault="00201A6E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1A6E" w:rsidRDefault="00201A6E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1A6E" w:rsidRDefault="00201A6E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4F299C">
      <w:pgSz w:w="11906" w:h="16838"/>
      <w:pgMar w:top="142" w:right="849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7B1" w:rsidRDefault="00A377B1" w:rsidP="00C34BEB">
      <w:r>
        <w:separator/>
      </w:r>
    </w:p>
  </w:endnote>
  <w:endnote w:type="continuationSeparator" w:id="0">
    <w:p w:rsidR="00A377B1" w:rsidRDefault="00A377B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7B1" w:rsidRDefault="00A377B1" w:rsidP="00C34BEB">
      <w:r>
        <w:separator/>
      </w:r>
    </w:p>
  </w:footnote>
  <w:footnote w:type="continuationSeparator" w:id="0">
    <w:p w:rsidR="00A377B1" w:rsidRDefault="00A377B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618D8"/>
    <w:rsid w:val="00072875"/>
    <w:rsid w:val="00084045"/>
    <w:rsid w:val="000A1D01"/>
    <w:rsid w:val="000A3101"/>
    <w:rsid w:val="000A5D5B"/>
    <w:rsid w:val="000B334B"/>
    <w:rsid w:val="000B57A4"/>
    <w:rsid w:val="000C03A4"/>
    <w:rsid w:val="000D4E9B"/>
    <w:rsid w:val="000F1179"/>
    <w:rsid w:val="000F299F"/>
    <w:rsid w:val="000F62F9"/>
    <w:rsid w:val="00105C7F"/>
    <w:rsid w:val="00137778"/>
    <w:rsid w:val="001571B5"/>
    <w:rsid w:val="001660B4"/>
    <w:rsid w:val="0017204D"/>
    <w:rsid w:val="00180EA1"/>
    <w:rsid w:val="001A1169"/>
    <w:rsid w:val="001A6AB5"/>
    <w:rsid w:val="001A70B4"/>
    <w:rsid w:val="001E2A0B"/>
    <w:rsid w:val="001F7A9E"/>
    <w:rsid w:val="00201A6E"/>
    <w:rsid w:val="00202F0C"/>
    <w:rsid w:val="00212F8A"/>
    <w:rsid w:val="002152B5"/>
    <w:rsid w:val="00216C3D"/>
    <w:rsid w:val="002710FB"/>
    <w:rsid w:val="002C1C46"/>
    <w:rsid w:val="002D495B"/>
    <w:rsid w:val="002E2FC1"/>
    <w:rsid w:val="002E6A24"/>
    <w:rsid w:val="003019A4"/>
    <w:rsid w:val="00301EBA"/>
    <w:rsid w:val="00334F98"/>
    <w:rsid w:val="00353852"/>
    <w:rsid w:val="003605D5"/>
    <w:rsid w:val="003734B9"/>
    <w:rsid w:val="0038673F"/>
    <w:rsid w:val="003A0478"/>
    <w:rsid w:val="003A2B13"/>
    <w:rsid w:val="003B0784"/>
    <w:rsid w:val="004079C9"/>
    <w:rsid w:val="00414F76"/>
    <w:rsid w:val="0041588C"/>
    <w:rsid w:val="00420304"/>
    <w:rsid w:val="004650C6"/>
    <w:rsid w:val="0048033A"/>
    <w:rsid w:val="004C0FC8"/>
    <w:rsid w:val="004C2FD2"/>
    <w:rsid w:val="004D5C14"/>
    <w:rsid w:val="004D7725"/>
    <w:rsid w:val="004E583C"/>
    <w:rsid w:val="004F299C"/>
    <w:rsid w:val="004F3358"/>
    <w:rsid w:val="00526E74"/>
    <w:rsid w:val="005358B1"/>
    <w:rsid w:val="005A599C"/>
    <w:rsid w:val="005B4360"/>
    <w:rsid w:val="005D7BFC"/>
    <w:rsid w:val="005E3366"/>
    <w:rsid w:val="005F08BF"/>
    <w:rsid w:val="005F437E"/>
    <w:rsid w:val="00644860"/>
    <w:rsid w:val="006712E7"/>
    <w:rsid w:val="006A69F0"/>
    <w:rsid w:val="006B598A"/>
    <w:rsid w:val="00726468"/>
    <w:rsid w:val="00740C06"/>
    <w:rsid w:val="00791282"/>
    <w:rsid w:val="00791459"/>
    <w:rsid w:val="007C523B"/>
    <w:rsid w:val="007D2A31"/>
    <w:rsid w:val="007E39EA"/>
    <w:rsid w:val="008763E0"/>
    <w:rsid w:val="00893A94"/>
    <w:rsid w:val="008D0758"/>
    <w:rsid w:val="008D2C77"/>
    <w:rsid w:val="008D7E4C"/>
    <w:rsid w:val="009072CF"/>
    <w:rsid w:val="00951AD8"/>
    <w:rsid w:val="009758A0"/>
    <w:rsid w:val="009819D5"/>
    <w:rsid w:val="009971AC"/>
    <w:rsid w:val="009A00C6"/>
    <w:rsid w:val="009B0794"/>
    <w:rsid w:val="009B11F2"/>
    <w:rsid w:val="009F4713"/>
    <w:rsid w:val="00A233F3"/>
    <w:rsid w:val="00A377B1"/>
    <w:rsid w:val="00A4445E"/>
    <w:rsid w:val="00A52AF6"/>
    <w:rsid w:val="00A62510"/>
    <w:rsid w:val="00A74722"/>
    <w:rsid w:val="00A77FAC"/>
    <w:rsid w:val="00A8304B"/>
    <w:rsid w:val="00AA03DD"/>
    <w:rsid w:val="00AA2CC4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BF2D69"/>
    <w:rsid w:val="00C00F5E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E0EE7"/>
    <w:rsid w:val="00DE4B78"/>
    <w:rsid w:val="00DE71DE"/>
    <w:rsid w:val="00E03C45"/>
    <w:rsid w:val="00E451FB"/>
    <w:rsid w:val="00E575E5"/>
    <w:rsid w:val="00E668CC"/>
    <w:rsid w:val="00E7045D"/>
    <w:rsid w:val="00E75734"/>
    <w:rsid w:val="00E85EBE"/>
    <w:rsid w:val="00EB7CFE"/>
    <w:rsid w:val="00EF0284"/>
    <w:rsid w:val="00EF485B"/>
    <w:rsid w:val="00F04087"/>
    <w:rsid w:val="00F30E50"/>
    <w:rsid w:val="00F33D96"/>
    <w:rsid w:val="00F53CA9"/>
    <w:rsid w:val="00F72D30"/>
    <w:rsid w:val="00F76E8D"/>
    <w:rsid w:val="00F773A6"/>
    <w:rsid w:val="00FC07C1"/>
    <w:rsid w:val="00FE023C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3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5E671-1006-4AF0-AEE0-090BB007C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3405</Words>
  <Characters>19411</Characters>
  <Application>Microsoft Office Word</Application>
  <DocSecurity>0</DocSecurity>
  <Lines>161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2019-11-15T08:59:00Z</dcterms:created>
  <dcterms:modified xsi:type="dcterms:W3CDTF">2019-11-15T08:59:00Z</dcterms:modified>
</cp:coreProperties>
</file>