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B76636" w:rsidRPr="003E0CA0" w:rsidRDefault="00B76636" w:rsidP="00B7663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BC2A22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903B0E">
        <w:rPr>
          <w:rFonts w:ascii="Times New Roman" w:hAnsi="Times New Roman" w:cs="Times New Roman"/>
          <w:b/>
          <w:i/>
          <w:sz w:val="22"/>
          <w:szCs w:val="22"/>
          <w:u w:val="single"/>
        </w:rPr>
        <w:t>30.01.2020</w:t>
      </w:r>
      <w:r w:rsidRPr="00BC2A22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BF7AB9">
        <w:rPr>
          <w:rFonts w:ascii="Times New Roman" w:hAnsi="Times New Roman" w:cs="Times New Roman"/>
          <w:b/>
          <w:sz w:val="22"/>
          <w:szCs w:val="22"/>
        </w:rPr>
        <w:t>УКЦИОНА</w:t>
      </w:r>
    </w:p>
    <w:p w:rsidR="00B76636" w:rsidRPr="003E0CA0" w:rsidRDefault="00B76636" w:rsidP="00B76636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7"/>
        <w:gridCol w:w="9758"/>
      </w:tblGrid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B76636" w:rsidRPr="003E0CA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B76636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76636" w:rsidRPr="003E0CA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B76636" w:rsidRPr="003E0CA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B76636" w:rsidRPr="000A653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0A6530">
              <w:rPr>
                <w:b/>
                <w:sz w:val="22"/>
                <w:szCs w:val="22"/>
              </w:rPr>
              <w:t xml:space="preserve"> (</w:t>
            </w:r>
            <w:hyperlink r:id="rId8" w:history="1">
              <w:r w:rsidR="000A6530" w:rsidRPr="00A75452">
                <w:rPr>
                  <w:rStyle w:val="a6"/>
                  <w:b/>
                  <w:i/>
                  <w:sz w:val="22"/>
                  <w:szCs w:val="22"/>
                </w:rPr>
                <w:t>Извещение № SALEEOA00002237</w:t>
              </w:r>
            </w:hyperlink>
            <w:r w:rsidR="000A6530">
              <w:rPr>
                <w:b/>
                <w:sz w:val="22"/>
                <w:szCs w:val="22"/>
              </w:rPr>
              <w:t>)</w:t>
            </w:r>
          </w:p>
        </w:tc>
      </w:tr>
      <w:tr w:rsidR="00B76636" w:rsidRPr="003E0CA0" w:rsidTr="00976718">
        <w:trPr>
          <w:trHeight w:val="3002"/>
        </w:trPr>
        <w:tc>
          <w:tcPr>
            <w:tcW w:w="562" w:type="dxa"/>
            <w:vMerge w:val="restart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2" w:type="dxa"/>
              <w:tblLook w:val="04A0" w:firstRow="1" w:lastRow="0" w:firstColumn="1" w:lastColumn="0" w:noHBand="0" w:noVBand="1"/>
            </w:tblPr>
            <w:tblGrid>
              <w:gridCol w:w="627"/>
              <w:gridCol w:w="4942"/>
              <w:gridCol w:w="1417"/>
              <w:gridCol w:w="1418"/>
              <w:gridCol w:w="1128"/>
            </w:tblGrid>
            <w:tr w:rsidR="00B76636" w:rsidRPr="00C827BA" w:rsidTr="00976718">
              <w:trPr>
                <w:trHeight w:val="619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6636" w:rsidRPr="00903B0E" w:rsidRDefault="00B76636" w:rsidP="0097671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03B0E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6636" w:rsidRPr="00903B0E" w:rsidRDefault="00B76636" w:rsidP="0097671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03B0E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6636" w:rsidRPr="00903B0E" w:rsidRDefault="00B76636" w:rsidP="0097671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03B0E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6636" w:rsidRPr="00903B0E" w:rsidRDefault="00B76636" w:rsidP="0097671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03B0E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76636" w:rsidRPr="00903B0E" w:rsidRDefault="00B76636" w:rsidP="0097671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03B0E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B76636" w:rsidRPr="00C827BA" w:rsidTr="00976718">
              <w:trPr>
                <w:trHeight w:val="35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KIA DE (JB/Rio), год изготовления 2010,</w:t>
                  </w:r>
                </w:p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6E3813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6E3813">
                    <w:rPr>
                      <w:sz w:val="20"/>
                      <w:szCs w:val="20"/>
                    </w:rPr>
                    <w:t xml:space="preserve"> XWEDH411AB0006009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213 000,00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3 200,00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42 600,00</w:t>
                  </w:r>
                </w:p>
              </w:tc>
            </w:tr>
            <w:tr w:rsidR="00B76636" w:rsidRPr="00C827BA" w:rsidTr="00976718">
              <w:trPr>
                <w:trHeight w:val="38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B76636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  <w:lang w:val="en-US"/>
                    </w:rPr>
                    <w:t>RENAULT</w:t>
                  </w:r>
                  <w:r w:rsidRPr="00B76636">
                    <w:rPr>
                      <w:sz w:val="20"/>
                      <w:szCs w:val="20"/>
                    </w:rPr>
                    <w:t xml:space="preserve"> </w:t>
                  </w:r>
                  <w:r w:rsidRPr="006E3813">
                    <w:rPr>
                      <w:sz w:val="20"/>
                      <w:szCs w:val="20"/>
                      <w:lang w:val="en-US"/>
                    </w:rPr>
                    <w:t>SANDERO</w:t>
                  </w:r>
                  <w:r w:rsidRPr="00B76636">
                    <w:rPr>
                      <w:sz w:val="20"/>
                      <w:szCs w:val="20"/>
                    </w:rPr>
                    <w:t>,</w:t>
                  </w:r>
                  <w:r w:rsidRPr="006E3813">
                    <w:rPr>
                      <w:sz w:val="20"/>
                      <w:szCs w:val="20"/>
                    </w:rPr>
                    <w:t xml:space="preserve"> </w:t>
                  </w:r>
                  <w:r w:rsidRPr="00B76636">
                    <w:rPr>
                      <w:sz w:val="20"/>
                      <w:szCs w:val="20"/>
                    </w:rPr>
                    <w:t xml:space="preserve"> </w:t>
                  </w:r>
                  <w:r w:rsidRPr="006E3813">
                    <w:rPr>
                      <w:sz w:val="20"/>
                      <w:szCs w:val="20"/>
                    </w:rPr>
                    <w:t>год</w:t>
                  </w:r>
                  <w:r w:rsidRPr="00B76636">
                    <w:rPr>
                      <w:sz w:val="20"/>
                      <w:szCs w:val="20"/>
                    </w:rPr>
                    <w:t xml:space="preserve"> </w:t>
                  </w:r>
                  <w:r w:rsidRPr="006E3813">
                    <w:rPr>
                      <w:sz w:val="20"/>
                      <w:szCs w:val="20"/>
                    </w:rPr>
                    <w:t>изготовления</w:t>
                  </w:r>
                  <w:r w:rsidRPr="00B76636">
                    <w:rPr>
                      <w:sz w:val="20"/>
                      <w:szCs w:val="20"/>
                    </w:rPr>
                    <w:t xml:space="preserve"> 2011, </w:t>
                  </w:r>
                </w:p>
                <w:p w:rsidR="00B76636" w:rsidRPr="00B76636" w:rsidRDefault="00B76636" w:rsidP="00976718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6E3813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B76636">
                    <w:rPr>
                      <w:sz w:val="20"/>
                      <w:szCs w:val="20"/>
                    </w:rPr>
                    <w:t xml:space="preserve"> </w:t>
                  </w:r>
                  <w:r w:rsidRPr="006E3813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B76636">
                    <w:rPr>
                      <w:sz w:val="20"/>
                      <w:szCs w:val="20"/>
                    </w:rPr>
                    <w:t>7</w:t>
                  </w:r>
                  <w:r w:rsidRPr="006E3813">
                    <w:rPr>
                      <w:sz w:val="20"/>
                      <w:szCs w:val="20"/>
                      <w:lang w:val="en-US"/>
                    </w:rPr>
                    <w:t>LBSRB</w:t>
                  </w:r>
                  <w:r w:rsidRPr="00B76636">
                    <w:rPr>
                      <w:sz w:val="20"/>
                      <w:szCs w:val="20"/>
                    </w:rPr>
                    <w:t>1</w:t>
                  </w:r>
                  <w:r w:rsidRPr="006E3813">
                    <w:rPr>
                      <w:sz w:val="20"/>
                      <w:szCs w:val="20"/>
                      <w:lang w:val="en-US"/>
                    </w:rPr>
                    <w:t>HBH</w:t>
                  </w:r>
                  <w:r w:rsidRPr="00B76636">
                    <w:rPr>
                      <w:sz w:val="20"/>
                      <w:szCs w:val="20"/>
                    </w:rPr>
                    <w:t>446154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222 000,00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44 400,00</w:t>
                  </w:r>
                </w:p>
              </w:tc>
            </w:tr>
            <w:tr w:rsidR="00B76636" w:rsidRPr="00C827BA" w:rsidTr="00976718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ВАЗ-21144 LADA SAMARA, год изготовления 2007,</w:t>
                  </w:r>
                </w:p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6E3813">
                    <w:rPr>
                      <w:sz w:val="20"/>
                      <w:szCs w:val="20"/>
                    </w:rPr>
                    <w:t xml:space="preserve"> VIN ХТА21144084531341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45 000,00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6636" w:rsidRPr="006E3813" w:rsidRDefault="00B76636" w:rsidP="00976718">
                  <w:pPr>
                    <w:jc w:val="center"/>
                    <w:rPr>
                      <w:sz w:val="20"/>
                      <w:szCs w:val="20"/>
                    </w:rPr>
                  </w:pPr>
                  <w:r w:rsidRPr="006E3813">
                    <w:rPr>
                      <w:sz w:val="20"/>
                      <w:szCs w:val="20"/>
                    </w:rPr>
                    <w:t>9 000,00</w:t>
                  </w:r>
                </w:p>
              </w:tc>
            </w:tr>
          </w:tbl>
          <w:p w:rsidR="00B76636" w:rsidRPr="000A7154" w:rsidRDefault="00B76636" w:rsidP="00976718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</w:rPr>
              <w:t>П</w:t>
            </w:r>
            <w:r w:rsidRPr="000A7154">
              <w:rPr>
                <w:b/>
                <w:color w:val="000000"/>
              </w:rPr>
              <w:t>о вопросу организации  осмотра</w:t>
            </w:r>
            <w:r w:rsidRPr="000A7154">
              <w:rPr>
                <w:color w:val="000000"/>
              </w:rPr>
              <w:t xml:space="preserve"> транспортных средств обращаться по тел.</w:t>
            </w:r>
            <w:r w:rsidRPr="000A7154">
              <w:rPr>
                <w:rFonts w:eastAsiaTheme="minorHAnsi"/>
                <w:color w:val="000000" w:themeColor="text1"/>
                <w:lang w:eastAsia="en-US"/>
              </w:rPr>
              <w:t xml:space="preserve"> 89179077342 – Арадов Александр Оджахович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B76636" w:rsidRPr="003E0CA0" w:rsidTr="00976718">
        <w:trPr>
          <w:trHeight w:val="269"/>
        </w:trPr>
        <w:tc>
          <w:tcPr>
            <w:tcW w:w="562" w:type="dxa"/>
            <w:vMerge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B76636" w:rsidRPr="003E0CA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B76636" w:rsidRPr="003E0CA0" w:rsidTr="00976718">
        <w:trPr>
          <w:trHeight w:val="671"/>
        </w:trPr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76636" w:rsidRDefault="00B76636" w:rsidP="00976718">
            <w:pPr>
              <w:spacing w:after="200" w:line="276" w:lineRule="auto"/>
              <w:contextualSpacing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368B3">
              <w:rPr>
                <w:rFonts w:eastAsiaTheme="minorHAnsi"/>
                <w:b/>
                <w:color w:val="000000" w:themeColor="text1"/>
                <w:lang w:eastAsia="en-US"/>
              </w:rPr>
              <w:t>Лоты №№ 1, 2</w:t>
            </w:r>
            <w:r>
              <w:rPr>
                <w:rFonts w:eastAsiaTheme="minorHAnsi"/>
                <w:b/>
                <w:color w:val="000000" w:themeColor="text1"/>
                <w:lang w:eastAsia="en-US"/>
              </w:rPr>
              <w:t xml:space="preserve"> </w:t>
            </w:r>
            <w:r w:rsidRPr="004368B3">
              <w:rPr>
                <w:rFonts w:eastAsiaTheme="minorHAnsi"/>
                <w:color w:val="000000" w:themeColor="text1"/>
                <w:lang w:eastAsia="en-US"/>
              </w:rPr>
              <w:t xml:space="preserve">– </w:t>
            </w:r>
            <w:r>
              <w:rPr>
                <w:rFonts w:eastAsiaTheme="minorHAnsi"/>
                <w:color w:val="000000" w:themeColor="text1"/>
                <w:lang w:eastAsia="en-US"/>
              </w:rPr>
              <w:t>аукцион, назначенный на</w:t>
            </w:r>
            <w:r w:rsidRPr="000B3440">
              <w:rPr>
                <w:rFonts w:eastAsiaTheme="minorHAnsi"/>
                <w:color w:val="000000" w:themeColor="text1"/>
                <w:lang w:eastAsia="en-US"/>
              </w:rPr>
              <w:t xml:space="preserve"> 13.12.2019 признан несостоявшимся</w:t>
            </w:r>
            <w:r>
              <w:rPr>
                <w:rFonts w:eastAsiaTheme="minorHAnsi"/>
                <w:color w:val="000000" w:themeColor="text1"/>
                <w:lang w:eastAsia="en-US"/>
              </w:rPr>
              <w:t>,</w:t>
            </w:r>
            <w:r w:rsidRPr="000B3440">
              <w:rPr>
                <w:rFonts w:eastAsiaTheme="minorHAnsi"/>
                <w:color w:val="000000" w:themeColor="text1"/>
                <w:lang w:eastAsia="en-US"/>
              </w:rPr>
              <w:t xml:space="preserve"> ввиду отсутствия предложений участни</w:t>
            </w:r>
            <w:r>
              <w:rPr>
                <w:rFonts w:eastAsiaTheme="minorHAnsi"/>
                <w:color w:val="000000" w:themeColor="text1"/>
                <w:lang w:eastAsia="en-US"/>
              </w:rPr>
              <w:t>ков о начальной цене  имущества;</w:t>
            </w:r>
          </w:p>
          <w:p w:rsidR="00B76636" w:rsidRPr="00903B0E" w:rsidRDefault="00B76636" w:rsidP="00976718">
            <w:pPr>
              <w:spacing w:after="200" w:line="276" w:lineRule="auto"/>
              <w:contextualSpacing/>
              <w:jc w:val="both"/>
              <w:rPr>
                <w:sz w:val="22"/>
                <w:szCs w:val="22"/>
              </w:rPr>
            </w:pPr>
            <w:r w:rsidRPr="000B3440">
              <w:rPr>
                <w:rFonts w:eastAsiaTheme="minorHAnsi"/>
                <w:b/>
                <w:color w:val="000000" w:themeColor="text1"/>
                <w:lang w:eastAsia="en-US"/>
              </w:rPr>
              <w:t>Лот</w:t>
            </w:r>
            <w:r>
              <w:rPr>
                <w:rFonts w:eastAsiaTheme="minorHAnsi"/>
                <w:b/>
                <w:color w:val="000000" w:themeColor="text1"/>
                <w:lang w:eastAsia="en-US"/>
              </w:rPr>
              <w:t xml:space="preserve"> №</w:t>
            </w:r>
            <w:r w:rsidRPr="000B3440">
              <w:rPr>
                <w:rFonts w:eastAsiaTheme="minorHAnsi"/>
                <w:b/>
                <w:color w:val="000000" w:themeColor="text1"/>
                <w:lang w:eastAsia="en-US"/>
              </w:rPr>
              <w:t xml:space="preserve"> 3</w:t>
            </w:r>
            <w:r>
              <w:rPr>
                <w:rFonts w:eastAsiaTheme="minorHAnsi"/>
                <w:b/>
                <w:color w:val="000000" w:themeColor="text1"/>
                <w:lang w:eastAsia="en-US"/>
              </w:rPr>
              <w:t xml:space="preserve">- </w:t>
            </w:r>
            <w:r w:rsidRPr="00903B0E">
              <w:rPr>
                <w:rFonts w:eastAsiaTheme="minorHAnsi"/>
                <w:color w:val="000000" w:themeColor="text1"/>
                <w:lang w:eastAsia="en-US"/>
              </w:rPr>
              <w:t>аукцион, назначенный на 1</w:t>
            </w:r>
            <w:r>
              <w:rPr>
                <w:rFonts w:eastAsiaTheme="minorHAnsi"/>
                <w:color w:val="000000" w:themeColor="text1"/>
                <w:lang w:eastAsia="en-US"/>
              </w:rPr>
              <w:t>6</w:t>
            </w:r>
            <w:r w:rsidRPr="00903B0E">
              <w:rPr>
                <w:rFonts w:eastAsiaTheme="minorHAnsi"/>
                <w:color w:val="000000" w:themeColor="text1"/>
                <w:lang w:eastAsia="en-US"/>
              </w:rPr>
              <w:t>.12.2019 признан несостоявшимся</w:t>
            </w:r>
            <w:r>
              <w:rPr>
                <w:rFonts w:eastAsiaTheme="minorHAnsi"/>
                <w:color w:val="000000" w:themeColor="text1"/>
                <w:lang w:eastAsia="en-US"/>
              </w:rPr>
              <w:t>,</w:t>
            </w:r>
            <w:r w:rsidRPr="00903B0E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ввиду отсутствия заявок.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824E6E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824E6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B76636" w:rsidRPr="00824E6E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4E6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76636" w:rsidRPr="00824E6E" w:rsidRDefault="00B76636" w:rsidP="0097671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4E6E">
              <w:rPr>
                <w:b/>
                <w:sz w:val="22"/>
                <w:szCs w:val="22"/>
                <w:lang w:val="en-US"/>
              </w:rPr>
              <w:t>sale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zakazrf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ru</w:t>
            </w:r>
            <w:r w:rsidRPr="00824E6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76636" w:rsidRPr="00824E6E" w:rsidRDefault="00B76636" w:rsidP="00976718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76636" w:rsidRPr="003E0CA0" w:rsidRDefault="00B76636" w:rsidP="00976718">
            <w:pPr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</w:t>
            </w:r>
            <w:r w:rsidRPr="00824E6E">
              <w:rPr>
                <w:sz w:val="22"/>
                <w:szCs w:val="22"/>
              </w:rPr>
              <w:lastRenderedPageBreak/>
              <w:t>Электронная площадка функционирует круглосуточно.</w:t>
            </w:r>
          </w:p>
        </w:tc>
      </w:tr>
      <w:tr w:rsidR="00B76636" w:rsidRPr="00824E6E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27.01.2020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в 17.00 часов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76636" w:rsidRPr="003E0CA0" w:rsidRDefault="00B76636" w:rsidP="00976718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76636" w:rsidRPr="003E0CA0" w:rsidRDefault="00B76636" w:rsidP="0097671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76636" w:rsidRPr="003E0CA0" w:rsidRDefault="00B76636" w:rsidP="0097671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76636" w:rsidRPr="003E0CA0" w:rsidRDefault="00B76636" w:rsidP="00976718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76636" w:rsidRPr="003E0CA0" w:rsidTr="00976718">
        <w:trPr>
          <w:trHeight w:val="2491"/>
        </w:trPr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29.01.2020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B76636" w:rsidRPr="0036741C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30.01.2020</w:t>
            </w:r>
          </w:p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76636" w:rsidRPr="003E0CA0" w:rsidRDefault="00B76636" w:rsidP="0097671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</w:t>
            </w:r>
            <w:r>
              <w:rPr>
                <w:sz w:val="22"/>
                <w:szCs w:val="22"/>
              </w:rPr>
              <w:t xml:space="preserve"> и произвести оплату в течение 1</w:t>
            </w:r>
            <w:r w:rsidRPr="003E0CA0">
              <w:rPr>
                <w:sz w:val="22"/>
                <w:szCs w:val="22"/>
              </w:rPr>
              <w:t>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76636" w:rsidRPr="003E0CA0" w:rsidRDefault="00B76636" w:rsidP="0097671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76636" w:rsidRPr="003E0CA0" w:rsidRDefault="00B76636" w:rsidP="0097671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B76636" w:rsidRPr="003E0CA0" w:rsidTr="00976718">
        <w:tc>
          <w:tcPr>
            <w:tcW w:w="562" w:type="dxa"/>
          </w:tcPr>
          <w:p w:rsidR="00B76636" w:rsidRPr="003E0CA0" w:rsidRDefault="00B76636" w:rsidP="00976718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B76636" w:rsidRPr="003E0CA0" w:rsidRDefault="00B76636" w:rsidP="0097671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B76636" w:rsidRPr="003E0CA0" w:rsidRDefault="00B76636" w:rsidP="0097671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</w:t>
            </w:r>
            <w:r w:rsidRPr="003E0CA0">
              <w:rPr>
                <w:sz w:val="22"/>
                <w:szCs w:val="22"/>
              </w:rPr>
              <w:lastRenderedPageBreak/>
              <w:t>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76636" w:rsidRPr="003E0CA0" w:rsidRDefault="00B76636" w:rsidP="0097671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76636" w:rsidRDefault="00B76636" w:rsidP="00B76636">
      <w:pPr>
        <w:jc w:val="center"/>
      </w:pPr>
    </w:p>
    <w:p w:rsidR="00A74722" w:rsidRDefault="00A74722" w:rsidP="00A74722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6B598A" w:rsidRDefault="006B598A" w:rsidP="00C40503">
      <w:pPr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6D7CEE" w:rsidRDefault="006D7CEE" w:rsidP="00365C98">
      <w:pPr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C023FB" w:rsidRDefault="00C023FB" w:rsidP="000E4CDB">
      <w:pPr>
        <w:jc w:val="center"/>
        <w:rPr>
          <w:b/>
          <w:u w:val="single"/>
        </w:rPr>
      </w:pPr>
    </w:p>
    <w:p w:rsidR="00F773A6" w:rsidRPr="000E4CDB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C906F4" w:rsidRPr="00C40503" w:rsidRDefault="00C906F4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5C6077" wp14:editId="3AE8FECD">
            <wp:extent cx="6411246" cy="421240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0092" cy="42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ED" w:rsidRPr="00C906F4" w:rsidRDefault="006D7CEE" w:rsidP="00C906F4">
      <w:pPr>
        <w:jc w:val="center"/>
      </w:pPr>
      <w:r>
        <w:rPr>
          <w:noProof/>
        </w:rPr>
        <w:drawing>
          <wp:inline distT="0" distB="0" distL="0" distR="0" wp14:anchorId="774ACADE" wp14:editId="0B558BA8">
            <wp:extent cx="5867400" cy="5150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5328" cy="51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89046C" w:rsidRDefault="0089046C" w:rsidP="000E4CDB">
      <w:pPr>
        <w:jc w:val="center"/>
        <w:rPr>
          <w:b/>
          <w:u w:val="single"/>
        </w:rPr>
      </w:pPr>
    </w:p>
    <w:p w:rsidR="0089046C" w:rsidRDefault="0089046C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0E4CDB" w:rsidRDefault="0089046C" w:rsidP="000E4CDB">
      <w:pPr>
        <w:jc w:val="center"/>
      </w:pPr>
    </w:p>
    <w:p w:rsidR="00C40503" w:rsidRDefault="00C906F4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4F16C2" wp14:editId="4FB69E4B">
            <wp:extent cx="5941060" cy="389305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6D7CEE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97C079" wp14:editId="1EBFD4E6">
            <wp:extent cx="6294221" cy="576380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4524" cy="57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17204D" w:rsidP="0017204D">
      <w:pPr>
        <w:jc w:val="center"/>
        <w:rPr>
          <w:b/>
          <w:u w:val="single"/>
        </w:rPr>
      </w:pP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046C" w:rsidRPr="00E75734" w:rsidRDefault="0089046C" w:rsidP="0017204D">
      <w:pPr>
        <w:jc w:val="center"/>
        <w:rPr>
          <w:b/>
          <w:u w:val="single"/>
        </w:rPr>
      </w:pPr>
    </w:p>
    <w:p w:rsidR="00A77FAC" w:rsidRPr="00E75734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365C98">
        <w:rPr>
          <w:noProof/>
        </w:rPr>
        <w:drawing>
          <wp:inline distT="0" distB="0" distL="0" distR="0" wp14:anchorId="43036E62" wp14:editId="75F48886">
            <wp:extent cx="3083531" cy="2019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713" cy="203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146">
        <w:rPr>
          <w:noProof/>
        </w:rPr>
        <w:drawing>
          <wp:inline distT="0" distB="0" distL="0" distR="0" wp14:anchorId="4C075462" wp14:editId="503D0E44">
            <wp:extent cx="3114675" cy="2024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6118" cy="203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3011FE">
      <w:pPr>
        <w:jc w:val="center"/>
        <w:rPr>
          <w:b/>
          <w:sz w:val="28"/>
          <w:szCs w:val="28"/>
          <w:u w:val="single"/>
        </w:rPr>
      </w:pPr>
    </w:p>
    <w:p w:rsidR="00B416D1" w:rsidRPr="00C906F4" w:rsidRDefault="00B416D1" w:rsidP="00C906F4">
      <w:pPr>
        <w:rPr>
          <w:b/>
          <w:sz w:val="28"/>
          <w:szCs w:val="28"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365C98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A96526B" wp14:editId="33E4AE0F">
            <wp:extent cx="5771980" cy="58769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198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0E4CDB" w:rsidRDefault="000E4CDB" w:rsidP="00C906F4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 xml:space="preserve">______________________________________ ________________ "__" ____ 201__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19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734" w:rsidRDefault="00681734" w:rsidP="00C34BEB">
      <w:r>
        <w:separator/>
      </w:r>
    </w:p>
  </w:endnote>
  <w:endnote w:type="continuationSeparator" w:id="0">
    <w:p w:rsidR="00681734" w:rsidRDefault="0068173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734" w:rsidRDefault="00681734" w:rsidP="00C34BEB">
      <w:r>
        <w:separator/>
      </w:r>
    </w:p>
  </w:footnote>
  <w:footnote w:type="continuationSeparator" w:id="0">
    <w:p w:rsidR="00681734" w:rsidRDefault="0068173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84045"/>
    <w:rsid w:val="000A6530"/>
    <w:rsid w:val="000B334B"/>
    <w:rsid w:val="000E4CDB"/>
    <w:rsid w:val="0017204D"/>
    <w:rsid w:val="00197C62"/>
    <w:rsid w:val="001A1169"/>
    <w:rsid w:val="002103F5"/>
    <w:rsid w:val="002152B5"/>
    <w:rsid w:val="00252B87"/>
    <w:rsid w:val="002C1C46"/>
    <w:rsid w:val="003011FE"/>
    <w:rsid w:val="00317085"/>
    <w:rsid w:val="003507E7"/>
    <w:rsid w:val="00352A7E"/>
    <w:rsid w:val="003605D5"/>
    <w:rsid w:val="00365C98"/>
    <w:rsid w:val="003B0784"/>
    <w:rsid w:val="0041588C"/>
    <w:rsid w:val="00416668"/>
    <w:rsid w:val="004A4EFD"/>
    <w:rsid w:val="004D5C14"/>
    <w:rsid w:val="004F3358"/>
    <w:rsid w:val="005302AB"/>
    <w:rsid w:val="005E43B8"/>
    <w:rsid w:val="005F0016"/>
    <w:rsid w:val="005F08BF"/>
    <w:rsid w:val="00620BF0"/>
    <w:rsid w:val="00627D83"/>
    <w:rsid w:val="00681734"/>
    <w:rsid w:val="006B598A"/>
    <w:rsid w:val="006D7CEE"/>
    <w:rsid w:val="0072505F"/>
    <w:rsid w:val="00726468"/>
    <w:rsid w:val="00740C06"/>
    <w:rsid w:val="007C523B"/>
    <w:rsid w:val="008059B2"/>
    <w:rsid w:val="00842527"/>
    <w:rsid w:val="00853ECD"/>
    <w:rsid w:val="008763E0"/>
    <w:rsid w:val="0089046C"/>
    <w:rsid w:val="008923C2"/>
    <w:rsid w:val="00893A94"/>
    <w:rsid w:val="008953E8"/>
    <w:rsid w:val="00941C6C"/>
    <w:rsid w:val="009758A0"/>
    <w:rsid w:val="009971AC"/>
    <w:rsid w:val="009B0794"/>
    <w:rsid w:val="009E3458"/>
    <w:rsid w:val="009F4713"/>
    <w:rsid w:val="00A47BCD"/>
    <w:rsid w:val="00A52AF6"/>
    <w:rsid w:val="00A74722"/>
    <w:rsid w:val="00A75452"/>
    <w:rsid w:val="00A77FAC"/>
    <w:rsid w:val="00A851B0"/>
    <w:rsid w:val="00AC1952"/>
    <w:rsid w:val="00B00588"/>
    <w:rsid w:val="00B416D1"/>
    <w:rsid w:val="00B63D04"/>
    <w:rsid w:val="00B71F5B"/>
    <w:rsid w:val="00B76636"/>
    <w:rsid w:val="00B82C7E"/>
    <w:rsid w:val="00B910A8"/>
    <w:rsid w:val="00C023FB"/>
    <w:rsid w:val="00C34BEB"/>
    <w:rsid w:val="00C40503"/>
    <w:rsid w:val="00C40AA3"/>
    <w:rsid w:val="00C46E2C"/>
    <w:rsid w:val="00C51E4F"/>
    <w:rsid w:val="00C563BD"/>
    <w:rsid w:val="00C65410"/>
    <w:rsid w:val="00C6708F"/>
    <w:rsid w:val="00C70645"/>
    <w:rsid w:val="00C732AE"/>
    <w:rsid w:val="00C827BA"/>
    <w:rsid w:val="00C8417B"/>
    <w:rsid w:val="00C906F4"/>
    <w:rsid w:val="00CC3F5A"/>
    <w:rsid w:val="00CF09CD"/>
    <w:rsid w:val="00D03BF1"/>
    <w:rsid w:val="00D14B67"/>
    <w:rsid w:val="00D34094"/>
    <w:rsid w:val="00D80AF0"/>
    <w:rsid w:val="00DC38ED"/>
    <w:rsid w:val="00DE0EE7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88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39943-D366-4EFA-A288-2D1C275A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3367</Words>
  <Characters>19196</Characters>
  <Application>Microsoft Office Word</Application>
  <DocSecurity>0</DocSecurity>
  <Lines>159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2019-12-19T13:25:00Z</dcterms:created>
  <dcterms:modified xsi:type="dcterms:W3CDTF">2019-12-19T13:25:00Z</dcterms:modified>
</cp:coreProperties>
</file>