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11" w:rsidRDefault="00B015E6" w:rsidP="00B015E6">
      <w:pPr>
        <w:jc w:val="center"/>
      </w:pPr>
      <w:bookmarkStart w:id="0" w:name="_GoBack"/>
      <w:bookmarkEnd w:id="0"/>
      <w:r>
        <w:t>Отчет</w:t>
      </w:r>
      <w:r w:rsidR="00284EF8">
        <w:t xml:space="preserve"> </w:t>
      </w:r>
    </w:p>
    <w:p w:rsidR="00CF7696" w:rsidRDefault="00B015E6" w:rsidP="00B015E6">
      <w:pPr>
        <w:jc w:val="center"/>
      </w:pPr>
      <w:r>
        <w:t xml:space="preserve">о </w:t>
      </w:r>
      <w:r w:rsidR="00CF7696">
        <w:t>преобразовании государственных унитарных предприятий в акционерные общества</w:t>
      </w:r>
    </w:p>
    <w:p w:rsidR="00B015E6" w:rsidRDefault="00DD322A" w:rsidP="00B015E6">
      <w:pPr>
        <w:jc w:val="center"/>
      </w:pPr>
      <w:r>
        <w:t xml:space="preserve">и </w:t>
      </w:r>
      <w:r w:rsidR="00B015E6">
        <w:t xml:space="preserve">приватизации государственного имущества </w:t>
      </w:r>
    </w:p>
    <w:p w:rsidR="00EA2F1C" w:rsidRDefault="00B015E6" w:rsidP="00B015E6">
      <w:pPr>
        <w:jc w:val="center"/>
      </w:pPr>
      <w:r>
        <w:t xml:space="preserve">путем внесения в уставные капиталы </w:t>
      </w:r>
      <w:r w:rsidR="00E43317">
        <w:t>акционерных</w:t>
      </w:r>
      <w:r>
        <w:t xml:space="preserve"> обществ</w:t>
      </w:r>
      <w:r w:rsidR="00EA2F1C">
        <w:t xml:space="preserve"> </w:t>
      </w:r>
      <w:r>
        <w:t xml:space="preserve"> </w:t>
      </w:r>
    </w:p>
    <w:p w:rsidR="00EA2F1C" w:rsidRDefault="00EA2F1C" w:rsidP="00B015E6">
      <w:pPr>
        <w:jc w:val="center"/>
      </w:pPr>
      <w:r>
        <w:t>за 201</w:t>
      </w:r>
      <w:r w:rsidR="009A309B">
        <w:t>9</w:t>
      </w:r>
      <w:r>
        <w:t xml:space="preserve"> год</w:t>
      </w:r>
    </w:p>
    <w:p w:rsidR="00815BFB" w:rsidRDefault="00815BFB" w:rsidP="00B015E6">
      <w:pPr>
        <w:jc w:val="center"/>
      </w:pPr>
    </w:p>
    <w:p w:rsidR="00CF7696" w:rsidRDefault="00CF7696" w:rsidP="00CF7696">
      <w:pPr>
        <w:jc w:val="center"/>
        <w:rPr>
          <w:i/>
        </w:rPr>
      </w:pPr>
      <w:r w:rsidRPr="004F4CDD">
        <w:rPr>
          <w:i/>
        </w:rPr>
        <w:t>Преобразование государственных унитарных предприятий Республики Татарстан в акционерные общества</w:t>
      </w:r>
    </w:p>
    <w:p w:rsidR="00F50633" w:rsidRDefault="00F50633" w:rsidP="00CF7696">
      <w:pPr>
        <w:jc w:val="center"/>
        <w:rPr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4670"/>
        <w:gridCol w:w="2981"/>
        <w:gridCol w:w="4675"/>
        <w:gridCol w:w="1919"/>
      </w:tblGrid>
      <w:tr w:rsidR="00CF7696" w:rsidRPr="00B67A3F" w:rsidTr="0057254B">
        <w:tc>
          <w:tcPr>
            <w:tcW w:w="541" w:type="dxa"/>
            <w:shd w:val="clear" w:color="auto" w:fill="F2F2F2" w:themeFill="background1" w:themeFillShade="F2"/>
          </w:tcPr>
          <w:p w:rsidR="00CF7696" w:rsidRPr="00B67A3F" w:rsidRDefault="00CF7696" w:rsidP="0057254B">
            <w:pPr>
              <w:jc w:val="center"/>
              <w:rPr>
                <w:b w:val="0"/>
                <w:sz w:val="24"/>
                <w:szCs w:val="24"/>
              </w:rPr>
            </w:pPr>
            <w:r w:rsidRPr="00B67A3F">
              <w:rPr>
                <w:b w:val="0"/>
                <w:sz w:val="24"/>
                <w:szCs w:val="24"/>
              </w:rPr>
              <w:t>№</w:t>
            </w:r>
          </w:p>
          <w:p w:rsidR="00CF7696" w:rsidRPr="00B67A3F" w:rsidRDefault="00CF7696" w:rsidP="0057254B">
            <w:pPr>
              <w:jc w:val="center"/>
              <w:rPr>
                <w:b w:val="0"/>
                <w:sz w:val="24"/>
                <w:szCs w:val="24"/>
              </w:rPr>
            </w:pPr>
            <w:r w:rsidRPr="00B67A3F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4670" w:type="dxa"/>
            <w:shd w:val="clear" w:color="auto" w:fill="F2F2F2" w:themeFill="background1" w:themeFillShade="F2"/>
          </w:tcPr>
          <w:p w:rsidR="00CF7696" w:rsidRPr="00B67A3F" w:rsidRDefault="00CF7696" w:rsidP="0057254B">
            <w:pPr>
              <w:jc w:val="center"/>
              <w:rPr>
                <w:b w:val="0"/>
                <w:sz w:val="24"/>
                <w:szCs w:val="24"/>
              </w:rPr>
            </w:pPr>
            <w:r w:rsidRPr="00B67A3F">
              <w:rPr>
                <w:b w:val="0"/>
                <w:sz w:val="24"/>
                <w:szCs w:val="24"/>
              </w:rPr>
              <w:t>Наименование ГУП</w:t>
            </w:r>
            <w:r>
              <w:rPr>
                <w:b w:val="0"/>
                <w:sz w:val="24"/>
                <w:szCs w:val="24"/>
              </w:rPr>
              <w:t xml:space="preserve"> РТ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:rsidR="00CF7696" w:rsidRPr="00B67A3F" w:rsidRDefault="00CF7696" w:rsidP="0057254B">
            <w:pPr>
              <w:jc w:val="center"/>
              <w:rPr>
                <w:b w:val="0"/>
                <w:sz w:val="24"/>
                <w:szCs w:val="24"/>
              </w:rPr>
            </w:pPr>
            <w:r w:rsidRPr="00B67A3F">
              <w:rPr>
                <w:b w:val="0"/>
                <w:sz w:val="24"/>
                <w:szCs w:val="24"/>
              </w:rPr>
              <w:t>Решение о преобразовании (</w:t>
            </w:r>
            <w:r>
              <w:rPr>
                <w:b w:val="0"/>
                <w:sz w:val="24"/>
                <w:szCs w:val="24"/>
              </w:rPr>
              <w:t>постановление</w:t>
            </w:r>
            <w:r w:rsidRPr="00B67A3F">
              <w:rPr>
                <w:b w:val="0"/>
                <w:sz w:val="24"/>
                <w:szCs w:val="24"/>
              </w:rPr>
              <w:t xml:space="preserve"> МЗИО РТ)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:rsidR="00CF7696" w:rsidRPr="00B67A3F" w:rsidRDefault="00CF7696" w:rsidP="0057254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Наименование АО </w:t>
            </w:r>
          </w:p>
        </w:tc>
        <w:tc>
          <w:tcPr>
            <w:tcW w:w="1919" w:type="dxa"/>
            <w:shd w:val="clear" w:color="auto" w:fill="F2F2F2" w:themeFill="background1" w:themeFillShade="F2"/>
          </w:tcPr>
          <w:p w:rsidR="00CF7696" w:rsidRPr="00B67A3F" w:rsidRDefault="00CF7696" w:rsidP="0057254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Дата </w:t>
            </w:r>
            <w:proofErr w:type="spellStart"/>
            <w:r>
              <w:rPr>
                <w:b w:val="0"/>
                <w:sz w:val="24"/>
                <w:szCs w:val="24"/>
              </w:rPr>
              <w:t>госрегистрации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АО</w:t>
            </w:r>
          </w:p>
        </w:tc>
      </w:tr>
      <w:tr w:rsidR="00CF7696" w:rsidRPr="00B67A3F" w:rsidTr="0057254B">
        <w:tc>
          <w:tcPr>
            <w:tcW w:w="541" w:type="dxa"/>
          </w:tcPr>
          <w:p w:rsidR="00CF7696" w:rsidRPr="00B67A3F" w:rsidRDefault="00CF7696" w:rsidP="0057254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4670" w:type="dxa"/>
          </w:tcPr>
          <w:p w:rsidR="00CF7696" w:rsidRPr="00B67A3F" w:rsidRDefault="00CF7696" w:rsidP="009A309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ГУП РТ «</w:t>
            </w:r>
            <w:r w:rsidR="009A309B">
              <w:rPr>
                <w:b w:val="0"/>
                <w:sz w:val="24"/>
                <w:szCs w:val="24"/>
              </w:rPr>
              <w:t>Центр развития закупок Республики Татарстан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981" w:type="dxa"/>
          </w:tcPr>
          <w:p w:rsidR="00CF7696" w:rsidRPr="00B67A3F" w:rsidRDefault="00CF7696" w:rsidP="009A309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Постановление МЗИО РТ от </w:t>
            </w:r>
            <w:r w:rsidR="009A309B">
              <w:rPr>
                <w:b w:val="0"/>
                <w:sz w:val="24"/>
                <w:szCs w:val="24"/>
              </w:rPr>
              <w:t>08</w:t>
            </w:r>
            <w:r>
              <w:rPr>
                <w:b w:val="0"/>
                <w:sz w:val="24"/>
                <w:szCs w:val="24"/>
              </w:rPr>
              <w:t>.0</w:t>
            </w:r>
            <w:r w:rsidR="009A309B">
              <w:rPr>
                <w:b w:val="0"/>
                <w:sz w:val="24"/>
                <w:szCs w:val="24"/>
              </w:rPr>
              <w:t>7</w:t>
            </w:r>
            <w:r>
              <w:rPr>
                <w:b w:val="0"/>
                <w:sz w:val="24"/>
                <w:szCs w:val="24"/>
              </w:rPr>
              <w:t>.201</w:t>
            </w:r>
            <w:r w:rsidR="009A309B">
              <w:rPr>
                <w:b w:val="0"/>
                <w:sz w:val="24"/>
                <w:szCs w:val="24"/>
              </w:rPr>
              <w:t>9</w:t>
            </w:r>
            <w:r>
              <w:rPr>
                <w:b w:val="0"/>
                <w:sz w:val="24"/>
                <w:szCs w:val="24"/>
              </w:rPr>
              <w:t xml:space="preserve"> № </w:t>
            </w:r>
            <w:r w:rsidR="009A309B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-п</w:t>
            </w:r>
          </w:p>
        </w:tc>
        <w:tc>
          <w:tcPr>
            <w:tcW w:w="4675" w:type="dxa"/>
          </w:tcPr>
          <w:p w:rsidR="00CF7696" w:rsidRPr="009A309B" w:rsidRDefault="00CF7696" w:rsidP="009A309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АО «</w:t>
            </w:r>
            <w:r w:rsidR="009A309B">
              <w:rPr>
                <w:b w:val="0"/>
                <w:sz w:val="24"/>
                <w:szCs w:val="24"/>
              </w:rPr>
              <w:t>Центр развития закупок Республики Татарстан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919" w:type="dxa"/>
          </w:tcPr>
          <w:p w:rsidR="00CF7696" w:rsidRDefault="00D41A9E" w:rsidP="00CF769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16.12.2019</w:t>
            </w:r>
          </w:p>
        </w:tc>
      </w:tr>
    </w:tbl>
    <w:p w:rsidR="00CF7696" w:rsidRDefault="00CF7696" w:rsidP="00B015E6">
      <w:pPr>
        <w:jc w:val="center"/>
      </w:pPr>
    </w:p>
    <w:p w:rsidR="00815BFB" w:rsidRDefault="00815BFB" w:rsidP="00815BFB">
      <w:pPr>
        <w:jc w:val="center"/>
        <w:rPr>
          <w:i/>
        </w:rPr>
      </w:pPr>
      <w:r>
        <w:rPr>
          <w:i/>
        </w:rPr>
        <w:t>Внесение имущества, находящегося в собственности</w:t>
      </w:r>
      <w:r w:rsidRPr="00B015E6">
        <w:rPr>
          <w:i/>
        </w:rPr>
        <w:t xml:space="preserve"> Республики Татарстан</w:t>
      </w:r>
      <w:r>
        <w:rPr>
          <w:i/>
        </w:rPr>
        <w:t>,</w:t>
      </w:r>
    </w:p>
    <w:p w:rsidR="00981080" w:rsidRDefault="00815BFB" w:rsidP="00B015E6">
      <w:pPr>
        <w:jc w:val="center"/>
        <w:rPr>
          <w:i/>
        </w:rPr>
      </w:pPr>
      <w:r>
        <w:rPr>
          <w:i/>
        </w:rPr>
        <w:t xml:space="preserve"> в оплату</w:t>
      </w:r>
      <w:r w:rsidRPr="00B015E6">
        <w:rPr>
          <w:i/>
        </w:rPr>
        <w:t xml:space="preserve">  дополнительных выпуск</w:t>
      </w:r>
      <w:r>
        <w:rPr>
          <w:i/>
        </w:rPr>
        <w:t>ов</w:t>
      </w:r>
      <w:r w:rsidRPr="00B015E6">
        <w:rPr>
          <w:i/>
        </w:rPr>
        <w:t xml:space="preserve"> акций </w:t>
      </w:r>
    </w:p>
    <w:p w:rsidR="00D41A9E" w:rsidRDefault="00D41A9E" w:rsidP="00B015E6">
      <w:pPr>
        <w:jc w:val="center"/>
        <w:rPr>
          <w:i/>
        </w:rPr>
      </w:pPr>
    </w:p>
    <w:tbl>
      <w:tblPr>
        <w:tblStyle w:val="a3"/>
        <w:tblW w:w="15002" w:type="dxa"/>
        <w:tblInd w:w="-289" w:type="dxa"/>
        <w:tblLook w:val="04A0" w:firstRow="1" w:lastRow="0" w:firstColumn="1" w:lastColumn="0" w:noHBand="0" w:noVBand="1"/>
      </w:tblPr>
      <w:tblGrid>
        <w:gridCol w:w="540"/>
        <w:gridCol w:w="3088"/>
        <w:gridCol w:w="2893"/>
        <w:gridCol w:w="3964"/>
        <w:gridCol w:w="1805"/>
        <w:gridCol w:w="2712"/>
      </w:tblGrid>
      <w:tr w:rsidR="00FA7C90" w:rsidRPr="00B015E6" w:rsidTr="00D306F5">
        <w:tc>
          <w:tcPr>
            <w:tcW w:w="540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3088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Наименование АО</w:t>
            </w:r>
          </w:p>
        </w:tc>
        <w:tc>
          <w:tcPr>
            <w:tcW w:w="2893" w:type="dxa"/>
            <w:shd w:val="clear" w:color="auto" w:fill="F2F2F2" w:themeFill="background1" w:themeFillShade="F2"/>
          </w:tcPr>
          <w:p w:rsidR="00B015E6" w:rsidRPr="00B015E6" w:rsidRDefault="00B015E6" w:rsidP="0074606A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Расп</w:t>
            </w:r>
            <w:r>
              <w:rPr>
                <w:b w:val="0"/>
                <w:sz w:val="24"/>
                <w:szCs w:val="24"/>
              </w:rPr>
              <w:t>оряжение КМ РТ, распоряжение МЗИО РТ</w:t>
            </w:r>
            <w:r w:rsidR="00333FEA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964" w:type="dxa"/>
            <w:shd w:val="clear" w:color="auto" w:fill="F2F2F2" w:themeFill="background1" w:themeFillShade="F2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Наименование приватизируемого имущества </w:t>
            </w:r>
          </w:p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Рыночная стоимость, руб.</w:t>
            </w:r>
          </w:p>
        </w:tc>
        <w:tc>
          <w:tcPr>
            <w:tcW w:w="2712" w:type="dxa"/>
            <w:shd w:val="clear" w:color="auto" w:fill="F2F2F2" w:themeFill="background1" w:themeFillShade="F2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Доля</w:t>
            </w:r>
          </w:p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Республики Татарстан</w:t>
            </w:r>
          </w:p>
        </w:tc>
      </w:tr>
      <w:tr w:rsidR="00981080" w:rsidRPr="00205DBD" w:rsidTr="00D306F5">
        <w:trPr>
          <w:trHeight w:val="1656"/>
        </w:trPr>
        <w:tc>
          <w:tcPr>
            <w:tcW w:w="540" w:type="dxa"/>
          </w:tcPr>
          <w:p w:rsidR="00981080" w:rsidRPr="00205DBD" w:rsidRDefault="004709F8" w:rsidP="0068564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981080" w:rsidRPr="00205DBD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088" w:type="dxa"/>
          </w:tcPr>
          <w:p w:rsidR="00981080" w:rsidRPr="00205DBD" w:rsidRDefault="00981080" w:rsidP="006D738B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АО «Управление капитального строительства инженерных сетей и развития энергосберегающих технологий РТ»</w:t>
            </w:r>
          </w:p>
        </w:tc>
        <w:tc>
          <w:tcPr>
            <w:tcW w:w="2893" w:type="dxa"/>
          </w:tcPr>
          <w:p w:rsidR="005E3EF2" w:rsidRDefault="00981080" w:rsidP="006D738B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 xml:space="preserve"> Распоряжение КМ РТ </w:t>
            </w:r>
          </w:p>
          <w:p w:rsidR="00981080" w:rsidRPr="00205DBD" w:rsidRDefault="00981080" w:rsidP="004614AD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 xml:space="preserve">от </w:t>
            </w:r>
            <w:r w:rsidR="004614AD">
              <w:rPr>
                <w:b w:val="0"/>
                <w:sz w:val="24"/>
                <w:szCs w:val="24"/>
              </w:rPr>
              <w:t>19</w:t>
            </w:r>
            <w:r w:rsidRPr="00205DBD">
              <w:rPr>
                <w:b w:val="0"/>
                <w:sz w:val="24"/>
                <w:szCs w:val="24"/>
              </w:rPr>
              <w:t>.0</w:t>
            </w:r>
            <w:r w:rsidR="004614AD">
              <w:rPr>
                <w:b w:val="0"/>
                <w:sz w:val="24"/>
                <w:szCs w:val="24"/>
              </w:rPr>
              <w:t>4</w:t>
            </w:r>
            <w:r w:rsidRPr="00205DBD">
              <w:rPr>
                <w:b w:val="0"/>
                <w:sz w:val="24"/>
                <w:szCs w:val="24"/>
              </w:rPr>
              <w:t>.201</w:t>
            </w:r>
            <w:r w:rsidR="004614AD">
              <w:rPr>
                <w:b w:val="0"/>
                <w:sz w:val="24"/>
                <w:szCs w:val="24"/>
              </w:rPr>
              <w:t>9</w:t>
            </w:r>
            <w:r w:rsidRPr="00205DBD">
              <w:rPr>
                <w:b w:val="0"/>
                <w:sz w:val="24"/>
                <w:szCs w:val="24"/>
              </w:rPr>
              <w:t xml:space="preserve"> № </w:t>
            </w:r>
            <w:r w:rsidR="004614AD">
              <w:rPr>
                <w:b w:val="0"/>
                <w:sz w:val="24"/>
                <w:szCs w:val="24"/>
              </w:rPr>
              <w:t>877</w:t>
            </w:r>
            <w:r w:rsidRPr="00205DBD">
              <w:rPr>
                <w:b w:val="0"/>
                <w:sz w:val="24"/>
                <w:szCs w:val="24"/>
              </w:rPr>
              <w:t>-р</w:t>
            </w:r>
          </w:p>
        </w:tc>
        <w:tc>
          <w:tcPr>
            <w:tcW w:w="3964" w:type="dxa"/>
          </w:tcPr>
          <w:p w:rsidR="00981080" w:rsidRPr="00205DBD" w:rsidRDefault="00981080" w:rsidP="006D738B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Денежные средства</w:t>
            </w:r>
          </w:p>
        </w:tc>
        <w:tc>
          <w:tcPr>
            <w:tcW w:w="1805" w:type="dxa"/>
          </w:tcPr>
          <w:p w:rsidR="00981080" w:rsidRDefault="009A309B" w:rsidP="009A309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340</w:t>
            </w:r>
            <w:r w:rsidR="00981080" w:rsidRPr="00205DBD">
              <w:rPr>
                <w:b w:val="0"/>
                <w:sz w:val="24"/>
                <w:szCs w:val="24"/>
              </w:rPr>
              <w:t> </w:t>
            </w:r>
            <w:r>
              <w:rPr>
                <w:b w:val="0"/>
                <w:sz w:val="24"/>
                <w:szCs w:val="24"/>
              </w:rPr>
              <w:t>7</w:t>
            </w:r>
            <w:r w:rsidR="00981080" w:rsidRPr="00205DBD">
              <w:rPr>
                <w:b w:val="0"/>
                <w:sz w:val="24"/>
                <w:szCs w:val="24"/>
              </w:rPr>
              <w:t>00</w:t>
            </w:r>
            <w:r w:rsidR="00ED46E8">
              <w:rPr>
                <w:b w:val="0"/>
                <w:sz w:val="24"/>
                <w:szCs w:val="24"/>
              </w:rPr>
              <w:t> </w:t>
            </w:r>
            <w:r w:rsidR="00981080" w:rsidRPr="00205DBD">
              <w:rPr>
                <w:b w:val="0"/>
                <w:sz w:val="24"/>
                <w:szCs w:val="24"/>
              </w:rPr>
              <w:t>000</w:t>
            </w:r>
          </w:p>
          <w:p w:rsidR="00ED46E8" w:rsidRPr="00205DBD" w:rsidRDefault="00ED46E8" w:rsidP="009A30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12" w:type="dxa"/>
          </w:tcPr>
          <w:p w:rsidR="00981080" w:rsidRPr="00205DBD" w:rsidRDefault="00981080" w:rsidP="009A309B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 xml:space="preserve"> </w:t>
            </w:r>
            <w:r w:rsidR="009A309B">
              <w:rPr>
                <w:b w:val="0"/>
                <w:sz w:val="24"/>
                <w:szCs w:val="24"/>
              </w:rPr>
              <w:t>96</w:t>
            </w:r>
            <w:r w:rsidRPr="00205DBD">
              <w:rPr>
                <w:b w:val="0"/>
                <w:sz w:val="24"/>
                <w:szCs w:val="24"/>
              </w:rPr>
              <w:t xml:space="preserve"> %</w:t>
            </w:r>
          </w:p>
        </w:tc>
      </w:tr>
      <w:tr w:rsidR="00931DC6" w:rsidRPr="00205DBD" w:rsidTr="00D306F5">
        <w:trPr>
          <w:trHeight w:val="541"/>
        </w:trPr>
        <w:tc>
          <w:tcPr>
            <w:tcW w:w="540" w:type="dxa"/>
            <w:vMerge w:val="restart"/>
          </w:tcPr>
          <w:p w:rsidR="00931DC6" w:rsidRDefault="00931DC6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3088" w:type="dxa"/>
            <w:vMerge w:val="restart"/>
          </w:tcPr>
          <w:p w:rsidR="00931DC6" w:rsidRDefault="00931DC6" w:rsidP="0073415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АО «</w:t>
            </w:r>
            <w:proofErr w:type="spellStart"/>
            <w:r>
              <w:rPr>
                <w:b w:val="0"/>
                <w:sz w:val="24"/>
                <w:szCs w:val="24"/>
              </w:rPr>
              <w:t>Связьинвестнефтехим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93" w:type="dxa"/>
            <w:vMerge w:val="restart"/>
          </w:tcPr>
          <w:p w:rsidR="00931DC6" w:rsidRDefault="00931DC6" w:rsidP="0020094A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Распоряжение МЗИО РТ </w:t>
            </w:r>
          </w:p>
          <w:p w:rsidR="00931DC6" w:rsidRDefault="00931DC6" w:rsidP="0020094A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от 15.07.2019 № 2200-р</w:t>
            </w:r>
          </w:p>
        </w:tc>
        <w:tc>
          <w:tcPr>
            <w:tcW w:w="3964" w:type="dxa"/>
          </w:tcPr>
          <w:p w:rsidR="00931DC6" w:rsidRDefault="00931DC6" w:rsidP="00B66AA5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Здание ОМ №8 «Эсперанто» (1 632,2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кв.м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>), здание гаража</w:t>
            </w:r>
          </w:p>
          <w:p w:rsidR="00931DC6" w:rsidRDefault="00931DC6" w:rsidP="00B66AA5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 (491,2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кв.м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), земельный участок (4 987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кв.м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) по адресу: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г.Казань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ул.Н.Назарбаева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, д.37  </w:t>
            </w:r>
          </w:p>
        </w:tc>
        <w:tc>
          <w:tcPr>
            <w:tcW w:w="1805" w:type="dxa"/>
          </w:tcPr>
          <w:p w:rsidR="00931DC6" w:rsidRDefault="00931DC6" w:rsidP="004709F8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73 219 000</w:t>
            </w:r>
          </w:p>
        </w:tc>
        <w:tc>
          <w:tcPr>
            <w:tcW w:w="2712" w:type="dxa"/>
            <w:vMerge w:val="restart"/>
          </w:tcPr>
          <w:p w:rsidR="00931DC6" w:rsidRDefault="00931DC6" w:rsidP="00602FE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100 %</w:t>
            </w:r>
          </w:p>
        </w:tc>
      </w:tr>
      <w:tr w:rsidR="00931DC6" w:rsidRPr="00205DBD" w:rsidTr="00D306F5">
        <w:trPr>
          <w:trHeight w:val="541"/>
        </w:trPr>
        <w:tc>
          <w:tcPr>
            <w:tcW w:w="540" w:type="dxa"/>
            <w:vMerge/>
          </w:tcPr>
          <w:p w:rsidR="00931DC6" w:rsidRDefault="00931DC6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931DC6" w:rsidRDefault="00931DC6" w:rsidP="0073415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93" w:type="dxa"/>
            <w:vMerge/>
          </w:tcPr>
          <w:p w:rsidR="00931DC6" w:rsidRDefault="00931DC6" w:rsidP="0020094A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964" w:type="dxa"/>
          </w:tcPr>
          <w:p w:rsidR="00931DC6" w:rsidRDefault="00931DC6" w:rsidP="00530D7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Административное здание</w:t>
            </w:r>
          </w:p>
          <w:p w:rsidR="00931DC6" w:rsidRDefault="00931DC6" w:rsidP="00530D7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 (638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кв.м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), земельный участок </w:t>
            </w:r>
            <w:r>
              <w:rPr>
                <w:b w:val="0"/>
                <w:color w:val="000000" w:themeColor="text1"/>
                <w:sz w:val="24"/>
                <w:szCs w:val="24"/>
              </w:rPr>
              <w:lastRenderedPageBreak/>
              <w:t xml:space="preserve">(1 466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кв.м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) по адресу: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г.Казань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ул.Б.Красная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>, д.4</w:t>
            </w:r>
          </w:p>
        </w:tc>
        <w:tc>
          <w:tcPr>
            <w:tcW w:w="1805" w:type="dxa"/>
          </w:tcPr>
          <w:p w:rsidR="00931DC6" w:rsidRDefault="00931DC6" w:rsidP="0045207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lastRenderedPageBreak/>
              <w:t>34 102 000</w:t>
            </w:r>
          </w:p>
        </w:tc>
        <w:tc>
          <w:tcPr>
            <w:tcW w:w="2712" w:type="dxa"/>
            <w:vMerge/>
          </w:tcPr>
          <w:p w:rsidR="00931DC6" w:rsidRDefault="00931DC6" w:rsidP="00602FE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931DC6" w:rsidRPr="00205DBD" w:rsidTr="00D306F5">
        <w:trPr>
          <w:trHeight w:val="541"/>
        </w:trPr>
        <w:tc>
          <w:tcPr>
            <w:tcW w:w="540" w:type="dxa"/>
            <w:vMerge/>
          </w:tcPr>
          <w:p w:rsidR="00931DC6" w:rsidRDefault="00931DC6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931DC6" w:rsidRDefault="00931DC6" w:rsidP="0073415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93" w:type="dxa"/>
          </w:tcPr>
          <w:p w:rsidR="00931DC6" w:rsidRDefault="00931DC6" w:rsidP="0020094A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Распоряжение МЗИО РТ</w:t>
            </w:r>
          </w:p>
          <w:p w:rsidR="00931DC6" w:rsidRPr="00931DC6" w:rsidRDefault="00931DC6" w:rsidP="0020094A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 от 28.12.2019 № 4203-р</w:t>
            </w:r>
          </w:p>
        </w:tc>
        <w:tc>
          <w:tcPr>
            <w:tcW w:w="3964" w:type="dxa"/>
          </w:tcPr>
          <w:p w:rsidR="00931DC6" w:rsidRDefault="00931DC6" w:rsidP="00530D7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Лечебный корпус-гинекологии (1347,3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кв.м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), земельный участок (2250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кв.м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) по адресу: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г.Казань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ул.Япеева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, д.14 </w:t>
            </w:r>
          </w:p>
        </w:tc>
        <w:tc>
          <w:tcPr>
            <w:tcW w:w="1805" w:type="dxa"/>
          </w:tcPr>
          <w:p w:rsidR="00931DC6" w:rsidRDefault="00931DC6" w:rsidP="0045207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55 620 000</w:t>
            </w:r>
          </w:p>
        </w:tc>
        <w:tc>
          <w:tcPr>
            <w:tcW w:w="2712" w:type="dxa"/>
            <w:vMerge/>
          </w:tcPr>
          <w:p w:rsidR="00931DC6" w:rsidRDefault="00931DC6" w:rsidP="00602FE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931DC6" w:rsidRPr="00205DBD" w:rsidTr="00D306F5">
        <w:trPr>
          <w:trHeight w:val="541"/>
        </w:trPr>
        <w:tc>
          <w:tcPr>
            <w:tcW w:w="540" w:type="dxa"/>
            <w:vMerge/>
          </w:tcPr>
          <w:p w:rsidR="00931DC6" w:rsidRDefault="00931DC6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931DC6" w:rsidRDefault="00931DC6" w:rsidP="0073415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93" w:type="dxa"/>
          </w:tcPr>
          <w:p w:rsidR="00931DC6" w:rsidRDefault="00931DC6" w:rsidP="0020094A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Распоряжение МЗИО РТ </w:t>
            </w:r>
          </w:p>
          <w:p w:rsidR="00931DC6" w:rsidRDefault="00931DC6" w:rsidP="0020094A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от 28.12.2019 № 4204-р</w:t>
            </w:r>
          </w:p>
        </w:tc>
        <w:tc>
          <w:tcPr>
            <w:tcW w:w="3964" w:type="dxa"/>
          </w:tcPr>
          <w:p w:rsidR="00931DC6" w:rsidRDefault="00931DC6" w:rsidP="00530D7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Обыкновенные, именные акции </w:t>
            </w:r>
          </w:p>
          <w:p w:rsidR="00931DC6" w:rsidRDefault="00931DC6" w:rsidP="00530D7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АО «Базис-Терра»</w:t>
            </w:r>
          </w:p>
        </w:tc>
        <w:tc>
          <w:tcPr>
            <w:tcW w:w="1805" w:type="dxa"/>
          </w:tcPr>
          <w:p w:rsidR="00931DC6" w:rsidRDefault="00931DC6" w:rsidP="0045207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2 874 730 000</w:t>
            </w:r>
          </w:p>
        </w:tc>
        <w:tc>
          <w:tcPr>
            <w:tcW w:w="2712" w:type="dxa"/>
            <w:vMerge/>
          </w:tcPr>
          <w:p w:rsidR="00931DC6" w:rsidRDefault="00931DC6" w:rsidP="00602FE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931DC6" w:rsidRPr="00205DBD" w:rsidTr="00D306F5">
        <w:trPr>
          <w:trHeight w:val="572"/>
        </w:trPr>
        <w:tc>
          <w:tcPr>
            <w:tcW w:w="540" w:type="dxa"/>
            <w:vMerge w:val="restart"/>
          </w:tcPr>
          <w:p w:rsidR="00931DC6" w:rsidRPr="00205DBD" w:rsidRDefault="00931DC6" w:rsidP="001067A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205DBD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088" w:type="dxa"/>
            <w:vMerge w:val="restart"/>
          </w:tcPr>
          <w:p w:rsidR="00931DC6" w:rsidRPr="00205DBD" w:rsidRDefault="00931DC6" w:rsidP="001067AF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АО «</w:t>
            </w:r>
            <w:proofErr w:type="spellStart"/>
            <w:r w:rsidRPr="00205DBD">
              <w:rPr>
                <w:b w:val="0"/>
                <w:sz w:val="24"/>
                <w:szCs w:val="24"/>
              </w:rPr>
              <w:t>Татагролизинг</w:t>
            </w:r>
            <w:proofErr w:type="spellEnd"/>
            <w:r w:rsidRPr="00205DBD">
              <w:rPr>
                <w:b w:val="0"/>
                <w:sz w:val="24"/>
                <w:szCs w:val="24"/>
              </w:rPr>
              <w:t xml:space="preserve">» </w:t>
            </w:r>
          </w:p>
        </w:tc>
        <w:tc>
          <w:tcPr>
            <w:tcW w:w="2893" w:type="dxa"/>
          </w:tcPr>
          <w:p w:rsidR="00931DC6" w:rsidRDefault="00931DC6" w:rsidP="001067AF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 xml:space="preserve">Распоряжение КМ РТ </w:t>
            </w:r>
          </w:p>
          <w:p w:rsidR="00931DC6" w:rsidRPr="00205DBD" w:rsidRDefault="00931DC6" w:rsidP="00ED5DEF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 xml:space="preserve">от </w:t>
            </w:r>
            <w:r>
              <w:rPr>
                <w:b w:val="0"/>
                <w:sz w:val="24"/>
                <w:szCs w:val="24"/>
              </w:rPr>
              <w:t>16</w:t>
            </w:r>
            <w:r w:rsidRPr="00205DBD">
              <w:rPr>
                <w:b w:val="0"/>
                <w:sz w:val="24"/>
                <w:szCs w:val="24"/>
              </w:rPr>
              <w:t>.0</w:t>
            </w:r>
            <w:r>
              <w:rPr>
                <w:b w:val="0"/>
                <w:sz w:val="24"/>
                <w:szCs w:val="24"/>
              </w:rPr>
              <w:t>3</w:t>
            </w:r>
            <w:r w:rsidRPr="00205DBD">
              <w:rPr>
                <w:b w:val="0"/>
                <w:sz w:val="24"/>
                <w:szCs w:val="24"/>
              </w:rPr>
              <w:t>.201</w:t>
            </w:r>
            <w:r>
              <w:rPr>
                <w:b w:val="0"/>
                <w:sz w:val="24"/>
                <w:szCs w:val="24"/>
              </w:rPr>
              <w:t>9</w:t>
            </w:r>
            <w:r w:rsidRPr="00205DBD">
              <w:rPr>
                <w:b w:val="0"/>
                <w:sz w:val="24"/>
                <w:szCs w:val="24"/>
              </w:rPr>
              <w:t xml:space="preserve"> № </w:t>
            </w:r>
            <w:r>
              <w:rPr>
                <w:b w:val="0"/>
                <w:sz w:val="24"/>
                <w:szCs w:val="24"/>
              </w:rPr>
              <w:t>528</w:t>
            </w:r>
            <w:r w:rsidRPr="00205DBD">
              <w:rPr>
                <w:b w:val="0"/>
                <w:sz w:val="24"/>
                <w:szCs w:val="24"/>
              </w:rPr>
              <w:t>-р</w:t>
            </w:r>
          </w:p>
        </w:tc>
        <w:tc>
          <w:tcPr>
            <w:tcW w:w="3964" w:type="dxa"/>
            <w:vMerge w:val="restart"/>
          </w:tcPr>
          <w:p w:rsidR="00931DC6" w:rsidRPr="00205DBD" w:rsidRDefault="00931DC6" w:rsidP="001067AF">
            <w:pPr>
              <w:jc w:val="center"/>
              <w:rPr>
                <w:b w:val="0"/>
                <w:sz w:val="24"/>
                <w:szCs w:val="24"/>
              </w:rPr>
            </w:pPr>
            <w:r w:rsidRPr="00205DBD">
              <w:rPr>
                <w:b w:val="0"/>
                <w:sz w:val="24"/>
                <w:szCs w:val="24"/>
              </w:rPr>
              <w:t>Денежные средства</w:t>
            </w:r>
          </w:p>
        </w:tc>
        <w:tc>
          <w:tcPr>
            <w:tcW w:w="1805" w:type="dxa"/>
          </w:tcPr>
          <w:p w:rsidR="00931DC6" w:rsidRPr="00205DBD" w:rsidRDefault="00931DC6" w:rsidP="00ED5DEF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205DBD">
              <w:rPr>
                <w:b w:val="0"/>
                <w:color w:val="000000" w:themeColor="text1"/>
                <w:sz w:val="24"/>
                <w:szCs w:val="24"/>
              </w:rPr>
              <w:t>1</w:t>
            </w:r>
            <w:r>
              <w:rPr>
                <w:b w:val="0"/>
                <w:color w:val="000000" w:themeColor="text1"/>
                <w:sz w:val="24"/>
                <w:szCs w:val="24"/>
              </w:rPr>
              <w:t>50</w:t>
            </w:r>
            <w:r w:rsidRPr="00205DBD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 w:val="0"/>
                <w:color w:val="000000" w:themeColor="text1"/>
                <w:sz w:val="24"/>
                <w:szCs w:val="24"/>
              </w:rPr>
              <w:t>000 </w:t>
            </w:r>
            <w:r w:rsidRPr="00205DBD">
              <w:rPr>
                <w:b w:val="0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2712" w:type="dxa"/>
            <w:vMerge w:val="restart"/>
          </w:tcPr>
          <w:p w:rsidR="00931DC6" w:rsidRPr="00205DBD" w:rsidRDefault="00931DC6" w:rsidP="00B66AA5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205DBD">
              <w:rPr>
                <w:b w:val="0"/>
                <w:color w:val="000000" w:themeColor="text1"/>
                <w:sz w:val="24"/>
                <w:szCs w:val="24"/>
              </w:rPr>
              <w:t>9</w:t>
            </w:r>
            <w:r>
              <w:rPr>
                <w:b w:val="0"/>
                <w:color w:val="000000" w:themeColor="text1"/>
                <w:sz w:val="24"/>
                <w:szCs w:val="24"/>
              </w:rPr>
              <w:t>5</w:t>
            </w:r>
            <w:r w:rsidRPr="00205DBD">
              <w:rPr>
                <w:b w:val="0"/>
                <w:color w:val="000000" w:themeColor="text1"/>
                <w:sz w:val="24"/>
                <w:szCs w:val="24"/>
              </w:rPr>
              <w:t>,</w:t>
            </w:r>
            <w:r>
              <w:rPr>
                <w:b w:val="0"/>
                <w:color w:val="000000" w:themeColor="text1"/>
                <w:sz w:val="24"/>
                <w:szCs w:val="24"/>
              </w:rPr>
              <w:t>03</w:t>
            </w:r>
            <w:r w:rsidRPr="00205DBD">
              <w:rPr>
                <w:b w:val="0"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  <w:tr w:rsidR="00931DC6" w:rsidRPr="00205DBD" w:rsidTr="00B66AA5">
        <w:trPr>
          <w:trHeight w:val="551"/>
        </w:trPr>
        <w:tc>
          <w:tcPr>
            <w:tcW w:w="540" w:type="dxa"/>
            <w:vMerge/>
          </w:tcPr>
          <w:p w:rsidR="00931DC6" w:rsidRPr="00205DBD" w:rsidRDefault="00931DC6" w:rsidP="001067A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931DC6" w:rsidRPr="00205DBD" w:rsidRDefault="00931DC6" w:rsidP="001067A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93" w:type="dxa"/>
          </w:tcPr>
          <w:p w:rsidR="00931DC6" w:rsidRPr="00205DBD" w:rsidRDefault="00931DC6" w:rsidP="001067AF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Распоряжение КМ РТ от 05.07.2019 № 1598-р</w:t>
            </w:r>
          </w:p>
        </w:tc>
        <w:tc>
          <w:tcPr>
            <w:tcW w:w="3964" w:type="dxa"/>
            <w:vMerge/>
          </w:tcPr>
          <w:p w:rsidR="00931DC6" w:rsidRPr="00205DBD" w:rsidRDefault="00931DC6" w:rsidP="001067A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5" w:type="dxa"/>
          </w:tcPr>
          <w:p w:rsidR="00931DC6" w:rsidRPr="00205DBD" w:rsidRDefault="00931DC6" w:rsidP="001067AF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500 000 000</w:t>
            </w:r>
          </w:p>
        </w:tc>
        <w:tc>
          <w:tcPr>
            <w:tcW w:w="2712" w:type="dxa"/>
            <w:vMerge/>
          </w:tcPr>
          <w:p w:rsidR="00931DC6" w:rsidRPr="00205DBD" w:rsidRDefault="00931DC6" w:rsidP="001067AF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931DC6" w:rsidRPr="00205DBD" w:rsidTr="00D306F5">
        <w:trPr>
          <w:trHeight w:val="541"/>
        </w:trPr>
        <w:tc>
          <w:tcPr>
            <w:tcW w:w="540" w:type="dxa"/>
            <w:vMerge/>
          </w:tcPr>
          <w:p w:rsidR="00931DC6" w:rsidRDefault="00931DC6" w:rsidP="001024D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931DC6" w:rsidRDefault="00931DC6" w:rsidP="00B93740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93" w:type="dxa"/>
          </w:tcPr>
          <w:p w:rsidR="00931DC6" w:rsidRDefault="00931DC6" w:rsidP="00102BEC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Распоряжение КМ РТ от 22.11.2019 № 3000-р</w:t>
            </w:r>
          </w:p>
        </w:tc>
        <w:tc>
          <w:tcPr>
            <w:tcW w:w="3964" w:type="dxa"/>
            <w:vMerge/>
          </w:tcPr>
          <w:p w:rsidR="00931DC6" w:rsidRDefault="00931DC6" w:rsidP="00F6276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dxa"/>
          </w:tcPr>
          <w:p w:rsidR="00931DC6" w:rsidRDefault="00931DC6" w:rsidP="0045207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40 000 000</w:t>
            </w:r>
          </w:p>
        </w:tc>
        <w:tc>
          <w:tcPr>
            <w:tcW w:w="2712" w:type="dxa"/>
            <w:vMerge/>
          </w:tcPr>
          <w:p w:rsidR="00931DC6" w:rsidRDefault="00931DC6" w:rsidP="00602FE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931DC6" w:rsidRPr="00205DBD" w:rsidTr="00D306F5">
        <w:trPr>
          <w:trHeight w:val="541"/>
        </w:trPr>
        <w:tc>
          <w:tcPr>
            <w:tcW w:w="540" w:type="dxa"/>
            <w:vMerge/>
          </w:tcPr>
          <w:p w:rsidR="00931DC6" w:rsidRDefault="00931DC6" w:rsidP="001024D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931DC6" w:rsidRDefault="00931DC6" w:rsidP="00B93740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93" w:type="dxa"/>
          </w:tcPr>
          <w:p w:rsidR="00931DC6" w:rsidRDefault="005B6AB9" w:rsidP="00EA47E7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Распоряжение КМ РТ от </w:t>
            </w:r>
            <w:r w:rsidR="00EA47E7">
              <w:rPr>
                <w:b w:val="0"/>
                <w:color w:val="000000" w:themeColor="text1"/>
                <w:sz w:val="24"/>
                <w:szCs w:val="24"/>
              </w:rPr>
              <w:t>25.12.</w:t>
            </w:r>
            <w:r>
              <w:rPr>
                <w:b w:val="0"/>
                <w:color w:val="000000" w:themeColor="text1"/>
                <w:sz w:val="24"/>
                <w:szCs w:val="24"/>
              </w:rPr>
              <w:t>2019 №</w:t>
            </w:r>
            <w:r w:rsidR="00EA47E7">
              <w:rPr>
                <w:b w:val="0"/>
                <w:color w:val="000000" w:themeColor="text1"/>
                <w:sz w:val="24"/>
                <w:szCs w:val="24"/>
              </w:rPr>
              <w:t xml:space="preserve"> 3431-р</w:t>
            </w:r>
          </w:p>
        </w:tc>
        <w:tc>
          <w:tcPr>
            <w:tcW w:w="3964" w:type="dxa"/>
            <w:vMerge/>
          </w:tcPr>
          <w:p w:rsidR="00931DC6" w:rsidRDefault="00931DC6" w:rsidP="00F6276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dxa"/>
          </w:tcPr>
          <w:p w:rsidR="00931DC6" w:rsidRPr="00931DC6" w:rsidRDefault="00931DC6" w:rsidP="00452076">
            <w:pPr>
              <w:jc w:val="center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en-US"/>
              </w:rPr>
              <w:t>200 000 000</w:t>
            </w:r>
          </w:p>
        </w:tc>
        <w:tc>
          <w:tcPr>
            <w:tcW w:w="2712" w:type="dxa"/>
            <w:vMerge/>
          </w:tcPr>
          <w:p w:rsidR="00931DC6" w:rsidRDefault="00931DC6" w:rsidP="00602FE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B93740" w:rsidRPr="00205DBD" w:rsidTr="00D306F5">
        <w:trPr>
          <w:trHeight w:val="541"/>
        </w:trPr>
        <w:tc>
          <w:tcPr>
            <w:tcW w:w="540" w:type="dxa"/>
          </w:tcPr>
          <w:p w:rsidR="00B93740" w:rsidRDefault="007756BB" w:rsidP="001024D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="00B93740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088" w:type="dxa"/>
          </w:tcPr>
          <w:p w:rsidR="00B93740" w:rsidRDefault="00B93740" w:rsidP="00B9374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АО </w:t>
            </w:r>
          </w:p>
          <w:p w:rsidR="00B93740" w:rsidRDefault="00B93740" w:rsidP="00C14D1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r w:rsidR="00C14D1A">
              <w:rPr>
                <w:b w:val="0"/>
                <w:sz w:val="24"/>
                <w:szCs w:val="24"/>
              </w:rPr>
              <w:t>ОЛ СИЗОНС ОТЕЛЬ МЕНЕДЖМЕНТ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93" w:type="dxa"/>
          </w:tcPr>
          <w:p w:rsidR="00B93740" w:rsidRDefault="00102BEC" w:rsidP="00102BEC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Закон о бюджете Республики Татарстан от 20.03.2019 № 22-ЗРТ</w:t>
            </w:r>
          </w:p>
        </w:tc>
        <w:tc>
          <w:tcPr>
            <w:tcW w:w="3964" w:type="dxa"/>
          </w:tcPr>
          <w:p w:rsidR="00B93740" w:rsidRDefault="00B93740" w:rsidP="00F6276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Денежные средства</w:t>
            </w:r>
          </w:p>
        </w:tc>
        <w:tc>
          <w:tcPr>
            <w:tcW w:w="1805" w:type="dxa"/>
          </w:tcPr>
          <w:p w:rsidR="00B93740" w:rsidRDefault="00102BEC" w:rsidP="00452076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</w:t>
            </w:r>
            <w:r w:rsidR="00B93740">
              <w:rPr>
                <w:b w:val="0"/>
                <w:color w:val="000000" w:themeColor="text1"/>
                <w:sz w:val="24"/>
                <w:szCs w:val="24"/>
              </w:rPr>
              <w:t>5</w:t>
            </w:r>
            <w:r w:rsidR="00C14D1A">
              <w:rPr>
                <w:b w:val="0"/>
                <w:color w:val="000000" w:themeColor="text1"/>
                <w:sz w:val="24"/>
                <w:szCs w:val="24"/>
              </w:rPr>
              <w:t>0</w:t>
            </w:r>
            <w:r w:rsidR="00B93740">
              <w:rPr>
                <w:b w:val="0"/>
                <w:color w:val="000000" w:themeColor="text1"/>
                <w:sz w:val="24"/>
                <w:szCs w:val="24"/>
              </w:rPr>
              <w:t> 000 000</w:t>
            </w:r>
          </w:p>
        </w:tc>
        <w:tc>
          <w:tcPr>
            <w:tcW w:w="2712" w:type="dxa"/>
          </w:tcPr>
          <w:p w:rsidR="00B93740" w:rsidRDefault="00B93740" w:rsidP="00602FE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100 %</w:t>
            </w:r>
          </w:p>
        </w:tc>
      </w:tr>
    </w:tbl>
    <w:p w:rsidR="00B015E6" w:rsidRDefault="00B015E6" w:rsidP="00B015E6">
      <w:pPr>
        <w:jc w:val="center"/>
        <w:rPr>
          <w:b w:val="0"/>
        </w:rPr>
      </w:pPr>
    </w:p>
    <w:p w:rsidR="00B015E6" w:rsidRPr="00333FEA" w:rsidRDefault="00B015E6" w:rsidP="0074606A">
      <w:pPr>
        <w:jc w:val="both"/>
        <w:rPr>
          <w:b w:val="0"/>
        </w:rPr>
      </w:pPr>
    </w:p>
    <w:sectPr w:rsidR="00B015E6" w:rsidRPr="00333FEA" w:rsidSect="00F50633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5E6"/>
    <w:rsid w:val="000003D6"/>
    <w:rsid w:val="000015E1"/>
    <w:rsid w:val="00012DE0"/>
    <w:rsid w:val="00013AC5"/>
    <w:rsid w:val="000176D4"/>
    <w:rsid w:val="000328CE"/>
    <w:rsid w:val="00032A41"/>
    <w:rsid w:val="0003796D"/>
    <w:rsid w:val="000409CE"/>
    <w:rsid w:val="00047865"/>
    <w:rsid w:val="00047B58"/>
    <w:rsid w:val="000558F5"/>
    <w:rsid w:val="00062FF4"/>
    <w:rsid w:val="000842FA"/>
    <w:rsid w:val="00086417"/>
    <w:rsid w:val="000879FF"/>
    <w:rsid w:val="00087B6D"/>
    <w:rsid w:val="00090BB9"/>
    <w:rsid w:val="000B0349"/>
    <w:rsid w:val="000B0597"/>
    <w:rsid w:val="000C28BD"/>
    <w:rsid w:val="000C749D"/>
    <w:rsid w:val="000E11A9"/>
    <w:rsid w:val="000E2CEC"/>
    <w:rsid w:val="000E79EF"/>
    <w:rsid w:val="000F7F9E"/>
    <w:rsid w:val="001024DD"/>
    <w:rsid w:val="00102BEC"/>
    <w:rsid w:val="00107CEE"/>
    <w:rsid w:val="00111CD1"/>
    <w:rsid w:val="00123C4C"/>
    <w:rsid w:val="00131222"/>
    <w:rsid w:val="00131D70"/>
    <w:rsid w:val="00134AA8"/>
    <w:rsid w:val="00135BD0"/>
    <w:rsid w:val="00140A3F"/>
    <w:rsid w:val="00140CAC"/>
    <w:rsid w:val="00146994"/>
    <w:rsid w:val="00165194"/>
    <w:rsid w:val="00176A62"/>
    <w:rsid w:val="001824FD"/>
    <w:rsid w:val="00185312"/>
    <w:rsid w:val="001B25AD"/>
    <w:rsid w:val="001B2BAE"/>
    <w:rsid w:val="001B39E5"/>
    <w:rsid w:val="001C333D"/>
    <w:rsid w:val="001C5EEF"/>
    <w:rsid w:val="001D339F"/>
    <w:rsid w:val="001E38DE"/>
    <w:rsid w:val="001F3F27"/>
    <w:rsid w:val="0020094A"/>
    <w:rsid w:val="00205DBD"/>
    <w:rsid w:val="0022168C"/>
    <w:rsid w:val="00230C7B"/>
    <w:rsid w:val="00245E73"/>
    <w:rsid w:val="0024652E"/>
    <w:rsid w:val="00272AEE"/>
    <w:rsid w:val="00282699"/>
    <w:rsid w:val="00282E42"/>
    <w:rsid w:val="00284EF8"/>
    <w:rsid w:val="00287207"/>
    <w:rsid w:val="00292E14"/>
    <w:rsid w:val="0029722C"/>
    <w:rsid w:val="002B1469"/>
    <w:rsid w:val="002B4360"/>
    <w:rsid w:val="002C014D"/>
    <w:rsid w:val="002C1175"/>
    <w:rsid w:val="002C1F3D"/>
    <w:rsid w:val="002C6736"/>
    <w:rsid w:val="002D16F5"/>
    <w:rsid w:val="002D274D"/>
    <w:rsid w:val="002D5B11"/>
    <w:rsid w:val="00300B4C"/>
    <w:rsid w:val="00300BD4"/>
    <w:rsid w:val="00312304"/>
    <w:rsid w:val="003177E2"/>
    <w:rsid w:val="0032408E"/>
    <w:rsid w:val="00330F92"/>
    <w:rsid w:val="00333FEA"/>
    <w:rsid w:val="0033665A"/>
    <w:rsid w:val="00345474"/>
    <w:rsid w:val="00353B1A"/>
    <w:rsid w:val="00355BDE"/>
    <w:rsid w:val="0035724F"/>
    <w:rsid w:val="00367771"/>
    <w:rsid w:val="00373257"/>
    <w:rsid w:val="003743F2"/>
    <w:rsid w:val="003771A1"/>
    <w:rsid w:val="00387F01"/>
    <w:rsid w:val="00396162"/>
    <w:rsid w:val="003C164A"/>
    <w:rsid w:val="003D1DDC"/>
    <w:rsid w:val="003E0DB0"/>
    <w:rsid w:val="003E164C"/>
    <w:rsid w:val="003E5597"/>
    <w:rsid w:val="003E5603"/>
    <w:rsid w:val="003E66E3"/>
    <w:rsid w:val="0042310E"/>
    <w:rsid w:val="00425552"/>
    <w:rsid w:val="0043670A"/>
    <w:rsid w:val="00436A9F"/>
    <w:rsid w:val="00446AA6"/>
    <w:rsid w:val="00452076"/>
    <w:rsid w:val="00455E64"/>
    <w:rsid w:val="004614AD"/>
    <w:rsid w:val="004709F8"/>
    <w:rsid w:val="00485AE4"/>
    <w:rsid w:val="0049506E"/>
    <w:rsid w:val="00497448"/>
    <w:rsid w:val="004A6D83"/>
    <w:rsid w:val="004B2271"/>
    <w:rsid w:val="004B3934"/>
    <w:rsid w:val="004C2635"/>
    <w:rsid w:val="004D31B2"/>
    <w:rsid w:val="004D3EC3"/>
    <w:rsid w:val="004D4F7A"/>
    <w:rsid w:val="004E31E0"/>
    <w:rsid w:val="004E4CAD"/>
    <w:rsid w:val="004F14CB"/>
    <w:rsid w:val="004F632C"/>
    <w:rsid w:val="004F6681"/>
    <w:rsid w:val="005019B7"/>
    <w:rsid w:val="0050218A"/>
    <w:rsid w:val="00526559"/>
    <w:rsid w:val="00530D72"/>
    <w:rsid w:val="005374E9"/>
    <w:rsid w:val="00537C0A"/>
    <w:rsid w:val="00542F57"/>
    <w:rsid w:val="00545129"/>
    <w:rsid w:val="0055792C"/>
    <w:rsid w:val="005660BE"/>
    <w:rsid w:val="00584AF1"/>
    <w:rsid w:val="00586313"/>
    <w:rsid w:val="005922B6"/>
    <w:rsid w:val="00594BA6"/>
    <w:rsid w:val="0059523A"/>
    <w:rsid w:val="0059667A"/>
    <w:rsid w:val="005A25E7"/>
    <w:rsid w:val="005A4A94"/>
    <w:rsid w:val="005B6AB9"/>
    <w:rsid w:val="005C5222"/>
    <w:rsid w:val="005E3EF2"/>
    <w:rsid w:val="005E42DA"/>
    <w:rsid w:val="005E464D"/>
    <w:rsid w:val="00602FE2"/>
    <w:rsid w:val="00610935"/>
    <w:rsid w:val="006259D1"/>
    <w:rsid w:val="00626C10"/>
    <w:rsid w:val="00636131"/>
    <w:rsid w:val="0065098F"/>
    <w:rsid w:val="00650B8A"/>
    <w:rsid w:val="006677BB"/>
    <w:rsid w:val="006729AC"/>
    <w:rsid w:val="006766D2"/>
    <w:rsid w:val="00685642"/>
    <w:rsid w:val="00685A41"/>
    <w:rsid w:val="006A2A28"/>
    <w:rsid w:val="006D2EA8"/>
    <w:rsid w:val="006D5A6B"/>
    <w:rsid w:val="006D681C"/>
    <w:rsid w:val="006E3243"/>
    <w:rsid w:val="006F136C"/>
    <w:rsid w:val="007103EB"/>
    <w:rsid w:val="0071163B"/>
    <w:rsid w:val="00726FFA"/>
    <w:rsid w:val="0073258D"/>
    <w:rsid w:val="007334DE"/>
    <w:rsid w:val="0073366F"/>
    <w:rsid w:val="00734157"/>
    <w:rsid w:val="00741EF8"/>
    <w:rsid w:val="0074606A"/>
    <w:rsid w:val="00753704"/>
    <w:rsid w:val="007553CF"/>
    <w:rsid w:val="00756891"/>
    <w:rsid w:val="007600B9"/>
    <w:rsid w:val="00767AC8"/>
    <w:rsid w:val="00767BF6"/>
    <w:rsid w:val="007756BB"/>
    <w:rsid w:val="0078297E"/>
    <w:rsid w:val="00792464"/>
    <w:rsid w:val="00795246"/>
    <w:rsid w:val="007968A7"/>
    <w:rsid w:val="007A567D"/>
    <w:rsid w:val="007B5101"/>
    <w:rsid w:val="007C508D"/>
    <w:rsid w:val="007D04DC"/>
    <w:rsid w:val="007D1A1F"/>
    <w:rsid w:val="007D58F3"/>
    <w:rsid w:val="007E0AF7"/>
    <w:rsid w:val="008054DC"/>
    <w:rsid w:val="008126AA"/>
    <w:rsid w:val="00815BFB"/>
    <w:rsid w:val="008217B9"/>
    <w:rsid w:val="00823BC6"/>
    <w:rsid w:val="00834D9E"/>
    <w:rsid w:val="008372B1"/>
    <w:rsid w:val="0084209E"/>
    <w:rsid w:val="008509B5"/>
    <w:rsid w:val="00855694"/>
    <w:rsid w:val="00865610"/>
    <w:rsid w:val="008A31D5"/>
    <w:rsid w:val="008B5E13"/>
    <w:rsid w:val="008C3DDC"/>
    <w:rsid w:val="008C60A6"/>
    <w:rsid w:val="008D2155"/>
    <w:rsid w:val="008E0B84"/>
    <w:rsid w:val="008E4E7E"/>
    <w:rsid w:val="008E6777"/>
    <w:rsid w:val="008E67DB"/>
    <w:rsid w:val="00900762"/>
    <w:rsid w:val="00902DDA"/>
    <w:rsid w:val="0091520D"/>
    <w:rsid w:val="00927755"/>
    <w:rsid w:val="009300D1"/>
    <w:rsid w:val="009310EE"/>
    <w:rsid w:val="00931DC6"/>
    <w:rsid w:val="00936A1C"/>
    <w:rsid w:val="00955A33"/>
    <w:rsid w:val="00956E89"/>
    <w:rsid w:val="00967CE5"/>
    <w:rsid w:val="00973B44"/>
    <w:rsid w:val="00975404"/>
    <w:rsid w:val="00981080"/>
    <w:rsid w:val="0098240C"/>
    <w:rsid w:val="00991FFA"/>
    <w:rsid w:val="00994E81"/>
    <w:rsid w:val="009A29A1"/>
    <w:rsid w:val="009A309B"/>
    <w:rsid w:val="009A4D3A"/>
    <w:rsid w:val="009B022A"/>
    <w:rsid w:val="009B35D9"/>
    <w:rsid w:val="009C1B11"/>
    <w:rsid w:val="009C6E87"/>
    <w:rsid w:val="009D1A98"/>
    <w:rsid w:val="009D5A91"/>
    <w:rsid w:val="009D6A02"/>
    <w:rsid w:val="009E1C73"/>
    <w:rsid w:val="009E54CD"/>
    <w:rsid w:val="009E61EE"/>
    <w:rsid w:val="00A17364"/>
    <w:rsid w:val="00A30F1A"/>
    <w:rsid w:val="00A33A3C"/>
    <w:rsid w:val="00A47DE1"/>
    <w:rsid w:val="00A50D7A"/>
    <w:rsid w:val="00A515DB"/>
    <w:rsid w:val="00A5423A"/>
    <w:rsid w:val="00A6719E"/>
    <w:rsid w:val="00A72A3D"/>
    <w:rsid w:val="00A751DD"/>
    <w:rsid w:val="00A82CA1"/>
    <w:rsid w:val="00A878AB"/>
    <w:rsid w:val="00A923B6"/>
    <w:rsid w:val="00A95141"/>
    <w:rsid w:val="00A97099"/>
    <w:rsid w:val="00AA1AC2"/>
    <w:rsid w:val="00AA7D35"/>
    <w:rsid w:val="00AB002C"/>
    <w:rsid w:val="00AB5004"/>
    <w:rsid w:val="00AC1A04"/>
    <w:rsid w:val="00AC1F06"/>
    <w:rsid w:val="00AD73F4"/>
    <w:rsid w:val="00AF7361"/>
    <w:rsid w:val="00B015E6"/>
    <w:rsid w:val="00B0388A"/>
    <w:rsid w:val="00B0665B"/>
    <w:rsid w:val="00B234B2"/>
    <w:rsid w:val="00B3026D"/>
    <w:rsid w:val="00B46A58"/>
    <w:rsid w:val="00B66AA5"/>
    <w:rsid w:val="00B67017"/>
    <w:rsid w:val="00B75F5C"/>
    <w:rsid w:val="00B77822"/>
    <w:rsid w:val="00B855A3"/>
    <w:rsid w:val="00B93740"/>
    <w:rsid w:val="00B95A11"/>
    <w:rsid w:val="00B95CA7"/>
    <w:rsid w:val="00BB300E"/>
    <w:rsid w:val="00BB3E79"/>
    <w:rsid w:val="00BC2DAB"/>
    <w:rsid w:val="00BD53CD"/>
    <w:rsid w:val="00BE3DEE"/>
    <w:rsid w:val="00BF1717"/>
    <w:rsid w:val="00BF47EB"/>
    <w:rsid w:val="00BF5834"/>
    <w:rsid w:val="00BF7311"/>
    <w:rsid w:val="00C040AD"/>
    <w:rsid w:val="00C13643"/>
    <w:rsid w:val="00C14D1A"/>
    <w:rsid w:val="00C229BA"/>
    <w:rsid w:val="00C2610B"/>
    <w:rsid w:val="00C41017"/>
    <w:rsid w:val="00C624BA"/>
    <w:rsid w:val="00C633BE"/>
    <w:rsid w:val="00C65156"/>
    <w:rsid w:val="00C671A8"/>
    <w:rsid w:val="00C7037C"/>
    <w:rsid w:val="00C70F8D"/>
    <w:rsid w:val="00C7275B"/>
    <w:rsid w:val="00C75030"/>
    <w:rsid w:val="00C928F3"/>
    <w:rsid w:val="00C93153"/>
    <w:rsid w:val="00C9465B"/>
    <w:rsid w:val="00CA0074"/>
    <w:rsid w:val="00CA4DD5"/>
    <w:rsid w:val="00CC0C67"/>
    <w:rsid w:val="00CD0EB5"/>
    <w:rsid w:val="00CD7B86"/>
    <w:rsid w:val="00CF7696"/>
    <w:rsid w:val="00D007F5"/>
    <w:rsid w:val="00D0337D"/>
    <w:rsid w:val="00D03F1E"/>
    <w:rsid w:val="00D0693E"/>
    <w:rsid w:val="00D1275C"/>
    <w:rsid w:val="00D15F0C"/>
    <w:rsid w:val="00D17A46"/>
    <w:rsid w:val="00D27DB7"/>
    <w:rsid w:val="00D306F5"/>
    <w:rsid w:val="00D37430"/>
    <w:rsid w:val="00D41A9E"/>
    <w:rsid w:val="00D56934"/>
    <w:rsid w:val="00D6356D"/>
    <w:rsid w:val="00D87535"/>
    <w:rsid w:val="00D97838"/>
    <w:rsid w:val="00DC785B"/>
    <w:rsid w:val="00DD322A"/>
    <w:rsid w:val="00DD3920"/>
    <w:rsid w:val="00DD5921"/>
    <w:rsid w:val="00DD5F28"/>
    <w:rsid w:val="00DE297F"/>
    <w:rsid w:val="00DE5244"/>
    <w:rsid w:val="00DE5A43"/>
    <w:rsid w:val="00DE7E77"/>
    <w:rsid w:val="00DF2097"/>
    <w:rsid w:val="00E20B13"/>
    <w:rsid w:val="00E21E0D"/>
    <w:rsid w:val="00E224E4"/>
    <w:rsid w:val="00E24308"/>
    <w:rsid w:val="00E31B5B"/>
    <w:rsid w:val="00E40625"/>
    <w:rsid w:val="00E43317"/>
    <w:rsid w:val="00E4707C"/>
    <w:rsid w:val="00E523F8"/>
    <w:rsid w:val="00E53F50"/>
    <w:rsid w:val="00E56BDE"/>
    <w:rsid w:val="00E60554"/>
    <w:rsid w:val="00E729EC"/>
    <w:rsid w:val="00E80333"/>
    <w:rsid w:val="00E80660"/>
    <w:rsid w:val="00E9167F"/>
    <w:rsid w:val="00E977C1"/>
    <w:rsid w:val="00EA2F1C"/>
    <w:rsid w:val="00EA3EC0"/>
    <w:rsid w:val="00EA47E7"/>
    <w:rsid w:val="00EB0FE3"/>
    <w:rsid w:val="00EB13D3"/>
    <w:rsid w:val="00EB5979"/>
    <w:rsid w:val="00EB619F"/>
    <w:rsid w:val="00ED0C8A"/>
    <w:rsid w:val="00ED46E8"/>
    <w:rsid w:val="00ED5DEF"/>
    <w:rsid w:val="00ED741D"/>
    <w:rsid w:val="00EE193F"/>
    <w:rsid w:val="00EE776D"/>
    <w:rsid w:val="00EF2990"/>
    <w:rsid w:val="00F00798"/>
    <w:rsid w:val="00F00DDB"/>
    <w:rsid w:val="00F02EDC"/>
    <w:rsid w:val="00F207A7"/>
    <w:rsid w:val="00F34F72"/>
    <w:rsid w:val="00F4334C"/>
    <w:rsid w:val="00F466BE"/>
    <w:rsid w:val="00F50633"/>
    <w:rsid w:val="00F5684E"/>
    <w:rsid w:val="00F57472"/>
    <w:rsid w:val="00F65B2A"/>
    <w:rsid w:val="00F66977"/>
    <w:rsid w:val="00F86307"/>
    <w:rsid w:val="00F927CA"/>
    <w:rsid w:val="00F95B1F"/>
    <w:rsid w:val="00FA1BDE"/>
    <w:rsid w:val="00FA6914"/>
    <w:rsid w:val="00FA79DF"/>
    <w:rsid w:val="00FA7C90"/>
    <w:rsid w:val="00FC12B1"/>
    <w:rsid w:val="00FD4A7B"/>
    <w:rsid w:val="00FD55DC"/>
    <w:rsid w:val="00FE19F8"/>
    <w:rsid w:val="00FE3F5B"/>
    <w:rsid w:val="00FE421C"/>
    <w:rsid w:val="00FE4A06"/>
    <w:rsid w:val="00FF491D"/>
    <w:rsid w:val="00FF4C6B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5E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3F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2F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Киңәш тексты Символ"/>
    <w:basedOn w:val="a0"/>
    <w:link w:val="a5"/>
    <w:uiPriority w:val="99"/>
    <w:semiHidden/>
    <w:rsid w:val="00602F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5E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3F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2F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Киңәш тексты Символ"/>
    <w:basedOn w:val="a0"/>
    <w:link w:val="a5"/>
    <w:uiPriority w:val="99"/>
    <w:semiHidden/>
    <w:rsid w:val="00602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104597-B66C-4B8B-B695-86E84CF3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vafina-ni</dc:creator>
  <cp:lastModifiedBy>Аскарова Т.З.</cp:lastModifiedBy>
  <cp:revision>2</cp:revision>
  <cp:lastPrinted>2018-12-24T08:26:00Z</cp:lastPrinted>
  <dcterms:created xsi:type="dcterms:W3CDTF">2019-12-30T13:24:00Z</dcterms:created>
  <dcterms:modified xsi:type="dcterms:W3CDTF">2019-12-30T13:24:00Z</dcterms:modified>
</cp:coreProperties>
</file>