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291033" w:rsidRDefault="00886991" w:rsidP="002910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991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некоммерческих организаций на предоставление субсидии из бюджета Республики Татарстан на возмещение затрат, </w:t>
      </w:r>
      <w:r w:rsidR="00291033" w:rsidRPr="00291033">
        <w:rPr>
          <w:rFonts w:ascii="Times New Roman" w:hAnsi="Times New Roman" w:cs="Times New Roman"/>
          <w:b/>
          <w:sz w:val="28"/>
          <w:szCs w:val="28"/>
        </w:rPr>
        <w:t>связанных с организац</w:t>
      </w:r>
      <w:r w:rsidR="00173F21">
        <w:rPr>
          <w:rFonts w:ascii="Times New Roman" w:hAnsi="Times New Roman" w:cs="Times New Roman"/>
          <w:b/>
          <w:sz w:val="28"/>
          <w:szCs w:val="28"/>
        </w:rPr>
        <w:t xml:space="preserve">ией и проведением мероприятий </w:t>
      </w:r>
      <w:r w:rsidR="00173F21" w:rsidRPr="00173F21">
        <w:rPr>
          <w:rFonts w:ascii="Times New Roman" w:hAnsi="Times New Roman" w:cs="Times New Roman"/>
          <w:b/>
          <w:sz w:val="28"/>
          <w:szCs w:val="28"/>
        </w:rPr>
        <w:t>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Chief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Data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Officer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>) – управление, основанное на данных»</w:t>
      </w:r>
    </w:p>
    <w:p w:rsidR="00886991" w:rsidRPr="00886991" w:rsidRDefault="00886991" w:rsidP="0029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</w:t>
      </w:r>
      <w:r w:rsidR="00F406BF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</w:t>
      </w:r>
      <w:r w:rsidR="00B967D7">
        <w:rPr>
          <w:rFonts w:ascii="Times New Roman" w:hAnsi="Times New Roman" w:cs="Times New Roman"/>
          <w:sz w:val="28"/>
          <w:szCs w:val="28"/>
        </w:rPr>
        <w:t>12</w:t>
      </w:r>
      <w:r w:rsidR="00291033" w:rsidRPr="00291033">
        <w:rPr>
          <w:rFonts w:ascii="Times New Roman" w:hAnsi="Times New Roman" w:cs="Times New Roman"/>
          <w:sz w:val="28"/>
          <w:szCs w:val="28"/>
        </w:rPr>
        <w:t>.0</w:t>
      </w:r>
      <w:r w:rsidR="00B967D7">
        <w:rPr>
          <w:rFonts w:ascii="Times New Roman" w:hAnsi="Times New Roman" w:cs="Times New Roman"/>
          <w:sz w:val="28"/>
          <w:szCs w:val="28"/>
        </w:rPr>
        <w:t>3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.2020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</w:t>
      </w:r>
      <w:r w:rsidR="00291033" w:rsidRPr="00291033">
        <w:rPr>
          <w:rFonts w:ascii="Times New Roman" w:hAnsi="Times New Roman" w:cs="Times New Roman"/>
          <w:sz w:val="28"/>
          <w:szCs w:val="28"/>
        </w:rPr>
        <w:t>1</w:t>
      </w:r>
      <w:r w:rsidR="00B967D7">
        <w:rPr>
          <w:rFonts w:ascii="Times New Roman" w:hAnsi="Times New Roman" w:cs="Times New Roman"/>
          <w:sz w:val="28"/>
          <w:szCs w:val="28"/>
        </w:rPr>
        <w:t>56</w:t>
      </w:r>
      <w:r w:rsidR="00291033" w:rsidRPr="00291033">
        <w:rPr>
          <w:rFonts w:ascii="Times New Roman" w:hAnsi="Times New Roman" w:cs="Times New Roman"/>
          <w:sz w:val="28"/>
          <w:szCs w:val="28"/>
        </w:rPr>
        <w:t>-пр</w:t>
      </w:r>
      <w:r w:rsidRPr="00886991">
        <w:rPr>
          <w:rFonts w:ascii="Times New Roman" w:hAnsi="Times New Roman" w:cs="Times New Roman"/>
          <w:sz w:val="28"/>
          <w:szCs w:val="28"/>
        </w:rPr>
        <w:t>, определены сроки подачи заявок на получение субсидии из бюджета Республики Татарстан некоммерческим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</w:t>
      </w:r>
      <w:r w:rsidR="00291033">
        <w:rPr>
          <w:rFonts w:ascii="Times New Roman" w:hAnsi="Times New Roman" w:cs="Times New Roman"/>
          <w:sz w:val="28"/>
          <w:szCs w:val="28"/>
        </w:rPr>
        <w:t xml:space="preserve">ных (муниципальных) учреждений) </w:t>
      </w:r>
      <w:r w:rsidRPr="00886991">
        <w:rPr>
          <w:rFonts w:ascii="Times New Roman" w:hAnsi="Times New Roman" w:cs="Times New Roman"/>
          <w:sz w:val="28"/>
          <w:szCs w:val="28"/>
        </w:rPr>
        <w:t xml:space="preserve">на возмещение затрат, </w:t>
      </w:r>
      <w:r w:rsidR="00291033" w:rsidRPr="00291033">
        <w:rPr>
          <w:rFonts w:ascii="Times New Roman" w:hAnsi="Times New Roman" w:cs="Times New Roman"/>
          <w:sz w:val="28"/>
          <w:szCs w:val="28"/>
        </w:rPr>
        <w:t>связанных с организацией и проведением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Chief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>) – управление, основанное на данных» в рамках реализации федерального проекта «Кадры для цифровой экономики» национальной программы «Цифровая экономика Российской Федерации».</w:t>
      </w:r>
      <w:r w:rsidR="0029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09.00 часов </w:t>
      </w:r>
      <w:r w:rsidR="00B967D7">
        <w:rPr>
          <w:rFonts w:ascii="Times New Roman" w:hAnsi="Times New Roman" w:cs="Times New Roman"/>
          <w:sz w:val="28"/>
          <w:szCs w:val="28"/>
        </w:rPr>
        <w:t>24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 марта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B967D7">
        <w:rPr>
          <w:rFonts w:ascii="Times New Roman" w:hAnsi="Times New Roman" w:cs="Times New Roman"/>
          <w:sz w:val="28"/>
          <w:szCs w:val="28"/>
        </w:rPr>
        <w:t>25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 марта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</w:t>
      </w:r>
      <w:r w:rsidR="00975C01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75C01">
        <w:rPr>
          <w:rFonts w:ascii="Times New Roman" w:hAnsi="Times New Roman" w:cs="Times New Roman"/>
          <w:sz w:val="28"/>
          <w:szCs w:val="28"/>
        </w:rPr>
        <w:t>е</w:t>
      </w:r>
      <w:r w:rsidRPr="00886991">
        <w:rPr>
          <w:rFonts w:ascii="Times New Roman" w:hAnsi="Times New Roman" w:cs="Times New Roman"/>
          <w:sz w:val="28"/>
          <w:szCs w:val="28"/>
        </w:rPr>
        <w:t>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</w:t>
      </w:r>
      <w:r w:rsidR="00975C01">
        <w:rPr>
          <w:rFonts w:ascii="Times New Roman" w:hAnsi="Times New Roman" w:cs="Times New Roman"/>
          <w:sz w:val="28"/>
          <w:szCs w:val="28"/>
        </w:rPr>
        <w:t>редоставлении субсидии (далее – С</w:t>
      </w:r>
      <w:r w:rsidRPr="00886991">
        <w:rPr>
          <w:rFonts w:ascii="Times New Roman" w:hAnsi="Times New Roman" w:cs="Times New Roman"/>
          <w:sz w:val="28"/>
          <w:szCs w:val="28"/>
        </w:rPr>
        <w:t>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- не имеют просроченной задолженности по возврату в бюджет Республики Татарстан субсидий, бюджетных инвестиций, предоставленных в </w:t>
      </w:r>
      <w:r w:rsidRPr="00886991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1.</w:t>
      </w:r>
      <w:r w:rsidRPr="00886991">
        <w:rPr>
          <w:rFonts w:ascii="Times New Roman" w:hAnsi="Times New Roman" w:cs="Times New Roman"/>
          <w:sz w:val="28"/>
          <w:szCs w:val="28"/>
        </w:rPr>
        <w:tab/>
        <w:t xml:space="preserve">Заявку на получение субсидии (далее – </w:t>
      </w:r>
      <w:r w:rsidR="00975C01">
        <w:rPr>
          <w:rFonts w:ascii="Times New Roman" w:hAnsi="Times New Roman" w:cs="Times New Roman"/>
          <w:sz w:val="28"/>
          <w:szCs w:val="28"/>
        </w:rPr>
        <w:t>З</w:t>
      </w:r>
      <w:r w:rsidRPr="00886991">
        <w:rPr>
          <w:rFonts w:ascii="Times New Roman" w:hAnsi="Times New Roman" w:cs="Times New Roman"/>
          <w:sz w:val="28"/>
          <w:szCs w:val="28"/>
        </w:rPr>
        <w:t>аявка) по форме, утвержденной Министерством;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3.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фактически понесенные затраты некоммерческой организации, связанные с осущ</w:t>
      </w:r>
      <w:r w:rsidR="00975C01">
        <w:rPr>
          <w:rFonts w:ascii="Times New Roman" w:hAnsi="Times New Roman" w:cs="Times New Roman"/>
          <w:sz w:val="28"/>
          <w:szCs w:val="28"/>
        </w:rPr>
        <w:t xml:space="preserve">ествлением расходов на </w:t>
      </w:r>
      <w:r w:rsidR="00EA7EE8">
        <w:rPr>
          <w:rFonts w:ascii="Times New Roman" w:hAnsi="Times New Roman" w:cs="Times New Roman"/>
          <w:sz w:val="28"/>
          <w:szCs w:val="28"/>
        </w:rPr>
        <w:t>цели, указанные в абзаце 1 настоящего</w:t>
      </w:r>
      <w:r w:rsidR="00975C01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EA7EE8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4.</w:t>
      </w:r>
      <w:r w:rsidRPr="00886991">
        <w:rPr>
          <w:rFonts w:ascii="Times New Roman" w:hAnsi="Times New Roman" w:cs="Times New Roman"/>
          <w:sz w:val="28"/>
          <w:szCs w:val="28"/>
        </w:rPr>
        <w:tab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5.</w:t>
      </w:r>
      <w:r w:rsidRPr="00886991">
        <w:rPr>
          <w:rFonts w:ascii="Times New Roman" w:hAnsi="Times New Roman" w:cs="Times New Roman"/>
          <w:sz w:val="28"/>
          <w:szCs w:val="28"/>
        </w:rPr>
        <w:tab/>
        <w:t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886991">
        <w:rPr>
          <w:rFonts w:ascii="Times New Roman" w:hAnsi="Times New Roman" w:cs="Times New Roman"/>
          <w:sz w:val="28"/>
          <w:szCs w:val="28"/>
        </w:rPr>
        <w:tab/>
        <w:t>Иные документы, соответствующие целям получения субсидии (прилагаются по инициативе некоммерческой организации).</w:t>
      </w:r>
    </w:p>
    <w:p w:rsidR="0056041F" w:rsidRDefault="00D475FD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p w:rsidR="0029216C" w:rsidRPr="00886991" w:rsidRDefault="0029216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3278"/>
        <w:gridCol w:w="2990"/>
        <w:gridCol w:w="1498"/>
        <w:gridCol w:w="1257"/>
      </w:tblGrid>
      <w:tr w:rsidR="00886991" w:rsidRPr="00886991" w:rsidTr="00AD7517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</w:t>
            </w:r>
            <w:r w:rsidR="00EA7EE8">
              <w:rPr>
                <w:rFonts w:ascii="Times New Roman" w:hAnsi="Times New Roman" w:cs="Times New Roman"/>
              </w:rPr>
              <w:t xml:space="preserve"> </w:t>
            </w:r>
            <w:r w:rsidRPr="00886991">
              <w:rPr>
                <w:rFonts w:ascii="Times New Roman" w:hAnsi="Times New Roman" w:cs="Times New Roman"/>
              </w:rPr>
              <w:t>проекта (мероприятия)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EA7EE8" w:rsidP="00AD75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EA7EE8">
              <w:rPr>
                <w:rFonts w:ascii="Times New Roman" w:hAnsi="Times New Roman" w:cs="Times New Roman"/>
                <w:bCs/>
              </w:rPr>
              <w:t>рганизаци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EA7EE8">
              <w:rPr>
                <w:rFonts w:ascii="Times New Roman" w:hAnsi="Times New Roman" w:cs="Times New Roman"/>
                <w:bCs/>
              </w:rPr>
              <w:t xml:space="preserve"> и проведени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EA7EE8">
              <w:rPr>
                <w:rFonts w:ascii="Times New Roman" w:hAnsi="Times New Roman" w:cs="Times New Roman"/>
                <w:bCs/>
              </w:rPr>
              <w:t xml:space="preserve">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Chief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Officer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>) – управление, основанное на данных»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7EE8">
              <w:rPr>
                <w:rFonts w:ascii="Times New Roman" w:hAnsi="Times New Roman" w:cs="Times New Roman"/>
              </w:rPr>
              <w:t>Количество обученных слушателей, Республика Татарстан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7EE8">
              <w:rPr>
                <w:rFonts w:ascii="Times New Roman" w:hAnsi="Times New Roman" w:cs="Times New Roman"/>
              </w:rPr>
              <w:t>Количество часов</w:t>
            </w:r>
            <w:r w:rsidR="00AD751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D7517">
              <w:rPr>
                <w:rFonts w:ascii="Times New Roman" w:hAnsi="Times New Roman" w:cs="Times New Roman"/>
              </w:rPr>
              <w:t>к. часы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17" w:rsidRPr="00AD7517" w:rsidRDefault="00AD7517" w:rsidP="00AD75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517">
              <w:rPr>
                <w:rFonts w:ascii="Times New Roman" w:hAnsi="Times New Roman" w:cs="Times New Roman"/>
              </w:rPr>
              <w:t>108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173F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517">
              <w:rPr>
                <w:rFonts w:ascii="Times New Roman" w:hAnsi="Times New Roman" w:cs="Times New Roman"/>
              </w:rPr>
              <w:t>Общее количество</w:t>
            </w:r>
            <w:r w:rsidR="00173F21">
              <w:rPr>
                <w:rFonts w:ascii="Times New Roman" w:hAnsi="Times New Roman" w:cs="Times New Roman"/>
              </w:rPr>
              <w:t xml:space="preserve"> представленных обучающимися</w:t>
            </w:r>
            <w:r w:rsidRPr="00AD7517">
              <w:rPr>
                <w:rFonts w:ascii="Times New Roman" w:hAnsi="Times New Roman" w:cs="Times New Roman"/>
              </w:rPr>
              <w:t xml:space="preserve">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50</w:t>
            </w:r>
          </w:p>
        </w:tc>
      </w:tr>
    </w:tbl>
    <w:p w:rsidR="00886991" w:rsidRP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164533"/>
    <w:rsid w:val="00173F21"/>
    <w:rsid w:val="002602A2"/>
    <w:rsid w:val="00291033"/>
    <w:rsid w:val="0029216C"/>
    <w:rsid w:val="003644BE"/>
    <w:rsid w:val="004B427E"/>
    <w:rsid w:val="004D03F7"/>
    <w:rsid w:val="00523AB1"/>
    <w:rsid w:val="00531F22"/>
    <w:rsid w:val="0056041F"/>
    <w:rsid w:val="00617990"/>
    <w:rsid w:val="00886991"/>
    <w:rsid w:val="00975C01"/>
    <w:rsid w:val="00AD7517"/>
    <w:rsid w:val="00B967D7"/>
    <w:rsid w:val="00CF3032"/>
    <w:rsid w:val="00D2516C"/>
    <w:rsid w:val="00D475FD"/>
    <w:rsid w:val="00DD5370"/>
    <w:rsid w:val="00EA7EE8"/>
    <w:rsid w:val="00F406B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cp:lastPrinted>2019-10-01T10:01:00Z</cp:lastPrinted>
  <dcterms:created xsi:type="dcterms:W3CDTF">2020-03-12T13:42:00Z</dcterms:created>
  <dcterms:modified xsi:type="dcterms:W3CDTF">2020-03-12T13:42:00Z</dcterms:modified>
</cp:coreProperties>
</file>