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3AA" w:rsidRPr="008E72B3" w:rsidRDefault="007073AA" w:rsidP="007073A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72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 и</w:t>
      </w:r>
      <w:r w:rsidRPr="008E72B3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</w:t>
      </w:r>
      <w:r w:rsidRPr="008E72B3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</w:t>
      </w:r>
      <w:r w:rsidRPr="008E72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том числе в электронной форме,</w:t>
      </w:r>
      <w:r w:rsidRPr="008E72B3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порядок их представления:</w:t>
      </w:r>
    </w:p>
    <w:p w:rsidR="007073AA" w:rsidRPr="008E72B3" w:rsidRDefault="007073AA" w:rsidP="0070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OLE_LINK3"/>
      <w:bookmarkStart w:id="1" w:name="OLE_LINK4"/>
      <w:r w:rsidRPr="008E7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Документы, необходимые для согласования </w:t>
      </w:r>
      <w:bookmarkEnd w:id="0"/>
      <w:bookmarkEnd w:id="1"/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сдачи в аренду имущества, находящегося в собственности Республики Татарстан (далее – имущество):</w:t>
      </w:r>
    </w:p>
    <w:p w:rsidR="007073AA" w:rsidRPr="008E72B3" w:rsidRDefault="007073AA" w:rsidP="00707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Заявление на согласование сдачи в аренду имущества путем проведения торгов (приложение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</w:t>
      </w: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или заявление на согласование сдачи в аренду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 без проведения торгов </w:t>
      </w: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bookmarkStart w:id="2" w:name="_GoBack"/>
      <w:bookmarkEnd w:id="2"/>
      <w:r w:rsidR="005E552A"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</w:t>
      </w: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073AA" w:rsidRPr="008E72B3" w:rsidRDefault="007073AA" w:rsidP="00707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E72B3">
        <w:rPr>
          <w:rFonts w:ascii="Times New Roman" w:eastAsia="Times New Roman" w:hAnsi="Times New Roman" w:cs="Times New Roman"/>
          <w:sz w:val="28"/>
          <w:szCs w:val="28"/>
          <w:lang w:eastAsia="x-none"/>
        </w:rPr>
        <w:t>2. Копии планировки</w:t>
      </w:r>
      <w:r w:rsidRPr="008E72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помещени</w:t>
      </w:r>
      <w:r w:rsidRPr="008E72B3">
        <w:rPr>
          <w:rFonts w:ascii="Times New Roman" w:eastAsia="Times New Roman" w:hAnsi="Times New Roman" w:cs="Times New Roman"/>
          <w:sz w:val="28"/>
          <w:szCs w:val="28"/>
          <w:lang w:eastAsia="x-none"/>
        </w:rPr>
        <w:t>й</w:t>
      </w:r>
      <w:r w:rsidRPr="008E72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 выделением помещений, предлагаемых к </w:t>
      </w:r>
      <w:r w:rsidRPr="008E72B3">
        <w:rPr>
          <w:rFonts w:ascii="Times New Roman" w:eastAsia="Times New Roman" w:hAnsi="Times New Roman" w:cs="Times New Roman"/>
          <w:sz w:val="28"/>
          <w:szCs w:val="28"/>
          <w:lang w:eastAsia="x-none"/>
        </w:rPr>
        <w:t>сд</w:t>
      </w:r>
      <w:r w:rsidRPr="008E72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аче в аренду, </w:t>
      </w:r>
      <w:r w:rsidRPr="008E72B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 экспликация к ним согласно техническому паспорту помещений, соответствующему техническим данным, </w:t>
      </w:r>
      <w:r w:rsidRPr="008E72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заверенн</w:t>
      </w:r>
      <w:r w:rsidRPr="008E72B3">
        <w:rPr>
          <w:rFonts w:ascii="Times New Roman" w:eastAsia="Times New Roman" w:hAnsi="Times New Roman" w:cs="Times New Roman"/>
          <w:sz w:val="28"/>
          <w:szCs w:val="28"/>
          <w:lang w:eastAsia="x-none"/>
        </w:rPr>
        <w:t>ому</w:t>
      </w:r>
      <w:r w:rsidRPr="008E72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8E72B3">
        <w:rPr>
          <w:rFonts w:ascii="Times New Roman" w:eastAsia="Times New Roman" w:hAnsi="Times New Roman" w:cs="Times New Roman"/>
          <w:sz w:val="28"/>
          <w:szCs w:val="28"/>
          <w:lang w:eastAsia="x-none"/>
        </w:rPr>
        <w:t>руководителем юридического лица.</w:t>
      </w:r>
    </w:p>
    <w:p w:rsidR="007073AA" w:rsidRPr="008E72B3" w:rsidRDefault="007073AA" w:rsidP="00707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Перечень оборудования, заявленного для сдачи в аренду, заверенный руководителем юридического лица (в случае наличия оборудования, подлежащего сдаче в аренду).</w:t>
      </w:r>
    </w:p>
    <w:p w:rsidR="007073AA" w:rsidRPr="008E72B3" w:rsidRDefault="007073AA" w:rsidP="00707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Отчет независимого оценщика о стоимости аренды имущества за определенный период времени (ставки арендной платы).</w:t>
      </w:r>
    </w:p>
    <w:p w:rsidR="007073AA" w:rsidRPr="008E72B3" w:rsidRDefault="007073AA" w:rsidP="00707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Обоснование целесообразности сдачи в аренду имущества.</w:t>
      </w:r>
    </w:p>
    <w:p w:rsidR="007073AA" w:rsidRPr="008E72B3" w:rsidRDefault="007073AA" w:rsidP="00707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>6. Фотографии здания и помещений, предлагаемых к сдаче в аренду, в электронном формате.</w:t>
      </w:r>
    </w:p>
    <w:p w:rsidR="007073AA" w:rsidRPr="008E72B3" w:rsidRDefault="007073AA" w:rsidP="00707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7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 для автономных учреждений:</w:t>
      </w:r>
    </w:p>
    <w:p w:rsidR="007073AA" w:rsidRPr="008E72B3" w:rsidRDefault="007073AA" w:rsidP="00707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Рекомендации наблюдательного совета автономного учреждения о совершении сделок по распоряжению имуществом.</w:t>
      </w:r>
    </w:p>
    <w:p w:rsidR="007073AA" w:rsidRPr="008E72B3" w:rsidRDefault="007073AA" w:rsidP="00707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Дополнительно для казенных </w:t>
      </w: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сдаче в аренду движимого имущества)</w:t>
      </w:r>
      <w:r w:rsidRPr="008E7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бюджетных учреждений (</w:t>
      </w: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совершения бюджетными учреждениями крупной сделки, соответствующей критериям, установленным в пункте 13 статьи 9.2 Федерального закона «О некоммерческих организациях», или сделки, в совершении которой имеется заинтересованность, определяемая в соответствии с критериями, установленными в статье 27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некоммерческих организациях»):</w:t>
      </w:r>
    </w:p>
    <w:p w:rsidR="007073AA" w:rsidRPr="008E72B3" w:rsidRDefault="007073AA" w:rsidP="00707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Согласие учредителя.   </w:t>
      </w:r>
    </w:p>
    <w:p w:rsidR="007073AA" w:rsidRPr="008E72B3" w:rsidRDefault="007073AA" w:rsidP="00707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7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 для учреждений, являющихся объектом социальной инфраструктуры для детей:</w:t>
      </w:r>
    </w:p>
    <w:p w:rsidR="007073AA" w:rsidRPr="008E72B3" w:rsidRDefault="007073AA" w:rsidP="00707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>9. Экспертная оценка последствий договора аренды, подписанная руководителем и согласованная учредителем учреждения (для образовательных учреждений и детских медицинских учреждений по форме, утвержденной письмом Федерального агентства по образованию от 24.03.2006 г. №16-55-88ин/02-12).</w:t>
      </w:r>
    </w:p>
    <w:p w:rsidR="007073AA" w:rsidRPr="008E72B3" w:rsidRDefault="007073AA" w:rsidP="00707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7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Дополнительно в случае сдачи в аренду объектов культурного наследия: </w:t>
      </w:r>
    </w:p>
    <w:p w:rsidR="007073AA" w:rsidRPr="008E72B3" w:rsidRDefault="007073AA" w:rsidP="00707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Копия охранного обязательства пользователя объектом культурного наследия, находящегося в собственности Республики Татарстан, оформленного:</w:t>
      </w:r>
    </w:p>
    <w:p w:rsidR="007073AA" w:rsidRPr="008E72B3" w:rsidRDefault="007073AA" w:rsidP="00707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 исполнительной власти Республики Татарстан, уполномоченным в области охраны объектов культурного наследия, - в отношении объектов культурного наследия федерального значения (по согласованию с федеральным органом исполнительной власти, осуществляющим функции по контролю и надзору в сфере массовых коммуникаций и по охране культурного наследия) и объектов культурного наследия регионального значения;</w:t>
      </w:r>
    </w:p>
    <w:p w:rsidR="007073AA" w:rsidRPr="008E72B3" w:rsidRDefault="007073AA" w:rsidP="00707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исполнительными органами муниципальных районов или городских округов - в отношении объектов культурного наследия местного (муниципального) значения.</w:t>
      </w:r>
    </w:p>
    <w:p w:rsidR="007073AA" w:rsidRPr="008E72B3" w:rsidRDefault="007073AA" w:rsidP="00707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8E72B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Дополнительно при согласовании сдачи в аренду государственного имущества без проведения торгов:</w:t>
      </w:r>
    </w:p>
    <w:p w:rsidR="007073AA" w:rsidRPr="008E72B3" w:rsidRDefault="007073AA" w:rsidP="00707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>11. Документы предполагаемого Арендатора:</w:t>
      </w:r>
    </w:p>
    <w:p w:rsidR="007073AA" w:rsidRPr="008E72B3" w:rsidRDefault="007073AA" w:rsidP="00707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7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юридических лиц:</w:t>
      </w:r>
    </w:p>
    <w:p w:rsidR="007073AA" w:rsidRPr="008E72B3" w:rsidRDefault="007073AA" w:rsidP="00707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устава либо положения;</w:t>
      </w:r>
    </w:p>
    <w:p w:rsidR="007073AA" w:rsidRPr="008E72B3" w:rsidRDefault="007073AA" w:rsidP="00707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решения о назначении на должность руководителя.</w:t>
      </w:r>
    </w:p>
    <w:p w:rsidR="007073AA" w:rsidRPr="008E72B3" w:rsidRDefault="007073AA" w:rsidP="00707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индивидуальных предпринимателей</w:t>
      </w: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073AA" w:rsidRPr="008E72B3" w:rsidRDefault="007073AA" w:rsidP="00707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заявления о сдаче в аренду государственного имущества.</w:t>
      </w:r>
    </w:p>
    <w:p w:rsidR="007073AA" w:rsidRPr="008E72B3" w:rsidRDefault="007073AA" w:rsidP="00707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копии документов представляются в 1 экземпляре и заверяются руководителем юридического лица.</w:t>
      </w:r>
    </w:p>
    <w:p w:rsidR="007073AA" w:rsidRPr="008E72B3" w:rsidRDefault="007073AA" w:rsidP="00707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7073AA" w:rsidRPr="008E72B3" w:rsidRDefault="007073AA" w:rsidP="00707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(лицом, действующим от имени заявителя, на основании доверенности);</w:t>
      </w:r>
    </w:p>
    <w:p w:rsidR="007073AA" w:rsidRPr="008E72B3" w:rsidRDefault="007073AA" w:rsidP="00707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отправлением.</w:t>
      </w:r>
    </w:p>
    <w:p w:rsidR="007073AA" w:rsidRDefault="007073AA" w:rsidP="007073AA">
      <w:pPr>
        <w:pStyle w:val="a3"/>
        <w:spacing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и прилагаемые к нему документы при наличии технической возможности могут быть поданы в форме электронных документов с использованием информационно-телекоммуникационной сети «Интернет». Обязательным условием для подачи документов в электронном виде является подписание их электронной подписью в соответствии с требованиями Федерального </w:t>
      </w:r>
      <w:hyperlink r:id="rId8" w:history="1">
        <w:r w:rsidRPr="008E72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6 апреля 2011 года  № 63-ФЗ и Федерального </w:t>
      </w:r>
      <w:hyperlink r:id="rId9" w:history="1">
        <w:r w:rsidRPr="008E72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2010 года № 210-ФЗ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73AA" w:rsidRDefault="007073AA" w:rsidP="007073AA">
      <w:pPr>
        <w:pStyle w:val="a3"/>
        <w:spacing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3AA" w:rsidRDefault="007073AA" w:rsidP="007073AA">
      <w:pPr>
        <w:pStyle w:val="a3"/>
        <w:spacing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3AA" w:rsidRDefault="007073AA" w:rsidP="007073AA">
      <w:pPr>
        <w:pStyle w:val="a3"/>
        <w:spacing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3AA" w:rsidRDefault="007073AA" w:rsidP="007073AA">
      <w:pPr>
        <w:pStyle w:val="a3"/>
        <w:spacing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3AA" w:rsidRDefault="007073AA" w:rsidP="007073AA">
      <w:pPr>
        <w:pStyle w:val="a3"/>
        <w:spacing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3AA" w:rsidRDefault="007073AA" w:rsidP="007073AA">
      <w:pPr>
        <w:pStyle w:val="a3"/>
        <w:spacing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3AA" w:rsidRDefault="007073AA" w:rsidP="007073AA">
      <w:pPr>
        <w:pStyle w:val="a3"/>
        <w:spacing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3AA" w:rsidRDefault="007073AA" w:rsidP="007073AA">
      <w:pPr>
        <w:pStyle w:val="a3"/>
        <w:spacing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3AA" w:rsidRDefault="007073AA" w:rsidP="007073AA">
      <w:pPr>
        <w:pStyle w:val="a3"/>
        <w:spacing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3AA" w:rsidRDefault="007073AA" w:rsidP="007073AA">
      <w:pPr>
        <w:pStyle w:val="a3"/>
        <w:spacing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3AA" w:rsidRDefault="007073AA" w:rsidP="00707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E72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7073AA" w:rsidRPr="008E72B3" w:rsidRDefault="007073AA" w:rsidP="00707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073AA" w:rsidRPr="008E72B3" w:rsidRDefault="007073AA" w:rsidP="00707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Получаются в рамках межведомственного информационного взаимодействия</w:t>
      </w:r>
      <w:r w:rsidRPr="008E7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073AA" w:rsidRPr="008E72B3" w:rsidRDefault="007073AA" w:rsidP="00707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Выписка из Единого государственного реестра юридических лиц о юридическом лице, являющемся заявителем, или лист записи Единого государственного реестра юридических лиц из Управления Федеральной налоговой службы по Республике Татарстан;</w:t>
      </w:r>
    </w:p>
    <w:p w:rsidR="007073AA" w:rsidRPr="008E72B3" w:rsidRDefault="007073AA" w:rsidP="0070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Выписка из Единого государственного реестра недвижимости о недвижимом имуществе, подлежащем сдаче в аренду из Управления Федеральной службы государственной регистрации, кадастра и картографии по Республике Тата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рстан</w:t>
      </w: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73AA" w:rsidRPr="008E72B3" w:rsidRDefault="007073AA" w:rsidP="00707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Справка органа исполнительной власти Республики Татарстан, уполномоченного в области охраны объектов культурного наследия (далее – орган охраны памятников), об отнесении имущества к объектам культурного наследия (памятникам истории и культуры) народов Российской Федерации (для недвижимого имущества) из Комитета Республики Татарстан по охране объектов культурног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наследия</w:t>
      </w: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73AA" w:rsidRPr="008E72B3" w:rsidRDefault="007073AA" w:rsidP="00707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Выписка из реестра медицинских организаций, осуществляющих деятельность в сфере обязательного медицинского страхования из Территориального фонда обязательного медицинского страхования Республики Татарстан.</w:t>
      </w:r>
    </w:p>
    <w:p w:rsidR="007073AA" w:rsidRPr="008E72B3" w:rsidRDefault="007073AA" w:rsidP="00707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вправе представить документы, содержащие сведения, указанные в настоящем пункте, в том числе при наличии возможности в электронной форме.</w:t>
      </w:r>
    </w:p>
    <w:p w:rsidR="007073AA" w:rsidRPr="008E72B3" w:rsidRDefault="007073AA" w:rsidP="007073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заявителем документов, содержащих вышеуказанные сведения, не является основанием для отказа заявителю в предоставлении государственной услуги.</w:t>
      </w:r>
    </w:p>
    <w:p w:rsidR="007073AA" w:rsidRPr="008E72B3" w:rsidRDefault="007073AA" w:rsidP="00707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получения и порядок предоставления документов, которые заявитель вправе представить, определены пунктом 2.5 Регламента.</w:t>
      </w:r>
    </w:p>
    <w:p w:rsidR="007073AA" w:rsidRPr="008E72B3" w:rsidRDefault="007073AA" w:rsidP="00707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требовать от заявителя:</w:t>
      </w:r>
    </w:p>
    <w:p w:rsidR="007073AA" w:rsidRPr="008E72B3" w:rsidRDefault="007073AA" w:rsidP="00707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7073AA" w:rsidRPr="008E72B3" w:rsidRDefault="007073AA" w:rsidP="00707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10" w:history="1">
        <w:r w:rsidRPr="008E72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6 статьи 7</w:t>
        </w:r>
      </w:hyperlink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210-ФЗ;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73AA" w:rsidRPr="008E72B3" w:rsidRDefault="007073AA" w:rsidP="007073AA">
      <w:pPr>
        <w:pStyle w:val="a3"/>
        <w:spacing w:line="240" w:lineRule="auto"/>
        <w:ind w:left="142" w:firstLine="566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документов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информации, отсутствие и (или) </w:t>
      </w:r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1" w:history="1">
        <w:r w:rsidRPr="008E72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 части 1 статьи 7</w:t>
        </w:r>
      </w:hyperlink>
      <w:r w:rsidRPr="008E7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210-ФЗ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73AA" w:rsidRDefault="007073AA" w:rsidP="007073AA">
      <w:pPr>
        <w:pStyle w:val="a3"/>
        <w:spacing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3AA" w:rsidRDefault="007073AA" w:rsidP="007073AA">
      <w:pPr>
        <w:pStyle w:val="a3"/>
        <w:spacing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3AA" w:rsidRDefault="007073AA" w:rsidP="007073AA">
      <w:pPr>
        <w:pStyle w:val="a3"/>
        <w:spacing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3AA" w:rsidRDefault="007073AA" w:rsidP="007073AA">
      <w:pPr>
        <w:pStyle w:val="a3"/>
        <w:spacing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3AA" w:rsidRDefault="007073AA" w:rsidP="007073AA">
      <w:pPr>
        <w:pStyle w:val="a3"/>
        <w:spacing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3AA" w:rsidRDefault="007073AA" w:rsidP="007073AA">
      <w:pPr>
        <w:pStyle w:val="a3"/>
        <w:spacing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3AA" w:rsidRPr="004F1409" w:rsidRDefault="007073AA" w:rsidP="007073AA">
      <w:pPr>
        <w:pStyle w:val="a3"/>
        <w:spacing w:line="240" w:lineRule="auto"/>
        <w:ind w:left="142" w:firstLine="566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8B5564" w:rsidRPr="00534E66" w:rsidRDefault="008B5564" w:rsidP="007073AA">
      <w:pPr>
        <w:pStyle w:val="a3"/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sectPr w:rsidR="008B5564" w:rsidRPr="00534E66" w:rsidSect="008E72B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9BD" w:rsidRDefault="00D239BD" w:rsidP="005A0D1A">
      <w:pPr>
        <w:spacing w:after="0" w:line="240" w:lineRule="auto"/>
      </w:pPr>
      <w:r>
        <w:separator/>
      </w:r>
    </w:p>
  </w:endnote>
  <w:endnote w:type="continuationSeparator" w:id="0">
    <w:p w:rsidR="00D239BD" w:rsidRDefault="00D239BD" w:rsidP="005A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9BD" w:rsidRDefault="00D239BD" w:rsidP="005A0D1A">
      <w:pPr>
        <w:spacing w:after="0" w:line="240" w:lineRule="auto"/>
      </w:pPr>
      <w:r>
        <w:separator/>
      </w:r>
    </w:p>
  </w:footnote>
  <w:footnote w:type="continuationSeparator" w:id="0">
    <w:p w:rsidR="00D239BD" w:rsidRDefault="00D239BD" w:rsidP="005A0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279C"/>
    <w:multiLevelType w:val="hybridMultilevel"/>
    <w:tmpl w:val="A886A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97B13"/>
    <w:multiLevelType w:val="hybridMultilevel"/>
    <w:tmpl w:val="CB4A4D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B03556"/>
    <w:multiLevelType w:val="hybridMultilevel"/>
    <w:tmpl w:val="18EEBAB4"/>
    <w:lvl w:ilvl="0" w:tplc="30DA9E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12E7D"/>
    <w:multiLevelType w:val="hybridMultilevel"/>
    <w:tmpl w:val="15FE2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B797D"/>
    <w:multiLevelType w:val="hybridMultilevel"/>
    <w:tmpl w:val="9C62F4E4"/>
    <w:lvl w:ilvl="0" w:tplc="28F49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B61470"/>
    <w:multiLevelType w:val="hybridMultilevel"/>
    <w:tmpl w:val="CB4A4D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266D45"/>
    <w:multiLevelType w:val="hybridMultilevel"/>
    <w:tmpl w:val="9230C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21F59"/>
    <w:multiLevelType w:val="hybridMultilevel"/>
    <w:tmpl w:val="A0905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954B4"/>
    <w:multiLevelType w:val="hybridMultilevel"/>
    <w:tmpl w:val="2346774E"/>
    <w:lvl w:ilvl="0" w:tplc="82A697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124C3"/>
    <w:multiLevelType w:val="hybridMultilevel"/>
    <w:tmpl w:val="0644D8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C84D85"/>
    <w:multiLevelType w:val="hybridMultilevel"/>
    <w:tmpl w:val="C796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47154"/>
    <w:multiLevelType w:val="hybridMultilevel"/>
    <w:tmpl w:val="EE280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744A1"/>
    <w:multiLevelType w:val="hybridMultilevel"/>
    <w:tmpl w:val="268E87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EF261F"/>
    <w:multiLevelType w:val="hybridMultilevel"/>
    <w:tmpl w:val="A15836BA"/>
    <w:lvl w:ilvl="0" w:tplc="408821B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9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10"/>
  </w:num>
  <w:num w:numId="10">
    <w:abstractNumId w:val="8"/>
  </w:num>
  <w:num w:numId="11">
    <w:abstractNumId w:val="11"/>
  </w:num>
  <w:num w:numId="12">
    <w:abstractNumId w:val="13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3C"/>
    <w:rsid w:val="0008779B"/>
    <w:rsid w:val="00156E8F"/>
    <w:rsid w:val="00191652"/>
    <w:rsid w:val="0027265A"/>
    <w:rsid w:val="002766E6"/>
    <w:rsid w:val="00325612"/>
    <w:rsid w:val="00370CBA"/>
    <w:rsid w:val="003D47C7"/>
    <w:rsid w:val="00432A32"/>
    <w:rsid w:val="004942A4"/>
    <w:rsid w:val="00534E66"/>
    <w:rsid w:val="0053647C"/>
    <w:rsid w:val="00582CBC"/>
    <w:rsid w:val="005A0D1A"/>
    <w:rsid w:val="005E552A"/>
    <w:rsid w:val="00692FEA"/>
    <w:rsid w:val="00696B18"/>
    <w:rsid w:val="006A7604"/>
    <w:rsid w:val="007073AA"/>
    <w:rsid w:val="00711BD4"/>
    <w:rsid w:val="008051A4"/>
    <w:rsid w:val="008775D5"/>
    <w:rsid w:val="008B5564"/>
    <w:rsid w:val="008D0248"/>
    <w:rsid w:val="009101D7"/>
    <w:rsid w:val="009B3185"/>
    <w:rsid w:val="009D4055"/>
    <w:rsid w:val="00A72134"/>
    <w:rsid w:val="00A94D51"/>
    <w:rsid w:val="00AD7DE8"/>
    <w:rsid w:val="00AF757E"/>
    <w:rsid w:val="00B14DC3"/>
    <w:rsid w:val="00BF3A64"/>
    <w:rsid w:val="00C352D9"/>
    <w:rsid w:val="00C66588"/>
    <w:rsid w:val="00D239BD"/>
    <w:rsid w:val="00D414C2"/>
    <w:rsid w:val="00D6057F"/>
    <w:rsid w:val="00DA303C"/>
    <w:rsid w:val="00E412F3"/>
    <w:rsid w:val="00E53B4F"/>
    <w:rsid w:val="00F87C84"/>
    <w:rsid w:val="00FA7B67"/>
    <w:rsid w:val="00FB1C69"/>
    <w:rsid w:val="00FB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8C9582-19A9-41DA-A676-9F4F76E8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D1A"/>
    <w:pPr>
      <w:ind w:left="720"/>
      <w:contextualSpacing/>
    </w:pPr>
  </w:style>
  <w:style w:type="paragraph" w:customStyle="1" w:styleId="Default">
    <w:name w:val="Default"/>
    <w:rsid w:val="005A0D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A0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0D1A"/>
  </w:style>
  <w:style w:type="paragraph" w:styleId="a6">
    <w:name w:val="footer"/>
    <w:basedOn w:val="a"/>
    <w:link w:val="a7"/>
    <w:uiPriority w:val="99"/>
    <w:unhideWhenUsed/>
    <w:rsid w:val="005A0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0D1A"/>
  </w:style>
  <w:style w:type="paragraph" w:customStyle="1" w:styleId="ConsPlusTitle">
    <w:name w:val="ConsPlusTitle"/>
    <w:rsid w:val="00534E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ody Text"/>
    <w:basedOn w:val="a"/>
    <w:link w:val="a9"/>
    <w:rsid w:val="00534E66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9">
    <w:name w:val="Основной текст Знак"/>
    <w:basedOn w:val="a0"/>
    <w:link w:val="a8"/>
    <w:rsid w:val="00534E66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PlusNormal">
    <w:name w:val="ConsPlusNormal"/>
    <w:rsid w:val="008B5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4959900777F0696F9EE0AD2449890D2D5EB985BFAC3306F0E57E3452kAV3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3511560599B03F99C91E005E28789995E4C6146CC932200CB80FBAD46A0BBF25B29725CEE5CD6B8813FBEA8A8F1E132FC51CE39B0L4TD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3511560599B03F99C91E005E28789995E4C6146CC932200CB80FBAD46A0BBF25B29725AE45789BD942EE6A6ABEFFE33E24DCC38LBT8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4959900777F0696F9EE0AD2449890D2E57B98DBEAC3306F0E57E3452kAV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0A06C-0D60-47A2-8BB7-57D0C6C77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Саховский А.А.</dc:creator>
  <cp:keywords/>
  <dc:description/>
  <cp:lastModifiedBy>Сагеева З.Х.</cp:lastModifiedBy>
  <cp:revision>21</cp:revision>
  <dcterms:created xsi:type="dcterms:W3CDTF">2015-09-02T14:45:00Z</dcterms:created>
  <dcterms:modified xsi:type="dcterms:W3CDTF">2020-03-16T06:32:00Z</dcterms:modified>
</cp:coreProperties>
</file>