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0A6"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661D70">
        <w:rPr>
          <w:rFonts w:ascii="Times New Roman" w:eastAsia="Times New Roman" w:hAnsi="Times New Roman" w:cs="Times New Roman"/>
          <w:b/>
          <w:lang w:eastAsia="ru-RU"/>
        </w:rPr>
        <w:t xml:space="preserve">ПРОВЕДЕНИИ </w:t>
      </w:r>
      <w:r w:rsidR="00E9290C">
        <w:rPr>
          <w:rFonts w:ascii="Times New Roman" w:eastAsia="Times New Roman" w:hAnsi="Times New Roman" w:cs="Times New Roman"/>
          <w:b/>
          <w:lang w:eastAsia="ru-RU"/>
        </w:rPr>
        <w:t>02</w:t>
      </w:r>
      <w:r w:rsidRPr="00661D70">
        <w:rPr>
          <w:rFonts w:ascii="Times New Roman" w:eastAsia="Times New Roman" w:hAnsi="Times New Roman" w:cs="Times New Roman"/>
          <w:b/>
          <w:lang w:eastAsia="ru-RU"/>
        </w:rPr>
        <w:t>.</w:t>
      </w:r>
      <w:r>
        <w:rPr>
          <w:rFonts w:ascii="Times New Roman" w:eastAsia="Times New Roman" w:hAnsi="Times New Roman" w:cs="Times New Roman"/>
          <w:b/>
          <w:lang w:eastAsia="ru-RU"/>
        </w:rPr>
        <w:t>0</w:t>
      </w:r>
      <w:r w:rsidR="001E31B1">
        <w:rPr>
          <w:rFonts w:ascii="Times New Roman" w:eastAsia="Times New Roman" w:hAnsi="Times New Roman" w:cs="Times New Roman"/>
          <w:b/>
          <w:lang w:eastAsia="ru-RU"/>
        </w:rPr>
        <w:t>7.2020</w:t>
      </w:r>
      <w:r>
        <w:rPr>
          <w:rFonts w:ascii="Times New Roman" w:eastAsia="Times New Roman" w:hAnsi="Times New Roman" w:cs="Times New Roman"/>
          <w:b/>
          <w:lang w:eastAsia="ru-RU"/>
        </w:rPr>
        <w:t xml:space="preserve"> </w:t>
      </w:r>
    </w:p>
    <w:p w:rsidR="00CA10A6" w:rsidRPr="00661D70"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CA10A6" w:rsidRPr="00661D70" w:rsidRDefault="00CA10A6" w:rsidP="00CA10A6">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705BF2" w:rsidRPr="00661D70" w:rsidTr="00BB2A22">
        <w:trPr>
          <w:trHeight w:val="900"/>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9889" w:type="dxa"/>
            <w:vAlign w:val="center"/>
          </w:tcPr>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Продавец государственного имущества: </w:t>
            </w:r>
            <w:r>
              <w:rPr>
                <w:rFonts w:ascii="Times New Roman" w:hAnsi="Times New Roman" w:cs="Times New Roman"/>
                <w:sz w:val="24"/>
                <w:szCs w:val="24"/>
                <w:lang w:eastAsia="en-US"/>
              </w:rPr>
              <w:t xml:space="preserve"> Министерство земельных и имущественных отношений Республики Татарстан (далее - Минземимущество РТ). </w:t>
            </w:r>
          </w:p>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proofErr w:type="gramStart"/>
            <w:r>
              <w:rPr>
                <w:rFonts w:ascii="Times New Roman" w:hAnsi="Times New Roman" w:cs="Times New Roman"/>
                <w:sz w:val="24"/>
                <w:szCs w:val="24"/>
                <w:lang w:eastAsia="en-US"/>
              </w:rPr>
              <w:t xml:space="preserve">Место нахождения – г. Казань, ул. Вишневского, д.26, почтовый адрес - г. Казань, ул. Вишневского, д.26 </w:t>
            </w:r>
            <w:proofErr w:type="gramEnd"/>
          </w:p>
          <w:p w:rsidR="00705BF2" w:rsidRDefault="00705BF2" w:rsidP="00705BF2">
            <w:pPr>
              <w:pStyle w:val="ConsNormal"/>
              <w:keepNext/>
              <w:spacing w:line="276" w:lineRule="auto"/>
              <w:ind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Сайт Министерства земельных и имущественных отношений Республика Татарстан  </w:t>
            </w:r>
            <w:hyperlink r:id="rId8" w:history="1">
              <w:r>
                <w:rPr>
                  <w:rStyle w:val="a3"/>
                  <w:rFonts w:ascii="Times New Roman" w:hAnsi="Times New Roman" w:cs="Times New Roman"/>
                  <w:color w:val="000000" w:themeColor="text1"/>
                  <w:sz w:val="24"/>
                  <w:szCs w:val="24"/>
                  <w:lang w:val="en-US" w:eastAsia="en-US"/>
                </w:rPr>
                <w:t>www</w:t>
              </w:r>
              <w:r>
                <w:rPr>
                  <w:rStyle w:val="a3"/>
                  <w:rFonts w:ascii="Times New Roman" w:hAnsi="Times New Roman" w:cs="Times New Roman"/>
                  <w:color w:val="000000" w:themeColor="text1"/>
                  <w:sz w:val="24"/>
                  <w:szCs w:val="24"/>
                  <w:lang w:eastAsia="en-US"/>
                </w:rPr>
                <w:t>.</w:t>
              </w:r>
              <w:proofErr w:type="spellStart"/>
              <w:r>
                <w:rPr>
                  <w:rStyle w:val="a3"/>
                  <w:rFonts w:ascii="Times New Roman" w:hAnsi="Times New Roman" w:cs="Times New Roman"/>
                  <w:color w:val="000000" w:themeColor="text1"/>
                  <w:sz w:val="24"/>
                  <w:szCs w:val="24"/>
                  <w:lang w:val="en-US" w:eastAsia="en-US"/>
                </w:rPr>
                <w:t>mzio</w:t>
              </w:r>
              <w:proofErr w:type="spellEnd"/>
              <w:r>
                <w:rPr>
                  <w:rStyle w:val="a3"/>
                  <w:rFonts w:ascii="Times New Roman" w:hAnsi="Times New Roman" w:cs="Times New Roman"/>
                  <w:color w:val="000000" w:themeColor="text1"/>
                  <w:sz w:val="24"/>
                  <w:szCs w:val="24"/>
                  <w:lang w:eastAsia="en-US"/>
                </w:rPr>
                <w:t>.</w:t>
              </w:r>
              <w:r>
                <w:rPr>
                  <w:rStyle w:val="a3"/>
                  <w:rFonts w:ascii="Times New Roman" w:hAnsi="Times New Roman" w:cs="Times New Roman"/>
                  <w:color w:val="000000" w:themeColor="text1"/>
                  <w:sz w:val="24"/>
                  <w:szCs w:val="24"/>
                  <w:lang w:val="en-US" w:eastAsia="en-US"/>
                </w:rPr>
                <w:t>tatarstan</w:t>
              </w:r>
              <w:r>
                <w:rPr>
                  <w:rStyle w:val="a3"/>
                  <w:rFonts w:ascii="Times New Roman" w:hAnsi="Times New Roman" w:cs="Times New Roman"/>
                  <w:color w:val="000000" w:themeColor="text1"/>
                  <w:sz w:val="24"/>
                  <w:szCs w:val="24"/>
                  <w:lang w:eastAsia="en-US"/>
                </w:rPr>
                <w:t>.</w:t>
              </w:r>
              <w:proofErr w:type="spellStart"/>
              <w:r>
                <w:rPr>
                  <w:rStyle w:val="a3"/>
                  <w:rFonts w:ascii="Times New Roman" w:hAnsi="Times New Roman" w:cs="Times New Roman"/>
                  <w:color w:val="000000" w:themeColor="text1"/>
                  <w:sz w:val="24"/>
                  <w:szCs w:val="24"/>
                  <w:lang w:val="en-US" w:eastAsia="en-US"/>
                </w:rPr>
                <w:t>ru</w:t>
              </w:r>
              <w:proofErr w:type="spellEnd"/>
            </w:hyperlink>
            <w:r>
              <w:rPr>
                <w:rStyle w:val="a3"/>
                <w:rFonts w:ascii="Times New Roman" w:hAnsi="Times New Roman" w:cs="Times New Roman"/>
                <w:color w:val="000000" w:themeColor="text1"/>
                <w:sz w:val="24"/>
                <w:szCs w:val="24"/>
                <w:lang w:eastAsia="en-US"/>
              </w:rPr>
              <w:t xml:space="preserve"> (</w:t>
            </w:r>
            <w:r>
              <w:rPr>
                <w:rFonts w:ascii="Times New Roman" w:hAnsi="Times New Roman" w:cs="Times New Roman"/>
                <w:sz w:val="24"/>
                <w:szCs w:val="24"/>
                <w:lang w:eastAsia="en-US"/>
              </w:rPr>
              <w:t>раздел «Аукционы и конкурсы).</w:t>
            </w:r>
          </w:p>
          <w:p w:rsidR="00705BF2" w:rsidRDefault="00705BF2" w:rsidP="00253C51">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Контактные  телефоны: (843)</w:t>
            </w:r>
            <w:r w:rsidR="00454191">
              <w:rPr>
                <w:rFonts w:ascii="Times New Roman" w:eastAsia="Times New Roman" w:hAnsi="Times New Roman" w:cs="Times New Roman"/>
                <w:sz w:val="24"/>
                <w:szCs w:val="24"/>
                <w:lang w:eastAsia="ru-RU"/>
              </w:rPr>
              <w:t xml:space="preserve"> </w:t>
            </w:r>
            <w:r w:rsidR="00253C51">
              <w:rPr>
                <w:rFonts w:ascii="Times New Roman" w:eastAsia="Times New Roman" w:hAnsi="Times New Roman" w:cs="Times New Roman"/>
                <w:sz w:val="24"/>
                <w:szCs w:val="24"/>
                <w:lang w:eastAsia="ru-RU"/>
              </w:rPr>
              <w:t>221-40-23</w:t>
            </w:r>
            <w:r>
              <w:rPr>
                <w:rFonts w:ascii="Times New Roman" w:eastAsia="Times New Roman" w:hAnsi="Times New Roman" w:cs="Times New Roman"/>
                <w:sz w:val="24"/>
                <w:szCs w:val="24"/>
                <w:lang w:eastAsia="ru-RU"/>
              </w:rPr>
              <w:t xml:space="preserve">. Ответственное лицо – </w:t>
            </w:r>
            <w:r w:rsidR="00253C51">
              <w:rPr>
                <w:rFonts w:ascii="Times New Roman" w:eastAsia="Times New Roman" w:hAnsi="Times New Roman" w:cs="Times New Roman"/>
                <w:sz w:val="24"/>
                <w:szCs w:val="24"/>
                <w:lang w:eastAsia="ru-RU"/>
              </w:rPr>
              <w:t>Буслаева Ирина</w:t>
            </w:r>
            <w:r>
              <w:rPr>
                <w:rFonts w:ascii="Times New Roman" w:eastAsia="Times New Roman" w:hAnsi="Times New Roman" w:cs="Times New Roman"/>
                <w:sz w:val="24"/>
                <w:szCs w:val="24"/>
                <w:lang w:eastAsia="ru-RU"/>
              </w:rPr>
              <w:t xml:space="preserve"> Александровна</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9889" w:type="dxa"/>
            <w:vAlign w:val="center"/>
          </w:tcPr>
          <w:p w:rsidR="00705BF2" w:rsidRDefault="00705BF2" w:rsidP="00454191">
            <w:pPr>
              <w:pStyle w:val="a4"/>
              <w:keepNext/>
              <w:spacing w:line="276" w:lineRule="auto"/>
              <w:jc w:val="both"/>
              <w:rPr>
                <w:rFonts w:ascii="Times New Roman" w:hAnsi="Times New Roman" w:cs="Times New Roman"/>
                <w:sz w:val="24"/>
                <w:szCs w:val="24"/>
                <w:lang w:eastAsia="en-US"/>
              </w:rPr>
            </w:pPr>
            <w:r>
              <w:rPr>
                <w:rFonts w:ascii="Times New Roman" w:hAnsi="Times New Roman" w:cs="Times New Roman"/>
                <w:b/>
                <w:sz w:val="24"/>
                <w:szCs w:val="24"/>
                <w:lang w:eastAsia="en-US"/>
              </w:rPr>
              <w:t>Способ приватизации:</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 xml:space="preserve">Продажа имущества посредством публичного предложения </w:t>
            </w:r>
            <w:r>
              <w:rPr>
                <w:sz w:val="16"/>
                <w:szCs w:val="16"/>
                <w:lang w:eastAsia="en-US"/>
              </w:rPr>
              <w:t xml:space="preserve"> </w:t>
            </w:r>
            <w:r>
              <w:rPr>
                <w:rFonts w:ascii="Times New Roman" w:hAnsi="Times New Roman" w:cs="Times New Roman"/>
                <w:sz w:val="24"/>
                <w:szCs w:val="24"/>
                <w:lang w:eastAsia="en-US"/>
              </w:rPr>
              <w:t xml:space="preserve">с открытой формой подачи предложений о приобретении проводимая в электронной форме </w:t>
            </w:r>
            <w:r>
              <w:rPr>
                <w:rFonts w:ascii="Times New Roman" w:hAnsi="Times New Roman" w:cs="Times New Roman"/>
                <w:b/>
                <w:sz w:val="24"/>
                <w:szCs w:val="24"/>
                <w:lang w:eastAsia="en-US"/>
              </w:rPr>
              <w:t>Продажа имущества проводится по правилам и в соответствии</w:t>
            </w:r>
            <w:r>
              <w:rPr>
                <w:rFonts w:ascii="Times New Roman" w:hAnsi="Times New Roman" w:cs="Times New Roman"/>
                <w:sz w:val="24"/>
                <w:szCs w:val="24"/>
                <w:lang w:eastAsia="en-US"/>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w:t>
            </w:r>
            <w:r w:rsidR="00454191">
              <w:rPr>
                <w:rFonts w:ascii="Times New Roman" w:hAnsi="Times New Roman" w:cs="Times New Roman"/>
                <w:sz w:val="24"/>
                <w:szCs w:val="24"/>
                <w:lang w:eastAsia="en-US"/>
              </w:rPr>
              <w:t>сийской Федерации от 27.08.2012</w:t>
            </w:r>
            <w:r>
              <w:rPr>
                <w:rFonts w:ascii="Times New Roman" w:hAnsi="Times New Roman" w:cs="Times New Roman"/>
                <w:sz w:val="24"/>
                <w:szCs w:val="24"/>
                <w:lang w:eastAsia="en-US"/>
              </w:rPr>
              <w:t xml:space="preserve"> № 860 «</w:t>
            </w:r>
            <w:r>
              <w:rPr>
                <w:rFonts w:ascii="Times New Roman" w:hAnsi="Times New Roman" w:cs="Times New Roman"/>
                <w:bCs/>
                <w:sz w:val="24"/>
                <w:szCs w:val="24"/>
                <w:lang w:eastAsia="en-US"/>
              </w:rPr>
              <w:t>Об организации и проведении продажи</w:t>
            </w:r>
            <w:proofErr w:type="gramEnd"/>
            <w:r>
              <w:rPr>
                <w:rFonts w:ascii="Times New Roman" w:hAnsi="Times New Roman" w:cs="Times New Roman"/>
                <w:bCs/>
                <w:sz w:val="24"/>
                <w:szCs w:val="24"/>
                <w:lang w:eastAsia="en-US"/>
              </w:rPr>
              <w:t xml:space="preserve"> государственного или муниципального имущества в электронной форме</w:t>
            </w:r>
            <w:r w:rsidR="00454191">
              <w:rPr>
                <w:rFonts w:ascii="Times New Roman" w:hAnsi="Times New Roman" w:cs="Times New Roman"/>
                <w:bCs/>
                <w:sz w:val="24"/>
                <w:szCs w:val="24"/>
                <w:lang w:eastAsia="en-US"/>
              </w:rPr>
              <w:t>»</w:t>
            </w:r>
            <w:r>
              <w:rPr>
                <w:rFonts w:ascii="Times New Roman" w:hAnsi="Times New Roman" w:cs="Times New Roman"/>
                <w:sz w:val="24"/>
                <w:szCs w:val="24"/>
                <w:lang w:eastAsia="en-US"/>
              </w:rPr>
              <w:t xml:space="preserve">, на основании  распоряжения </w:t>
            </w:r>
            <w:proofErr w:type="spellStart"/>
            <w:r>
              <w:rPr>
                <w:rFonts w:ascii="Times New Roman" w:hAnsi="Times New Roman" w:cs="Times New Roman"/>
                <w:sz w:val="24"/>
                <w:szCs w:val="24"/>
                <w:lang w:eastAsia="en-US"/>
              </w:rPr>
              <w:t>Минземи</w:t>
            </w:r>
            <w:r w:rsidR="00105DF7">
              <w:rPr>
                <w:rFonts w:ascii="Times New Roman" w:hAnsi="Times New Roman" w:cs="Times New Roman"/>
                <w:sz w:val="24"/>
                <w:szCs w:val="24"/>
                <w:lang w:eastAsia="en-US"/>
              </w:rPr>
              <w:t>мущества</w:t>
            </w:r>
            <w:proofErr w:type="spellEnd"/>
            <w:r w:rsidR="00105DF7">
              <w:rPr>
                <w:rFonts w:ascii="Times New Roman" w:hAnsi="Times New Roman" w:cs="Times New Roman"/>
                <w:sz w:val="24"/>
                <w:szCs w:val="24"/>
                <w:lang w:eastAsia="en-US"/>
              </w:rPr>
              <w:t xml:space="preserve"> РТ от 29.05.2020 № 1758</w:t>
            </w:r>
            <w:r>
              <w:rPr>
                <w:rFonts w:ascii="Times New Roman" w:hAnsi="Times New Roman" w:cs="Times New Roman"/>
                <w:sz w:val="24"/>
                <w:szCs w:val="24"/>
                <w:lang w:eastAsia="en-US"/>
              </w:rPr>
              <w:t>-р</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9889" w:type="dxa"/>
            <w:vAlign w:val="center"/>
          </w:tcPr>
          <w:p w:rsid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b/>
                <w:sz w:val="24"/>
                <w:szCs w:val="24"/>
                <w:lang w:eastAsia="en-US"/>
              </w:rPr>
              <w:t>Организатор продажи имущества (оператор электронной площадки):</w:t>
            </w:r>
            <w:r>
              <w:rPr>
                <w:b/>
                <w:lang w:eastAsia="en-US"/>
              </w:rPr>
              <w:t xml:space="preserve"> </w:t>
            </w:r>
            <w:r>
              <w:rPr>
                <w:rFonts w:ascii="Times New Roman" w:hAnsi="Times New Roman" w:cs="Times New Roman"/>
                <w:sz w:val="24"/>
                <w:szCs w:val="24"/>
                <w:lang w:eastAsia="en-US"/>
              </w:rPr>
              <w:t xml:space="preserve"> АО «Агентство по государственному заказу Республики Татарстан» </w:t>
            </w:r>
          </w:p>
          <w:p w:rsidR="00705BF2" w:rsidRP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Место нахождения: 420021, Республика Татарстан, г. Казань, ул. </w:t>
            </w:r>
            <w:proofErr w:type="gramStart"/>
            <w:r>
              <w:rPr>
                <w:rFonts w:ascii="Times New Roman" w:hAnsi="Times New Roman" w:cs="Times New Roman"/>
                <w:sz w:val="24"/>
                <w:szCs w:val="24"/>
                <w:lang w:eastAsia="en-US"/>
              </w:rPr>
              <w:t>Московская</w:t>
            </w:r>
            <w:proofErr w:type="gramEnd"/>
            <w:r>
              <w:rPr>
                <w:rFonts w:ascii="Times New Roman" w:hAnsi="Times New Roman" w:cs="Times New Roman"/>
                <w:sz w:val="24"/>
                <w:szCs w:val="24"/>
                <w:lang w:eastAsia="en-US"/>
              </w:rPr>
              <w:t xml:space="preserve">, 55;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телефон (843)292-95-17 – Голованов Михаил Юрьевич. Служба </w:t>
            </w:r>
            <w:proofErr w:type="spellStart"/>
            <w:r>
              <w:rPr>
                <w:rFonts w:ascii="Times New Roman" w:hAnsi="Times New Roman" w:cs="Times New Roman"/>
                <w:sz w:val="24"/>
                <w:szCs w:val="24"/>
              </w:rPr>
              <w:t>тех</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оддержки</w:t>
            </w:r>
            <w:proofErr w:type="spellEnd"/>
            <w:r>
              <w:rPr>
                <w:rFonts w:ascii="Times New Roman" w:hAnsi="Times New Roman" w:cs="Times New Roman"/>
                <w:sz w:val="24"/>
                <w:szCs w:val="24"/>
              </w:rPr>
              <w:t>: (843)212-24-25</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9889" w:type="dxa"/>
            <w:vAlign w:val="center"/>
          </w:tcPr>
          <w:p w:rsidR="00705BF2" w:rsidRDefault="00705BF2" w:rsidP="00FD640D">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Pr>
                <w:rFonts w:ascii="Times New Roman" w:hAnsi="Times New Roman" w:cs="Times New Roman"/>
                <w:b/>
                <w:sz w:val="24"/>
                <w:szCs w:val="24"/>
                <w:lang w:val="en-US"/>
              </w:rPr>
              <w:t>sale</w:t>
            </w:r>
            <w:r>
              <w:rPr>
                <w:rFonts w:ascii="Times New Roman" w:hAnsi="Times New Roman" w:cs="Times New Roman"/>
                <w:b/>
                <w:sz w:val="24"/>
                <w:szCs w:val="24"/>
              </w:rPr>
              <w:t>.</w:t>
            </w:r>
            <w:proofErr w:type="spellStart"/>
            <w:r>
              <w:rPr>
                <w:rFonts w:ascii="Times New Roman" w:hAnsi="Times New Roman" w:cs="Times New Roman"/>
                <w:b/>
                <w:sz w:val="24"/>
                <w:szCs w:val="24"/>
                <w:lang w:val="en-US"/>
              </w:rPr>
              <w:t>zakazrf</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t xml:space="preserve"> </w:t>
            </w:r>
            <w:r w:rsidR="00AD6994">
              <w:rPr>
                <w:rFonts w:ascii="Times New Roman" w:hAnsi="Times New Roman" w:cs="Times New Roman"/>
              </w:rPr>
              <w:t>(</w:t>
            </w:r>
            <w:hyperlink r:id="rId9" w:history="1">
              <w:r w:rsidR="00D316A6" w:rsidRPr="00FD640D">
                <w:rPr>
                  <w:rStyle w:val="a3"/>
                  <w:rFonts w:ascii="Times New Roman" w:hAnsi="Times New Roman" w:cs="Times New Roman"/>
                  <w:b/>
                  <w:i/>
                  <w:sz w:val="24"/>
                  <w:szCs w:val="24"/>
                </w:rPr>
                <w:t>Извещение № SALEEPP00000</w:t>
              </w:r>
              <w:r w:rsidR="00FD640D" w:rsidRPr="00FD640D">
                <w:rPr>
                  <w:rStyle w:val="a3"/>
                  <w:rFonts w:ascii="Times New Roman" w:hAnsi="Times New Roman" w:cs="Times New Roman"/>
                  <w:b/>
                  <w:i/>
                  <w:sz w:val="24"/>
                  <w:szCs w:val="24"/>
                </w:rPr>
                <w:t>386</w:t>
              </w:r>
            </w:hyperlink>
            <w:proofErr w:type="gramStart"/>
            <w:r w:rsidR="00D316A6">
              <w:rPr>
                <w:rFonts w:ascii="Times New Roman" w:hAnsi="Times New Roman" w:cs="Times New Roman"/>
                <w:b/>
                <w:i/>
                <w:sz w:val="24"/>
                <w:szCs w:val="24"/>
              </w:rPr>
              <w:t xml:space="preserve"> </w:t>
            </w:r>
            <w:r w:rsidR="00AD6994">
              <w:rPr>
                <w:rFonts w:ascii="Times New Roman" w:hAnsi="Times New Roman" w:cs="Times New Roman"/>
                <w:b/>
                <w:i/>
                <w:sz w:val="24"/>
                <w:szCs w:val="24"/>
              </w:rPr>
              <w:t>)</w:t>
            </w:r>
            <w:proofErr w:type="gramEnd"/>
          </w:p>
        </w:tc>
      </w:tr>
      <w:tr w:rsidR="00705BF2" w:rsidRPr="00661D70" w:rsidTr="00705BF2">
        <w:trPr>
          <w:trHeight w:val="557"/>
        </w:trPr>
        <w:tc>
          <w:tcPr>
            <w:tcW w:w="709" w:type="dxa"/>
            <w:vMerge w:val="restart"/>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9889" w:type="dxa"/>
            <w:vAlign w:val="center"/>
          </w:tcPr>
          <w:p w:rsidR="00705BF2" w:rsidRDefault="00705BF2" w:rsidP="00705BF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государственного имущества (характеристика имущества):</w:t>
            </w:r>
          </w:p>
          <w:p w:rsidR="00705BF2" w:rsidRDefault="00705BF2" w:rsidP="00705BF2">
            <w:pPr>
              <w:keepNext/>
              <w:keepLines/>
              <w:autoSpaceDE w:val="0"/>
              <w:autoSpaceDN w:val="0"/>
              <w:adjustRightInd w:val="0"/>
              <w:mirrorIndents/>
              <w:jc w:val="both"/>
              <w:outlineLvl w:val="1"/>
              <w:rPr>
                <w:rFonts w:ascii="Times New Roman" w:eastAsia="Calibri" w:hAnsi="Times New Roman" w:cs="Times New Roman"/>
                <w:bCs/>
                <w:sz w:val="24"/>
                <w:szCs w:val="24"/>
              </w:rPr>
            </w:pPr>
            <w:r>
              <w:rPr>
                <w:rFonts w:ascii="Times New Roman" w:eastAsia="Calibri" w:hAnsi="Times New Roman" w:cs="Times New Roman"/>
                <w:b/>
                <w:bCs/>
                <w:i/>
                <w:sz w:val="24"/>
                <w:szCs w:val="24"/>
              </w:rPr>
              <w:t>Лот №1:</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 здание поликлиники № 2 (неиспользуемое по назначению), назначение: нежилое здание, 5-этажное (подземных этажей – 1), общей площадью 4 407, 7 </w:t>
            </w:r>
            <w:proofErr w:type="spellStart"/>
            <w:r>
              <w:rPr>
                <w:rFonts w:ascii="Times New Roman" w:eastAsia="Calibri" w:hAnsi="Times New Roman" w:cs="Times New Roman"/>
                <w:bCs/>
                <w:sz w:val="24"/>
                <w:szCs w:val="24"/>
              </w:rPr>
              <w:t>кв</w:t>
            </w:r>
            <w:proofErr w:type="gramStart"/>
            <w:r>
              <w:rPr>
                <w:rFonts w:ascii="Times New Roman" w:eastAsia="Calibri" w:hAnsi="Times New Roman" w:cs="Times New Roman"/>
                <w:bCs/>
                <w:sz w:val="24"/>
                <w:szCs w:val="24"/>
              </w:rPr>
              <w:t>.м</w:t>
            </w:r>
            <w:proofErr w:type="spellEnd"/>
            <w:proofErr w:type="gramEnd"/>
            <w:r>
              <w:rPr>
                <w:rFonts w:ascii="Times New Roman" w:eastAsia="Calibri" w:hAnsi="Times New Roman" w:cs="Times New Roman"/>
                <w:bCs/>
                <w:sz w:val="24"/>
                <w:szCs w:val="24"/>
              </w:rPr>
              <w:t>, кадастровый</w:t>
            </w:r>
            <w:r>
              <w:rPr>
                <w:rFonts w:ascii="Times New Roman" w:eastAsia="Calibri" w:hAnsi="Times New Roman" w:cs="Times New Roman"/>
                <w:bCs/>
                <w:sz w:val="24"/>
                <w:szCs w:val="24"/>
              </w:rPr>
              <w:tab/>
              <w:t xml:space="preserve"> номер 16:53:040504:1839, расположенное по адресу: Республика Татарстан, Нижнекамский муниципальный район, </w:t>
            </w:r>
            <w:proofErr w:type="spellStart"/>
            <w:r>
              <w:rPr>
                <w:rFonts w:ascii="Times New Roman" w:eastAsia="Calibri" w:hAnsi="Times New Roman" w:cs="Times New Roman"/>
                <w:bCs/>
                <w:sz w:val="24"/>
                <w:szCs w:val="24"/>
              </w:rPr>
              <w:t>г</w:t>
            </w:r>
            <w:proofErr w:type="gramStart"/>
            <w:r>
              <w:rPr>
                <w:rFonts w:ascii="Times New Roman" w:eastAsia="Calibri" w:hAnsi="Times New Roman" w:cs="Times New Roman"/>
                <w:bCs/>
                <w:sz w:val="24"/>
                <w:szCs w:val="24"/>
              </w:rPr>
              <w:t>.Н</w:t>
            </w:r>
            <w:proofErr w:type="gramEnd"/>
            <w:r>
              <w:rPr>
                <w:rFonts w:ascii="Times New Roman" w:eastAsia="Calibri" w:hAnsi="Times New Roman" w:cs="Times New Roman"/>
                <w:bCs/>
                <w:sz w:val="24"/>
                <w:szCs w:val="24"/>
              </w:rPr>
              <w:t>ижнекамск</w:t>
            </w:r>
            <w:proofErr w:type="spellEnd"/>
            <w:r>
              <w:rPr>
                <w:rFonts w:ascii="Times New Roman" w:eastAsia="Calibri" w:hAnsi="Times New Roman" w:cs="Times New Roman"/>
                <w:bCs/>
                <w:sz w:val="24"/>
                <w:szCs w:val="24"/>
              </w:rPr>
              <w:t>, проспект Строителей, д.10Б;</w:t>
            </w:r>
          </w:p>
          <w:p w:rsidR="00705BF2" w:rsidRDefault="00705BF2" w:rsidP="00705BF2">
            <w:pPr>
              <w:keepNext/>
              <w:keepLines/>
              <w:autoSpaceDE w:val="0"/>
              <w:autoSpaceDN w:val="0"/>
              <w:adjustRightInd w:val="0"/>
              <w:mirrorIndents/>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земельный участок, категория земель: земли населенных пунктов, площадью 7 404 </w:t>
            </w:r>
            <w:proofErr w:type="spellStart"/>
            <w:r>
              <w:rPr>
                <w:rFonts w:ascii="Times New Roman" w:eastAsia="Calibri" w:hAnsi="Times New Roman" w:cs="Times New Roman"/>
                <w:bCs/>
                <w:sz w:val="24"/>
                <w:szCs w:val="24"/>
              </w:rPr>
              <w:t>кв</w:t>
            </w:r>
            <w:proofErr w:type="gramStart"/>
            <w:r>
              <w:rPr>
                <w:rFonts w:ascii="Times New Roman" w:eastAsia="Calibri" w:hAnsi="Times New Roman" w:cs="Times New Roman"/>
                <w:bCs/>
                <w:sz w:val="24"/>
                <w:szCs w:val="24"/>
              </w:rPr>
              <w:t>.м</w:t>
            </w:r>
            <w:proofErr w:type="spellEnd"/>
            <w:proofErr w:type="gramEnd"/>
            <w:r>
              <w:rPr>
                <w:rFonts w:ascii="Times New Roman" w:eastAsia="Calibri" w:hAnsi="Times New Roman" w:cs="Times New Roman"/>
                <w:bCs/>
                <w:sz w:val="24"/>
                <w:szCs w:val="24"/>
              </w:rPr>
              <w:t>, кадастровый номер 16:53:040504:2002, адрес: установлено относительно ориентира, расположенного в границах участка. Почтовый адрес ориентира: Республика Татарстан, Нижнекамский муниципальный район, МО «</w:t>
            </w:r>
            <w:proofErr w:type="spellStart"/>
            <w:r>
              <w:rPr>
                <w:rFonts w:ascii="Times New Roman" w:eastAsia="Calibri" w:hAnsi="Times New Roman" w:cs="Times New Roman"/>
                <w:bCs/>
                <w:sz w:val="24"/>
                <w:szCs w:val="24"/>
              </w:rPr>
              <w:t>г</w:t>
            </w:r>
            <w:proofErr w:type="gramStart"/>
            <w:r>
              <w:rPr>
                <w:rFonts w:ascii="Times New Roman" w:eastAsia="Calibri" w:hAnsi="Times New Roman" w:cs="Times New Roman"/>
                <w:bCs/>
                <w:sz w:val="24"/>
                <w:szCs w:val="24"/>
              </w:rPr>
              <w:t>.Н</w:t>
            </w:r>
            <w:proofErr w:type="gramEnd"/>
            <w:r>
              <w:rPr>
                <w:rFonts w:ascii="Times New Roman" w:eastAsia="Calibri" w:hAnsi="Times New Roman" w:cs="Times New Roman"/>
                <w:bCs/>
                <w:sz w:val="24"/>
                <w:szCs w:val="24"/>
              </w:rPr>
              <w:t>ижнекамск</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г.Нижнекамск</w:t>
            </w:r>
            <w:proofErr w:type="spellEnd"/>
            <w:r>
              <w:rPr>
                <w:rFonts w:ascii="Times New Roman" w:eastAsia="Calibri" w:hAnsi="Times New Roman" w:cs="Times New Roman"/>
                <w:bCs/>
                <w:sz w:val="24"/>
                <w:szCs w:val="24"/>
              </w:rPr>
              <w:t>, проспект Строителей.</w:t>
            </w:r>
          </w:p>
          <w:p w:rsidR="00705BF2" w:rsidRPr="003E48F8" w:rsidRDefault="00705BF2" w:rsidP="00705BF2">
            <w:pPr>
              <w:keepNext/>
              <w:keepLines/>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Цена первоначального предложения – </w:t>
            </w:r>
            <w:r w:rsidR="003E48F8" w:rsidRPr="003E48F8">
              <w:rPr>
                <w:rFonts w:ascii="Times New Roman" w:hAnsi="Times New Roman" w:cs="Times New Roman"/>
                <w:sz w:val="24"/>
                <w:szCs w:val="24"/>
              </w:rPr>
              <w:t xml:space="preserve">29 589 748 (Двадцать девять миллионов пятьсот восемьдесят девять тысяч семьсот сорок восемь) </w:t>
            </w:r>
            <w:r w:rsidRPr="003E48F8">
              <w:rPr>
                <w:rFonts w:ascii="Times New Roman" w:eastAsia="Times New Roman" w:hAnsi="Times New Roman" w:cs="Times New Roman"/>
                <w:sz w:val="24"/>
                <w:szCs w:val="24"/>
                <w:lang w:eastAsia="ru-RU"/>
              </w:rPr>
              <w:t>рублей 00 копеек с учетом НДС.</w:t>
            </w:r>
          </w:p>
          <w:p w:rsidR="003E48F8" w:rsidRPr="00B17832" w:rsidRDefault="00705BF2" w:rsidP="003E48F8">
            <w:pPr>
              <w:tabs>
                <w:tab w:val="left" w:pos="993"/>
              </w:tabs>
              <w:ind w:right="43"/>
              <w:jc w:val="both"/>
              <w:rPr>
                <w:sz w:val="28"/>
                <w:szCs w:val="28"/>
              </w:rPr>
            </w:pPr>
            <w:r w:rsidRPr="003E48F8">
              <w:rPr>
                <w:rFonts w:ascii="Times New Roman" w:eastAsia="Times New Roman" w:hAnsi="Times New Roman" w:cs="Times New Roman"/>
                <w:b/>
                <w:sz w:val="24"/>
                <w:szCs w:val="24"/>
                <w:lang w:eastAsia="ru-RU"/>
              </w:rPr>
              <w:t xml:space="preserve">Минимальная цена предложения (цена отсечения) – </w:t>
            </w:r>
            <w:r w:rsidR="003E48F8" w:rsidRPr="003E48F8">
              <w:rPr>
                <w:rFonts w:ascii="Times New Roman" w:hAnsi="Times New Roman" w:cs="Times New Roman"/>
                <w:sz w:val="24"/>
                <w:szCs w:val="24"/>
              </w:rPr>
              <w:t>14 794 874 (Четырнадцать миллионов семьсот девяносто четыре тысячи восемьсот семьдесят четыре</w:t>
            </w:r>
            <w:r w:rsidR="003E48F8">
              <w:rPr>
                <w:sz w:val="28"/>
                <w:szCs w:val="28"/>
              </w:rPr>
              <w:t xml:space="preserve">) </w:t>
            </w:r>
            <w:r w:rsidR="003E48F8" w:rsidRPr="003E48F8">
              <w:rPr>
                <w:rFonts w:ascii="Times New Roman" w:hAnsi="Times New Roman" w:cs="Times New Roman"/>
                <w:sz w:val="24"/>
                <w:szCs w:val="24"/>
              </w:rPr>
              <w:t>рубля;</w:t>
            </w:r>
            <w:r w:rsidR="003E48F8" w:rsidRPr="00B17832">
              <w:rPr>
                <w:sz w:val="28"/>
                <w:szCs w:val="28"/>
              </w:rPr>
              <w:t xml:space="preserve"> </w:t>
            </w:r>
            <w:r w:rsidR="003E48F8" w:rsidRPr="00B17832">
              <w:rPr>
                <w:sz w:val="28"/>
                <w:szCs w:val="28"/>
              </w:rPr>
              <w:tab/>
            </w:r>
          </w:p>
          <w:p w:rsidR="003E48F8" w:rsidRDefault="003E48F8" w:rsidP="003E48F8">
            <w:pPr>
              <w:tabs>
                <w:tab w:val="left" w:pos="993"/>
              </w:tabs>
              <w:ind w:right="43"/>
              <w:jc w:val="both"/>
              <w:rPr>
                <w:rFonts w:ascii="Times New Roman" w:hAnsi="Times New Roman" w:cs="Times New Roman"/>
                <w:sz w:val="24"/>
                <w:szCs w:val="24"/>
              </w:rPr>
            </w:pPr>
            <w:r w:rsidRPr="003E48F8">
              <w:rPr>
                <w:rFonts w:ascii="Times New Roman" w:hAnsi="Times New Roman" w:cs="Times New Roman"/>
                <w:b/>
                <w:sz w:val="24"/>
                <w:szCs w:val="24"/>
              </w:rPr>
              <w:t>Величина снижения начальной цены (шаг понижения)</w:t>
            </w:r>
            <w:r w:rsidRPr="003E48F8">
              <w:rPr>
                <w:rFonts w:ascii="Times New Roman" w:hAnsi="Times New Roman" w:cs="Times New Roman"/>
                <w:sz w:val="24"/>
                <w:szCs w:val="24"/>
              </w:rPr>
              <w:t xml:space="preserve"> – 1 479 487 (Один миллион </w:t>
            </w:r>
            <w:r w:rsidRPr="003E48F8">
              <w:rPr>
                <w:rFonts w:ascii="Times New Roman" w:hAnsi="Times New Roman" w:cs="Times New Roman"/>
                <w:sz w:val="24"/>
                <w:szCs w:val="24"/>
              </w:rPr>
              <w:lastRenderedPageBreak/>
              <w:t xml:space="preserve">четыреста семьдесят девять тысяч четыреста восемьдесят семь) рублей 40 копеек; </w:t>
            </w:r>
          </w:p>
          <w:p w:rsidR="00705BF2" w:rsidRPr="003E48F8" w:rsidRDefault="003E48F8" w:rsidP="003E48F8">
            <w:pPr>
              <w:tabs>
                <w:tab w:val="left" w:pos="993"/>
              </w:tabs>
              <w:ind w:right="43"/>
              <w:jc w:val="both"/>
              <w:rPr>
                <w:rFonts w:ascii="Times New Roman" w:hAnsi="Times New Roman" w:cs="Times New Roman"/>
                <w:sz w:val="24"/>
                <w:szCs w:val="24"/>
              </w:rPr>
            </w:pPr>
            <w:r w:rsidRPr="003E48F8">
              <w:rPr>
                <w:rFonts w:ascii="Times New Roman" w:hAnsi="Times New Roman" w:cs="Times New Roman"/>
                <w:sz w:val="24"/>
                <w:szCs w:val="24"/>
              </w:rPr>
              <w:t>Величина повышения цены (шаг аукциона) – 295 897 (Двести девяносто пять тысяч восемьсот девяносто семь) рублей 48 копеек.</w:t>
            </w:r>
            <w:r w:rsidR="00705BF2">
              <w:rPr>
                <w:rFonts w:ascii="Times New Roman" w:eastAsia="Times New Roman" w:hAnsi="Times New Roman" w:cs="Times New Roman"/>
                <w:sz w:val="24"/>
                <w:szCs w:val="24"/>
                <w:lang w:eastAsia="ru-RU"/>
              </w:rPr>
              <w:t xml:space="preserve"> </w:t>
            </w:r>
          </w:p>
        </w:tc>
      </w:tr>
      <w:tr w:rsidR="00705BF2" w:rsidRPr="00661D70" w:rsidTr="00BB2A22">
        <w:trPr>
          <w:trHeight w:val="382"/>
        </w:trPr>
        <w:tc>
          <w:tcPr>
            <w:tcW w:w="709" w:type="dxa"/>
            <w:vMerge/>
            <w:vAlign w:val="center"/>
          </w:tcPr>
          <w:p w:rsidR="00705BF2" w:rsidRPr="00661D70"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705BF2" w:rsidRPr="00661D70" w:rsidRDefault="00705BF2" w:rsidP="00705BF2">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Ограничение права и обременение: -</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9889" w:type="dxa"/>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Pr>
                <w:rFonts w:ascii="Times New Roman" w:eastAsia="Times New Roman" w:hAnsi="Times New Roman" w:cs="Times New Roman"/>
                <w:sz w:val="24"/>
                <w:szCs w:val="24"/>
                <w:lang w:eastAsia="ru-RU"/>
              </w:rPr>
              <w:t>Аукционы, назначенные на 24.07.2018, 05.09.2018, 08.11.2018, 03.04.2019</w:t>
            </w:r>
            <w:r w:rsidR="00205896">
              <w:rPr>
                <w:rFonts w:ascii="Times New Roman" w:eastAsia="Times New Roman" w:hAnsi="Times New Roman" w:cs="Times New Roman"/>
                <w:sz w:val="24"/>
                <w:szCs w:val="24"/>
                <w:lang w:eastAsia="ru-RU"/>
              </w:rPr>
              <w:t>, 24.12.2019</w:t>
            </w:r>
            <w:r>
              <w:rPr>
                <w:rFonts w:ascii="Times New Roman" w:eastAsia="Times New Roman" w:hAnsi="Times New Roman" w:cs="Times New Roman"/>
                <w:sz w:val="24"/>
                <w:szCs w:val="24"/>
                <w:lang w:eastAsia="ru-RU"/>
              </w:rPr>
              <w:t xml:space="preserve"> признаны несостоявшимися ввиду отсутствия заявок.</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Продажи имущества посредством публичного предложения, назначенные на 27.12.2018, 11.02.2019, 14.05.2019, 20.06.2019, 25.07.2019</w:t>
            </w:r>
            <w:r w:rsidR="00205896">
              <w:rPr>
                <w:rFonts w:ascii="Times New Roman" w:eastAsia="Times New Roman" w:hAnsi="Times New Roman" w:cs="Times New Roman"/>
                <w:sz w:val="24"/>
                <w:szCs w:val="24"/>
                <w:lang w:eastAsia="ru-RU"/>
              </w:rPr>
              <w:t>, 20.09.2019</w:t>
            </w:r>
            <w:r>
              <w:rPr>
                <w:rFonts w:ascii="Times New Roman" w:eastAsia="Times New Roman" w:hAnsi="Times New Roman" w:cs="Times New Roman"/>
                <w:sz w:val="24"/>
                <w:szCs w:val="24"/>
                <w:lang w:eastAsia="ru-RU"/>
              </w:rPr>
              <w:t xml:space="preserve"> признаны несостоявшимися ввиду отсутствия заявок.</w:t>
            </w:r>
          </w:p>
        </w:tc>
      </w:tr>
      <w:tr w:rsidR="00705BF2" w:rsidRPr="00661D70"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9889" w:type="dxa"/>
            <w:vAlign w:val="center"/>
          </w:tcPr>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Требование о внесении задатка. </w:t>
            </w:r>
            <w:r>
              <w:rPr>
                <w:rFonts w:ascii="Times New Roman" w:eastAsia="Times New Roman" w:hAnsi="Times New Roman" w:cs="Times New Roman"/>
                <w:sz w:val="24"/>
                <w:szCs w:val="24"/>
                <w:lang w:eastAsia="ru-RU"/>
              </w:rPr>
              <w:t xml:space="preserve"> </w:t>
            </w:r>
            <w:r>
              <w:t xml:space="preserve">  </w:t>
            </w:r>
            <w:r>
              <w:rPr>
                <w:rFonts w:ascii="Times New Roman" w:eastAsia="Times New Roman" w:hAnsi="Times New Roman" w:cs="Times New Roman"/>
                <w:sz w:val="24"/>
                <w:szCs w:val="24"/>
                <w:lang w:eastAsia="ru-RU"/>
              </w:rPr>
              <w:t>Сумма задатка для участия в аукционе (20 % от начальной цены лота) –</w:t>
            </w:r>
            <w:r w:rsidR="00454191">
              <w:rPr>
                <w:rFonts w:ascii="Times New Roman" w:eastAsia="Times New Roman" w:hAnsi="Times New Roman" w:cs="Times New Roman"/>
                <w:sz w:val="24"/>
                <w:szCs w:val="24"/>
                <w:lang w:eastAsia="ru-RU"/>
              </w:rPr>
              <w:t xml:space="preserve"> </w:t>
            </w:r>
            <w:r w:rsidR="00FF3C99">
              <w:rPr>
                <w:rFonts w:ascii="Times New Roman" w:eastAsia="Times New Roman" w:hAnsi="Times New Roman" w:cs="Times New Roman"/>
                <w:sz w:val="24"/>
                <w:szCs w:val="24"/>
                <w:lang w:eastAsia="ru-RU"/>
              </w:rPr>
              <w:t xml:space="preserve">5 917 949 </w:t>
            </w:r>
            <w:r>
              <w:rPr>
                <w:rFonts w:ascii="Times New Roman" w:eastAsia="Times New Roman" w:hAnsi="Times New Roman" w:cs="Times New Roman"/>
                <w:sz w:val="24"/>
                <w:szCs w:val="24"/>
                <w:lang w:eastAsia="ru-RU"/>
              </w:rPr>
              <w:t>руб.  (</w:t>
            </w:r>
            <w:r w:rsidR="00FF3C99">
              <w:rPr>
                <w:rFonts w:ascii="Times New Roman" w:eastAsia="Times New Roman" w:hAnsi="Times New Roman" w:cs="Times New Roman"/>
                <w:sz w:val="24"/>
                <w:szCs w:val="24"/>
                <w:lang w:eastAsia="ru-RU"/>
              </w:rPr>
              <w:t>Пять</w:t>
            </w:r>
            <w:r>
              <w:rPr>
                <w:rFonts w:ascii="Times New Roman" w:eastAsia="Times New Roman" w:hAnsi="Times New Roman" w:cs="Times New Roman"/>
                <w:sz w:val="24"/>
                <w:szCs w:val="24"/>
                <w:lang w:eastAsia="ru-RU"/>
              </w:rPr>
              <w:t xml:space="preserve"> миллионов </w:t>
            </w:r>
            <w:r w:rsidR="00FF3C99">
              <w:rPr>
                <w:rFonts w:ascii="Times New Roman" w:eastAsia="Times New Roman" w:hAnsi="Times New Roman" w:cs="Times New Roman"/>
                <w:sz w:val="24"/>
                <w:szCs w:val="24"/>
                <w:lang w:eastAsia="ru-RU"/>
              </w:rPr>
              <w:t>девятьсот семнадцать тысяч девятьсот сорок девять) руб. 6</w:t>
            </w:r>
            <w:r>
              <w:rPr>
                <w:rFonts w:ascii="Times New Roman" w:eastAsia="Times New Roman" w:hAnsi="Times New Roman" w:cs="Times New Roman"/>
                <w:sz w:val="24"/>
                <w:szCs w:val="24"/>
                <w:lang w:eastAsia="ru-RU"/>
              </w:rPr>
              <w:t>0 копеек перечисляется (вносится)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705BF2" w:rsidRPr="00661D70" w:rsidTr="00BB2A22">
        <w:trPr>
          <w:trHeight w:val="211"/>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Электронная площадка функционирует круглосуточно.</w:t>
            </w:r>
          </w:p>
        </w:tc>
      </w:tr>
      <w:tr w:rsidR="00705BF2" w:rsidRPr="002B4E66" w:rsidTr="00BB2A22">
        <w:trPr>
          <w:trHeight w:val="84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9889" w:type="dxa"/>
            <w:vAlign w:val="center"/>
          </w:tcPr>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Pr>
                <w:rFonts w:ascii="Times New Roman" w:eastAsia="Times New Roman" w:hAnsi="Times New Roman" w:cs="Times New Roman"/>
                <w:b/>
                <w:sz w:val="24"/>
                <w:szCs w:val="24"/>
                <w:lang w:eastAsia="ru-RU"/>
              </w:rPr>
              <w:t>Порядок, место, даты начала и окончания подачи заявок: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Датой начала срока подачи заявок</w:t>
            </w:r>
            <w:r>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10" w:history="1">
              <w:r>
                <w:rPr>
                  <w:rStyle w:val="a3"/>
                  <w:rFonts w:ascii="Times New Roman" w:eastAsia="Times New Roman" w:hAnsi="Times New Roman" w:cs="Times New Roman"/>
                  <w:b/>
                  <w:color w:val="0000FF"/>
                  <w:sz w:val="24"/>
                  <w:szCs w:val="24"/>
                  <w:lang w:val="en-US" w:eastAsia="ru-RU"/>
                </w:rPr>
                <w:t>www</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torgi</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gov</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ru</w:t>
              </w:r>
            </w:hyperlink>
            <w:r>
              <w:rPr>
                <w:rFonts w:ascii="Times New Roman" w:eastAsia="Times New Roman" w:hAnsi="Times New Roman" w:cs="Times New Roman"/>
                <w:b/>
                <w:color w:val="0000FF"/>
                <w:sz w:val="24"/>
                <w:szCs w:val="24"/>
                <w:u w:val="single"/>
                <w:lang w:eastAsia="ru-RU"/>
              </w:rPr>
              <w:t xml:space="preserve">, </w:t>
            </w:r>
            <w:r>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proofErr w:type="gramEnd"/>
              <w:r>
                <w:rPr>
                  <w:rStyle w:val="a3"/>
                  <w:rFonts w:ascii="Times New Roman" w:eastAsia="Times New Roman" w:hAnsi="Times New Roman" w:cs="Times New Roman"/>
                  <w:b/>
                  <w:color w:val="0000FF"/>
                  <w:sz w:val="24"/>
                  <w:szCs w:val="24"/>
                  <w:lang w:val="en-US" w:eastAsia="ru-RU"/>
                </w:rPr>
                <w:t>www</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mzio</w:t>
              </w:r>
              <w:r>
                <w:rPr>
                  <w:rStyle w:val="a3"/>
                  <w:rFonts w:ascii="Times New Roman" w:eastAsia="Times New Roman" w:hAnsi="Times New Roman" w:cs="Times New Roman"/>
                  <w:b/>
                  <w:color w:val="0000FF"/>
                  <w:sz w:val="24"/>
                  <w:szCs w:val="24"/>
                  <w:lang w:eastAsia="ru-RU"/>
                </w:rPr>
                <w:t>.</w:t>
              </w:r>
              <w:r>
                <w:rPr>
                  <w:rStyle w:val="a3"/>
                  <w:rFonts w:ascii="Times New Roman" w:eastAsia="Times New Roman" w:hAnsi="Times New Roman" w:cs="Times New Roman"/>
                  <w:b/>
                  <w:color w:val="0000FF"/>
                  <w:sz w:val="24"/>
                  <w:szCs w:val="24"/>
                  <w:lang w:val="en-US" w:eastAsia="ru-RU"/>
                </w:rPr>
                <w:t>tatarstan</w:t>
              </w:r>
              <w:r>
                <w:rPr>
                  <w:rStyle w:val="a3"/>
                  <w:rFonts w:ascii="Times New Roman" w:eastAsia="Times New Roman" w:hAnsi="Times New Roman" w:cs="Times New Roman"/>
                  <w:b/>
                  <w:color w:val="0000FF"/>
                  <w:sz w:val="24"/>
                  <w:szCs w:val="24"/>
                  <w:lang w:eastAsia="ru-RU"/>
                </w:rPr>
                <w:t>.</w:t>
              </w:r>
              <w:proofErr w:type="spellStart"/>
              <w:r>
                <w:rPr>
                  <w:rStyle w:val="a3"/>
                  <w:rFonts w:ascii="Times New Roman" w:eastAsia="Times New Roman" w:hAnsi="Times New Roman" w:cs="Times New Roman"/>
                  <w:b/>
                  <w:color w:val="0000FF"/>
                  <w:sz w:val="24"/>
                  <w:szCs w:val="24"/>
                  <w:lang w:val="en-US" w:eastAsia="ru-RU"/>
                </w:rPr>
                <w:t>ru</w:t>
              </w:r>
              <w:proofErr w:type="spellEnd"/>
              <w:proofErr w:type="gramStart"/>
            </w:hyperlink>
            <w:r>
              <w:rPr>
                <w:rFonts w:ascii="Times New Roman" w:eastAsia="Times New Roman" w:hAnsi="Times New Roman" w:cs="Times New Roman"/>
                <w:sz w:val="24"/>
                <w:szCs w:val="24"/>
                <w:lang w:eastAsia="ru-RU"/>
              </w:rPr>
              <w:t xml:space="preserve">,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roofErr w:type="gramEnd"/>
          </w:p>
          <w:p w:rsidR="00705BF2" w:rsidRDefault="00705BF2" w:rsidP="00705BF2">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Дата  окончания приема заявок:  </w:t>
            </w:r>
            <w:r w:rsidR="00E9290C">
              <w:rPr>
                <w:rFonts w:ascii="Times New Roman" w:eastAsia="Times New Roman" w:hAnsi="Times New Roman" w:cs="Times New Roman"/>
                <w:b/>
                <w:i/>
                <w:sz w:val="24"/>
                <w:szCs w:val="24"/>
                <w:lang w:eastAsia="ru-RU"/>
              </w:rPr>
              <w:t>30.06.2020</w:t>
            </w:r>
            <w:r>
              <w:rPr>
                <w:rFonts w:ascii="Times New Roman" w:eastAsia="Times New Roman" w:hAnsi="Times New Roman" w:cs="Times New Roman"/>
                <w:b/>
                <w:i/>
                <w:sz w:val="24"/>
                <w:szCs w:val="24"/>
                <w:lang w:eastAsia="ru-RU"/>
              </w:rPr>
              <w:t xml:space="preserve"> в 17</w:t>
            </w:r>
            <w:r w:rsidR="00454191">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00 часов</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 xml:space="preserve">.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подачи заявки: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w:t>
            </w:r>
            <w:r>
              <w:rPr>
                <w:rFonts w:ascii="Times New Roman" w:eastAsia="Times New Roman" w:hAnsi="Times New Roman" w:cs="Times New Roman"/>
                <w:sz w:val="24"/>
                <w:szCs w:val="24"/>
                <w:lang w:eastAsia="ru-RU"/>
              </w:rPr>
              <w:lastRenderedPageBreak/>
              <w:t>электронной площадки), с приложением электронных образов документов.</w:t>
            </w:r>
            <w:proofErr w:type="gramEnd"/>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 лицо имеет право подать только одну заявку.</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Pr>
                <w:rFonts w:ascii="Times New Roman" w:eastAsia="Times New Roman" w:hAnsi="Times New Roman" w:cs="Times New Roman"/>
                <w:sz w:val="24"/>
                <w:szCs w:val="24"/>
                <w:lang w:eastAsia="ru-RU"/>
              </w:rPr>
              <w:t>уведомления</w:t>
            </w:r>
            <w:proofErr w:type="gramEnd"/>
            <w:r>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отзыва заявки: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10</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Перечень представляемых участниками продажи имущества документов и требования к их оформлению:</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Для участия в продаже имущества претенденты заполняют электронную форму заявки с приложением электронных документов в соответствии с перечнем:</w:t>
            </w:r>
          </w:p>
          <w:p w:rsidR="00705BF2" w:rsidRDefault="00705BF2" w:rsidP="00705BF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физические лица</w:t>
            </w:r>
            <w:r>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705BF2" w:rsidRDefault="00705BF2" w:rsidP="00705BF2">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юридические лица</w:t>
            </w:r>
            <w:r>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Прилагаемые к заявке документы подаются в электронном виде (должны быть отсканированы). </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Ограничения участия в отдельных категорий лиц в приватизации:</w:t>
            </w:r>
            <w:r>
              <w:rPr>
                <w:sz w:val="21"/>
                <w:szCs w:val="21"/>
              </w:rPr>
              <w:t xml:space="preserve"> </w:t>
            </w:r>
            <w:r>
              <w:rPr>
                <w:rFonts w:ascii="Times New Roman" w:hAnsi="Times New Roman" w:cs="Times New Roman"/>
                <w:sz w:val="24"/>
                <w:szCs w:val="24"/>
              </w:rPr>
              <w:t>Заявителем - участниками продажи имущества могут быть, любые физические и юридические лица, за исключением</w:t>
            </w:r>
            <w:r>
              <w:rPr>
                <w:sz w:val="21"/>
                <w:szCs w:val="21"/>
              </w:rPr>
              <w:t xml:space="preserve"> </w:t>
            </w:r>
            <w:r>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705BF2" w:rsidRPr="002B4E66" w:rsidTr="00BB2A22">
        <w:trPr>
          <w:trHeight w:val="406"/>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705BF2" w:rsidRDefault="00705BF2" w:rsidP="00705BF2">
            <w:pPr>
              <w:pStyle w:val="a4"/>
              <w:keepNext/>
              <w:keepLines/>
              <w:spacing w:line="276" w:lineRule="auto"/>
              <w:mirrorIndents/>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Порядок ознакомления покупателей с информации: </w:t>
            </w:r>
          </w:p>
          <w:p w:rsidR="00705BF2" w:rsidRDefault="00705BF2" w:rsidP="00705BF2">
            <w:pPr>
              <w:pStyle w:val="a4"/>
              <w:keepNext/>
              <w:keepLines/>
              <w:spacing w:line="276" w:lineRule="auto"/>
              <w:mirrorIndents/>
              <w:jc w:val="both"/>
              <w:rPr>
                <w:rFonts w:ascii="Times New Roman" w:hAnsi="Times New Roman" w:cs="Times New Roman"/>
                <w:sz w:val="24"/>
                <w:szCs w:val="24"/>
                <w:lang w:eastAsia="en-US"/>
              </w:rPr>
            </w:pPr>
            <w:r>
              <w:rPr>
                <w:rFonts w:ascii="Times New Roman" w:hAnsi="Times New Roman" w:cs="Times New Roman"/>
                <w:sz w:val="24"/>
                <w:szCs w:val="24"/>
                <w:lang w:eastAsia="en-US"/>
              </w:rPr>
              <w:t>По вопросам организации осмотра, оформления заявки для участия в аукционе, получения дополнительной информации</w:t>
            </w:r>
            <w:r w:rsidR="00253C51">
              <w:rPr>
                <w:rFonts w:ascii="Times New Roman" w:hAnsi="Times New Roman" w:cs="Times New Roman"/>
                <w:sz w:val="24"/>
                <w:szCs w:val="24"/>
                <w:lang w:eastAsia="en-US"/>
              </w:rPr>
              <w:t xml:space="preserve">  обращаться в рабочие дни с 09:00 до 17:00, в пятницу до 15:45  (обед с 11:45 до 12:</w:t>
            </w:r>
            <w:r>
              <w:rPr>
                <w:rFonts w:ascii="Times New Roman" w:hAnsi="Times New Roman" w:cs="Times New Roman"/>
                <w:sz w:val="24"/>
                <w:szCs w:val="24"/>
                <w:lang w:eastAsia="en-US"/>
              </w:rPr>
              <w:t xml:space="preserve">30) по адресу: </w:t>
            </w:r>
            <w:proofErr w:type="spellStart"/>
            <w:r>
              <w:rPr>
                <w:rFonts w:ascii="Times New Roman" w:hAnsi="Times New Roman" w:cs="Times New Roman"/>
                <w:sz w:val="24"/>
                <w:szCs w:val="24"/>
                <w:lang w:eastAsia="en-US"/>
              </w:rPr>
              <w:t>г</w:t>
            </w:r>
            <w:proofErr w:type="gramStart"/>
            <w:r>
              <w:rPr>
                <w:rFonts w:ascii="Times New Roman" w:hAnsi="Times New Roman" w:cs="Times New Roman"/>
                <w:sz w:val="24"/>
                <w:szCs w:val="24"/>
                <w:lang w:eastAsia="en-US"/>
              </w:rPr>
              <w:t>.К</w:t>
            </w:r>
            <w:proofErr w:type="gramEnd"/>
            <w:r>
              <w:rPr>
                <w:rFonts w:ascii="Times New Roman" w:hAnsi="Times New Roman" w:cs="Times New Roman"/>
                <w:sz w:val="24"/>
                <w:szCs w:val="24"/>
                <w:lang w:eastAsia="en-US"/>
              </w:rPr>
              <w:t>азань</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ул.Вишневского</w:t>
            </w:r>
            <w:proofErr w:type="spellEnd"/>
            <w:r>
              <w:rPr>
                <w:rFonts w:ascii="Times New Roman" w:hAnsi="Times New Roman" w:cs="Times New Roman"/>
                <w:sz w:val="24"/>
                <w:szCs w:val="24"/>
                <w:lang w:eastAsia="en-US"/>
              </w:rPr>
              <w:t>, д.26, 1 эта</w:t>
            </w:r>
            <w:r w:rsidR="00E9290C">
              <w:rPr>
                <w:rFonts w:ascii="Times New Roman" w:hAnsi="Times New Roman" w:cs="Times New Roman"/>
                <w:sz w:val="24"/>
                <w:szCs w:val="24"/>
                <w:lang w:eastAsia="en-US"/>
              </w:rPr>
              <w:t>ж, каб.110б,  тел.(843)221-40-23</w:t>
            </w:r>
            <w:r>
              <w:rPr>
                <w:rFonts w:ascii="Times New Roman" w:hAnsi="Times New Roman" w:cs="Times New Roman"/>
                <w:sz w:val="24"/>
                <w:szCs w:val="24"/>
                <w:lang w:eastAsia="en-US"/>
              </w:rPr>
              <w:t xml:space="preserve">. Ответственный </w:t>
            </w:r>
            <w:proofErr w:type="gramStart"/>
            <w:r>
              <w:rPr>
                <w:rFonts w:ascii="Times New Roman" w:hAnsi="Times New Roman" w:cs="Times New Roman"/>
                <w:sz w:val="24"/>
                <w:szCs w:val="24"/>
                <w:lang w:eastAsia="en-US"/>
              </w:rPr>
              <w:t>–</w:t>
            </w:r>
            <w:r w:rsidR="00E9290C">
              <w:rPr>
                <w:rFonts w:ascii="Times New Roman" w:hAnsi="Times New Roman" w:cs="Times New Roman"/>
                <w:sz w:val="24"/>
                <w:szCs w:val="24"/>
                <w:lang w:eastAsia="en-US"/>
              </w:rPr>
              <w:t>Б</w:t>
            </w:r>
            <w:proofErr w:type="gramEnd"/>
            <w:r w:rsidR="00E9290C">
              <w:rPr>
                <w:rFonts w:ascii="Times New Roman" w:hAnsi="Times New Roman" w:cs="Times New Roman"/>
                <w:sz w:val="24"/>
                <w:szCs w:val="24"/>
                <w:lang w:eastAsia="en-US"/>
              </w:rPr>
              <w:t xml:space="preserve">услаева Ирина </w:t>
            </w:r>
            <w:r>
              <w:rPr>
                <w:rFonts w:ascii="Times New Roman" w:hAnsi="Times New Roman" w:cs="Times New Roman"/>
                <w:sz w:val="24"/>
                <w:szCs w:val="24"/>
                <w:lang w:eastAsia="en-US"/>
              </w:rPr>
              <w:t>Александровна.</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Pr>
                <w:rFonts w:ascii="Times New Roman" w:hAnsi="Times New Roman" w:cs="Times New Roman"/>
                <w:sz w:val="24"/>
                <w:szCs w:val="24"/>
              </w:rPr>
              <w:t xml:space="preserve">в Службу </w:t>
            </w:r>
            <w:proofErr w:type="spellStart"/>
            <w:r>
              <w:rPr>
                <w:rFonts w:ascii="Times New Roman" w:hAnsi="Times New Roman" w:cs="Times New Roman"/>
                <w:sz w:val="24"/>
                <w:szCs w:val="24"/>
              </w:rPr>
              <w:t>тех</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оддержки</w:t>
            </w:r>
            <w:proofErr w:type="spellEnd"/>
            <w:r>
              <w:rPr>
                <w:rFonts w:ascii="Times New Roman" w:hAnsi="Times New Roman" w:cs="Times New Roman"/>
                <w:sz w:val="24"/>
                <w:szCs w:val="24"/>
              </w:rPr>
              <w:t xml:space="preserve">, тел.(843)212-24-25, </w:t>
            </w:r>
            <w:r>
              <w:rPr>
                <w:rFonts w:ascii="Times New Roman" w:hAnsi="Times New Roman" w:cs="Times New Roman"/>
                <w:color w:val="000000"/>
                <w:sz w:val="24"/>
                <w:szCs w:val="24"/>
                <w:shd w:val="clear" w:color="auto" w:fill="FFFFFF"/>
              </w:rPr>
              <w:t>  </w:t>
            </w:r>
            <w:hyperlink r:id="rId12" w:history="1">
              <w:r>
                <w:rPr>
                  <w:rStyle w:val="a3"/>
                  <w:rFonts w:ascii="Times New Roman" w:hAnsi="Times New Roman" w:cs="Times New Roman"/>
                  <w:color w:val="000000"/>
                  <w:sz w:val="24"/>
                  <w:szCs w:val="24"/>
                  <w:shd w:val="clear" w:color="auto" w:fill="FFFFFF"/>
                </w:rPr>
                <w:t>sale@mail.zakazrf.ru</w:t>
              </w:r>
              <w:r>
                <w:rPr>
                  <w:rStyle w:val="a3"/>
                  <w:rFonts w:ascii="Times New Roman" w:hAnsi="Times New Roman" w:cs="Times New Roman"/>
                  <w:color w:val="000000"/>
                  <w:sz w:val="24"/>
                  <w:szCs w:val="24"/>
                </w:rPr>
                <w:t>.</w:t>
              </w:r>
            </w:hyperlink>
          </w:p>
        </w:tc>
      </w:tr>
      <w:tr w:rsidR="00705BF2" w:rsidRPr="002B4E66" w:rsidTr="00BB2A22">
        <w:trPr>
          <w:trHeight w:val="1398"/>
        </w:trPr>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Получение разъяснений размещенной информации:</w:t>
            </w:r>
            <w:r>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электронный адрес организатора запрос о разъяснении размещенной информации,  но не позднее 5 рабочих дней до окончания подачи заявок. В течение 2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14</w:t>
            </w:r>
          </w:p>
        </w:tc>
        <w:tc>
          <w:tcPr>
            <w:tcW w:w="9889" w:type="dxa"/>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Pr>
                <w:rFonts w:ascii="Times New Roman" w:eastAsia="Times New Roman" w:hAnsi="Times New Roman" w:cs="Times New Roman"/>
                <w:sz w:val="24"/>
                <w:szCs w:val="24"/>
                <w:lang w:eastAsia="ru-RU"/>
              </w:rPr>
              <w:t xml:space="preserve">: </w:t>
            </w:r>
            <w:r w:rsidR="00F06B2C">
              <w:rPr>
                <w:rFonts w:ascii="Times New Roman" w:eastAsia="Times New Roman" w:hAnsi="Times New Roman" w:cs="Times New Roman"/>
                <w:b/>
                <w:i/>
                <w:sz w:val="24"/>
                <w:szCs w:val="24"/>
                <w:u w:val="single"/>
                <w:lang w:eastAsia="ru-RU"/>
              </w:rPr>
              <w:t>01.07.2020</w:t>
            </w:r>
            <w:r>
              <w:rPr>
                <w:rFonts w:ascii="Times New Roman" w:eastAsia="Times New Roman" w:hAnsi="Times New Roman" w:cs="Times New Roman"/>
                <w:b/>
                <w:i/>
                <w:sz w:val="24"/>
                <w:szCs w:val="24"/>
                <w:u w:val="single"/>
                <w:lang w:eastAsia="ru-RU"/>
              </w:rPr>
              <w:t>.</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13"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torgi</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gov</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ru</w:t>
              </w:r>
            </w:hyperlink>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proofErr w:type="gramEnd"/>
              <w:r>
                <w:rPr>
                  <w:rStyle w:val="a3"/>
                  <w:rFonts w:ascii="Times New Roman" w:eastAsia="Times New Roman" w:hAnsi="Times New Roman" w:cs="Times New Roman"/>
                  <w:b/>
                  <w:color w:val="000000" w:themeColor="text1"/>
                  <w:sz w:val="24"/>
                  <w:szCs w:val="24"/>
                  <w:lang w:val="en-US" w:eastAsia="ru-RU"/>
                </w:rPr>
                <w:t>www</w:t>
              </w:r>
              <w:r>
                <w:rPr>
                  <w:rStyle w:val="a3"/>
                  <w:rFonts w:ascii="Times New Roman" w:eastAsia="Times New Roman" w:hAnsi="Times New Roman" w:cs="Times New Roman"/>
                  <w:b/>
                  <w:color w:val="000000" w:themeColor="text1"/>
                  <w:sz w:val="24"/>
                  <w:szCs w:val="24"/>
                  <w:lang w:eastAsia="ru-RU"/>
                </w:rPr>
                <w:t>.</w:t>
              </w:r>
              <w:r>
                <w:rPr>
                  <w:rStyle w:val="a3"/>
                  <w:rFonts w:ascii="Times New Roman" w:eastAsia="Times New Roman" w:hAnsi="Times New Roman" w:cs="Times New Roman"/>
                  <w:b/>
                  <w:color w:val="000000" w:themeColor="text1"/>
                  <w:sz w:val="24"/>
                  <w:szCs w:val="24"/>
                  <w:lang w:val="en-US" w:eastAsia="ru-RU"/>
                </w:rPr>
                <w:t>mzio</w:t>
              </w:r>
              <w:r>
                <w:rPr>
                  <w:rStyle w:val="a3"/>
                  <w:rFonts w:ascii="Times New Roman" w:eastAsia="Times New Roman" w:hAnsi="Times New Roman" w:cs="Times New Roman"/>
                  <w:b/>
                  <w:color w:val="000000" w:themeColor="text1"/>
                  <w:sz w:val="24"/>
                  <w:szCs w:val="24"/>
                  <w:lang w:eastAsia="ru-RU"/>
                </w:rPr>
                <w:t>.</w:t>
              </w:r>
              <w:r>
                <w:rPr>
                  <w:rStyle w:val="a3"/>
                  <w:rFonts w:ascii="Times New Roman" w:eastAsia="Times New Roman" w:hAnsi="Times New Roman" w:cs="Times New Roman"/>
                  <w:b/>
                  <w:color w:val="000000" w:themeColor="text1"/>
                  <w:sz w:val="24"/>
                  <w:szCs w:val="24"/>
                  <w:lang w:val="en-US" w:eastAsia="ru-RU"/>
                </w:rPr>
                <w:t>tatarstan</w:t>
              </w:r>
              <w:r>
                <w:rPr>
                  <w:rStyle w:val="a3"/>
                  <w:rFonts w:ascii="Times New Roman" w:eastAsia="Times New Roman" w:hAnsi="Times New Roman" w:cs="Times New Roman"/>
                  <w:b/>
                  <w:color w:val="000000" w:themeColor="text1"/>
                  <w:sz w:val="24"/>
                  <w:szCs w:val="24"/>
                  <w:lang w:eastAsia="ru-RU"/>
                </w:rPr>
                <w:t>.</w:t>
              </w:r>
              <w:proofErr w:type="spellStart"/>
              <w:r>
                <w:rPr>
                  <w:rStyle w:val="a3"/>
                  <w:rFonts w:ascii="Times New Roman" w:eastAsia="Times New Roman" w:hAnsi="Times New Roman" w:cs="Times New Roman"/>
                  <w:b/>
                  <w:color w:val="000000" w:themeColor="text1"/>
                  <w:sz w:val="24"/>
                  <w:szCs w:val="24"/>
                  <w:lang w:val="en-US" w:eastAsia="ru-RU"/>
                </w:rPr>
                <w:t>ru</w:t>
              </w:r>
              <w:proofErr w:type="spellEnd"/>
              <w:proofErr w:type="gramStart"/>
            </w:hyperlink>
            <w:r>
              <w:rPr>
                <w:rFonts w:ascii="Times New Roman" w:eastAsia="Times New Roman" w:hAnsi="Times New Roman" w:cs="Times New Roman"/>
                <w:sz w:val="24"/>
                <w:szCs w:val="24"/>
                <w:lang w:eastAsia="ru-RU"/>
              </w:rPr>
              <w:t xml:space="preserve">,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proofErr w:type="gramEnd"/>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15</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Дата и время проведения продажи</w:t>
            </w:r>
            <w:r w:rsidR="006C7A17">
              <w:rPr>
                <w:rFonts w:ascii="Times New Roman" w:eastAsia="Times New Roman" w:hAnsi="Times New Roman" w:cs="Times New Roman"/>
                <w:b/>
                <w:color w:val="000000"/>
                <w:sz w:val="24"/>
                <w:szCs w:val="24"/>
                <w:lang w:eastAsia="ru-RU"/>
              </w:rPr>
              <w:t xml:space="preserve"> имущества в электронной форме: 02.07.2020</w:t>
            </w:r>
            <w:r>
              <w:rPr>
                <w:rFonts w:ascii="Times New Roman" w:eastAsia="Times New Roman" w:hAnsi="Times New Roman" w:cs="Times New Roman"/>
                <w:b/>
                <w:i/>
                <w:color w:val="000000"/>
                <w:sz w:val="24"/>
                <w:szCs w:val="24"/>
                <w:lang w:eastAsia="ru-RU"/>
              </w:rPr>
              <w:t>.</w:t>
            </w:r>
          </w:p>
          <w:p w:rsidR="00705BF2" w:rsidRDefault="00705BF2" w:rsidP="00705BF2">
            <w:pPr>
              <w:keepNext/>
              <w:keepLines/>
              <w:spacing w:after="0" w:line="240" w:lineRule="auto"/>
              <w:contextualSpacing/>
              <w:mirrorIndents/>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Начало в 09</w:t>
            </w:r>
            <w:r w:rsidR="00253C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 (время проведения процедуры продажи имущества соответствует местному времени, в котором функционирует электронная площадка</w:t>
            </w:r>
            <w:r>
              <w:rPr>
                <w:rFonts w:ascii="Arial" w:eastAsia="Times New Roman" w:hAnsi="Arial" w:cs="Arial"/>
                <w:sz w:val="24"/>
                <w:szCs w:val="24"/>
                <w:lang w:eastAsia="ru-RU"/>
              </w:rPr>
              <w:t>).</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bookmarkEnd w:id="1"/>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минут. </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9889" w:type="dxa"/>
            <w:tcBorders>
              <w:bottom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Порядок определения победителя: </w:t>
            </w:r>
            <w:r>
              <w:t xml:space="preserve"> </w:t>
            </w:r>
            <w:r>
              <w:rPr>
                <w:rFonts w:ascii="Times New Roman" w:eastAsia="Times New Roman" w:hAnsi="Times New Roman" w:cs="Times New Roman"/>
                <w:sz w:val="24"/>
                <w:szCs w:val="24"/>
                <w:lang w:eastAsia="ru-RU"/>
              </w:rPr>
              <w:t>Победителем признается участник:</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который</w:t>
            </w:r>
            <w:proofErr w:type="gramEnd"/>
            <w:r>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который</w:t>
            </w:r>
            <w:proofErr w:type="gramEnd"/>
            <w:r>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705BF2" w:rsidRDefault="00705BF2" w:rsidP="00705BF2">
            <w:pPr>
              <w:keepNext/>
              <w:keepLines/>
              <w:spacing w:after="0" w:line="240" w:lineRule="auto"/>
              <w:contextualSpacing/>
              <w:mirrorIndents/>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Pr>
                <w:rFonts w:ascii="Times New Roman" w:eastAsia="Times New Roman" w:hAnsi="Times New Roman" w:cs="Times New Roman"/>
                <w:sz w:val="24"/>
                <w:szCs w:val="24"/>
                <w:lang w:eastAsia="ru-RU"/>
              </w:rPr>
              <w:t>проводимого</w:t>
            </w:r>
            <w:proofErr w:type="gramEnd"/>
            <w:r>
              <w:rPr>
                <w:rFonts w:ascii="Times New Roman" w:eastAsia="Times New Roman" w:hAnsi="Times New Roman" w:cs="Times New Roman"/>
                <w:sz w:val="24"/>
                <w:szCs w:val="24"/>
                <w:lang w:eastAsia="ru-RU"/>
              </w:rPr>
              <w:t xml:space="preserve">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Место и срок подведения итогов продажи имущества: </w:t>
            </w:r>
            <w:r>
              <w:rPr>
                <w:rFonts w:ascii="Times New Roman" w:eastAsia="Times New Roman" w:hAnsi="Times New Roman" w:cs="Times New Roman"/>
                <w:color w:val="000000"/>
                <w:sz w:val="24"/>
                <w:szCs w:val="24"/>
                <w:lang w:eastAsia="ru-RU"/>
              </w:rPr>
              <w:t>По окончании продажи имущества, по месту ее проведения.</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Процедура продажи имущества считается завершенной со времени подписания продавцом протокола об итогах продажи имущества посредством публичного предложения. Протокол об итогах продажи имущества посредством публичного предложения удостоверяет право победителя на заключение договора купли-продажи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продажи имущества посредством публичного предложения  победителю направляется уведомление о признании его победителем с приложением этого протокола. </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Возврат задатков участникам продажи имущества: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Лицам, перечислившим задаток для участия в продаже имущества, денежные средства возвращаются в следующем порядке:</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участникам, за исключением победителя, - в течение 5 календарных дней со дня </w:t>
            </w:r>
            <w:r>
              <w:rPr>
                <w:rFonts w:ascii="Times New Roman" w:eastAsia="Times New Roman" w:hAnsi="Times New Roman" w:cs="Times New Roman"/>
                <w:sz w:val="24"/>
                <w:szCs w:val="24"/>
                <w:lang w:eastAsia="ru-RU"/>
              </w:rPr>
              <w:lastRenderedPageBreak/>
              <w:t>подведения итогов продажи имущества;</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продажи имущества.</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19</w:t>
            </w:r>
          </w:p>
        </w:tc>
        <w:tc>
          <w:tcPr>
            <w:tcW w:w="9889" w:type="dxa"/>
            <w:tcBorders>
              <w:bottom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Срок и условия заключения договора купли-продажи</w:t>
            </w:r>
            <w:r>
              <w:rPr>
                <w:rFonts w:ascii="Times New Roman" w:eastAsia="Times New Roman" w:hAnsi="Times New Roman" w:cs="Times New Roman"/>
                <w:sz w:val="24"/>
                <w:szCs w:val="24"/>
                <w:lang w:eastAsia="ru-RU"/>
              </w:rPr>
              <w:t>:</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Победитель продажи имущества обязан в течение  5 (пяти) рабочих дней  со дня подведения итогов продажи имущества,  подписать договор </w:t>
            </w:r>
            <w:r w:rsidRPr="00253C51">
              <w:rPr>
                <w:rFonts w:ascii="Times New Roman" w:eastAsia="Times New Roman" w:hAnsi="Times New Roman" w:cs="Times New Roman"/>
                <w:sz w:val="24"/>
                <w:szCs w:val="24"/>
                <w:lang w:eastAsia="ru-RU"/>
              </w:rPr>
              <w:t>купли-продажи</w:t>
            </w:r>
            <w:r>
              <w:rPr>
                <w:rFonts w:ascii="Times New Roman" w:eastAsia="Times New Roman" w:hAnsi="Times New Roman" w:cs="Times New Roman"/>
                <w:sz w:val="24"/>
                <w:szCs w:val="24"/>
                <w:lang w:eastAsia="ru-RU"/>
              </w:rPr>
              <w:t xml:space="preserve"> </w:t>
            </w:r>
            <w:r w:rsidR="00253C51" w:rsidRPr="00893523">
              <w:rPr>
                <w:rFonts w:ascii="Times New Roman" w:eastAsia="Times New Roman" w:hAnsi="Times New Roman" w:cs="Times New Roman"/>
                <w:sz w:val="24"/>
                <w:szCs w:val="24"/>
                <w:lang w:eastAsia="ru-RU"/>
              </w:rPr>
              <w:t xml:space="preserve"> в форме электронного документа </w:t>
            </w:r>
            <w:r>
              <w:rPr>
                <w:rFonts w:ascii="Times New Roman" w:eastAsia="Times New Roman" w:hAnsi="Times New Roman" w:cs="Times New Roman"/>
                <w:sz w:val="24"/>
                <w:szCs w:val="24"/>
                <w:lang w:eastAsia="ru-RU"/>
              </w:rPr>
              <w:t xml:space="preserve">и произвести оплату в течение 30 дней со дня заключения договора купли-продажи. Оплата производится на расчетный счет    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Задаток, внесенный победителем продажи имущества, засчитывается в счет оплаты приобретенного имущества в соответствии с договором купли-продажи.</w:t>
            </w:r>
          </w:p>
          <w:p w:rsidR="00705BF2" w:rsidRDefault="00705BF2" w:rsidP="00705BF2">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уклонении или отказе победителя от заключения в установленный срок договора купли-продажи имущества результаты продажи имущества аннулируются продавцом, победитель утрачивает право на заключение указанного договора, задаток ему не возвращается.</w:t>
            </w:r>
          </w:p>
          <w:p w:rsidR="00705BF2" w:rsidRDefault="00705BF2" w:rsidP="00705BF2">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705BF2" w:rsidRDefault="00705BF2" w:rsidP="00705BF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Проект договора купли-продажи, размещен на официальном сайте Российской Федерации для размещения информации о проведении торгов</w:t>
            </w:r>
            <w:r>
              <w:rPr>
                <w:rFonts w:ascii="Times New Roman" w:eastAsia="Times New Roman" w:hAnsi="Times New Roman" w:cs="Times New Roman"/>
                <w:b/>
                <w:sz w:val="24"/>
                <w:szCs w:val="24"/>
                <w:lang w:eastAsia="ru-RU"/>
              </w:rPr>
              <w:t xml:space="preserve"> </w:t>
            </w:r>
            <w:hyperlink r:id="rId15"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torgi</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gov</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ru</w:t>
              </w:r>
            </w:hyperlink>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на</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Pr>
                  <w:rStyle w:val="a3"/>
                  <w:rFonts w:ascii="Times New Roman" w:eastAsia="Times New Roman" w:hAnsi="Times New Roman" w:cs="Times New Roman"/>
                  <w:b/>
                  <w:color w:val="000000" w:themeColor="text1"/>
                  <w:sz w:val="24"/>
                  <w:szCs w:val="24"/>
                  <w:u w:val="none"/>
                  <w:lang w:val="en-US" w:eastAsia="ru-RU"/>
                </w:rPr>
                <w:t>www</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mzio</w:t>
              </w:r>
              <w:r>
                <w:rPr>
                  <w:rStyle w:val="a3"/>
                  <w:rFonts w:ascii="Times New Roman" w:eastAsia="Times New Roman" w:hAnsi="Times New Roman" w:cs="Times New Roman"/>
                  <w:b/>
                  <w:color w:val="000000" w:themeColor="text1"/>
                  <w:sz w:val="24"/>
                  <w:szCs w:val="24"/>
                  <w:u w:val="none"/>
                  <w:lang w:eastAsia="ru-RU"/>
                </w:rPr>
                <w:t>.</w:t>
              </w:r>
              <w:r>
                <w:rPr>
                  <w:rStyle w:val="a3"/>
                  <w:rFonts w:ascii="Times New Roman" w:eastAsia="Times New Roman" w:hAnsi="Times New Roman" w:cs="Times New Roman"/>
                  <w:b/>
                  <w:color w:val="000000" w:themeColor="text1"/>
                  <w:sz w:val="24"/>
                  <w:szCs w:val="24"/>
                  <w:u w:val="none"/>
                  <w:lang w:val="en-US" w:eastAsia="ru-RU"/>
                </w:rPr>
                <w:t>tatarstan</w:t>
              </w:r>
              <w:r>
                <w:rPr>
                  <w:rStyle w:val="a3"/>
                  <w:rFonts w:ascii="Times New Roman" w:eastAsia="Times New Roman" w:hAnsi="Times New Roman" w:cs="Times New Roman"/>
                  <w:b/>
                  <w:color w:val="000000" w:themeColor="text1"/>
                  <w:sz w:val="24"/>
                  <w:szCs w:val="24"/>
                  <w:u w:val="none"/>
                  <w:lang w:eastAsia="ru-RU"/>
                </w:rPr>
                <w:t>.</w:t>
              </w:r>
              <w:proofErr w:type="spellStart"/>
              <w:r>
                <w:rPr>
                  <w:rStyle w:val="a3"/>
                  <w:rFonts w:ascii="Times New Roman" w:eastAsia="Times New Roman" w:hAnsi="Times New Roman" w:cs="Times New Roman"/>
                  <w:b/>
                  <w:color w:val="000000" w:themeColor="text1"/>
                  <w:sz w:val="24"/>
                  <w:szCs w:val="24"/>
                  <w:u w:val="none"/>
                  <w:lang w:val="en-US" w:eastAsia="ru-RU"/>
                </w:rPr>
                <w:t>ru</w:t>
              </w:r>
              <w:proofErr w:type="spellEnd"/>
            </w:hyperlink>
            <w:r>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Pr>
                <w:rFonts w:ascii="Times New Roman" w:eastAsia="Times New Roman" w:hAnsi="Times New Roman" w:cs="Times New Roman"/>
                <w:b/>
                <w:sz w:val="24"/>
                <w:szCs w:val="24"/>
                <w:lang w:val="en-US" w:eastAsia="ru-RU"/>
              </w:rPr>
              <w:t>sale</w:t>
            </w: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zakazrf</w:t>
            </w:r>
            <w:proofErr w:type="spellEnd"/>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
        </w:tc>
      </w:tr>
      <w:tr w:rsidR="00705BF2" w:rsidRPr="002B4E66" w:rsidTr="00BB2A22">
        <w:tc>
          <w:tcPr>
            <w:tcW w:w="709" w:type="dxa"/>
            <w:vAlign w:val="center"/>
          </w:tcPr>
          <w:p w:rsidR="00705BF2" w:rsidRDefault="00705BF2" w:rsidP="00705BF2">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9889" w:type="dxa"/>
            <w:vAlign w:val="center"/>
          </w:tcPr>
          <w:p w:rsidR="00705BF2" w:rsidRDefault="00705BF2" w:rsidP="00705BF2">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Дополнительные сведения:</w:t>
            </w:r>
          </w:p>
          <w:p w:rsidR="00705BF2" w:rsidRDefault="00705BF2" w:rsidP="00705BF2">
            <w:pPr>
              <w:keepNext/>
              <w:keepLines/>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w:t>
            </w:r>
            <w:r w:rsidR="00253C51">
              <w:rPr>
                <w:rFonts w:ascii="Times New Roman" w:eastAsia="Times New Roman" w:hAnsi="Times New Roman" w:cs="Times New Roman"/>
                <w:sz w:val="24"/>
                <w:szCs w:val="24"/>
                <w:lang w:eastAsia="ru-RU"/>
              </w:rPr>
              <w:t>ействовать от имени Претендента</w:t>
            </w:r>
            <w:r>
              <w:rPr>
                <w:rFonts w:ascii="Times New Roman" w:eastAsia="Times New Roman" w:hAnsi="Times New Roman" w:cs="Times New Roman"/>
                <w:sz w:val="24"/>
                <w:szCs w:val="24"/>
                <w:lang w:eastAsia="ru-RU"/>
              </w:rPr>
              <w:t>.</w:t>
            </w:r>
          </w:p>
          <w:p w:rsidR="00705BF2" w:rsidRDefault="00705BF2" w:rsidP="00705BF2">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CA10A6" w:rsidRDefault="00CA10A6" w:rsidP="00CA10A6"/>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8D67D8" w:rsidRDefault="008D67D8" w:rsidP="007409BC">
      <w:pPr>
        <w:jc w:val="center"/>
        <w:rPr>
          <w:rFonts w:ascii="Times New Roman" w:hAnsi="Times New Roman" w:cs="Times New Roman"/>
          <w:b/>
          <w:sz w:val="24"/>
          <w:szCs w:val="24"/>
          <w:u w:val="single"/>
        </w:rPr>
      </w:pPr>
    </w:p>
    <w:p w:rsidR="007409BC" w:rsidRPr="007409BC" w:rsidRDefault="00253C51" w:rsidP="007409BC">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Ф</w:t>
      </w:r>
      <w:r w:rsidR="007409BC" w:rsidRPr="007409BC">
        <w:rPr>
          <w:rFonts w:ascii="Times New Roman" w:hAnsi="Times New Roman" w:cs="Times New Roman"/>
          <w:b/>
          <w:sz w:val="24"/>
          <w:szCs w:val="24"/>
          <w:u w:val="single"/>
        </w:rPr>
        <w:t>ОТО ОБЪЕКТА</w:t>
      </w:r>
    </w:p>
    <w:p w:rsidR="007409BC" w:rsidRDefault="007409BC" w:rsidP="007409BC">
      <w:pPr>
        <w:jc w:val="center"/>
        <w:rPr>
          <w:b/>
          <w:u w:val="single"/>
        </w:rPr>
      </w:pPr>
      <w:r>
        <w:rPr>
          <w:noProof/>
          <w:lang w:eastAsia="ru-RU"/>
        </w:rPr>
        <w:drawing>
          <wp:inline distT="0" distB="0" distL="0" distR="0">
            <wp:extent cx="3808536" cy="427672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536" cy="4276725"/>
                    </a:xfrm>
                    <a:prstGeom prst="rect">
                      <a:avLst/>
                    </a:prstGeom>
                    <a:noFill/>
                    <a:ln>
                      <a:noFill/>
                    </a:ln>
                  </pic:spPr>
                </pic:pic>
              </a:graphicData>
            </a:graphic>
          </wp:inline>
        </w:drawing>
      </w:r>
    </w:p>
    <w:p w:rsidR="007409BC" w:rsidRDefault="007409BC" w:rsidP="007409BC">
      <w:pPr>
        <w:jc w:val="center"/>
        <w:rPr>
          <w:b/>
          <w:u w:val="single"/>
        </w:rPr>
      </w:pPr>
      <w:r>
        <w:rPr>
          <w:noProof/>
          <w:lang w:eastAsia="ru-RU"/>
        </w:rPr>
        <w:drawing>
          <wp:inline distT="0" distB="0" distL="0" distR="0">
            <wp:extent cx="2952750" cy="2374913"/>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374913"/>
                    </a:xfrm>
                    <a:prstGeom prst="rect">
                      <a:avLst/>
                    </a:prstGeom>
                    <a:noFill/>
                    <a:ln>
                      <a:noFill/>
                    </a:ln>
                  </pic:spPr>
                </pic:pic>
              </a:graphicData>
            </a:graphic>
          </wp:inline>
        </w:drawing>
      </w:r>
      <w:r>
        <w:rPr>
          <w:b/>
          <w:u w:val="single"/>
        </w:rPr>
        <w:t xml:space="preserve">  </w:t>
      </w:r>
      <w:r>
        <w:rPr>
          <w:noProof/>
          <w:lang w:eastAsia="ru-RU"/>
        </w:rPr>
        <w:drawing>
          <wp:inline distT="0" distB="0" distL="0" distR="0" wp14:anchorId="6C9FFA51" wp14:editId="5052D4CF">
            <wp:extent cx="2886075" cy="2380485"/>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380485"/>
                    </a:xfrm>
                    <a:prstGeom prst="rect">
                      <a:avLst/>
                    </a:prstGeom>
                    <a:noFill/>
                    <a:ln>
                      <a:noFill/>
                    </a:ln>
                  </pic:spPr>
                </pic:pic>
              </a:graphicData>
            </a:graphic>
          </wp:inline>
        </w:drawing>
      </w:r>
    </w:p>
    <w:p w:rsidR="007409BC" w:rsidRDefault="007409BC" w:rsidP="007409BC">
      <w:pPr>
        <w:jc w:val="center"/>
        <w:rPr>
          <w:noProof/>
        </w:rPr>
      </w:pPr>
      <w:r>
        <w:rPr>
          <w:noProof/>
          <w:lang w:eastAsia="ru-RU"/>
        </w:rPr>
        <w:lastRenderedPageBreak/>
        <w:drawing>
          <wp:inline distT="0" distB="0" distL="0" distR="0">
            <wp:extent cx="4150029" cy="56102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5197" cy="5617211"/>
                    </a:xfrm>
                    <a:prstGeom prst="rect">
                      <a:avLst/>
                    </a:prstGeom>
                    <a:noFill/>
                    <a:ln>
                      <a:noFill/>
                    </a:ln>
                  </pic:spPr>
                </pic:pic>
              </a:graphicData>
            </a:graphic>
          </wp:inline>
        </w:drawing>
      </w:r>
    </w:p>
    <w:p w:rsidR="007409BC" w:rsidRDefault="007409BC" w:rsidP="007409BC">
      <w:pPr>
        <w:jc w:val="center"/>
        <w:rPr>
          <w:b/>
          <w:u w:val="single"/>
        </w:rPr>
      </w:pPr>
    </w:p>
    <w:p w:rsidR="007409BC" w:rsidRDefault="007409BC" w:rsidP="007409BC">
      <w:pPr>
        <w:jc w:val="center"/>
        <w:rPr>
          <w:b/>
          <w:u w:val="single"/>
        </w:rPr>
      </w:pPr>
    </w:p>
    <w:p w:rsidR="007409BC" w:rsidRDefault="007409BC"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8D67D8" w:rsidRDefault="008D67D8" w:rsidP="007409BC">
      <w:pPr>
        <w:jc w:val="center"/>
        <w:rPr>
          <w:b/>
          <w:u w:val="single"/>
        </w:rPr>
      </w:pPr>
    </w:p>
    <w:p w:rsidR="007409BC" w:rsidRDefault="007409BC" w:rsidP="007409BC">
      <w:pPr>
        <w:jc w:val="center"/>
        <w:rPr>
          <w:b/>
          <w:u w:val="single"/>
        </w:rPr>
      </w:pPr>
      <w:r>
        <w:rPr>
          <w:b/>
          <w:u w:val="single"/>
        </w:rPr>
        <w:t>ПЛАНИРОВКА</w:t>
      </w:r>
    </w:p>
    <w:p w:rsidR="007409BC" w:rsidRDefault="007409BC" w:rsidP="007409BC">
      <w:pPr>
        <w:jc w:val="center"/>
        <w:rPr>
          <w:noProof/>
        </w:rPr>
      </w:pPr>
      <w:r>
        <w:rPr>
          <w:noProof/>
          <w:lang w:eastAsia="ru-RU"/>
        </w:rPr>
        <w:drawing>
          <wp:inline distT="0" distB="0" distL="0" distR="0">
            <wp:extent cx="6410325" cy="3238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3238500"/>
                    </a:xfrm>
                    <a:prstGeom prst="rect">
                      <a:avLst/>
                    </a:prstGeom>
                    <a:noFill/>
                    <a:ln>
                      <a:noFill/>
                    </a:ln>
                  </pic:spPr>
                </pic:pic>
              </a:graphicData>
            </a:graphic>
          </wp:inline>
        </w:drawing>
      </w:r>
    </w:p>
    <w:p w:rsidR="007409BC" w:rsidRDefault="007409BC" w:rsidP="007409BC">
      <w:pPr>
        <w:jc w:val="center"/>
        <w:rPr>
          <w:b/>
          <w:u w:val="single"/>
        </w:rPr>
      </w:pPr>
    </w:p>
    <w:p w:rsidR="007409BC" w:rsidRDefault="007409BC" w:rsidP="007409BC">
      <w:pPr>
        <w:jc w:val="center"/>
        <w:rPr>
          <w:noProof/>
        </w:rPr>
      </w:pPr>
      <w:r>
        <w:rPr>
          <w:noProof/>
          <w:lang w:eastAsia="ru-RU"/>
        </w:rPr>
        <w:drawing>
          <wp:inline distT="0" distB="0" distL="0" distR="0">
            <wp:extent cx="6334125" cy="3095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3095625"/>
                    </a:xfrm>
                    <a:prstGeom prst="rect">
                      <a:avLst/>
                    </a:prstGeom>
                    <a:noFill/>
                    <a:ln>
                      <a:noFill/>
                    </a:ln>
                  </pic:spPr>
                </pic:pic>
              </a:graphicData>
            </a:graphic>
          </wp:inline>
        </w:drawing>
      </w:r>
    </w:p>
    <w:p w:rsidR="007409BC" w:rsidRDefault="007409BC" w:rsidP="007409BC">
      <w:pPr>
        <w:jc w:val="center"/>
        <w:rPr>
          <w:b/>
          <w:u w:val="single"/>
        </w:rPr>
      </w:pPr>
      <w:r>
        <w:rPr>
          <w:noProof/>
          <w:lang w:eastAsia="ru-RU"/>
        </w:rPr>
        <w:lastRenderedPageBreak/>
        <w:drawing>
          <wp:inline distT="0" distB="0" distL="0" distR="0">
            <wp:extent cx="6315075" cy="3105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3105150"/>
                    </a:xfrm>
                    <a:prstGeom prst="rect">
                      <a:avLst/>
                    </a:prstGeom>
                    <a:noFill/>
                    <a:ln>
                      <a:noFill/>
                    </a:ln>
                  </pic:spPr>
                </pic:pic>
              </a:graphicData>
            </a:graphic>
          </wp:inline>
        </w:drawing>
      </w:r>
    </w:p>
    <w:p w:rsidR="007409BC" w:rsidRDefault="007409BC" w:rsidP="007409BC">
      <w:pPr>
        <w:jc w:val="center"/>
        <w:rPr>
          <w:noProof/>
        </w:rPr>
      </w:pPr>
      <w:r>
        <w:rPr>
          <w:noProof/>
          <w:lang w:eastAsia="ru-RU"/>
        </w:rPr>
        <w:drawing>
          <wp:inline distT="0" distB="0" distL="0" distR="0">
            <wp:extent cx="6153150" cy="3552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150" cy="355282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b/>
          <w:u w:val="single"/>
        </w:rPr>
      </w:pPr>
      <w:r>
        <w:rPr>
          <w:noProof/>
          <w:lang w:eastAsia="ru-RU"/>
        </w:rPr>
        <w:lastRenderedPageBreak/>
        <w:drawing>
          <wp:inline distT="0" distB="0" distL="0" distR="0">
            <wp:extent cx="5638800" cy="2695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b/>
          <w:noProof/>
          <w:u w:val="single"/>
        </w:rPr>
      </w:pPr>
      <w:r w:rsidRPr="00DB5E41">
        <w:rPr>
          <w:b/>
          <w:noProof/>
          <w:u w:val="single"/>
        </w:rPr>
        <w:t>ВЫПИСКА из ЕГРН на землю</w:t>
      </w:r>
    </w:p>
    <w:p w:rsidR="007409BC" w:rsidRDefault="007409BC" w:rsidP="007409BC">
      <w:pPr>
        <w:jc w:val="center"/>
        <w:rPr>
          <w:b/>
          <w:noProof/>
          <w:u w:val="single"/>
        </w:rPr>
      </w:pPr>
    </w:p>
    <w:p w:rsidR="007409BC" w:rsidRDefault="007409BC" w:rsidP="007409BC">
      <w:pPr>
        <w:jc w:val="center"/>
        <w:rPr>
          <w:noProof/>
        </w:rPr>
      </w:pPr>
      <w:r>
        <w:rPr>
          <w:noProof/>
          <w:lang w:eastAsia="ru-RU"/>
        </w:rPr>
        <w:drawing>
          <wp:inline distT="0" distB="0" distL="0" distR="0">
            <wp:extent cx="6438900" cy="466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0" cy="4667250"/>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noProof/>
        </w:rPr>
      </w:pPr>
      <w:r>
        <w:rPr>
          <w:noProof/>
          <w:lang w:eastAsia="ru-RU"/>
        </w:rPr>
        <w:lastRenderedPageBreak/>
        <w:drawing>
          <wp:inline distT="0" distB="0" distL="0" distR="0">
            <wp:extent cx="6153150" cy="326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3267075"/>
                    </a:xfrm>
                    <a:prstGeom prst="rect">
                      <a:avLst/>
                    </a:prstGeom>
                    <a:noFill/>
                    <a:ln>
                      <a:noFill/>
                    </a:ln>
                  </pic:spPr>
                </pic:pic>
              </a:graphicData>
            </a:graphic>
          </wp:inline>
        </w:drawing>
      </w:r>
    </w:p>
    <w:p w:rsidR="007409BC" w:rsidRDefault="007409BC" w:rsidP="007409BC">
      <w:pPr>
        <w:jc w:val="center"/>
        <w:rPr>
          <w:noProof/>
        </w:rPr>
      </w:pPr>
    </w:p>
    <w:p w:rsidR="007409BC" w:rsidRDefault="007409BC" w:rsidP="007409BC">
      <w:pPr>
        <w:jc w:val="center"/>
        <w:rPr>
          <w:noProof/>
        </w:rPr>
      </w:pPr>
      <w:r>
        <w:rPr>
          <w:noProof/>
          <w:lang w:eastAsia="ru-RU"/>
        </w:rPr>
        <w:drawing>
          <wp:inline distT="0" distB="0" distL="0" distR="0">
            <wp:extent cx="6153150"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inline>
        </w:drawing>
      </w:r>
    </w:p>
    <w:p w:rsidR="007409BC" w:rsidRDefault="007409BC" w:rsidP="007409BC">
      <w:pPr>
        <w:jc w:val="center"/>
        <w:rPr>
          <w:noProof/>
        </w:rPr>
      </w:pPr>
    </w:p>
    <w:p w:rsidR="007409BC" w:rsidRDefault="007409BC"/>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4C62" w:rsidTr="00CB4C62">
        <w:tc>
          <w:tcPr>
            <w:tcW w:w="4785" w:type="dxa"/>
          </w:tcPr>
          <w:p w:rsidR="00CB4C62" w:rsidRDefault="00360E3C" w:rsidP="00360E3C">
            <w:pPr>
              <w:autoSpaceDE w:val="0"/>
              <w:autoSpaceDN w:val="0"/>
              <w:adjustRightInd w:val="0"/>
              <w:contextualSpacing/>
              <w:jc w:val="center"/>
              <w:rPr>
                <w:rFonts w:ascii="Times New Roman" w:eastAsia="Times New Roman" w:hAnsi="Times New Roman" w:cs="Times New Roman"/>
                <w:b/>
                <w:sz w:val="28"/>
                <w:szCs w:val="28"/>
                <w:lang w:eastAsia="ru-RU"/>
              </w:rPr>
            </w:pPr>
            <w:r w:rsidRPr="00360E3C">
              <w:rPr>
                <w:rFonts w:ascii="Times New Roman" w:eastAsia="Times New Roman" w:hAnsi="Times New Roman" w:cs="Times New Roman"/>
                <w:sz w:val="28"/>
                <w:szCs w:val="28"/>
                <w:lang w:eastAsia="ru-RU"/>
              </w:rPr>
              <w:lastRenderedPageBreak/>
              <w:t xml:space="preserve">                                                 </w:t>
            </w:r>
          </w:p>
        </w:tc>
        <w:tc>
          <w:tcPr>
            <w:tcW w:w="4786" w:type="dxa"/>
          </w:tcPr>
          <w:p w:rsidR="00CB4C62" w:rsidRPr="00CB4C62" w:rsidRDefault="00CB4C62" w:rsidP="00CB4C62">
            <w:pPr>
              <w:autoSpaceDE w:val="0"/>
              <w:autoSpaceDN w:val="0"/>
              <w:adjustRightInd w:val="0"/>
              <w:contextualSpacing/>
              <w:jc w:val="both"/>
              <w:rPr>
                <w:rFonts w:ascii="Times New Roman" w:eastAsia="Times New Roman" w:hAnsi="Times New Roman" w:cs="Times New Roman"/>
                <w:b/>
                <w:sz w:val="28"/>
                <w:szCs w:val="28"/>
                <w:lang w:eastAsia="ru-RU"/>
              </w:rPr>
            </w:pPr>
            <w:r w:rsidRPr="00CB4C62">
              <w:rPr>
                <w:rFonts w:ascii="Times New Roman" w:eastAsia="Times New Roman" w:hAnsi="Times New Roman" w:cs="Times New Roman"/>
                <w:b/>
                <w:sz w:val="28"/>
                <w:szCs w:val="28"/>
                <w:lang w:eastAsia="ru-RU"/>
              </w:rPr>
              <w:t xml:space="preserve">В Министерство земельных и имущественных отношений </w:t>
            </w:r>
          </w:p>
          <w:p w:rsidR="00CB4C62" w:rsidRDefault="00CB4C62" w:rsidP="00CB4C62">
            <w:pPr>
              <w:autoSpaceDE w:val="0"/>
              <w:autoSpaceDN w:val="0"/>
              <w:adjustRightInd w:val="0"/>
              <w:contextualSpacing/>
              <w:jc w:val="both"/>
              <w:rPr>
                <w:rFonts w:ascii="Times New Roman" w:eastAsia="Times New Roman" w:hAnsi="Times New Roman" w:cs="Times New Roman"/>
                <w:b/>
                <w:sz w:val="28"/>
                <w:szCs w:val="28"/>
                <w:lang w:eastAsia="ru-RU"/>
              </w:rPr>
            </w:pPr>
            <w:r w:rsidRPr="00CB4C62">
              <w:rPr>
                <w:rFonts w:ascii="Times New Roman" w:eastAsia="Times New Roman" w:hAnsi="Times New Roman" w:cs="Times New Roman"/>
                <w:b/>
                <w:sz w:val="28"/>
                <w:szCs w:val="28"/>
                <w:lang w:eastAsia="ru-RU"/>
              </w:rPr>
              <w:t>Республики Татарстан</w:t>
            </w: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bottom w:val="single" w:sz="4" w:space="0" w:color="auto"/>
            </w:tcBorders>
          </w:tcPr>
          <w:p w:rsidR="00CB4C62" w:rsidRDefault="00CB4C62" w:rsidP="00CB4C62">
            <w:pPr>
              <w:autoSpaceDE w:val="0"/>
              <w:autoSpaceDN w:val="0"/>
              <w:adjustRightInd w:val="0"/>
              <w:contextualSpacing/>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bottom w:val="single" w:sz="4" w:space="0" w:color="auto"/>
            </w:tcBorders>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bottom w:val="single" w:sz="4" w:space="0" w:color="auto"/>
            </w:tcBorders>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r>
      <w:tr w:rsidR="00CB4C62" w:rsidTr="00CB4C62">
        <w:tc>
          <w:tcPr>
            <w:tcW w:w="4785" w:type="dxa"/>
          </w:tcPr>
          <w:p w:rsidR="00CB4C62" w:rsidRDefault="00CB4C62" w:rsidP="00360E3C">
            <w:pPr>
              <w:autoSpaceDE w:val="0"/>
              <w:autoSpaceDN w:val="0"/>
              <w:adjustRightInd w:val="0"/>
              <w:contextualSpacing/>
              <w:jc w:val="center"/>
              <w:rPr>
                <w:rFonts w:ascii="Times New Roman" w:eastAsia="Times New Roman" w:hAnsi="Times New Roman" w:cs="Times New Roman"/>
                <w:b/>
                <w:sz w:val="28"/>
                <w:szCs w:val="28"/>
                <w:lang w:eastAsia="ru-RU"/>
              </w:rPr>
            </w:pPr>
          </w:p>
        </w:tc>
        <w:tc>
          <w:tcPr>
            <w:tcW w:w="4786" w:type="dxa"/>
            <w:tcBorders>
              <w:top w:val="single" w:sz="4" w:space="0" w:color="auto"/>
            </w:tcBorders>
          </w:tcPr>
          <w:p w:rsidR="00CB4C62" w:rsidRPr="00CB4C62" w:rsidRDefault="00CB4C62" w:rsidP="00CB4C62">
            <w:pPr>
              <w:pStyle w:val="ConsPlusNonformat"/>
              <w:widowControl/>
              <w:spacing w:line="276" w:lineRule="auto"/>
              <w:jc w:val="both"/>
              <w:rPr>
                <w:rFonts w:ascii="Times New Roman" w:hAnsi="Times New Roman" w:cs="Times New Roman"/>
                <w:color w:val="0000FF"/>
                <w:sz w:val="22"/>
                <w:szCs w:val="22"/>
              </w:rPr>
            </w:pPr>
            <w:r>
              <w:rPr>
                <w:rFonts w:ascii="Times New Roman" w:hAnsi="Times New Roman" w:cs="Times New Roman"/>
                <w:color w:val="0000FF"/>
                <w:sz w:val="22"/>
                <w:szCs w:val="22"/>
              </w:rPr>
              <w:t>(</w:t>
            </w:r>
            <w:r>
              <w:rPr>
                <w:rFonts w:ascii="Times New Roman" w:hAnsi="Times New Roman" w:cs="Times New Roman"/>
                <w:i/>
                <w:color w:val="0000FF"/>
                <w:sz w:val="22"/>
                <w:szCs w:val="22"/>
              </w:rPr>
              <w:t xml:space="preserve">Ф.И.О. субъекта </w:t>
            </w:r>
            <w:proofErr w:type="gramStart"/>
            <w:r>
              <w:rPr>
                <w:rFonts w:ascii="Times New Roman" w:hAnsi="Times New Roman" w:cs="Times New Roman"/>
                <w:i/>
                <w:color w:val="0000FF"/>
                <w:sz w:val="22"/>
                <w:szCs w:val="22"/>
              </w:rPr>
              <w:t>персональных</w:t>
            </w:r>
            <w:proofErr w:type="gramEnd"/>
            <w:r>
              <w:rPr>
                <w:rFonts w:ascii="Times New Roman" w:hAnsi="Times New Roman" w:cs="Times New Roman"/>
                <w:i/>
                <w:color w:val="0000FF"/>
                <w:sz w:val="22"/>
                <w:szCs w:val="22"/>
              </w:rPr>
              <w:t xml:space="preserve"> данных</w:t>
            </w:r>
            <w:r>
              <w:rPr>
                <w:rFonts w:ascii="Times New Roman" w:hAnsi="Times New Roman" w:cs="Times New Roman"/>
                <w:color w:val="0000FF"/>
                <w:sz w:val="22"/>
                <w:szCs w:val="22"/>
              </w:rPr>
              <w:t>)</w:t>
            </w:r>
          </w:p>
        </w:tc>
      </w:tr>
    </w:tbl>
    <w:p w:rsidR="00CB4C62" w:rsidRDefault="00CB4C62"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360E3C" w:rsidRPr="00360E3C" w:rsidRDefault="00360E3C"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60E3C">
        <w:rPr>
          <w:rFonts w:ascii="Times New Roman" w:eastAsia="Times New Roman" w:hAnsi="Times New Roman" w:cs="Times New Roman"/>
          <w:b/>
          <w:sz w:val="28"/>
          <w:szCs w:val="28"/>
          <w:lang w:eastAsia="ru-RU"/>
        </w:rPr>
        <w:t>Согласие</w:t>
      </w:r>
    </w:p>
    <w:p w:rsidR="00360E3C" w:rsidRPr="00360E3C" w:rsidRDefault="00360E3C" w:rsidP="00360E3C">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60E3C">
        <w:rPr>
          <w:rFonts w:ascii="Times New Roman" w:eastAsia="Times New Roman" w:hAnsi="Times New Roman" w:cs="Times New Roman"/>
          <w:b/>
          <w:sz w:val="28"/>
          <w:szCs w:val="28"/>
          <w:lang w:eastAsia="ru-RU"/>
        </w:rPr>
        <w:t xml:space="preserve">на обработку </w:t>
      </w:r>
      <w:proofErr w:type="gramStart"/>
      <w:r w:rsidRPr="00360E3C">
        <w:rPr>
          <w:rFonts w:ascii="Times New Roman" w:eastAsia="Times New Roman" w:hAnsi="Times New Roman" w:cs="Times New Roman"/>
          <w:b/>
          <w:sz w:val="28"/>
          <w:szCs w:val="28"/>
          <w:lang w:eastAsia="ru-RU"/>
        </w:rPr>
        <w:t>персональных</w:t>
      </w:r>
      <w:proofErr w:type="gramEnd"/>
      <w:r w:rsidRPr="00360E3C">
        <w:rPr>
          <w:rFonts w:ascii="Times New Roman" w:eastAsia="Times New Roman" w:hAnsi="Times New Roman" w:cs="Times New Roman"/>
          <w:b/>
          <w:sz w:val="28"/>
          <w:szCs w:val="28"/>
          <w:lang w:eastAsia="ru-RU"/>
        </w:rPr>
        <w:t xml:space="preserve"> данных</w:t>
      </w:r>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360E3C">
        <w:rPr>
          <w:rFonts w:ascii="Times New Roman" w:eastAsia="Times New Roman" w:hAnsi="Times New Roman" w:cs="Times New Roman"/>
          <w:sz w:val="28"/>
          <w:szCs w:val="28"/>
          <w:lang w:eastAsia="ru-RU"/>
        </w:rPr>
        <w:tab/>
        <w:t>Я, __________________</w:t>
      </w:r>
      <w:r w:rsidR="00CB4C62">
        <w:rPr>
          <w:rFonts w:ascii="Times New Roman" w:eastAsia="Times New Roman" w:hAnsi="Times New Roman" w:cs="Times New Roman"/>
          <w:sz w:val="28"/>
          <w:szCs w:val="28"/>
          <w:lang w:eastAsia="ru-RU"/>
        </w:rPr>
        <w:t>____________</w:t>
      </w:r>
      <w:r w:rsidRPr="00360E3C">
        <w:rPr>
          <w:rFonts w:ascii="Times New Roman" w:eastAsia="Times New Roman" w:hAnsi="Times New Roman" w:cs="Times New Roman"/>
          <w:sz w:val="28"/>
          <w:szCs w:val="28"/>
          <w:lang w:eastAsia="ru-RU"/>
        </w:rPr>
        <w:t xml:space="preserve">______________, в соответствии с                                          </w:t>
      </w:r>
      <w:r w:rsidRPr="00360E3C">
        <w:rPr>
          <w:rFonts w:ascii="Times New Roman" w:eastAsia="Times New Roman" w:hAnsi="Times New Roman" w:cs="Times New Roman"/>
          <w:sz w:val="28"/>
          <w:szCs w:val="28"/>
          <w:lang w:eastAsia="ru-RU"/>
        </w:rPr>
        <w:tab/>
      </w:r>
      <w:r w:rsidRPr="00360E3C">
        <w:rPr>
          <w:rFonts w:ascii="Times New Roman" w:eastAsia="Times New Roman" w:hAnsi="Times New Roman" w:cs="Times New Roman"/>
          <w:color w:val="0000FF"/>
          <w:sz w:val="28"/>
          <w:szCs w:val="28"/>
          <w:lang w:eastAsia="ru-RU"/>
        </w:rPr>
        <w:t xml:space="preserve">      </w:t>
      </w:r>
      <w:r w:rsidRPr="00360E3C">
        <w:rPr>
          <w:rFonts w:ascii="Times New Roman" w:eastAsia="Times New Roman" w:hAnsi="Times New Roman" w:cs="Times New Roman"/>
          <w:i/>
          <w:color w:val="0000FF"/>
          <w:sz w:val="20"/>
          <w:szCs w:val="20"/>
          <w:lang w:eastAsia="ru-RU"/>
        </w:rPr>
        <w:t xml:space="preserve">(фамилия, имя, отчество субъекта </w:t>
      </w:r>
      <w:proofErr w:type="gramStart"/>
      <w:r w:rsidRPr="00360E3C">
        <w:rPr>
          <w:rFonts w:ascii="Times New Roman" w:eastAsia="Times New Roman" w:hAnsi="Times New Roman" w:cs="Times New Roman"/>
          <w:i/>
          <w:color w:val="0000FF"/>
          <w:sz w:val="20"/>
          <w:szCs w:val="20"/>
          <w:lang w:eastAsia="ru-RU"/>
        </w:rPr>
        <w:t>персональных</w:t>
      </w:r>
      <w:proofErr w:type="gramEnd"/>
      <w:r w:rsidRPr="00360E3C">
        <w:rPr>
          <w:rFonts w:ascii="Times New Roman" w:eastAsia="Times New Roman" w:hAnsi="Times New Roman" w:cs="Times New Roman"/>
          <w:i/>
          <w:color w:val="0000FF"/>
          <w:sz w:val="20"/>
          <w:szCs w:val="20"/>
          <w:lang w:eastAsia="ru-RU"/>
        </w:rPr>
        <w:t xml:space="preserve"> данных)</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п.4 ст. 9 Федерального закона от 27.07.2006 № 152-ФЗ «О </w:t>
      </w:r>
      <w:proofErr w:type="gramStart"/>
      <w:r w:rsidRPr="00360E3C">
        <w:rPr>
          <w:rFonts w:ascii="Times New Roman" w:eastAsia="Times New Roman" w:hAnsi="Times New Roman" w:cs="Times New Roman"/>
          <w:sz w:val="28"/>
          <w:szCs w:val="28"/>
          <w:lang w:eastAsia="ru-RU"/>
        </w:rPr>
        <w:t>персональных</w:t>
      </w:r>
      <w:proofErr w:type="gramEnd"/>
      <w:r w:rsidRPr="00360E3C">
        <w:rPr>
          <w:rFonts w:ascii="Times New Roman" w:eastAsia="Times New Roman" w:hAnsi="Times New Roman" w:cs="Times New Roman"/>
          <w:sz w:val="28"/>
          <w:szCs w:val="28"/>
          <w:lang w:eastAsia="ru-RU"/>
        </w:rPr>
        <w:t xml:space="preserve"> данных», зарегистрирован__ по адресу: ____________</w:t>
      </w:r>
      <w:r w:rsidR="00CB4C62">
        <w:rPr>
          <w:rFonts w:ascii="Times New Roman" w:eastAsia="Times New Roman" w:hAnsi="Times New Roman" w:cs="Times New Roman"/>
          <w:sz w:val="28"/>
          <w:szCs w:val="28"/>
          <w:lang w:eastAsia="ru-RU"/>
        </w:rPr>
        <w:t>____________________________________________________</w:t>
      </w:r>
      <w:r w:rsidRPr="00360E3C">
        <w:rPr>
          <w:rFonts w:ascii="Times New Roman" w:eastAsia="Times New Roman" w:hAnsi="Times New Roman" w:cs="Times New Roman"/>
          <w:sz w:val="28"/>
          <w:szCs w:val="28"/>
          <w:lang w:eastAsia="ru-RU"/>
        </w:rPr>
        <w:t>,</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                                                </w:t>
      </w:r>
      <w:r w:rsidRPr="00360E3C">
        <w:rPr>
          <w:rFonts w:ascii="Times New Roman" w:eastAsia="Times New Roman" w:hAnsi="Times New Roman" w:cs="Times New Roman"/>
          <w:i/>
          <w:color w:val="0000FF"/>
          <w:sz w:val="20"/>
          <w:szCs w:val="20"/>
          <w:lang w:eastAsia="ru-RU"/>
        </w:rPr>
        <w:t xml:space="preserve">(указывается адрес субъекта </w:t>
      </w:r>
      <w:proofErr w:type="gramStart"/>
      <w:r w:rsidRPr="00360E3C">
        <w:rPr>
          <w:rFonts w:ascii="Times New Roman" w:eastAsia="Times New Roman" w:hAnsi="Times New Roman" w:cs="Times New Roman"/>
          <w:i/>
          <w:color w:val="0000FF"/>
          <w:sz w:val="20"/>
          <w:szCs w:val="20"/>
          <w:lang w:eastAsia="ru-RU"/>
        </w:rPr>
        <w:t>персональных</w:t>
      </w:r>
      <w:proofErr w:type="gramEnd"/>
      <w:r w:rsidRPr="00360E3C">
        <w:rPr>
          <w:rFonts w:ascii="Times New Roman" w:eastAsia="Times New Roman" w:hAnsi="Times New Roman" w:cs="Times New Roman"/>
          <w:i/>
          <w:color w:val="0000FF"/>
          <w:sz w:val="20"/>
          <w:szCs w:val="20"/>
          <w:lang w:eastAsia="ru-RU"/>
        </w:rPr>
        <w:t xml:space="preserve"> данных)</w:t>
      </w:r>
      <w:r w:rsidRPr="00360E3C">
        <w:rPr>
          <w:rFonts w:ascii="Times New Roman" w:eastAsia="Times New Roman" w:hAnsi="Times New Roman" w:cs="Times New Roman"/>
          <w:sz w:val="28"/>
          <w:szCs w:val="28"/>
          <w:lang w:eastAsia="ru-RU"/>
        </w:rPr>
        <w:t xml:space="preserve"> </w:t>
      </w:r>
    </w:p>
    <w:p w:rsidR="00CB4C62" w:rsidRDefault="00360E3C" w:rsidP="00CB4C6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документ, удостоверяющий личность: ___________________________________</w:t>
      </w:r>
      <w:r w:rsidR="00CB4C62">
        <w:rPr>
          <w:rFonts w:ascii="Times New Roman" w:eastAsia="Times New Roman" w:hAnsi="Times New Roman" w:cs="Times New Roman"/>
          <w:sz w:val="28"/>
          <w:szCs w:val="28"/>
          <w:lang w:eastAsia="ru-RU"/>
        </w:rPr>
        <w:t>___________________________</w:t>
      </w:r>
      <w:r w:rsidRPr="00360E3C">
        <w:rPr>
          <w:rFonts w:ascii="Times New Roman" w:eastAsia="Times New Roman" w:hAnsi="Times New Roman" w:cs="Times New Roman"/>
          <w:sz w:val="28"/>
          <w:szCs w:val="28"/>
          <w:lang w:eastAsia="ru-RU"/>
        </w:rPr>
        <w:t>___</w:t>
      </w:r>
    </w:p>
    <w:p w:rsidR="00CB4C62" w:rsidRPr="00360E3C" w:rsidRDefault="00CB4C62" w:rsidP="00CB4C6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______________________________________________________________</w:t>
      </w:r>
      <w:r w:rsidR="00360E3C" w:rsidRPr="00360E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60E3C" w:rsidRPr="00360E3C">
        <w:rPr>
          <w:rFonts w:ascii="Times New Roman" w:eastAsia="Times New Roman" w:hAnsi="Times New Roman" w:cs="Times New Roman"/>
          <w:i/>
          <w:color w:val="0000FF"/>
          <w:sz w:val="20"/>
          <w:szCs w:val="20"/>
          <w:lang w:eastAsia="ru-RU"/>
        </w:rPr>
        <w:t>(наименование и номер основного</w:t>
      </w:r>
      <w:r w:rsidR="00360E3C" w:rsidRPr="00360E3C">
        <w:rPr>
          <w:rFonts w:ascii="Times New Roman" w:eastAsia="Times New Roman" w:hAnsi="Times New Roman" w:cs="Times New Roman"/>
          <w:i/>
          <w:sz w:val="20"/>
          <w:szCs w:val="20"/>
          <w:lang w:eastAsia="ru-RU"/>
        </w:rPr>
        <w:t xml:space="preserve"> </w:t>
      </w:r>
      <w:r w:rsidRPr="00360E3C">
        <w:rPr>
          <w:rFonts w:ascii="Times New Roman" w:eastAsia="Times New Roman" w:hAnsi="Times New Roman" w:cs="Times New Roman"/>
          <w:i/>
          <w:color w:val="0000FF"/>
          <w:sz w:val="20"/>
          <w:szCs w:val="20"/>
          <w:lang w:eastAsia="ru-RU"/>
        </w:rPr>
        <w:t>документа, удостоверяющего личность, сведения о дате выдачи указанного документа и  выдавшем его органе)</w:t>
      </w:r>
    </w:p>
    <w:p w:rsidR="00360E3C" w:rsidRPr="00360E3C" w:rsidRDefault="00360E3C" w:rsidP="00360E3C">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360E3C">
        <w:rPr>
          <w:rFonts w:ascii="Times New Roman" w:eastAsia="Times New Roman" w:hAnsi="Times New Roman" w:cs="Times New Roman"/>
          <w:sz w:val="28"/>
          <w:szCs w:val="28"/>
          <w:lang w:eastAsia="ru-RU"/>
        </w:rPr>
        <w:t xml:space="preserve">в целях </w:t>
      </w:r>
      <w:r w:rsidRPr="00360E3C">
        <w:rPr>
          <w:rFonts w:ascii="Times New Roman" w:eastAsia="Times New Roman" w:hAnsi="Times New Roman" w:cs="Times New Roman"/>
          <w:i/>
          <w:sz w:val="28"/>
          <w:szCs w:val="28"/>
          <w:u w:val="single"/>
          <w:lang w:eastAsia="ru-RU"/>
        </w:rPr>
        <w:t>заполнения процедурных документов по аукциону</w:t>
      </w:r>
      <w:r w:rsidRPr="00360E3C">
        <w:rPr>
          <w:rFonts w:ascii="Times New Roman" w:eastAsia="Times New Roman" w:hAnsi="Times New Roman" w:cs="Times New Roman"/>
          <w:sz w:val="28"/>
          <w:szCs w:val="28"/>
          <w:lang w:eastAsia="ru-RU"/>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360E3C">
        <w:rPr>
          <w:rFonts w:ascii="Times New Roman" w:eastAsia="Times New Roman" w:hAnsi="Times New Roman" w:cs="Times New Roman"/>
          <w:i/>
          <w:sz w:val="28"/>
          <w:szCs w:val="28"/>
          <w:u w:val="single"/>
          <w:lang w:eastAsia="ru-RU"/>
        </w:rPr>
        <w:t>Ф.И.О.,</w:t>
      </w:r>
      <w:r w:rsidRPr="00360E3C">
        <w:rPr>
          <w:rFonts w:ascii="Times New Roman" w:eastAsia="Times New Roman" w:hAnsi="Times New Roman" w:cs="Times New Roman"/>
          <w:sz w:val="28"/>
          <w:szCs w:val="28"/>
          <w:u w:val="single"/>
          <w:lang w:eastAsia="ru-RU"/>
        </w:rPr>
        <w:t xml:space="preserve"> </w:t>
      </w:r>
      <w:r w:rsidRPr="00360E3C">
        <w:rPr>
          <w:rFonts w:ascii="Times New Roman" w:eastAsia="Times New Roman" w:hAnsi="Times New Roman" w:cs="Times New Roman"/>
          <w:i/>
          <w:sz w:val="28"/>
          <w:szCs w:val="28"/>
          <w:u w:val="single"/>
          <w:lang w:eastAsia="ru-RU"/>
        </w:rPr>
        <w:t>паспорт и ИНН</w:t>
      </w:r>
      <w:r w:rsidRPr="00360E3C">
        <w:rPr>
          <w:rFonts w:ascii="Times New Roman" w:eastAsia="Times New Roman" w:hAnsi="Times New Roman" w:cs="Times New Roman"/>
          <w:sz w:val="28"/>
          <w:szCs w:val="28"/>
          <w:lang w:eastAsia="ru-RU"/>
        </w:rPr>
        <w:t>, то есть на совершение   действий,</w:t>
      </w:r>
      <w:r w:rsidRPr="00360E3C">
        <w:rPr>
          <w:rFonts w:ascii="Courier New" w:eastAsia="Times New Roman" w:hAnsi="Courier New" w:cs="Courier New"/>
          <w:sz w:val="20"/>
          <w:szCs w:val="20"/>
          <w:lang w:eastAsia="ru-RU"/>
        </w:rPr>
        <w:t xml:space="preserve"> </w:t>
      </w:r>
      <w:r w:rsidRPr="00360E3C">
        <w:rPr>
          <w:rFonts w:ascii="Times New Roman" w:eastAsia="Times New Roman" w:hAnsi="Times New Roman" w:cs="Times New Roman"/>
          <w:sz w:val="28"/>
          <w:szCs w:val="28"/>
          <w:lang w:eastAsia="ru-RU"/>
        </w:rPr>
        <w:t xml:space="preserve">предусмотренных </w:t>
      </w:r>
      <w:hyperlink r:id="rId29" w:history="1">
        <w:r w:rsidRPr="00360E3C">
          <w:rPr>
            <w:rFonts w:ascii="Times New Roman" w:eastAsia="Times New Roman" w:hAnsi="Times New Roman" w:cs="Times New Roman"/>
            <w:sz w:val="28"/>
            <w:szCs w:val="28"/>
            <w:lang w:eastAsia="ru-RU"/>
          </w:rPr>
          <w:t>п. 3 ч. 1 ст. 3</w:t>
        </w:r>
      </w:hyperlink>
      <w:r w:rsidRPr="00360E3C">
        <w:rPr>
          <w:rFonts w:ascii="Times New Roman" w:eastAsia="Times New Roman" w:hAnsi="Times New Roman" w:cs="Times New Roman"/>
          <w:sz w:val="28"/>
          <w:szCs w:val="28"/>
          <w:lang w:eastAsia="ru-RU"/>
        </w:rPr>
        <w:t xml:space="preserve"> Федерального закона  от 27.07.2006 № 152-ФЗ «О  персональных  данных».  </w:t>
      </w:r>
      <w:proofErr w:type="gramEnd"/>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ab/>
        <w:t xml:space="preserve">Об     ответственности     за    достоверность    представленных   сведений </w:t>
      </w:r>
      <w:proofErr w:type="gramStart"/>
      <w:r w:rsidRPr="00360E3C">
        <w:rPr>
          <w:rFonts w:ascii="Times New Roman" w:eastAsia="Times New Roman" w:hAnsi="Times New Roman" w:cs="Times New Roman"/>
          <w:sz w:val="28"/>
          <w:szCs w:val="28"/>
          <w:lang w:eastAsia="ru-RU"/>
        </w:rPr>
        <w:t>предупрежден</w:t>
      </w:r>
      <w:proofErr w:type="gramEnd"/>
      <w:r w:rsidRPr="00360E3C">
        <w:rPr>
          <w:rFonts w:ascii="Times New Roman" w:eastAsia="Times New Roman" w:hAnsi="Times New Roman" w:cs="Times New Roman"/>
          <w:sz w:val="28"/>
          <w:szCs w:val="28"/>
          <w:lang w:eastAsia="ru-RU"/>
        </w:rPr>
        <w:t>__.</w:t>
      </w:r>
    </w:p>
    <w:p w:rsidR="00360E3C" w:rsidRPr="00360E3C" w:rsidRDefault="00360E3C" w:rsidP="00360E3C">
      <w:pPr>
        <w:spacing w:after="0" w:line="240" w:lineRule="auto"/>
        <w:ind w:firstLine="540"/>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 xml:space="preserve">Подтверждаю, что ознакомлен__ с положениями Федерального закона от 27.07.2006 № 152-ФЗ «О </w:t>
      </w:r>
      <w:proofErr w:type="gramStart"/>
      <w:r w:rsidRPr="00360E3C">
        <w:rPr>
          <w:rFonts w:ascii="Times New Roman" w:eastAsia="Times New Roman" w:hAnsi="Times New Roman" w:cs="Times New Roman"/>
          <w:sz w:val="28"/>
          <w:szCs w:val="28"/>
          <w:lang w:eastAsia="ru-RU"/>
        </w:rPr>
        <w:t>персональных</w:t>
      </w:r>
      <w:proofErr w:type="gramEnd"/>
      <w:r w:rsidRPr="00360E3C">
        <w:rPr>
          <w:rFonts w:ascii="Times New Roman" w:eastAsia="Times New Roman" w:hAnsi="Times New Roman" w:cs="Times New Roman"/>
          <w:sz w:val="28"/>
          <w:szCs w:val="28"/>
          <w:lang w:eastAsia="ru-RU"/>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360E3C" w:rsidRPr="00360E3C" w:rsidRDefault="00360E3C" w:rsidP="00360E3C">
      <w:pPr>
        <w:spacing w:after="0" w:line="240" w:lineRule="auto"/>
        <w:ind w:firstLine="540"/>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Настоящее  согласие  действует  со  дня  его подписания до дня отзыва в письменной форме.</w:t>
      </w:r>
    </w:p>
    <w:p w:rsidR="00360E3C" w:rsidRPr="00360E3C" w:rsidRDefault="00360E3C" w:rsidP="00360E3C">
      <w:pPr>
        <w:spacing w:after="0" w:line="240" w:lineRule="auto"/>
        <w:contextualSpacing/>
        <w:jc w:val="both"/>
        <w:rPr>
          <w:rFonts w:ascii="Times New Roman" w:eastAsia="Times New Roman" w:hAnsi="Times New Roman" w:cs="Times New Roman"/>
          <w:color w:val="0000FF"/>
          <w:sz w:val="20"/>
          <w:szCs w:val="20"/>
          <w:lang w:eastAsia="ru-RU"/>
        </w:rPr>
      </w:pPr>
      <w:r w:rsidRPr="00360E3C">
        <w:rPr>
          <w:rFonts w:ascii="Times New Roman" w:eastAsia="Times New Roman" w:hAnsi="Times New Roman" w:cs="Times New Roman"/>
          <w:sz w:val="28"/>
          <w:szCs w:val="28"/>
          <w:lang w:eastAsia="ru-RU"/>
        </w:rPr>
        <w:t>__________________________________ ________________ "__" ____ 20</w:t>
      </w:r>
      <w:r w:rsidR="00253C51">
        <w:rPr>
          <w:rFonts w:ascii="Times New Roman" w:eastAsia="Times New Roman" w:hAnsi="Times New Roman" w:cs="Times New Roman"/>
          <w:sz w:val="28"/>
          <w:szCs w:val="28"/>
          <w:lang w:eastAsia="ru-RU"/>
        </w:rPr>
        <w:t>2</w:t>
      </w:r>
      <w:r w:rsidRPr="00360E3C">
        <w:rPr>
          <w:rFonts w:ascii="Times New Roman" w:eastAsia="Times New Roman" w:hAnsi="Times New Roman" w:cs="Times New Roman"/>
          <w:sz w:val="28"/>
          <w:szCs w:val="28"/>
          <w:lang w:eastAsia="ru-RU"/>
        </w:rPr>
        <w:t xml:space="preserve">__ г.             </w:t>
      </w:r>
      <w:r w:rsidRPr="00360E3C">
        <w:rPr>
          <w:rFonts w:ascii="Times New Roman" w:eastAsia="Times New Roman" w:hAnsi="Times New Roman" w:cs="Times New Roman"/>
          <w:color w:val="0000FF"/>
          <w:sz w:val="20"/>
          <w:szCs w:val="20"/>
          <w:lang w:eastAsia="ru-RU"/>
        </w:rPr>
        <w:t>(Ф.И.О. субъекта персональных данных)                                                    (подпись)</w:t>
      </w:r>
    </w:p>
    <w:p w:rsidR="00360E3C" w:rsidRPr="00360E3C" w:rsidRDefault="00360E3C" w:rsidP="00360E3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60E3C">
        <w:rPr>
          <w:rFonts w:ascii="Times New Roman" w:eastAsia="Times New Roman" w:hAnsi="Times New Roman" w:cs="Times New Roman"/>
          <w:sz w:val="28"/>
          <w:szCs w:val="28"/>
          <w:lang w:eastAsia="ru-RU"/>
        </w:rPr>
        <w:tab/>
      </w:r>
    </w:p>
    <w:p w:rsidR="00360E3C" w:rsidRPr="00360E3C" w:rsidRDefault="00360E3C" w:rsidP="00360E3C">
      <w:pPr>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ru-RU"/>
        </w:rPr>
      </w:pPr>
      <w:r w:rsidRPr="00360E3C">
        <w:rPr>
          <w:rFonts w:ascii="Times New Roman" w:eastAsia="Times New Roman" w:hAnsi="Times New Roman" w:cs="Times New Roman"/>
          <w:i/>
          <w:sz w:val="20"/>
          <w:szCs w:val="20"/>
          <w:lang w:eastAsia="ru-RU"/>
        </w:rPr>
        <w:t xml:space="preserve">При получении согласия от представителя субъекта </w:t>
      </w:r>
      <w:proofErr w:type="gramStart"/>
      <w:r w:rsidRPr="00360E3C">
        <w:rPr>
          <w:rFonts w:ascii="Times New Roman" w:eastAsia="Times New Roman" w:hAnsi="Times New Roman" w:cs="Times New Roman"/>
          <w:i/>
          <w:sz w:val="20"/>
          <w:szCs w:val="20"/>
          <w:lang w:eastAsia="ru-RU"/>
        </w:rPr>
        <w:t>персональных</w:t>
      </w:r>
      <w:proofErr w:type="gramEnd"/>
      <w:r w:rsidRPr="00360E3C">
        <w:rPr>
          <w:rFonts w:ascii="Times New Roman" w:eastAsia="Times New Roman" w:hAnsi="Times New Roman" w:cs="Times New Roman"/>
          <w:i/>
          <w:sz w:val="20"/>
          <w:szCs w:val="20"/>
          <w:lang w:eastAsia="ru-RU"/>
        </w:rPr>
        <w:t xml:space="preserve">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360E3C" w:rsidRPr="00360E3C" w:rsidRDefault="00360E3C" w:rsidP="00360E3C">
      <w:pPr>
        <w:spacing w:after="0" w:line="36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360E3C">
        <w:rPr>
          <w:rFonts w:ascii="Times New Roman CYR" w:eastAsia="Times New Roman" w:hAnsi="Times New Roman CYR" w:cs="Times New Roman"/>
          <w:b/>
          <w:sz w:val="20"/>
          <w:szCs w:val="20"/>
          <w:lang w:eastAsia="ru-RU"/>
        </w:rPr>
        <w:t xml:space="preserve">РЕСПУБЛИКИ ТАТАРСТАН </w:t>
      </w:r>
    </w:p>
    <w:p w:rsidR="00360E3C" w:rsidRPr="00360E3C" w:rsidRDefault="00360E3C" w:rsidP="00360E3C">
      <w:pPr>
        <w:keepNext/>
        <w:autoSpaceDE w:val="0"/>
        <w:autoSpaceDN w:val="0"/>
        <w:spacing w:after="0" w:line="240" w:lineRule="auto"/>
        <w:ind w:left="-709"/>
        <w:jc w:val="center"/>
        <w:outlineLvl w:val="0"/>
        <w:rPr>
          <w:rFonts w:ascii="Times New Roman" w:eastAsia="Times New Roman" w:hAnsi="Times New Roman" w:cs="Times New Roman"/>
          <w:b/>
          <w:color w:val="FF0000"/>
          <w:sz w:val="16"/>
          <w:szCs w:val="16"/>
          <w:lang w:eastAsia="ru-RU"/>
        </w:rPr>
      </w:pPr>
    </w:p>
    <w:p w:rsidR="00360E3C" w:rsidRPr="00360E3C" w:rsidRDefault="00360E3C" w:rsidP="00360E3C">
      <w:pPr>
        <w:spacing w:after="0" w:line="360" w:lineRule="auto"/>
        <w:ind w:right="-21"/>
        <w:jc w:val="center"/>
        <w:outlineLvl w:val="0"/>
        <w:rPr>
          <w:rFonts w:ascii="Times New Roman" w:eastAsia="Times New Roman" w:hAnsi="Times New Roman" w:cs="Times New Roman"/>
          <w:color w:val="FF0000"/>
          <w:sz w:val="20"/>
          <w:szCs w:val="20"/>
          <w:lang w:eastAsia="ru-RU"/>
        </w:rPr>
      </w:pPr>
    </w:p>
    <w:p w:rsidR="00360E3C" w:rsidRPr="00360E3C" w:rsidRDefault="00360E3C" w:rsidP="00360E3C">
      <w:pPr>
        <w:spacing w:after="0" w:line="360" w:lineRule="auto"/>
        <w:ind w:right="-21"/>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г. Казань                    </w:t>
      </w:r>
      <w:r w:rsidRPr="00360E3C">
        <w:rPr>
          <w:rFonts w:ascii="Times New Roman" w:eastAsia="Times New Roman" w:hAnsi="Times New Roman" w:cs="Times New Roman"/>
          <w:sz w:val="20"/>
          <w:szCs w:val="20"/>
          <w:lang w:eastAsia="ru-RU"/>
        </w:rPr>
        <w:tab/>
        <w:t xml:space="preserve">                            </w:t>
      </w:r>
      <w:r w:rsidRPr="00360E3C">
        <w:rPr>
          <w:rFonts w:ascii="Times New Roman" w:eastAsia="Times New Roman" w:hAnsi="Times New Roman" w:cs="Times New Roman"/>
          <w:sz w:val="20"/>
          <w:szCs w:val="24"/>
          <w:lang w:eastAsia="ru-RU"/>
        </w:rPr>
        <w:t xml:space="preserve">                                                            </w:t>
      </w:r>
      <w:r w:rsidRPr="00360E3C">
        <w:rPr>
          <w:rFonts w:ascii="Times New Roman" w:eastAsia="Times New Roman" w:hAnsi="Times New Roman" w:cs="Times New Roman"/>
          <w:sz w:val="20"/>
          <w:szCs w:val="20"/>
          <w:lang w:eastAsia="ru-RU"/>
        </w:rPr>
        <w:t xml:space="preserve">          «___»_________20     г.</w:t>
      </w:r>
    </w:p>
    <w:p w:rsidR="00360E3C" w:rsidRPr="00360E3C" w:rsidRDefault="00360E3C" w:rsidP="00360E3C">
      <w:pPr>
        <w:spacing w:after="0" w:line="240" w:lineRule="auto"/>
        <w:ind w:right="-21" w:firstLine="426"/>
        <w:jc w:val="both"/>
        <w:rPr>
          <w:rFonts w:ascii="Times New Roman" w:eastAsia="Times New Roman" w:hAnsi="Times New Roman" w:cs="Times New Roman"/>
          <w:sz w:val="20"/>
          <w:szCs w:val="20"/>
          <w:lang w:eastAsia="ru-RU"/>
        </w:rPr>
      </w:pP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Министерство земельных и имущественных отношений Республики Татарстан в ли</w:t>
      </w:r>
      <w:r w:rsidR="00CB4C62">
        <w:rPr>
          <w:rFonts w:ascii="Times New Roman CYR" w:eastAsia="Times New Roman" w:hAnsi="Times New Roman CYR" w:cs="Times New Roman"/>
          <w:sz w:val="20"/>
          <w:szCs w:val="20"/>
          <w:lang w:eastAsia="ru-RU"/>
        </w:rPr>
        <w:t>це ________________</w:t>
      </w:r>
      <w:r w:rsidRPr="00360E3C">
        <w:rPr>
          <w:rFonts w:ascii="Times New Roman CYR" w:eastAsia="Times New Roman" w:hAnsi="Times New Roman CYR" w:cs="Times New Roman"/>
          <w:sz w:val="20"/>
          <w:szCs w:val="20"/>
          <w:lang w:eastAsia="ru-RU"/>
        </w:rPr>
        <w:t xml:space="preserve">_, </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(должность, Ф. </w:t>
      </w:r>
      <w:proofErr w:type="gramStart"/>
      <w:r w:rsidRPr="00360E3C">
        <w:rPr>
          <w:rFonts w:ascii="Times New Roman CYR" w:eastAsia="Times New Roman" w:hAnsi="Times New Roman CYR" w:cs="Times New Roman"/>
          <w:sz w:val="16"/>
          <w:szCs w:val="16"/>
          <w:lang w:eastAsia="ru-RU"/>
        </w:rPr>
        <w:t>И. О.</w:t>
      </w:r>
      <w:proofErr w:type="gramEnd"/>
      <w:r w:rsidRPr="00360E3C">
        <w:rPr>
          <w:rFonts w:ascii="Times New Roman CYR" w:eastAsia="Times New Roman" w:hAnsi="Times New Roman CYR" w:cs="Times New Roman"/>
          <w:sz w:val="16"/>
          <w:szCs w:val="16"/>
          <w:lang w:eastAsia="ru-RU"/>
        </w:rPr>
        <w:t>)</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действующего на основании _________________</w:t>
      </w:r>
      <w:proofErr w:type="gramStart"/>
      <w:r w:rsidRPr="00360E3C">
        <w:rPr>
          <w:rFonts w:ascii="Times New Roman CYR" w:eastAsia="Times New Roman" w:hAnsi="Times New Roman CYR" w:cs="Times New Roman"/>
          <w:sz w:val="20"/>
          <w:szCs w:val="20"/>
          <w:lang w:eastAsia="ru-RU"/>
        </w:rPr>
        <w:t xml:space="preserve"> ,</w:t>
      </w:r>
      <w:proofErr w:type="gramEnd"/>
      <w:r w:rsidRPr="00360E3C">
        <w:rPr>
          <w:rFonts w:ascii="Times New Roman CYR" w:eastAsia="Times New Roman" w:hAnsi="Times New Roman CYR" w:cs="Times New Roman"/>
          <w:sz w:val="20"/>
          <w:szCs w:val="20"/>
          <w:lang w:eastAsia="ru-RU"/>
        </w:rPr>
        <w:t xml:space="preserve"> именуемое в дальнейшем «Продавец», с одной стороны, и</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 xml:space="preserve">                                             (положение, доверенность, приказ и т.д.)</w:t>
      </w:r>
    </w:p>
    <w:p w:rsidR="00360E3C" w:rsidRPr="00360E3C" w:rsidRDefault="00360E3C" w:rsidP="00360E3C">
      <w:pPr>
        <w:spacing w:after="0" w:line="240" w:lineRule="auto"/>
        <w:ind w:right="-58"/>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4"/>
          <w:lang w:eastAsia="ru-RU"/>
        </w:rPr>
        <w:t>____________________________________________</w:t>
      </w:r>
      <w:r w:rsidR="000019D0">
        <w:rPr>
          <w:rFonts w:ascii="Times New Roman CYR" w:eastAsia="Times New Roman" w:hAnsi="Times New Roman CYR" w:cs="Times New Roman"/>
          <w:sz w:val="20"/>
          <w:szCs w:val="20"/>
          <w:lang w:eastAsia="ru-RU"/>
        </w:rPr>
        <w:t>_____________________________________________</w:t>
      </w:r>
      <w:r w:rsidRPr="00360E3C">
        <w:rPr>
          <w:rFonts w:ascii="Times New Roman CYR" w:eastAsia="Times New Roman" w:hAnsi="Times New Roman CYR" w:cs="Times New Roman"/>
          <w:sz w:val="20"/>
          <w:szCs w:val="20"/>
          <w:lang w:eastAsia="ru-RU"/>
        </w:rPr>
        <w:t>,</w:t>
      </w:r>
    </w:p>
    <w:p w:rsidR="00360E3C" w:rsidRPr="00360E3C" w:rsidRDefault="00360E3C" w:rsidP="00360E3C">
      <w:pPr>
        <w:spacing w:after="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 xml:space="preserve">(наименование юридического лица или Ф. </w:t>
      </w:r>
      <w:proofErr w:type="gramStart"/>
      <w:r w:rsidRPr="00360E3C">
        <w:rPr>
          <w:rFonts w:ascii="Times New Roman CYR" w:eastAsia="Times New Roman" w:hAnsi="Times New Roman CYR" w:cs="Times New Roman"/>
          <w:sz w:val="16"/>
          <w:szCs w:val="16"/>
          <w:lang w:eastAsia="ru-RU"/>
        </w:rPr>
        <w:t>И. О.</w:t>
      </w:r>
      <w:proofErr w:type="gramEnd"/>
      <w:r w:rsidRPr="00360E3C">
        <w:rPr>
          <w:rFonts w:ascii="Times New Roman CYR" w:eastAsia="Times New Roman" w:hAnsi="Times New Roman CYR" w:cs="Times New Roman"/>
          <w:sz w:val="16"/>
          <w:szCs w:val="16"/>
          <w:lang w:eastAsia="ru-RU"/>
        </w:rPr>
        <w:t>, паспорт, место жительства физического лица)</w:t>
      </w:r>
    </w:p>
    <w:p w:rsidR="00360E3C" w:rsidRPr="00360E3C" w:rsidRDefault="00360E3C" w:rsidP="00360E3C">
      <w:pPr>
        <w:spacing w:after="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в лице _____________, действующего на основании ________, именуемы</w:t>
      </w:r>
      <w:proofErr w:type="gramStart"/>
      <w:r w:rsidRPr="00360E3C">
        <w:rPr>
          <w:rFonts w:ascii="Times New Roman CYR" w:eastAsia="Times New Roman" w:hAnsi="Times New Roman CYR" w:cs="Times New Roman"/>
          <w:sz w:val="20"/>
          <w:szCs w:val="20"/>
          <w:lang w:eastAsia="ru-RU"/>
        </w:rPr>
        <w:t>й(</w:t>
      </w:r>
      <w:proofErr w:type="spellStart"/>
      <w:proofErr w:type="gramEnd"/>
      <w:r w:rsidRPr="00360E3C">
        <w:rPr>
          <w:rFonts w:ascii="Times New Roman CYR" w:eastAsia="Times New Roman" w:hAnsi="Times New Roman CYR" w:cs="Times New Roman"/>
          <w:sz w:val="20"/>
          <w:szCs w:val="20"/>
          <w:lang w:eastAsia="ru-RU"/>
        </w:rPr>
        <w:t>ое</w:t>
      </w:r>
      <w:proofErr w:type="spellEnd"/>
      <w:r w:rsidRPr="00360E3C">
        <w:rPr>
          <w:rFonts w:ascii="Times New Roman CYR" w:eastAsia="Times New Roman" w:hAnsi="Times New Roman CYR" w:cs="Times New Roman"/>
          <w:sz w:val="20"/>
          <w:szCs w:val="20"/>
          <w:lang w:eastAsia="ru-RU"/>
        </w:rPr>
        <w:t>) в дальнейшем «Покупатель»,</w:t>
      </w:r>
    </w:p>
    <w:p w:rsidR="00360E3C" w:rsidRPr="00360E3C" w:rsidRDefault="00360E3C" w:rsidP="00360E3C">
      <w:pPr>
        <w:spacing w:after="120" w:line="240" w:lineRule="auto"/>
        <w:contextualSpacing/>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20"/>
          <w:szCs w:val="20"/>
          <w:lang w:eastAsia="ru-RU"/>
        </w:rPr>
        <w:t xml:space="preserve">           </w:t>
      </w:r>
      <w:r w:rsidRPr="00360E3C">
        <w:rPr>
          <w:rFonts w:ascii="Times New Roman CYR" w:eastAsia="Times New Roman" w:hAnsi="Times New Roman CYR" w:cs="Times New Roman"/>
          <w:sz w:val="16"/>
          <w:szCs w:val="16"/>
          <w:lang w:eastAsia="ru-RU"/>
        </w:rPr>
        <w:t xml:space="preserve">(должность, Ф. </w:t>
      </w:r>
      <w:proofErr w:type="gramStart"/>
      <w:r w:rsidRPr="00360E3C">
        <w:rPr>
          <w:rFonts w:ascii="Times New Roman CYR" w:eastAsia="Times New Roman" w:hAnsi="Times New Roman CYR" w:cs="Times New Roman"/>
          <w:sz w:val="16"/>
          <w:szCs w:val="16"/>
          <w:lang w:eastAsia="ru-RU"/>
        </w:rPr>
        <w:t>И. О.</w:t>
      </w:r>
      <w:proofErr w:type="gramEnd"/>
      <w:r w:rsidRPr="00360E3C">
        <w:rPr>
          <w:rFonts w:ascii="Times New Roman CYR" w:eastAsia="Times New Roman" w:hAnsi="Times New Roman CYR" w:cs="Times New Roman"/>
          <w:sz w:val="16"/>
          <w:szCs w:val="16"/>
          <w:lang w:eastAsia="ru-RU"/>
        </w:rPr>
        <w:t>)                                                               (устав, доверенность и т.д.)</w:t>
      </w:r>
    </w:p>
    <w:p w:rsidR="00360E3C" w:rsidRPr="00360E3C" w:rsidRDefault="00360E3C" w:rsidP="00360E3C">
      <w:pPr>
        <w:spacing w:after="12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w:t>
      </w:r>
      <w:r w:rsidR="00A81102">
        <w:rPr>
          <w:rFonts w:ascii="Times New Roman CYR" w:eastAsia="Times New Roman" w:hAnsi="Times New Roman CYR" w:cs="Times New Roman"/>
          <w:sz w:val="20"/>
          <w:szCs w:val="20"/>
          <w:lang w:eastAsia="ru-RU"/>
        </w:rPr>
        <w:t>2</w:t>
      </w:r>
      <w:r w:rsidRPr="00360E3C">
        <w:rPr>
          <w:rFonts w:ascii="Times New Roman CYR" w:eastAsia="Times New Roman" w:hAnsi="Times New Roman CYR" w:cs="Times New Roman"/>
          <w:sz w:val="20"/>
          <w:szCs w:val="20"/>
          <w:lang w:eastAsia="ru-RU"/>
        </w:rPr>
        <w:t>_г. №__ и н</w:t>
      </w:r>
      <w:r w:rsidR="000019D0">
        <w:rPr>
          <w:rFonts w:ascii="Times New Roman CYR" w:eastAsia="Times New Roman" w:hAnsi="Times New Roman CYR" w:cs="Times New Roman"/>
          <w:sz w:val="20"/>
          <w:szCs w:val="20"/>
          <w:lang w:eastAsia="ru-RU"/>
        </w:rPr>
        <w:t>а основании _______________________</w:t>
      </w:r>
      <w:r w:rsidRPr="00360E3C">
        <w:rPr>
          <w:rFonts w:ascii="Times New Roman CYR" w:eastAsia="Times New Roman" w:hAnsi="Times New Roman CYR" w:cs="Times New Roman"/>
          <w:sz w:val="20"/>
          <w:szCs w:val="20"/>
          <w:lang w:eastAsia="ru-RU"/>
        </w:rPr>
        <w:t xml:space="preserve"> от «___»</w:t>
      </w:r>
      <w:r w:rsidR="00A81102">
        <w:rPr>
          <w:rFonts w:ascii="Times New Roman CYR" w:eastAsia="Times New Roman" w:hAnsi="Times New Roman CYR" w:cs="Times New Roman"/>
          <w:sz w:val="20"/>
          <w:szCs w:val="20"/>
          <w:lang w:eastAsia="ru-RU"/>
        </w:rPr>
        <w:t>____________202</w:t>
      </w:r>
      <w:r w:rsidRPr="00360E3C">
        <w:rPr>
          <w:rFonts w:ascii="Times New Roman CYR" w:eastAsia="Times New Roman" w:hAnsi="Times New Roman CYR" w:cs="Times New Roman"/>
          <w:sz w:val="20"/>
          <w:szCs w:val="20"/>
          <w:lang w:eastAsia="ru-RU"/>
        </w:rPr>
        <w:t xml:space="preserve">__г. №_______ (Приложение 1) заключили настоящий </w:t>
      </w:r>
    </w:p>
    <w:p w:rsidR="00360E3C" w:rsidRPr="00360E3C" w:rsidRDefault="00360E3C" w:rsidP="00360E3C">
      <w:pPr>
        <w:spacing w:after="120" w:line="240" w:lineRule="auto"/>
        <w:contextualSpacing/>
        <w:jc w:val="both"/>
        <w:rPr>
          <w:rFonts w:ascii="Times New Roman CYR" w:eastAsia="Times New Roman" w:hAnsi="Times New Roman CYR" w:cs="Times New Roman"/>
          <w:sz w:val="16"/>
          <w:szCs w:val="16"/>
          <w:lang w:eastAsia="ru-RU"/>
        </w:rPr>
      </w:pPr>
      <w:r w:rsidRPr="00360E3C">
        <w:rPr>
          <w:rFonts w:ascii="Times New Roman CYR" w:eastAsia="Times New Roman" w:hAnsi="Times New Roman CYR" w:cs="Times New Roman"/>
          <w:sz w:val="16"/>
          <w:szCs w:val="16"/>
          <w:lang w:eastAsia="ru-RU"/>
        </w:rPr>
        <w:t>(документ, удостоверяющий право Покупателя на заключение договора)</w:t>
      </w:r>
    </w:p>
    <w:p w:rsidR="00360E3C" w:rsidRPr="00360E3C" w:rsidRDefault="00360E3C" w:rsidP="00360E3C">
      <w:pPr>
        <w:spacing w:after="120" w:line="240" w:lineRule="auto"/>
        <w:contextualSpacing/>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sz w:val="20"/>
          <w:szCs w:val="20"/>
          <w:lang w:eastAsia="ru-RU"/>
        </w:rPr>
        <w:t>договор (далее - Договор) о нижеследующем:</w:t>
      </w:r>
    </w:p>
    <w:p w:rsidR="00360E3C" w:rsidRPr="00360E3C" w:rsidRDefault="00360E3C" w:rsidP="00360E3C">
      <w:pPr>
        <w:spacing w:after="0" w:line="240" w:lineRule="auto"/>
        <w:ind w:right="-21"/>
        <w:contextualSpacing/>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w:t>
      </w:r>
    </w:p>
    <w:p w:rsidR="00360E3C" w:rsidRPr="00360E3C" w:rsidRDefault="00360E3C" w:rsidP="00360E3C">
      <w:pPr>
        <w:numPr>
          <w:ilvl w:val="0"/>
          <w:numId w:val="1"/>
        </w:num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ПРЕДМЕТ ДОГОВОРА</w:t>
      </w:r>
    </w:p>
    <w:p w:rsidR="00360E3C" w:rsidRPr="00360E3C" w:rsidRDefault="00360E3C" w:rsidP="00360E3C">
      <w:pPr>
        <w:spacing w:after="0" w:line="240" w:lineRule="auto"/>
        <w:ind w:right="-21"/>
        <w:outlineLvl w:val="0"/>
        <w:rPr>
          <w:rFonts w:ascii="Times New Roman" w:eastAsia="Times New Roman" w:hAnsi="Times New Roman" w:cs="Times New Roman"/>
          <w:b/>
          <w:sz w:val="20"/>
          <w:szCs w:val="20"/>
          <w:lang w:eastAsia="ru-RU"/>
        </w:rPr>
      </w:pPr>
    </w:p>
    <w:p w:rsidR="00360E3C" w:rsidRPr="00360E3C" w:rsidRDefault="00360E3C" w:rsidP="00360E3C">
      <w:pPr>
        <w:tabs>
          <w:tab w:val="left" w:pos="567"/>
        </w:tabs>
        <w:adjustRightInd w:val="0"/>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1.1. </w:t>
      </w:r>
      <w:proofErr w:type="gramStart"/>
      <w:r w:rsidRPr="00360E3C">
        <w:rPr>
          <w:rFonts w:ascii="Times New Roman" w:eastAsia="Times New Roman" w:hAnsi="Times New Roman" w:cs="Times New Roman"/>
          <w:sz w:val="20"/>
          <w:szCs w:val="20"/>
          <w:lang w:eastAsia="ru-RU"/>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360E3C">
        <w:rPr>
          <w:rFonts w:ascii="Times New Roman" w:eastAsia="Times New Roman" w:hAnsi="Times New Roman" w:cs="Times New Roman"/>
          <w:color w:val="000000"/>
          <w:sz w:val="20"/>
          <w:szCs w:val="20"/>
          <w:lang w:eastAsia="ru-RU"/>
        </w:rPr>
        <w:t xml:space="preserve"> (литера_____) общей площадью ________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xml:space="preserve">., и земельный участок общей площадью _____ </w:t>
      </w:r>
      <w:proofErr w:type="spellStart"/>
      <w:r w:rsidRPr="00360E3C">
        <w:rPr>
          <w:rFonts w:ascii="Times New Roman" w:eastAsia="Times New Roman" w:hAnsi="Times New Roman" w:cs="Times New Roman"/>
          <w:color w:val="000000"/>
          <w:sz w:val="20"/>
          <w:szCs w:val="20"/>
          <w:lang w:eastAsia="ru-RU"/>
        </w:rPr>
        <w:t>кв.м</w:t>
      </w:r>
      <w:proofErr w:type="spellEnd"/>
      <w:r w:rsidRPr="00360E3C">
        <w:rPr>
          <w:rFonts w:ascii="Times New Roman" w:eastAsia="Times New Roman" w:hAnsi="Times New Roman" w:cs="Times New Roman"/>
          <w:color w:val="000000"/>
          <w:sz w:val="20"/>
          <w:szCs w:val="20"/>
          <w:lang w:eastAsia="ru-RU"/>
        </w:rPr>
        <w:t>. (кадастровый номер ______, целевое назначение (категория) _____, р</w:t>
      </w:r>
      <w:r w:rsidRPr="00360E3C">
        <w:rPr>
          <w:rFonts w:ascii="Times New Roman CYR" w:eastAsia="Times New Roman" w:hAnsi="Times New Roman CYR" w:cs="Times New Roman"/>
          <w:color w:val="000000"/>
          <w:sz w:val="20"/>
          <w:szCs w:val="20"/>
          <w:lang w:eastAsia="ru-RU"/>
        </w:rPr>
        <w:t>азрешенное использование: _____________)</w:t>
      </w:r>
      <w:r w:rsidRPr="00360E3C">
        <w:rPr>
          <w:rFonts w:ascii="Times New Roman" w:eastAsia="Times New Roman" w:hAnsi="Times New Roman" w:cs="Times New Roman"/>
          <w:color w:val="000000"/>
          <w:sz w:val="20"/>
          <w:szCs w:val="20"/>
          <w:lang w:eastAsia="ru-RU"/>
        </w:rPr>
        <w:t>, расположенные по адресу:</w:t>
      </w:r>
      <w:proofErr w:type="gramEnd"/>
      <w:r w:rsidRPr="00360E3C">
        <w:rPr>
          <w:rFonts w:ascii="Times New Roman" w:eastAsia="Times New Roman" w:hAnsi="Times New Roman" w:cs="Times New Roman"/>
          <w:color w:val="000000"/>
          <w:sz w:val="20"/>
          <w:szCs w:val="20"/>
          <w:lang w:eastAsia="ru-RU"/>
        </w:rPr>
        <w:t xml:space="preserve"> РТ,  </w:t>
      </w:r>
      <w:r w:rsidRPr="00360E3C">
        <w:rPr>
          <w:rFonts w:ascii="Times New Roman" w:eastAsia="Times New Roman" w:hAnsi="Times New Roman" w:cs="Arial"/>
          <w:bCs/>
          <w:sz w:val="20"/>
          <w:szCs w:val="20"/>
          <w:lang w:eastAsia="ru-RU"/>
        </w:rPr>
        <w:t>_______________________</w:t>
      </w:r>
      <w:r w:rsidRPr="00360E3C">
        <w:rPr>
          <w:rFonts w:ascii="Times New Roman" w:eastAsia="Times New Roman" w:hAnsi="Times New Roman" w:cs="Times New Roman"/>
          <w:sz w:val="20"/>
          <w:szCs w:val="20"/>
          <w:lang w:eastAsia="ru-RU"/>
        </w:rPr>
        <w:t>(далее - Имущество) в порядке и на условиях, изложенных в Договоре.</w:t>
      </w:r>
    </w:p>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1.2. В отношении Имущества устанавливаются следующие ограничения и/или публичный сервитут (обременения):</w:t>
      </w:r>
      <w:r w:rsidRPr="00360E3C">
        <w:rPr>
          <w:rFonts w:ascii="Times New Roman CYR" w:eastAsia="Times New Roman" w:hAnsi="Times New Roman CYR" w:cs="Times New Roman"/>
          <w:i/>
          <w:sz w:val="20"/>
          <w:szCs w:val="20"/>
          <w:vertAlign w:val="superscript"/>
          <w:lang w:eastAsia="ru-RU"/>
        </w:rPr>
        <w:t xml:space="preserve"> </w:t>
      </w:r>
      <w:r w:rsidRPr="00360E3C">
        <w:rPr>
          <w:rFonts w:ascii="Times New Roman CYR" w:eastAsia="Times New Roman" w:hAnsi="Times New Roman CYR" w:cs="Times New Roman"/>
          <w:sz w:val="20"/>
          <w:szCs w:val="20"/>
          <w:vertAlign w:val="superscript"/>
          <w:lang w:eastAsia="ru-RU"/>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5528"/>
      </w:tblGrid>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 </w:t>
            </w:r>
          </w:p>
        </w:tc>
        <w:tc>
          <w:tcPr>
            <w:tcW w:w="1559"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Наименование</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1985"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 xml:space="preserve">Местонахождение </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имущества</w:t>
            </w:r>
          </w:p>
        </w:tc>
        <w:tc>
          <w:tcPr>
            <w:tcW w:w="5528"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Обременения имущества</w:t>
            </w:r>
          </w:p>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1</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2</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3</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360E3C" w:rsidRPr="00360E3C" w:rsidTr="000019D0">
        <w:tc>
          <w:tcPr>
            <w:tcW w:w="426" w:type="dxa"/>
          </w:tcPr>
          <w:p w:rsidR="00360E3C" w:rsidRPr="00360E3C" w:rsidRDefault="00360E3C" w:rsidP="00360E3C">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sz w:val="20"/>
                <w:szCs w:val="20"/>
                <w:lang w:eastAsia="ru-RU"/>
              </w:rPr>
              <w:t>4</w:t>
            </w:r>
          </w:p>
        </w:tc>
        <w:tc>
          <w:tcPr>
            <w:tcW w:w="1559"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5528" w:type="dxa"/>
          </w:tcPr>
          <w:p w:rsidR="00360E3C" w:rsidRPr="00360E3C" w:rsidRDefault="00360E3C" w:rsidP="00360E3C">
            <w:pPr>
              <w:widowControl w:val="0"/>
              <w:tabs>
                <w:tab w:val="left" w:pos="567"/>
              </w:tabs>
              <w:spacing w:after="0" w:line="240" w:lineRule="auto"/>
              <w:rPr>
                <w:rFonts w:ascii="Times New Roman CYR" w:eastAsia="Times New Roman" w:hAnsi="Times New Roman CYR" w:cs="Times New Roman"/>
                <w:i/>
                <w:sz w:val="20"/>
                <w:szCs w:val="20"/>
                <w:lang w:eastAsia="ru-RU"/>
              </w:rPr>
            </w:pPr>
          </w:p>
        </w:tc>
      </w:tr>
    </w:tbl>
    <w:p w:rsidR="00360E3C" w:rsidRPr="00360E3C" w:rsidRDefault="00360E3C" w:rsidP="00360E3C">
      <w:pPr>
        <w:widowControl w:val="0"/>
        <w:tabs>
          <w:tab w:val="left" w:pos="567"/>
        </w:tabs>
        <w:spacing w:after="0" w:line="240" w:lineRule="auto"/>
        <w:ind w:firstLine="567"/>
        <w:jc w:val="both"/>
        <w:rPr>
          <w:rFonts w:ascii="Times New Roman CYR" w:eastAsia="Times New Roman" w:hAnsi="Times New Roman CYR" w:cs="Times New Roman"/>
          <w:i/>
          <w:sz w:val="16"/>
          <w:szCs w:val="16"/>
          <w:lang w:eastAsia="ru-RU"/>
        </w:rPr>
      </w:pPr>
      <w:r w:rsidRPr="00360E3C">
        <w:rPr>
          <w:rFonts w:ascii="Times New Roman CYR" w:eastAsia="Times New Roman" w:hAnsi="Times New Roman CYR" w:cs="Times New Roman"/>
          <w:i/>
          <w:sz w:val="16"/>
          <w:szCs w:val="16"/>
          <w:lang w:eastAsia="ru-RU"/>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16"/>
          <w:szCs w:val="16"/>
          <w:lang w:eastAsia="ru-RU"/>
        </w:rPr>
      </w:pP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 xml:space="preserve">2. ОПЛАТА ИМУЩЕСТВА </w:t>
      </w:r>
    </w:p>
    <w:p w:rsidR="00360E3C" w:rsidRPr="00360E3C" w:rsidRDefault="00360E3C" w:rsidP="00360E3C">
      <w:pPr>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 Сумма, подлежащая оплате за Имущество, составляет</w:t>
      </w:r>
      <w:proofErr w:type="gramStart"/>
      <w:r w:rsidR="000019D0">
        <w:rPr>
          <w:rFonts w:ascii="Times New Roman" w:eastAsia="Times New Roman" w:hAnsi="Times New Roman" w:cs="Times New Roman"/>
          <w:sz w:val="20"/>
          <w:szCs w:val="20"/>
          <w:lang w:eastAsia="ru-RU"/>
        </w:rPr>
        <w:t xml:space="preserve"> </w:t>
      </w:r>
      <w:r w:rsidRPr="00360E3C">
        <w:rPr>
          <w:rFonts w:ascii="Times New Roman" w:eastAsia="Times New Roman" w:hAnsi="Times New Roman" w:cs="Times New Roman"/>
          <w:sz w:val="20"/>
          <w:szCs w:val="20"/>
          <w:lang w:eastAsia="ru-RU"/>
        </w:rPr>
        <w:t xml:space="preserve">_________ (_____________________) </w:t>
      </w:r>
      <w:proofErr w:type="gramEnd"/>
      <w:r w:rsidRPr="00360E3C">
        <w:rPr>
          <w:rFonts w:ascii="Times New Roman" w:eastAsia="Times New Roman" w:hAnsi="Times New Roman" w:cs="Times New Roman"/>
          <w:sz w:val="20"/>
          <w:szCs w:val="20"/>
          <w:lang w:eastAsia="ru-RU"/>
        </w:rPr>
        <w:t>рублей.</w:t>
      </w:r>
    </w:p>
    <w:p w:rsidR="00360E3C" w:rsidRPr="00360E3C" w:rsidRDefault="00360E3C" w:rsidP="00360E3C">
      <w:pPr>
        <w:widowControl w:val="0"/>
        <w:tabs>
          <w:tab w:val="left" w:pos="7513"/>
        </w:tabs>
        <w:spacing w:after="0" w:line="240" w:lineRule="auto"/>
        <w:jc w:val="center"/>
        <w:rPr>
          <w:rFonts w:ascii="Times New Roman" w:eastAsia="Times New Roman" w:hAnsi="Times New Roman" w:cs="Times New Roman"/>
          <w:sz w:val="16"/>
          <w:szCs w:val="16"/>
          <w:lang w:eastAsia="ru-RU"/>
        </w:rPr>
      </w:pPr>
      <w:r w:rsidRPr="00360E3C">
        <w:rPr>
          <w:rFonts w:ascii="Times New Roman" w:eastAsia="Times New Roman" w:hAnsi="Times New Roman" w:cs="Times New Roman"/>
          <w:sz w:val="20"/>
          <w:szCs w:val="20"/>
          <w:lang w:eastAsia="ru-RU"/>
        </w:rPr>
        <w:t xml:space="preserve">                                                                                                            </w:t>
      </w:r>
      <w:r w:rsidRPr="00360E3C">
        <w:rPr>
          <w:rFonts w:ascii="Times New Roman" w:eastAsia="Times New Roman" w:hAnsi="Times New Roman" w:cs="Times New Roman"/>
          <w:sz w:val="16"/>
          <w:szCs w:val="16"/>
          <w:lang w:eastAsia="ru-RU"/>
        </w:rPr>
        <w:t>(</w:t>
      </w:r>
      <w:proofErr w:type="gramStart"/>
      <w:r w:rsidRPr="00360E3C">
        <w:rPr>
          <w:rFonts w:ascii="Times New Roman" w:eastAsia="Times New Roman" w:hAnsi="Times New Roman" w:cs="Times New Roman"/>
          <w:sz w:val="16"/>
          <w:szCs w:val="16"/>
          <w:lang w:eastAsia="ru-RU"/>
        </w:rPr>
        <w:t>п</w:t>
      </w:r>
      <w:proofErr w:type="gramEnd"/>
      <w:r w:rsidRPr="00360E3C">
        <w:rPr>
          <w:rFonts w:ascii="Times New Roman" w:eastAsia="Times New Roman" w:hAnsi="Times New Roman" w:cs="Times New Roman"/>
          <w:sz w:val="16"/>
          <w:szCs w:val="16"/>
          <w:lang w:eastAsia="ru-RU"/>
        </w:rPr>
        <w:t xml:space="preserve">рописью)  </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2.2.1. ______ (________) рублей за Объект с учетом НДС</w:t>
      </w:r>
    </w:p>
    <w:p w:rsidR="00360E3C" w:rsidRPr="00360E3C" w:rsidRDefault="00360E3C" w:rsidP="00360E3C">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2.2.2._______(________) рублей за Земельный участок.</w:t>
      </w:r>
    </w:p>
    <w:p w:rsidR="00360E3C" w:rsidRPr="00360E3C" w:rsidRDefault="00360E3C" w:rsidP="000019D0">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xml:space="preserve">            2.3. Оплата производится на расчетный счет ____________________________</w:t>
      </w:r>
    </w:p>
    <w:p w:rsidR="00360E3C" w:rsidRPr="00360E3C" w:rsidRDefault="00360E3C" w:rsidP="00360E3C">
      <w:pPr>
        <w:widowControl w:val="0"/>
        <w:tabs>
          <w:tab w:val="left" w:pos="567"/>
          <w:tab w:val="left" w:pos="708"/>
          <w:tab w:val="left" w:pos="1416"/>
          <w:tab w:val="left" w:pos="2124"/>
          <w:tab w:val="left" w:pos="2832"/>
          <w:tab w:val="left" w:pos="3540"/>
          <w:tab w:val="right" w:pos="9923"/>
        </w:tabs>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ab/>
        <w:t>2.4. Сумма задатка в  размере</w:t>
      </w:r>
      <w:proofErr w:type="gramStart"/>
      <w:r w:rsidRPr="00360E3C">
        <w:rPr>
          <w:rFonts w:ascii="Times New Roman" w:eastAsia="Times New Roman" w:hAnsi="Times New Roman" w:cs="Times New Roman"/>
          <w:sz w:val="20"/>
          <w:szCs w:val="20"/>
          <w:lang w:eastAsia="ru-RU"/>
        </w:rPr>
        <w:t xml:space="preserve">  ___ (_______) </w:t>
      </w:r>
      <w:proofErr w:type="gramEnd"/>
      <w:r w:rsidRPr="00360E3C">
        <w:rPr>
          <w:rFonts w:ascii="Times New Roman" w:eastAsia="Times New Roman" w:hAnsi="Times New Roman" w:cs="Times New Roman"/>
          <w:sz w:val="20"/>
          <w:szCs w:val="20"/>
          <w:lang w:eastAsia="ru-RU"/>
        </w:rPr>
        <w:t>рублей,</w:t>
      </w:r>
      <w:r w:rsidR="000019D0">
        <w:rPr>
          <w:rFonts w:ascii="Times New Roman" w:eastAsia="Times New Roman" w:hAnsi="Times New Roman" w:cs="Times New Roman"/>
          <w:sz w:val="20"/>
          <w:szCs w:val="20"/>
          <w:lang w:eastAsia="ru-RU"/>
        </w:rPr>
        <w:t xml:space="preserve"> </w:t>
      </w:r>
      <w:r w:rsidR="000019D0" w:rsidRPr="00360E3C">
        <w:rPr>
          <w:rFonts w:ascii="Times New Roman" w:eastAsia="Times New Roman" w:hAnsi="Times New Roman" w:cs="Times New Roman"/>
          <w:sz w:val="20"/>
          <w:szCs w:val="20"/>
          <w:lang w:eastAsia="ru-RU"/>
        </w:rPr>
        <w:t>внесенная Покупателем для участия в аукционе</w:t>
      </w:r>
      <w:r w:rsidR="000019D0">
        <w:rPr>
          <w:rFonts w:ascii="Times New Roman" w:eastAsia="Times New Roman" w:hAnsi="Times New Roman" w:cs="Times New Roman"/>
          <w:sz w:val="20"/>
          <w:szCs w:val="20"/>
          <w:lang w:eastAsia="ru-RU"/>
        </w:rPr>
        <w:t xml:space="preserve">, </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16"/>
          <w:szCs w:val="16"/>
          <w:lang w:eastAsia="ru-RU"/>
        </w:rPr>
      </w:pPr>
      <w:r w:rsidRPr="00360E3C">
        <w:rPr>
          <w:rFonts w:ascii="Times New Roman" w:eastAsia="Times New Roman" w:hAnsi="Times New Roman" w:cs="Times New Roman"/>
          <w:sz w:val="16"/>
          <w:szCs w:val="16"/>
          <w:lang w:eastAsia="ru-RU"/>
        </w:rPr>
        <w:t xml:space="preserve">                                                       (цифрами и прописью)</w:t>
      </w:r>
    </w:p>
    <w:p w:rsidR="00360E3C" w:rsidRPr="00360E3C" w:rsidRDefault="00360E3C" w:rsidP="00360E3C">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засчитывается в счет оплаты за Имущество.</w:t>
      </w:r>
    </w:p>
    <w:p w:rsidR="000019D0" w:rsidRDefault="000019D0"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3. ОБЯЗАННОСТИ СТОРОН</w:t>
      </w:r>
    </w:p>
    <w:p w:rsidR="00360E3C" w:rsidRPr="00360E3C" w:rsidRDefault="00360E3C" w:rsidP="00360E3C">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w:t>
      </w:r>
      <w:r w:rsidRPr="00360E3C">
        <w:rPr>
          <w:rFonts w:ascii="Times New Roman" w:eastAsia="Times New Roman" w:hAnsi="Times New Roman" w:cs="Times New Roman"/>
          <w:b/>
          <w:sz w:val="20"/>
          <w:szCs w:val="20"/>
          <w:lang w:eastAsia="ru-RU"/>
        </w:rPr>
        <w:t xml:space="preserve"> </w:t>
      </w:r>
      <w:r w:rsidRPr="00360E3C">
        <w:rPr>
          <w:rFonts w:ascii="Times New Roman" w:eastAsia="Times New Roman" w:hAnsi="Times New Roman" w:cs="Times New Roman"/>
          <w:sz w:val="20"/>
          <w:szCs w:val="20"/>
          <w:lang w:eastAsia="ru-RU"/>
        </w:rPr>
        <w:t>Покупатель обязан:</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3.1.1. Зарегистрировать переход права собственности на Имущество за свой счет.</w:t>
      </w:r>
    </w:p>
    <w:p w:rsidR="00360E3C" w:rsidRPr="00360E3C" w:rsidRDefault="00360E3C" w:rsidP="00360E3C">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w:eastAsia="Times New Roman" w:hAnsi="Times New Roman" w:cs="Times New Roman"/>
          <w:sz w:val="20"/>
          <w:szCs w:val="20"/>
          <w:lang w:eastAsia="ru-RU"/>
        </w:rPr>
        <w:t>3.1.2. Представить Продавцу платежные документы, подтверждающие факт</w:t>
      </w:r>
      <w:r w:rsidRPr="00360E3C">
        <w:rPr>
          <w:rFonts w:ascii="Times New Roman" w:eastAsia="Times New Roman" w:hAnsi="Times New Roman" w:cs="Times New Roman"/>
          <w:sz w:val="28"/>
          <w:szCs w:val="20"/>
          <w:lang w:eastAsia="ru-RU"/>
        </w:rPr>
        <w:t xml:space="preserve"> </w:t>
      </w:r>
      <w:r w:rsidRPr="00360E3C">
        <w:rPr>
          <w:rFonts w:ascii="Times New Roman CYR" w:eastAsia="Times New Roman" w:hAnsi="Times New Roman CYR" w:cs="Times New Roman"/>
          <w:sz w:val="20"/>
          <w:szCs w:val="20"/>
          <w:lang w:eastAsia="ru-RU"/>
        </w:rPr>
        <w:t xml:space="preserve">полной </w:t>
      </w:r>
      <w:r w:rsidRPr="00360E3C">
        <w:rPr>
          <w:rFonts w:ascii="Times New Roman" w:eastAsia="Times New Roman" w:hAnsi="Times New Roman" w:cs="Times New Roman"/>
          <w:sz w:val="20"/>
          <w:szCs w:val="20"/>
          <w:lang w:eastAsia="ru-RU"/>
        </w:rPr>
        <w:t>оплаты</w:t>
      </w:r>
      <w:r w:rsidRPr="00360E3C">
        <w:rPr>
          <w:rFonts w:ascii="Times New Roman" w:eastAsia="Times New Roman" w:hAnsi="Times New Roman" w:cs="Times New Roman"/>
          <w:sz w:val="28"/>
          <w:szCs w:val="20"/>
          <w:lang w:eastAsia="ru-RU"/>
        </w:rPr>
        <w:t xml:space="preserve"> </w:t>
      </w:r>
      <w:r w:rsidRPr="00360E3C">
        <w:rPr>
          <w:rFonts w:ascii="Times New Roman" w:eastAsia="Times New Roman" w:hAnsi="Times New Roman" w:cs="Times New Roman"/>
          <w:sz w:val="20"/>
          <w:szCs w:val="20"/>
          <w:lang w:eastAsia="ru-RU"/>
        </w:rPr>
        <w:t>Имущества,</w:t>
      </w:r>
      <w:r w:rsidRPr="00360E3C">
        <w:rPr>
          <w:rFonts w:ascii="Times New Roman CYR" w:eastAsia="Times New Roman" w:hAnsi="Times New Roman CYR" w:cs="Times New Roman"/>
          <w:sz w:val="20"/>
          <w:szCs w:val="20"/>
          <w:lang w:eastAsia="ru-RU"/>
        </w:rPr>
        <w:t xml:space="preserve"> </w:t>
      </w:r>
      <w:r w:rsidRPr="00360E3C">
        <w:rPr>
          <w:rFonts w:ascii="Times New Roman" w:eastAsia="Times New Roman" w:hAnsi="Times New Roman" w:cs="Times New Roman"/>
          <w:sz w:val="20"/>
          <w:szCs w:val="20"/>
          <w:lang w:eastAsia="ru-RU"/>
        </w:rPr>
        <w:t>не позднее следующего дня</w:t>
      </w:r>
      <w:r w:rsidRPr="00360E3C">
        <w:rPr>
          <w:rFonts w:ascii="Times New Roman CYR" w:eastAsia="Times New Roman" w:hAnsi="Times New Roman CYR" w:cs="Times New Roman"/>
          <w:sz w:val="20"/>
          <w:szCs w:val="20"/>
          <w:lang w:eastAsia="ru-RU"/>
        </w:rPr>
        <w:t xml:space="preserve"> после наступления срока оплаты, указанного в п.2.1. Договора.</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 Продавец обязан:</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t>3.2.1. Передать в собственность Покупателю Имущество свободными от любых прав третьих лиц.</w:t>
      </w:r>
    </w:p>
    <w:p w:rsidR="00C3094C" w:rsidRPr="00C3094C" w:rsidRDefault="00C3094C" w:rsidP="00C3094C">
      <w:pPr>
        <w:widowControl w:val="0"/>
        <w:tabs>
          <w:tab w:val="left" w:pos="1418"/>
        </w:tabs>
        <w:spacing w:after="0" w:line="240" w:lineRule="auto"/>
        <w:ind w:firstLine="567"/>
        <w:jc w:val="both"/>
        <w:rPr>
          <w:rFonts w:ascii="Times New Roman" w:eastAsia="Times New Roman" w:hAnsi="Times New Roman" w:cs="Times New Roman"/>
          <w:sz w:val="20"/>
          <w:szCs w:val="20"/>
          <w:lang w:eastAsia="ru-RU"/>
        </w:rPr>
      </w:pPr>
      <w:r w:rsidRPr="00C3094C">
        <w:rPr>
          <w:rFonts w:ascii="Times New Roman" w:eastAsia="Times New Roman" w:hAnsi="Times New Roman" w:cs="Times New Roman"/>
          <w:sz w:val="20"/>
          <w:szCs w:val="20"/>
          <w:lang w:eastAsia="ru-RU"/>
        </w:rPr>
        <w:lastRenderedPageBreak/>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360E3C" w:rsidRPr="00360E3C" w:rsidRDefault="00C3094C" w:rsidP="00C3094C">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C3094C">
        <w:rPr>
          <w:rFonts w:ascii="Times New Roman" w:eastAsia="Times New Roman" w:hAnsi="Times New Roman" w:cs="Times New Roman"/>
          <w:sz w:val="20"/>
          <w:szCs w:val="20"/>
          <w:lang w:eastAsia="ru-RU"/>
        </w:rPr>
        <w:t xml:space="preserve">3.2.3. </w:t>
      </w:r>
      <w:r w:rsidR="00C864FF">
        <w:rPr>
          <w:rFonts w:ascii="Times New Roman" w:eastAsia="Times New Roman" w:hAnsi="Times New Roman" w:cs="Times New Roman"/>
          <w:sz w:val="20"/>
          <w:szCs w:val="20"/>
          <w:lang w:eastAsia="ru-RU"/>
        </w:rPr>
        <w:t>О</w:t>
      </w:r>
      <w:r w:rsidR="00C864FF" w:rsidRPr="00C3094C">
        <w:rPr>
          <w:rFonts w:ascii="Times New Roman" w:eastAsia="Times New Roman" w:hAnsi="Times New Roman" w:cs="Times New Roman"/>
          <w:sz w:val="20"/>
          <w:szCs w:val="20"/>
          <w:lang w:eastAsia="ru-RU"/>
        </w:rPr>
        <w:t xml:space="preserve">беспечить составление акта приема-передачи и передачу Имущества </w:t>
      </w:r>
      <w:r w:rsidRPr="00C3094C">
        <w:rPr>
          <w:rFonts w:ascii="Times New Roman" w:eastAsia="Times New Roman" w:hAnsi="Times New Roman" w:cs="Times New Roman"/>
          <w:sz w:val="20"/>
          <w:szCs w:val="20"/>
          <w:lang w:eastAsia="ru-RU"/>
        </w:rPr>
        <w:t>не позднее 30 (тридцати) дней со дня полной оплаты Имущества</w:t>
      </w:r>
      <w:r w:rsidR="00360E3C" w:rsidRPr="00360E3C">
        <w:rPr>
          <w:rFonts w:ascii="Times New Roman CYR" w:eastAsia="Times New Roman" w:hAnsi="Times New Roman CYR" w:cs="Times New Roman"/>
          <w:sz w:val="20"/>
          <w:szCs w:val="20"/>
          <w:lang w:eastAsia="ru-RU"/>
        </w:rPr>
        <w:t>.</w:t>
      </w:r>
    </w:p>
    <w:p w:rsidR="00360E3C" w:rsidRPr="00360E3C" w:rsidRDefault="00360E3C" w:rsidP="00360E3C">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4. ПОРЯДОК ПЕРЕХОДА ПРАВА СОБСТВЕННОСТИ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4.1. Право собственности на Имущество сохраняется за Продавцом до момента выполнения Покупателем обязательств по Договору.</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360E3C" w:rsidRPr="00360E3C" w:rsidRDefault="00360E3C" w:rsidP="00360E3C">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4.3. Имущество считается переданным Покупателю с момента подписания Сторонами акта приема-передачи.</w:t>
      </w:r>
    </w:p>
    <w:p w:rsidR="00360E3C" w:rsidRPr="00360E3C" w:rsidRDefault="00360E3C" w:rsidP="00360E3C">
      <w:pPr>
        <w:widowControl w:val="0"/>
        <w:tabs>
          <w:tab w:val="left" w:pos="0"/>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360E3C" w:rsidRPr="00360E3C" w:rsidRDefault="00360E3C" w:rsidP="00360E3C">
      <w:pPr>
        <w:widowControl w:val="0"/>
        <w:tabs>
          <w:tab w:val="left" w:pos="0"/>
          <w:tab w:val="left" w:pos="567"/>
        </w:tabs>
        <w:spacing w:after="0" w:line="240" w:lineRule="auto"/>
        <w:ind w:firstLine="567"/>
        <w:jc w:val="both"/>
        <w:rPr>
          <w:rFonts w:ascii="Times New Roman CYR" w:eastAsia="Times New Roman" w:hAnsi="Times New Roman CYR" w:cs="Times New Roman"/>
          <w:sz w:val="20"/>
          <w:szCs w:val="20"/>
          <w:lang w:eastAsia="ru-RU"/>
        </w:rPr>
      </w:pPr>
      <w:r w:rsidRPr="00360E3C">
        <w:rPr>
          <w:rFonts w:ascii="Times New Roman CYR" w:eastAsia="Times New Roman" w:hAnsi="Times New Roman CYR" w:cs="Times New Roman"/>
          <w:i/>
          <w:sz w:val="20"/>
          <w:szCs w:val="20"/>
          <w:lang w:eastAsia="ru-RU"/>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360E3C">
        <w:rPr>
          <w:rFonts w:ascii="Times New Roman CYR" w:eastAsia="Times New Roman" w:hAnsi="Times New Roman CYR" w:cs="Times New Roman"/>
          <w:sz w:val="20"/>
          <w:szCs w:val="20"/>
          <w:vertAlign w:val="superscript"/>
          <w:lang w:eastAsia="ru-RU"/>
        </w:rPr>
        <w:footnoteReference w:customMarkFollows="1" w:id="2"/>
        <w:t>2</w:t>
      </w:r>
      <w:r w:rsidRPr="00360E3C">
        <w:rPr>
          <w:rFonts w:ascii="Times New Roman CYR" w:eastAsia="Times New Roman" w:hAnsi="Times New Roman CYR" w:cs="Times New Roman"/>
          <w:i/>
          <w:sz w:val="20"/>
          <w:szCs w:val="20"/>
          <w:lang w:eastAsia="ru-RU"/>
        </w:rPr>
        <w:t xml:space="preserve"> </w:t>
      </w:r>
    </w:p>
    <w:p w:rsidR="00360E3C" w:rsidRPr="00360E3C" w:rsidRDefault="00360E3C" w:rsidP="00360E3C">
      <w:pPr>
        <w:spacing w:after="0" w:line="240" w:lineRule="auto"/>
        <w:ind w:right="-21"/>
        <w:jc w:val="center"/>
        <w:rPr>
          <w:rFonts w:ascii="Times New Roman" w:eastAsia="Times New Roman" w:hAnsi="Times New Roman" w:cs="Times New Roman"/>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5. ОТВЕТСТВЕННОСТЬ СТОРОН</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360E3C" w:rsidRPr="00360E3C" w:rsidRDefault="00360E3C" w:rsidP="00360E3C">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ab/>
        <w:t>При этом:</w:t>
      </w:r>
    </w:p>
    <w:p w:rsidR="00360E3C" w:rsidRPr="00360E3C" w:rsidRDefault="00360E3C" w:rsidP="00360E3C">
      <w:pPr>
        <w:widowControl w:val="0"/>
        <w:tabs>
          <w:tab w:val="left" w:pos="0"/>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 Имущество считается нереализованным и остается в собственности Республики Татарстан;</w:t>
      </w:r>
    </w:p>
    <w:p w:rsidR="00360E3C" w:rsidRPr="00360E3C" w:rsidRDefault="00360E3C" w:rsidP="00360E3C">
      <w:pPr>
        <w:widowControl w:val="0"/>
        <w:tabs>
          <w:tab w:val="left" w:pos="567"/>
          <w:tab w:val="left" w:pos="927"/>
        </w:tabs>
        <w:spacing w:after="0" w:line="240" w:lineRule="auto"/>
        <w:ind w:left="567"/>
        <w:rPr>
          <w:rFonts w:ascii="Times New Roman" w:eastAsia="Times New Roman" w:hAnsi="Times New Roman" w:cs="Times New Roman"/>
          <w:i/>
          <w:sz w:val="20"/>
          <w:szCs w:val="20"/>
          <w:lang w:eastAsia="ru-RU"/>
        </w:rPr>
      </w:pPr>
      <w:r w:rsidRPr="00360E3C">
        <w:rPr>
          <w:rFonts w:ascii="Times New Roman" w:eastAsia="Times New Roman" w:hAnsi="Times New Roman" w:cs="Times New Roman"/>
          <w:sz w:val="20"/>
          <w:szCs w:val="20"/>
          <w:lang w:eastAsia="ru-RU"/>
        </w:rPr>
        <w:t>- сумма задатка, уплаченная Покупателем за Имущество, не возвращается.</w:t>
      </w:r>
      <w:r w:rsidRPr="00360E3C">
        <w:rPr>
          <w:rFonts w:ascii="Times New Roman" w:eastAsia="Times New Roman" w:hAnsi="Times New Roman" w:cs="Times New Roman"/>
          <w:i/>
          <w:sz w:val="20"/>
          <w:szCs w:val="20"/>
          <w:lang w:eastAsia="ru-RU"/>
        </w:rPr>
        <w:t xml:space="preserve"> </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w:eastAsia="Times New Roman" w:hAnsi="Times New Roman" w:cs="Times New Roman"/>
          <w:i/>
          <w:sz w:val="20"/>
          <w:szCs w:val="20"/>
          <w:lang w:eastAsia="ru-RU"/>
        </w:rPr>
        <w:t>5.2.</w:t>
      </w:r>
      <w:r w:rsidRPr="00360E3C">
        <w:rPr>
          <w:rFonts w:ascii="Times New Roman CYR" w:eastAsia="Times New Roman" w:hAnsi="Times New Roman CYR" w:cs="Times New Roman"/>
          <w:i/>
          <w:color w:val="000000"/>
          <w:sz w:val="20"/>
          <w:szCs w:val="20"/>
          <w:lang w:eastAsia="ru-RU"/>
        </w:rPr>
        <w:t xml:space="preserve"> В случае нарушения Покупателем установленного обременения, в том числе условий публичного сервитута, на основании решения суда:</w:t>
      </w:r>
    </w:p>
    <w:p w:rsidR="00360E3C" w:rsidRPr="00360E3C" w:rsidRDefault="00360E3C" w:rsidP="00360E3C">
      <w:pPr>
        <w:spacing w:after="0" w:line="240" w:lineRule="auto"/>
        <w:ind w:firstLine="567"/>
        <w:jc w:val="both"/>
        <w:rPr>
          <w:rFonts w:ascii="Times New Roman CYR" w:eastAsia="Times New Roman" w:hAnsi="Times New Roman CYR" w:cs="Times New Roman"/>
          <w:i/>
          <w:sz w:val="20"/>
          <w:szCs w:val="20"/>
          <w:lang w:eastAsia="ru-RU"/>
        </w:rPr>
      </w:pPr>
      <w:r w:rsidRPr="00360E3C">
        <w:rPr>
          <w:rFonts w:ascii="Times New Roman CYR" w:eastAsia="Times New Roman" w:hAnsi="Times New Roman CYR" w:cs="Times New Roman"/>
          <w:i/>
          <w:color w:val="000000"/>
          <w:sz w:val="20"/>
          <w:szCs w:val="20"/>
          <w:lang w:eastAsia="ru-RU"/>
        </w:rPr>
        <w:t>Покупатель может быть обязан исполнить в натуре условия обременения, в том числе публичного сервитута;</w:t>
      </w:r>
    </w:p>
    <w:p w:rsidR="00360E3C" w:rsidRPr="00360E3C" w:rsidRDefault="00360E3C" w:rsidP="00360E3C">
      <w:pPr>
        <w:widowControl w:val="0"/>
        <w:tabs>
          <w:tab w:val="left" w:pos="142"/>
          <w:tab w:val="left" w:pos="927"/>
        </w:tabs>
        <w:spacing w:after="0" w:line="240" w:lineRule="auto"/>
        <w:ind w:firstLine="567"/>
        <w:jc w:val="both"/>
        <w:rPr>
          <w:rFonts w:ascii="Times New Roman" w:eastAsia="Times New Roman" w:hAnsi="Times New Roman" w:cs="Times New Roman"/>
          <w:sz w:val="20"/>
          <w:szCs w:val="20"/>
          <w:lang w:eastAsia="ru-RU"/>
        </w:rPr>
      </w:pPr>
      <w:r w:rsidRPr="00360E3C">
        <w:rPr>
          <w:rFonts w:ascii="Times New Roman CYR" w:eastAsia="Times New Roman" w:hAnsi="Times New Roman CYR" w:cs="Times New Roman"/>
          <w:i/>
          <w:color w:val="000000"/>
          <w:sz w:val="20"/>
          <w:szCs w:val="20"/>
          <w:lang w:eastAsia="ru-RU"/>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360E3C">
        <w:rPr>
          <w:rFonts w:ascii="Times New Roman CYR" w:eastAsia="Times New Roman" w:hAnsi="Times New Roman CYR" w:cs="Times New Roman"/>
          <w:color w:val="000000"/>
          <w:sz w:val="20"/>
          <w:szCs w:val="20"/>
          <w:vertAlign w:val="superscript"/>
          <w:lang w:eastAsia="ru-RU"/>
        </w:rPr>
        <w:footnoteReference w:customMarkFollows="1" w:id="3"/>
        <w:t>3</w:t>
      </w:r>
      <w:r w:rsidRPr="00360E3C">
        <w:rPr>
          <w:rFonts w:ascii="Times New Roman CYR" w:eastAsia="Times New Roman" w:hAnsi="Times New Roman CYR" w:cs="Times New Roman"/>
          <w:color w:val="000000"/>
          <w:sz w:val="20"/>
          <w:szCs w:val="20"/>
          <w:lang w:eastAsia="ru-RU"/>
        </w:rPr>
        <w:t xml:space="preserve"> </w:t>
      </w:r>
      <w:r w:rsidRPr="00360E3C">
        <w:rPr>
          <w:rFonts w:ascii="Times New Roman" w:eastAsia="Times New Roman" w:hAnsi="Times New Roman" w:cs="Times New Roman"/>
          <w:sz w:val="20"/>
          <w:szCs w:val="20"/>
          <w:lang w:eastAsia="ru-RU"/>
        </w:rPr>
        <w:t xml:space="preserve"> </w:t>
      </w: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6. ЗАКЛЮЧИТЕЛЬНЫЕ ПОЛОЖЕНИЯ</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6.2. Расторжение Договора возможно в порядке, предусмотренном п.5.1 Договора.</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6.3. Взаимоотношения Сторон, не урегулированные Договором, регулируются действующим законодательством.</w:t>
      </w:r>
    </w:p>
    <w:p w:rsidR="00360E3C" w:rsidRPr="00360E3C" w:rsidRDefault="00360E3C" w:rsidP="00360E3C">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360E3C">
        <w:rPr>
          <w:rFonts w:ascii="Times New Roman" w:eastAsia="Times New Roman" w:hAnsi="Times New Roman" w:cs="Times New Roman"/>
          <w:sz w:val="20"/>
          <w:szCs w:val="20"/>
          <w:lang w:eastAsia="ru-RU"/>
        </w:rPr>
        <w:t>6.4. Договор составлен в 4 экземплярах, имеющих одинаковую юридическую силу.</w:t>
      </w: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Продавец:</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Покупатель</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Адрес:________________</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 xml:space="preserve"> Банковские реквизиты:</w:t>
            </w:r>
          </w:p>
          <w:p w:rsidR="00360E3C" w:rsidRPr="00360E3C" w:rsidRDefault="00360E3C" w:rsidP="00360E3C">
            <w:pPr>
              <w:widowControl w:val="0"/>
              <w:tabs>
                <w:tab w:val="left" w:pos="0"/>
              </w:tabs>
              <w:spacing w:after="0" w:line="240" w:lineRule="auto"/>
              <w:ind w:right="-21"/>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tc>
      </w:tr>
    </w:tbl>
    <w:p w:rsidR="00360E3C" w:rsidRPr="00360E3C" w:rsidRDefault="00360E3C" w:rsidP="00360E3C">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outlineLvl w:val="0"/>
        <w:rPr>
          <w:rFonts w:ascii="Times New Roman" w:eastAsia="Times New Roman" w:hAnsi="Times New Roman" w:cs="Times New Roman"/>
          <w:b/>
          <w:sz w:val="20"/>
          <w:szCs w:val="20"/>
          <w:lang w:eastAsia="ru-RU"/>
        </w:rPr>
      </w:pP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r>
      <w:r w:rsidRPr="00360E3C">
        <w:rPr>
          <w:rFonts w:ascii="Times New Roman" w:eastAsia="Times New Roman" w:hAnsi="Times New Roman" w:cs="Times New Roman"/>
          <w:b/>
          <w:sz w:val="20"/>
          <w:szCs w:val="20"/>
          <w:lang w:eastAsia="ru-RU"/>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0E3C" w:rsidRPr="00360E3C" w:rsidTr="003A5BEB">
        <w:tc>
          <w:tcPr>
            <w:tcW w:w="5210"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Продавца:</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  /______________________ /</w:t>
            </w:r>
          </w:p>
        </w:tc>
        <w:tc>
          <w:tcPr>
            <w:tcW w:w="5211" w:type="dxa"/>
            <w:shd w:val="clear" w:color="auto" w:fill="auto"/>
          </w:tcPr>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От имени Покупателя:</w:t>
            </w:r>
          </w:p>
          <w:p w:rsidR="00360E3C" w:rsidRPr="00360E3C" w:rsidRDefault="00360E3C" w:rsidP="00360E3C">
            <w:pPr>
              <w:widowControl w:val="0"/>
              <w:tabs>
                <w:tab w:val="left" w:pos="0"/>
              </w:tabs>
              <w:spacing w:after="0" w:line="240" w:lineRule="auto"/>
              <w:ind w:right="-21"/>
              <w:jc w:val="center"/>
              <w:outlineLvl w:val="0"/>
              <w:rPr>
                <w:rFonts w:ascii="Times New Roman" w:eastAsia="Calibri" w:hAnsi="Times New Roman" w:cs="Times New Roman"/>
                <w:b/>
                <w:sz w:val="20"/>
                <w:szCs w:val="20"/>
                <w:lang w:eastAsia="ru-RU"/>
              </w:rPr>
            </w:pP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r w:rsidRPr="00360E3C">
              <w:rPr>
                <w:rFonts w:ascii="Times New Roman" w:eastAsia="Calibri" w:hAnsi="Times New Roman" w:cs="Times New Roman"/>
                <w:b/>
                <w:sz w:val="20"/>
                <w:szCs w:val="20"/>
                <w:lang w:eastAsia="ru-RU"/>
              </w:rPr>
              <w:t>______________________  /______________________ /</w:t>
            </w:r>
          </w:p>
          <w:p w:rsidR="00360E3C" w:rsidRPr="00360E3C" w:rsidRDefault="00360E3C" w:rsidP="00360E3C">
            <w:pPr>
              <w:widowControl w:val="0"/>
              <w:tabs>
                <w:tab w:val="left" w:pos="0"/>
              </w:tabs>
              <w:spacing w:after="0" w:line="240" w:lineRule="auto"/>
              <w:ind w:right="-21"/>
              <w:jc w:val="both"/>
              <w:outlineLvl w:val="0"/>
              <w:rPr>
                <w:rFonts w:ascii="Times New Roman" w:eastAsia="Calibri" w:hAnsi="Times New Roman" w:cs="Times New Roman"/>
                <w:b/>
                <w:sz w:val="20"/>
                <w:szCs w:val="20"/>
                <w:lang w:eastAsia="ru-RU"/>
              </w:rPr>
            </w:pPr>
          </w:p>
        </w:tc>
      </w:tr>
    </w:tbl>
    <w:p w:rsidR="00360E3C" w:rsidRPr="00360E3C" w:rsidRDefault="00360E3C" w:rsidP="00360E3C">
      <w:pPr>
        <w:widowControl w:val="0"/>
        <w:tabs>
          <w:tab w:val="left" w:pos="0"/>
        </w:tabs>
        <w:spacing w:after="0" w:line="240" w:lineRule="auto"/>
        <w:ind w:right="-21"/>
        <w:jc w:val="both"/>
        <w:outlineLvl w:val="0"/>
        <w:rPr>
          <w:rFonts w:ascii="Times New Roman" w:eastAsia="Times New Roman" w:hAnsi="Times New Roman" w:cs="Times New Roman"/>
          <w:b/>
          <w:sz w:val="20"/>
          <w:szCs w:val="20"/>
          <w:lang w:eastAsia="ru-RU"/>
        </w:rPr>
      </w:pPr>
    </w:p>
    <w:p w:rsidR="00360E3C" w:rsidRPr="00360E3C" w:rsidRDefault="00360E3C" w:rsidP="00360E3C">
      <w:pPr>
        <w:tabs>
          <w:tab w:val="left" w:pos="0"/>
        </w:tabs>
        <w:spacing w:after="0" w:line="240" w:lineRule="auto"/>
        <w:jc w:val="both"/>
        <w:rPr>
          <w:rFonts w:ascii="Times New Roman" w:eastAsia="Times New Roman" w:hAnsi="Times New Roman" w:cs="Times New Roman"/>
          <w:lang w:eastAsia="ru-RU"/>
        </w:rPr>
      </w:pPr>
    </w:p>
    <w:sectPr w:rsidR="00360E3C" w:rsidRPr="00360E3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C64" w:rsidRDefault="00403C64" w:rsidP="00360E3C">
      <w:pPr>
        <w:spacing w:after="0" w:line="240" w:lineRule="auto"/>
      </w:pPr>
      <w:r>
        <w:separator/>
      </w:r>
    </w:p>
  </w:endnote>
  <w:endnote w:type="continuationSeparator" w:id="0">
    <w:p w:rsidR="00403C64" w:rsidRDefault="00403C64" w:rsidP="0036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C64" w:rsidRDefault="00403C64" w:rsidP="00360E3C">
      <w:pPr>
        <w:spacing w:after="0" w:line="240" w:lineRule="auto"/>
      </w:pPr>
      <w:r>
        <w:separator/>
      </w:r>
    </w:p>
  </w:footnote>
  <w:footnote w:type="continuationSeparator" w:id="0">
    <w:p w:rsidR="00403C64" w:rsidRDefault="00403C64" w:rsidP="00360E3C">
      <w:pPr>
        <w:spacing w:after="0" w:line="240" w:lineRule="auto"/>
      </w:pPr>
      <w:r>
        <w:continuationSeparator/>
      </w:r>
    </w:p>
  </w:footnote>
  <w:footnote w:id="1">
    <w:p w:rsidR="00360E3C" w:rsidRDefault="00360E3C" w:rsidP="00360E3C">
      <w:pPr>
        <w:pStyle w:val="a6"/>
      </w:pPr>
      <w:r>
        <w:rPr>
          <w:rStyle w:val="a8"/>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360E3C" w:rsidRDefault="00360E3C" w:rsidP="00360E3C">
      <w:pPr>
        <w:pStyle w:val="a6"/>
      </w:pPr>
      <w:r>
        <w:rPr>
          <w:rStyle w:val="a8"/>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360E3C" w:rsidRDefault="00360E3C" w:rsidP="00360E3C">
      <w:pPr>
        <w:pStyle w:val="a6"/>
      </w:pPr>
      <w:r>
        <w:rPr>
          <w:rStyle w:val="a8"/>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019D0"/>
    <w:rsid w:val="0006685F"/>
    <w:rsid w:val="00093D6B"/>
    <w:rsid w:val="000B67ED"/>
    <w:rsid w:val="00105DF7"/>
    <w:rsid w:val="00121E05"/>
    <w:rsid w:val="001B04A5"/>
    <w:rsid w:val="001C6FD1"/>
    <w:rsid w:val="001E31B1"/>
    <w:rsid w:val="001E4519"/>
    <w:rsid w:val="001F0EE3"/>
    <w:rsid w:val="00205896"/>
    <w:rsid w:val="0023586D"/>
    <w:rsid w:val="0023707F"/>
    <w:rsid w:val="00253C51"/>
    <w:rsid w:val="002822D1"/>
    <w:rsid w:val="002D54D3"/>
    <w:rsid w:val="002E2376"/>
    <w:rsid w:val="003166B6"/>
    <w:rsid w:val="00360E3C"/>
    <w:rsid w:val="003E48F8"/>
    <w:rsid w:val="00403C64"/>
    <w:rsid w:val="00454191"/>
    <w:rsid w:val="00487F0B"/>
    <w:rsid w:val="004A17AD"/>
    <w:rsid w:val="004E70D5"/>
    <w:rsid w:val="004F0A67"/>
    <w:rsid w:val="00566DC2"/>
    <w:rsid w:val="005C072C"/>
    <w:rsid w:val="005C0F4C"/>
    <w:rsid w:val="005C4744"/>
    <w:rsid w:val="00661D70"/>
    <w:rsid w:val="006C7A17"/>
    <w:rsid w:val="006F5A9D"/>
    <w:rsid w:val="00705BF2"/>
    <w:rsid w:val="007409BC"/>
    <w:rsid w:val="007D71F4"/>
    <w:rsid w:val="007F6161"/>
    <w:rsid w:val="008465F6"/>
    <w:rsid w:val="00877D7A"/>
    <w:rsid w:val="008D67D8"/>
    <w:rsid w:val="00904A2E"/>
    <w:rsid w:val="00913C4F"/>
    <w:rsid w:val="0092036A"/>
    <w:rsid w:val="00947C76"/>
    <w:rsid w:val="009816EB"/>
    <w:rsid w:val="00A72438"/>
    <w:rsid w:val="00A81102"/>
    <w:rsid w:val="00AD6994"/>
    <w:rsid w:val="00BD3307"/>
    <w:rsid w:val="00C3094C"/>
    <w:rsid w:val="00C864FF"/>
    <w:rsid w:val="00CA10A6"/>
    <w:rsid w:val="00CB4C62"/>
    <w:rsid w:val="00CB61D0"/>
    <w:rsid w:val="00D0490C"/>
    <w:rsid w:val="00D05796"/>
    <w:rsid w:val="00D10DF3"/>
    <w:rsid w:val="00D316A6"/>
    <w:rsid w:val="00D91584"/>
    <w:rsid w:val="00D931A0"/>
    <w:rsid w:val="00DA0357"/>
    <w:rsid w:val="00DD4041"/>
    <w:rsid w:val="00E030F4"/>
    <w:rsid w:val="00E9290C"/>
    <w:rsid w:val="00EB0BCF"/>
    <w:rsid w:val="00F06B2C"/>
    <w:rsid w:val="00F32C1A"/>
    <w:rsid w:val="00FD640D"/>
    <w:rsid w:val="00FE19AC"/>
    <w:rsid w:val="00FF3A97"/>
    <w:rsid w:val="00FF3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footnote text"/>
    <w:basedOn w:val="a"/>
    <w:link w:val="a7"/>
    <w:rsid w:val="00360E3C"/>
    <w:pPr>
      <w:spacing w:after="0" w:line="240" w:lineRule="auto"/>
    </w:pPr>
    <w:rPr>
      <w:rFonts w:ascii="Times New Roman" w:eastAsia="Times New Roman" w:hAnsi="Times New Roman" w:cs="Times New Roman"/>
      <w:sz w:val="20"/>
      <w:szCs w:val="20"/>
      <w:lang w:eastAsia="ru-RU"/>
    </w:rPr>
  </w:style>
  <w:style w:type="character" w:customStyle="1" w:styleId="a7">
    <w:name w:val="Чыгарма тексты Символ"/>
    <w:basedOn w:val="a0"/>
    <w:link w:val="a6"/>
    <w:rsid w:val="00360E3C"/>
    <w:rPr>
      <w:rFonts w:ascii="Times New Roman" w:eastAsia="Times New Roman" w:hAnsi="Times New Roman" w:cs="Times New Roman"/>
      <w:sz w:val="20"/>
      <w:szCs w:val="20"/>
      <w:lang w:eastAsia="ru-RU"/>
    </w:rPr>
  </w:style>
  <w:style w:type="character" w:styleId="a8">
    <w:name w:val="footnote reference"/>
    <w:rsid w:val="00360E3C"/>
    <w:rPr>
      <w:vertAlign w:val="superscript"/>
    </w:rPr>
  </w:style>
  <w:style w:type="table" w:styleId="a9">
    <w:name w:val="Table Grid"/>
    <w:basedOn w:val="a1"/>
    <w:uiPriority w:val="59"/>
    <w:rsid w:val="00FE1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4C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7409BC"/>
    <w:pPr>
      <w:spacing w:after="0" w:line="240" w:lineRule="auto"/>
    </w:pPr>
    <w:rPr>
      <w:rFonts w:ascii="Tahoma" w:hAnsi="Tahoma" w:cs="Tahoma"/>
      <w:sz w:val="16"/>
      <w:szCs w:val="16"/>
    </w:rPr>
  </w:style>
  <w:style w:type="character" w:customStyle="1" w:styleId="ab">
    <w:name w:val="Киңәш тексты Символ"/>
    <w:basedOn w:val="a0"/>
    <w:link w:val="aa"/>
    <w:uiPriority w:val="99"/>
    <w:semiHidden/>
    <w:rsid w:val="007409BC"/>
    <w:rPr>
      <w:rFonts w:ascii="Tahoma" w:hAnsi="Tahoma" w:cs="Tahoma"/>
      <w:sz w:val="16"/>
      <w:szCs w:val="16"/>
    </w:rPr>
  </w:style>
  <w:style w:type="character" w:styleId="ac">
    <w:name w:val="FollowedHyperlink"/>
    <w:basedOn w:val="a0"/>
    <w:uiPriority w:val="99"/>
    <w:semiHidden/>
    <w:unhideWhenUsed/>
    <w:rsid w:val="00FD64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footnote text"/>
    <w:basedOn w:val="a"/>
    <w:link w:val="a7"/>
    <w:rsid w:val="00360E3C"/>
    <w:pPr>
      <w:spacing w:after="0" w:line="240" w:lineRule="auto"/>
    </w:pPr>
    <w:rPr>
      <w:rFonts w:ascii="Times New Roman" w:eastAsia="Times New Roman" w:hAnsi="Times New Roman" w:cs="Times New Roman"/>
      <w:sz w:val="20"/>
      <w:szCs w:val="20"/>
      <w:lang w:eastAsia="ru-RU"/>
    </w:rPr>
  </w:style>
  <w:style w:type="character" w:customStyle="1" w:styleId="a7">
    <w:name w:val="Чыгарма тексты Символ"/>
    <w:basedOn w:val="a0"/>
    <w:link w:val="a6"/>
    <w:rsid w:val="00360E3C"/>
    <w:rPr>
      <w:rFonts w:ascii="Times New Roman" w:eastAsia="Times New Roman" w:hAnsi="Times New Roman" w:cs="Times New Roman"/>
      <w:sz w:val="20"/>
      <w:szCs w:val="20"/>
      <w:lang w:eastAsia="ru-RU"/>
    </w:rPr>
  </w:style>
  <w:style w:type="character" w:styleId="a8">
    <w:name w:val="footnote reference"/>
    <w:rsid w:val="00360E3C"/>
    <w:rPr>
      <w:vertAlign w:val="superscript"/>
    </w:rPr>
  </w:style>
  <w:style w:type="table" w:styleId="a9">
    <w:name w:val="Table Grid"/>
    <w:basedOn w:val="a1"/>
    <w:uiPriority w:val="59"/>
    <w:rsid w:val="00FE1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4C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7409BC"/>
    <w:pPr>
      <w:spacing w:after="0" w:line="240" w:lineRule="auto"/>
    </w:pPr>
    <w:rPr>
      <w:rFonts w:ascii="Tahoma" w:hAnsi="Tahoma" w:cs="Tahoma"/>
      <w:sz w:val="16"/>
      <w:szCs w:val="16"/>
    </w:rPr>
  </w:style>
  <w:style w:type="character" w:customStyle="1" w:styleId="ab">
    <w:name w:val="Киңәш тексты Символ"/>
    <w:basedOn w:val="a0"/>
    <w:link w:val="aa"/>
    <w:uiPriority w:val="99"/>
    <w:semiHidden/>
    <w:rsid w:val="007409BC"/>
    <w:rPr>
      <w:rFonts w:ascii="Tahoma" w:hAnsi="Tahoma" w:cs="Tahoma"/>
      <w:sz w:val="16"/>
      <w:szCs w:val="16"/>
    </w:rPr>
  </w:style>
  <w:style w:type="character" w:styleId="ac">
    <w:name w:val="FollowedHyperlink"/>
    <w:basedOn w:val="a0"/>
    <w:uiPriority w:val="99"/>
    <w:semiHidden/>
    <w:unhideWhenUsed/>
    <w:rsid w:val="00FD6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69780">
      <w:bodyDiv w:val="1"/>
      <w:marLeft w:val="0"/>
      <w:marRight w:val="0"/>
      <w:marTop w:val="0"/>
      <w:marBottom w:val="0"/>
      <w:divBdr>
        <w:top w:val="none" w:sz="0" w:space="0" w:color="auto"/>
        <w:left w:val="none" w:sz="0" w:space="0" w:color="auto"/>
        <w:bottom w:val="none" w:sz="0" w:space="0" w:color="auto"/>
        <w:right w:val="none" w:sz="0" w:space="0" w:color="auto"/>
      </w:divBdr>
    </w:div>
    <w:div w:id="11685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hyperlink" Target="consultantplus://offline/main?base=LAW;n=117587;fld=134;dst=10002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torgi.gov.ru"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le.zakazrf.ru/NotificationEX/id/5095"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3862</Words>
  <Characters>22019</Characters>
  <Application>Microsoft Office Word</Application>
  <DocSecurity>0</DocSecurity>
  <Lines>183</Lines>
  <Paragraphs>51</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dcterms:created xsi:type="dcterms:W3CDTF">2020-06-01T09:30:00Z</dcterms:created>
  <dcterms:modified xsi:type="dcterms:W3CDTF">2020-06-01T09:30:00Z</dcterms:modified>
</cp:coreProperties>
</file>