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08" w:rsidRDefault="00072708" w:rsidP="00533D76">
      <w:pPr>
        <w:pStyle w:val="a3"/>
        <w:keepNext/>
        <w:keepLines/>
        <w:contextualSpacing/>
        <w:mirrorIndents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533D76" w:rsidRPr="00BE3BD8" w:rsidRDefault="00533D76" w:rsidP="00533D76">
      <w:pPr>
        <w:pStyle w:val="a3"/>
        <w:keepNext/>
        <w:keepLines/>
        <w:contextualSpacing/>
        <w:mirrorIndents/>
        <w:rPr>
          <w:rFonts w:ascii="Times New Roman" w:hAnsi="Times New Roman" w:cs="Times New Roman"/>
          <w:b/>
          <w:sz w:val="22"/>
          <w:szCs w:val="22"/>
        </w:rPr>
      </w:pPr>
      <w:r w:rsidRPr="00BE3BD8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О </w:t>
      </w:r>
      <w:r w:rsidRPr="00C32D05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 w:rsidR="00C32D05" w:rsidRPr="00C32D05">
        <w:rPr>
          <w:rFonts w:ascii="Times New Roman" w:hAnsi="Times New Roman" w:cs="Times New Roman"/>
          <w:b/>
          <w:i/>
          <w:sz w:val="22"/>
          <w:szCs w:val="22"/>
          <w:u w:val="single"/>
        </w:rPr>
        <w:t>06</w:t>
      </w:r>
      <w:r w:rsidRPr="00C32D05">
        <w:rPr>
          <w:rFonts w:ascii="Times New Roman" w:hAnsi="Times New Roman" w:cs="Times New Roman"/>
          <w:b/>
          <w:i/>
          <w:sz w:val="22"/>
          <w:szCs w:val="22"/>
          <w:u w:val="single"/>
        </w:rPr>
        <w:t>.07.2020</w:t>
      </w:r>
      <w:r w:rsidRPr="00BE3BD8">
        <w:rPr>
          <w:rFonts w:ascii="Times New Roman" w:hAnsi="Times New Roman" w:cs="Times New Roman"/>
          <w:b/>
          <w:sz w:val="22"/>
          <w:szCs w:val="22"/>
        </w:rPr>
        <w:t xml:space="preserve"> АУКЦИОНА </w:t>
      </w:r>
    </w:p>
    <w:p w:rsidR="00533D76" w:rsidRPr="00BE3BD8" w:rsidRDefault="00533D76" w:rsidP="00533D76">
      <w:pPr>
        <w:jc w:val="center"/>
        <w:rPr>
          <w:b/>
          <w:sz w:val="22"/>
          <w:szCs w:val="22"/>
        </w:rPr>
      </w:pPr>
      <w:r w:rsidRPr="00BE3BD8">
        <w:rPr>
          <w:b/>
          <w:sz w:val="22"/>
          <w:szCs w:val="22"/>
        </w:rPr>
        <w:t>В ЭЛЕКТРОННОЙ ФОРМЕ</w:t>
      </w:r>
    </w:p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0065"/>
      </w:tblGrid>
      <w:tr w:rsidR="00533D76" w:rsidRPr="00BE3BD8" w:rsidTr="00072708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Форма торгов: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Продавц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, в электронной форме.</w:t>
            </w:r>
          </w:p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proofErr w:type="gramStart"/>
            <w:r w:rsidRPr="00BE3BD8">
              <w:rPr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BE3BD8">
              <w:rPr>
                <w:sz w:val="22"/>
                <w:szCs w:val="22"/>
              </w:rPr>
              <w:t xml:space="preserve"> со ст.447, 448 Гражданского кодекса Российской Федерации, ст.18 Федерального закона от 14.11.2002г. № 161-ФЗ «О государственных и муниципальных унитарных предприятиях, </w:t>
            </w:r>
            <w:r w:rsidRPr="00BE3BD8">
              <w:rPr>
                <w:bCs/>
                <w:sz w:val="22"/>
                <w:szCs w:val="22"/>
              </w:rPr>
              <w:t xml:space="preserve">ст.3 Федерального закона от 03.11.2006 № 174-ФЗ «Об автономных учреждениях», распоряжением Кабинета Министров Республики Татарстан от 06.06.2011 № 878-р, </w:t>
            </w:r>
            <w:r w:rsidRPr="00BE3BD8">
              <w:rPr>
                <w:sz w:val="22"/>
                <w:szCs w:val="22"/>
              </w:rPr>
              <w:t>Постановлением Правительства Российской Федерации от 27.08.2012 № 860 «</w:t>
            </w:r>
            <w:r w:rsidRPr="00BE3BD8">
              <w:rPr>
                <w:bCs/>
                <w:sz w:val="22"/>
                <w:szCs w:val="22"/>
              </w:rPr>
              <w:t>Об организации и проведении продажи государственного</w:t>
            </w:r>
            <w:proofErr w:type="gramEnd"/>
            <w:r w:rsidRPr="00BE3BD8">
              <w:rPr>
                <w:bCs/>
                <w:sz w:val="22"/>
                <w:szCs w:val="22"/>
              </w:rPr>
              <w:t xml:space="preserve"> или муниципального имущества в электронной форме"</w:t>
            </w:r>
            <w:r>
              <w:rPr>
                <w:sz w:val="22"/>
                <w:szCs w:val="22"/>
              </w:rPr>
              <w:t>, на основании п</w:t>
            </w:r>
            <w:r>
              <w:rPr>
                <w:sz w:val="21"/>
                <w:szCs w:val="21"/>
              </w:rPr>
              <w:t xml:space="preserve">исьма </w:t>
            </w:r>
            <w:proofErr w:type="spellStart"/>
            <w:r>
              <w:rPr>
                <w:sz w:val="21"/>
                <w:szCs w:val="21"/>
              </w:rPr>
              <w:t>Минземимущества</w:t>
            </w:r>
            <w:proofErr w:type="spellEnd"/>
            <w:r>
              <w:rPr>
                <w:sz w:val="21"/>
                <w:szCs w:val="21"/>
              </w:rPr>
              <w:t xml:space="preserve"> РТ от </w:t>
            </w:r>
            <w:r w:rsidR="006515C9" w:rsidRPr="006515C9">
              <w:rPr>
                <w:sz w:val="21"/>
                <w:szCs w:val="21"/>
              </w:rPr>
              <w:t>26.05.2020 № 1-30/6203 «О согласовании реализации оборудовани</w:t>
            </w:r>
            <w:r w:rsidR="006515C9">
              <w:rPr>
                <w:sz w:val="21"/>
                <w:szCs w:val="21"/>
              </w:rPr>
              <w:t>я».</w:t>
            </w:r>
          </w:p>
        </w:tc>
      </w:tr>
      <w:tr w:rsidR="00533D76" w:rsidRPr="00BE3BD8" w:rsidTr="00072708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065" w:type="dxa"/>
          </w:tcPr>
          <w:p w:rsidR="00533D76" w:rsidRDefault="00533D76" w:rsidP="005F00A4">
            <w:pPr>
              <w:tabs>
                <w:tab w:val="left" w:pos="4820"/>
              </w:tabs>
              <w:rPr>
                <w:b/>
                <w:bCs/>
                <w:sz w:val="22"/>
                <w:szCs w:val="22"/>
              </w:rPr>
            </w:pPr>
            <w:r w:rsidRPr="004A686A">
              <w:rPr>
                <w:b/>
                <w:bCs/>
                <w:sz w:val="22"/>
                <w:szCs w:val="22"/>
              </w:rPr>
              <w:t xml:space="preserve">Продавец государственного имущества: </w:t>
            </w:r>
            <w:r>
              <w:rPr>
                <w:b/>
                <w:bCs/>
                <w:sz w:val="22"/>
                <w:szCs w:val="22"/>
              </w:rPr>
              <w:t>ГБУ</w:t>
            </w:r>
            <w:r w:rsidRPr="00F25C4A">
              <w:rPr>
                <w:b/>
                <w:bCs/>
                <w:sz w:val="22"/>
                <w:szCs w:val="22"/>
              </w:rPr>
              <w:t xml:space="preserve"> «Безопасность дорожного движения»</w:t>
            </w:r>
          </w:p>
          <w:p w:rsidR="00533D76" w:rsidRPr="00B27D7A" w:rsidRDefault="00533D76" w:rsidP="005F00A4">
            <w:pPr>
              <w:tabs>
                <w:tab w:val="left" w:pos="4820"/>
              </w:tabs>
              <w:rPr>
                <w:sz w:val="22"/>
                <w:szCs w:val="22"/>
              </w:rPr>
            </w:pPr>
            <w:r w:rsidRPr="00374650">
              <w:rPr>
                <w:bCs/>
                <w:sz w:val="22"/>
                <w:szCs w:val="22"/>
              </w:rPr>
              <w:t>Место нахождения:</w:t>
            </w:r>
            <w:r w:rsidRPr="00374650">
              <w:rPr>
                <w:sz w:val="22"/>
                <w:szCs w:val="22"/>
              </w:rPr>
              <w:t xml:space="preserve"> </w:t>
            </w:r>
            <w:r w:rsidRPr="00F25C4A">
              <w:rPr>
                <w:sz w:val="22"/>
                <w:szCs w:val="22"/>
              </w:rPr>
              <w:t xml:space="preserve">420059, РТ, </w:t>
            </w:r>
            <w:proofErr w:type="spellStart"/>
            <w:r w:rsidRPr="00F25C4A">
              <w:rPr>
                <w:sz w:val="22"/>
                <w:szCs w:val="22"/>
              </w:rPr>
              <w:t>г</w:t>
            </w:r>
            <w:proofErr w:type="gramStart"/>
            <w:r w:rsidRPr="00F25C4A">
              <w:rPr>
                <w:sz w:val="22"/>
                <w:szCs w:val="22"/>
              </w:rPr>
              <w:t>.К</w:t>
            </w:r>
            <w:proofErr w:type="gramEnd"/>
            <w:r w:rsidRPr="00F25C4A">
              <w:rPr>
                <w:sz w:val="22"/>
                <w:szCs w:val="22"/>
              </w:rPr>
              <w:t>азань</w:t>
            </w:r>
            <w:proofErr w:type="spellEnd"/>
            <w:r w:rsidRPr="00F25C4A">
              <w:rPr>
                <w:sz w:val="22"/>
                <w:szCs w:val="22"/>
              </w:rPr>
              <w:t>, ул. Оренбургский тракт, д.5</w:t>
            </w:r>
          </w:p>
          <w:p w:rsidR="00533D76" w:rsidRPr="004A686A" w:rsidRDefault="00533D76" w:rsidP="005F00A4">
            <w:pPr>
              <w:jc w:val="both"/>
              <w:rPr>
                <w:b/>
                <w:bCs/>
                <w:sz w:val="22"/>
                <w:szCs w:val="22"/>
              </w:rPr>
            </w:pPr>
            <w:r w:rsidRPr="00374650">
              <w:rPr>
                <w:sz w:val="22"/>
                <w:szCs w:val="22"/>
              </w:rPr>
              <w:t>Контактный телефон</w:t>
            </w:r>
            <w:r>
              <w:rPr>
                <w:sz w:val="22"/>
                <w:szCs w:val="22"/>
              </w:rPr>
              <w:t>:</w:t>
            </w:r>
            <w:r w:rsidRPr="004A686A">
              <w:rPr>
                <w:sz w:val="22"/>
                <w:szCs w:val="22"/>
              </w:rPr>
              <w:t xml:space="preserve"> </w:t>
            </w:r>
            <w:r w:rsidRPr="00F25C4A">
              <w:rPr>
                <w:sz w:val="22"/>
                <w:szCs w:val="22"/>
              </w:rPr>
              <w:t>533-37-90</w:t>
            </w:r>
            <w:r w:rsidR="00072708">
              <w:rPr>
                <w:sz w:val="22"/>
                <w:szCs w:val="22"/>
              </w:rPr>
              <w:t xml:space="preserve"> -</w:t>
            </w:r>
            <w:r w:rsidRPr="00F25C4A">
              <w:rPr>
                <w:sz w:val="22"/>
                <w:szCs w:val="22"/>
              </w:rPr>
              <w:t xml:space="preserve"> </w:t>
            </w:r>
            <w:proofErr w:type="spellStart"/>
            <w:r w:rsidRPr="00F25C4A">
              <w:rPr>
                <w:sz w:val="22"/>
                <w:szCs w:val="22"/>
              </w:rPr>
              <w:t>Генералова</w:t>
            </w:r>
            <w:proofErr w:type="spellEnd"/>
            <w:r w:rsidRPr="00F25C4A">
              <w:rPr>
                <w:sz w:val="22"/>
                <w:szCs w:val="22"/>
              </w:rPr>
              <w:t xml:space="preserve"> Ольга Федоровна</w:t>
            </w:r>
          </w:p>
        </w:tc>
      </w:tr>
      <w:tr w:rsidR="00533D76" w:rsidRPr="00BE3BD8" w:rsidTr="00072708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065" w:type="dxa"/>
          </w:tcPr>
          <w:p w:rsidR="00533D76" w:rsidRPr="004A686A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4A686A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Организация, наделенная функциями Продавца по организац</w:t>
            </w:r>
            <w:proofErr w:type="gramStart"/>
            <w:r w:rsidRPr="004A686A">
              <w:rPr>
                <w:rFonts w:ascii="Times New Roman" w:hAnsi="Times New Roman" w:cs="Times New Roman"/>
                <w:b/>
                <w:sz w:val="22"/>
                <w:szCs w:val="22"/>
              </w:rPr>
              <w:t>ии ау</w:t>
            </w:r>
            <w:proofErr w:type="gramEnd"/>
            <w:r w:rsidRPr="004A686A">
              <w:rPr>
                <w:rFonts w:ascii="Times New Roman" w:hAnsi="Times New Roman" w:cs="Times New Roman"/>
                <w:b/>
                <w:sz w:val="22"/>
                <w:szCs w:val="22"/>
              </w:rPr>
              <w:t>кциона на электронной площадке:</w:t>
            </w:r>
            <w:r w:rsidRPr="004A686A">
              <w:rPr>
                <w:b/>
                <w:sz w:val="22"/>
                <w:szCs w:val="22"/>
              </w:rPr>
              <w:t xml:space="preserve"> </w:t>
            </w: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договоров поручения)</w:t>
            </w:r>
          </w:p>
          <w:p w:rsidR="00533D76" w:rsidRPr="004A686A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420043, Республика Татарстан, г. Казань, </w:t>
            </w:r>
            <w:proofErr w:type="spellStart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.В</w:t>
            </w:r>
            <w:proofErr w:type="gramEnd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ишневского</w:t>
            </w:r>
            <w:proofErr w:type="spellEnd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 xml:space="preserve">, д.26, </w:t>
            </w:r>
          </w:p>
          <w:p w:rsidR="00533D76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тел.: (843)264-30-81 – Прокофьева Елена Александровна,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Шамсутдинова Лидия Ивановна</w:t>
            </w:r>
          </w:p>
          <w:p w:rsidR="00533D76" w:rsidRPr="004A686A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 xml:space="preserve">дрес электронной почты: </w:t>
            </w:r>
            <w:proofErr w:type="spellStart"/>
            <w:r w:rsidRPr="004A68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imkazna</w:t>
            </w:r>
            <w:proofErr w:type="spellEnd"/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Pr="004A68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4A68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4A686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3D76" w:rsidRPr="00BE3BD8" w:rsidTr="00072708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аукциона (оператор электронной площадки):</w:t>
            </w:r>
            <w:r w:rsidRPr="00BE3BD8">
              <w:rPr>
                <w:b/>
                <w:sz w:val="22"/>
                <w:szCs w:val="22"/>
              </w:rPr>
              <w:t xml:space="preserve"> 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Место нахождения: 420021, Республика Татарстан, г. Казань, ул. Московская, 55; </w:t>
            </w:r>
          </w:p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тел. (843) 292-95-17 – Голованов Михаил Юрьевич. Служба </w:t>
            </w:r>
            <w:proofErr w:type="spellStart"/>
            <w:r w:rsidRPr="00BE3BD8">
              <w:rPr>
                <w:sz w:val="22"/>
                <w:szCs w:val="22"/>
              </w:rPr>
              <w:t>тех</w:t>
            </w:r>
            <w:proofErr w:type="gramStart"/>
            <w:r w:rsidRPr="00BE3BD8">
              <w:rPr>
                <w:sz w:val="22"/>
                <w:szCs w:val="22"/>
              </w:rPr>
              <w:t>.п</w:t>
            </w:r>
            <w:proofErr w:type="gramEnd"/>
            <w:r w:rsidRPr="00BE3BD8">
              <w:rPr>
                <w:sz w:val="22"/>
                <w:szCs w:val="22"/>
              </w:rPr>
              <w:t>оддержки</w:t>
            </w:r>
            <w:proofErr w:type="spellEnd"/>
            <w:r w:rsidRPr="00BE3BD8">
              <w:rPr>
                <w:sz w:val="22"/>
                <w:szCs w:val="22"/>
              </w:rPr>
              <w:t xml:space="preserve"> – (843) 212-24-25</w:t>
            </w:r>
          </w:p>
        </w:tc>
      </w:tr>
      <w:tr w:rsidR="00533D76" w:rsidRPr="00BE3BD8" w:rsidTr="00072708">
        <w:tc>
          <w:tcPr>
            <w:tcW w:w="567" w:type="dxa"/>
          </w:tcPr>
          <w:p w:rsidR="00533D76" w:rsidRPr="00BE3BD8" w:rsidRDefault="00533D76" w:rsidP="005F00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065" w:type="dxa"/>
          </w:tcPr>
          <w:p w:rsidR="00533D76" w:rsidRPr="00D37BBE" w:rsidRDefault="00533D76" w:rsidP="00D34A8E">
            <w:pPr>
              <w:jc w:val="both"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Адрес электронной </w:t>
            </w:r>
            <w:proofErr w:type="gramStart"/>
            <w:r w:rsidRPr="00BE3BD8">
              <w:rPr>
                <w:b/>
                <w:sz w:val="22"/>
                <w:szCs w:val="22"/>
              </w:rPr>
              <w:t>площадки</w:t>
            </w:r>
            <w:proofErr w:type="gramEnd"/>
            <w:r w:rsidRPr="00BE3BD8">
              <w:rPr>
                <w:b/>
                <w:sz w:val="22"/>
                <w:szCs w:val="22"/>
              </w:rPr>
              <w:t xml:space="preserve"> на которой будет проводиться аукцион в электронной форме: </w:t>
            </w:r>
            <w:r w:rsidRPr="00BE3BD8">
              <w:rPr>
                <w:sz w:val="22"/>
                <w:szCs w:val="22"/>
              </w:rPr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BE3BD8">
              <w:rPr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="00D37BBE">
              <w:rPr>
                <w:b/>
                <w:sz w:val="22"/>
                <w:szCs w:val="22"/>
              </w:rPr>
              <w:t xml:space="preserve"> </w:t>
            </w:r>
            <w:hyperlink r:id="rId9" w:history="1">
              <w:r w:rsidR="00D34A8E" w:rsidRPr="00D34A8E">
                <w:rPr>
                  <w:rStyle w:val="a6"/>
                  <w:b/>
                  <w:i/>
                  <w:sz w:val="22"/>
                  <w:szCs w:val="22"/>
                </w:rPr>
                <w:t>(Извещение № SALEEOA00002702)</w:t>
              </w:r>
            </w:hyperlink>
          </w:p>
        </w:tc>
      </w:tr>
      <w:tr w:rsidR="00533D76" w:rsidRPr="00A80B11" w:rsidTr="00072708">
        <w:trPr>
          <w:trHeight w:val="1968"/>
        </w:trPr>
        <w:tc>
          <w:tcPr>
            <w:tcW w:w="567" w:type="dxa"/>
            <w:vMerge w:val="restart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065" w:type="dxa"/>
          </w:tcPr>
          <w:p w:rsidR="00533D76" w:rsidRPr="00A80B11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80B1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669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5032"/>
              <w:gridCol w:w="1417"/>
              <w:gridCol w:w="1276"/>
              <w:gridCol w:w="1276"/>
            </w:tblGrid>
            <w:tr w:rsidR="00072708" w:rsidRPr="00A80B11" w:rsidTr="005F00A4">
              <w:trPr>
                <w:trHeight w:val="850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708" w:rsidRPr="00A80B11" w:rsidRDefault="00072708" w:rsidP="001E628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80B11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72708" w:rsidRPr="000B6073" w:rsidRDefault="00072708" w:rsidP="001E628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6073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708" w:rsidRPr="000B6073" w:rsidRDefault="00072708" w:rsidP="001E628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6073">
                    <w:rPr>
                      <w:b/>
                      <w:bCs/>
                      <w:color w:val="000000"/>
                      <w:sz w:val="20"/>
                      <w:szCs w:val="20"/>
                    </w:rPr>
                    <w:t>Рыночная стоимость, с НДС,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2708" w:rsidRDefault="00072708" w:rsidP="001E628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607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Шаг аукциона, </w:t>
                  </w:r>
                </w:p>
                <w:p w:rsidR="00072708" w:rsidRPr="000B6073" w:rsidRDefault="00072708" w:rsidP="001E628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B6073">
                    <w:rPr>
                      <w:b/>
                      <w:bCs/>
                      <w:color w:val="000000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72708" w:rsidRPr="00A80B11" w:rsidRDefault="00072708" w:rsidP="001E6285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80B11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072708" w:rsidRPr="00A80B11" w:rsidTr="00C167D3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72708" w:rsidRPr="00EC2F70" w:rsidRDefault="00072708" w:rsidP="001E6285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 w:rsidRPr="00EC2F70">
                    <w:rPr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72708" w:rsidRPr="00EC2F70" w:rsidRDefault="00072708" w:rsidP="001E628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EC2F70">
                    <w:rPr>
                      <w:color w:val="000000"/>
                      <w:sz w:val="22"/>
                      <w:szCs w:val="22"/>
                    </w:rPr>
                    <w:t>Конвертовальная</w:t>
                  </w:r>
                  <w:proofErr w:type="spellEnd"/>
                  <w:r w:rsidRPr="00EC2F70">
                    <w:rPr>
                      <w:color w:val="000000"/>
                      <w:sz w:val="22"/>
                      <w:szCs w:val="22"/>
                    </w:rPr>
                    <w:t xml:space="preserve"> машина KERN686, серийный номер 10038174, год выпуска 2012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72708" w:rsidRPr="00EC2F70" w:rsidRDefault="00072708" w:rsidP="001E6285">
                  <w:pPr>
                    <w:jc w:val="center"/>
                    <w:rPr>
                      <w:sz w:val="22"/>
                      <w:szCs w:val="22"/>
                    </w:rPr>
                  </w:pPr>
                  <w:r w:rsidRPr="00EC2F70">
                    <w:rPr>
                      <w:sz w:val="22"/>
                      <w:szCs w:val="22"/>
                    </w:rPr>
                    <w:t>287 000,00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72708" w:rsidRPr="00EC2F70" w:rsidRDefault="00072708" w:rsidP="001E6285">
                  <w:pPr>
                    <w:jc w:val="center"/>
                    <w:rPr>
                      <w:sz w:val="22"/>
                      <w:szCs w:val="22"/>
                    </w:rPr>
                  </w:pPr>
                  <w:r w:rsidRPr="00EC2F70">
                    <w:rPr>
                      <w:sz w:val="22"/>
                      <w:szCs w:val="22"/>
                    </w:rPr>
                    <w:t>4 300,00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72708" w:rsidRPr="00EC2F70" w:rsidRDefault="00072708" w:rsidP="001E6285">
                  <w:pPr>
                    <w:jc w:val="center"/>
                    <w:rPr>
                      <w:sz w:val="22"/>
                      <w:szCs w:val="22"/>
                    </w:rPr>
                  </w:pPr>
                  <w:r w:rsidRPr="00EC2F70">
                    <w:rPr>
                      <w:sz w:val="22"/>
                      <w:szCs w:val="22"/>
                    </w:rPr>
                    <w:t>57 400,00</w:t>
                  </w:r>
                </w:p>
              </w:tc>
            </w:tr>
          </w:tbl>
          <w:p w:rsidR="00533D76" w:rsidRPr="00A80B11" w:rsidRDefault="00533D76" w:rsidP="005F00A4">
            <w:pPr>
              <w:jc w:val="both"/>
              <w:rPr>
                <w:sz w:val="22"/>
                <w:szCs w:val="22"/>
              </w:rPr>
            </w:pPr>
            <w:r w:rsidRPr="004A686A">
              <w:rPr>
                <w:b/>
                <w:sz w:val="22"/>
                <w:szCs w:val="22"/>
              </w:rPr>
              <w:t>По вопросам организации осмотра</w:t>
            </w:r>
            <w:r w:rsidRPr="004A686A">
              <w:rPr>
                <w:sz w:val="22"/>
                <w:szCs w:val="22"/>
              </w:rPr>
              <w:t xml:space="preserve"> обращаться по тел. </w:t>
            </w:r>
            <w:r w:rsidRPr="00F25C4A">
              <w:rPr>
                <w:sz w:val="22"/>
                <w:szCs w:val="22"/>
              </w:rPr>
              <w:t>533-37-90</w:t>
            </w:r>
            <w:r>
              <w:rPr>
                <w:sz w:val="22"/>
                <w:szCs w:val="22"/>
              </w:rPr>
              <w:t xml:space="preserve"> -</w:t>
            </w:r>
            <w:r w:rsidRPr="00F25C4A">
              <w:rPr>
                <w:sz w:val="22"/>
                <w:szCs w:val="22"/>
              </w:rPr>
              <w:t xml:space="preserve"> </w:t>
            </w:r>
            <w:proofErr w:type="spellStart"/>
            <w:r w:rsidRPr="00F25C4A">
              <w:rPr>
                <w:sz w:val="22"/>
                <w:szCs w:val="22"/>
              </w:rPr>
              <w:t>Генералова</w:t>
            </w:r>
            <w:proofErr w:type="spellEnd"/>
            <w:r w:rsidRPr="00F25C4A">
              <w:rPr>
                <w:sz w:val="22"/>
                <w:szCs w:val="22"/>
              </w:rPr>
              <w:t xml:space="preserve"> Ольга Федоровна</w:t>
            </w:r>
          </w:p>
        </w:tc>
      </w:tr>
      <w:tr w:rsidR="00533D76" w:rsidTr="00072708">
        <w:trPr>
          <w:trHeight w:val="225"/>
        </w:trPr>
        <w:tc>
          <w:tcPr>
            <w:tcW w:w="567" w:type="dxa"/>
            <w:vMerge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</w:p>
        </w:tc>
        <w:tc>
          <w:tcPr>
            <w:tcW w:w="10065" w:type="dxa"/>
          </w:tcPr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r w:rsidRPr="00BE3BD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65" w:type="dxa"/>
          </w:tcPr>
          <w:p w:rsidR="00533D76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Имущество</w:t>
            </w:r>
            <w:r w:rsidRPr="00BE3BD8"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 xml:space="preserve"> </w:t>
            </w:r>
            <w:r w:rsidRPr="00BE3BD8">
              <w:rPr>
                <w:rFonts w:eastAsia="Calibri"/>
                <w:sz w:val="22"/>
                <w:szCs w:val="22"/>
              </w:rPr>
              <w:t xml:space="preserve"> </w:t>
            </w:r>
            <w:r w:rsidRPr="00BE3BD8">
              <w:rPr>
                <w:sz w:val="22"/>
                <w:szCs w:val="22"/>
              </w:rPr>
              <w:t>выставляется на аукцион впервые.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jc w:val="both"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BE3BD8">
              <w:rPr>
                <w:sz w:val="22"/>
                <w:szCs w:val="22"/>
              </w:rPr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 расчетный счет 40302810800024000007, УФК по Республике Татарстан (Министерства финансов Республики Татарстан (АО «АГЗРТ», л/с ЛР007020007-АгзСЭК)), банк получатель АО «АК Барс» Банк </w:t>
            </w:r>
            <w:proofErr w:type="spellStart"/>
            <w:r w:rsidRPr="00BE3BD8">
              <w:rPr>
                <w:sz w:val="22"/>
                <w:szCs w:val="22"/>
              </w:rPr>
              <w:t>г</w:t>
            </w:r>
            <w:proofErr w:type="gramStart"/>
            <w:r w:rsidRPr="00BE3BD8">
              <w:rPr>
                <w:sz w:val="22"/>
                <w:szCs w:val="22"/>
              </w:rPr>
              <w:t>.К</w:t>
            </w:r>
            <w:proofErr w:type="gramEnd"/>
            <w:r w:rsidRPr="00BE3BD8">
              <w:rPr>
                <w:sz w:val="22"/>
                <w:szCs w:val="22"/>
              </w:rPr>
              <w:t>азань</w:t>
            </w:r>
            <w:proofErr w:type="spellEnd"/>
            <w:r w:rsidRPr="00BE3BD8">
              <w:rPr>
                <w:sz w:val="22"/>
                <w:szCs w:val="22"/>
              </w:rPr>
              <w:t>, к/с 30101810000000000805, БИК 049205805, 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BE3BD8">
              <w:rPr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BE3BD8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533D76" w:rsidRPr="00BE3BD8" w:rsidRDefault="00533D76" w:rsidP="005F00A4">
            <w:pPr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0" w:history="1"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BE3BD8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11" w:history="1">
              <w:proofErr w:type="gramEnd"/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  <w:proofErr w:type="gramStart"/>
            </w:hyperlink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gramEnd"/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Дата окончания приема </w:t>
            </w:r>
            <w:r w:rsidRPr="00C32D05">
              <w:rPr>
                <w:b/>
                <w:sz w:val="22"/>
                <w:szCs w:val="22"/>
              </w:rPr>
              <w:t xml:space="preserve">заявок: </w:t>
            </w:r>
            <w:r w:rsidR="00C32D05" w:rsidRPr="00C32D05">
              <w:rPr>
                <w:b/>
                <w:i/>
                <w:sz w:val="22"/>
                <w:szCs w:val="22"/>
                <w:u w:val="single"/>
              </w:rPr>
              <w:t>02</w:t>
            </w:r>
            <w:r w:rsidRPr="00C32D05">
              <w:rPr>
                <w:b/>
                <w:i/>
                <w:sz w:val="22"/>
                <w:szCs w:val="22"/>
                <w:u w:val="single"/>
              </w:rPr>
              <w:t>.07.2020</w:t>
            </w:r>
            <w:r w:rsidRPr="00613867">
              <w:rPr>
                <w:b/>
                <w:i/>
                <w:sz w:val="22"/>
                <w:szCs w:val="22"/>
                <w:u w:val="single"/>
              </w:rPr>
              <w:t xml:space="preserve"> в 17</w:t>
            </w:r>
            <w:r>
              <w:rPr>
                <w:b/>
                <w:i/>
                <w:sz w:val="22"/>
                <w:szCs w:val="22"/>
                <w:u w:val="single"/>
              </w:rPr>
              <w:t>:</w:t>
            </w:r>
            <w:r w:rsidRPr="00613867">
              <w:rPr>
                <w:b/>
                <w:i/>
                <w:sz w:val="22"/>
                <w:szCs w:val="22"/>
                <w:u w:val="single"/>
              </w:rPr>
              <w:t>00 часов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BE3BD8">
              <w:rPr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BE3BD8">
              <w:rPr>
                <w:b/>
                <w:sz w:val="22"/>
                <w:szCs w:val="22"/>
              </w:rPr>
              <w:t xml:space="preserve">.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Порядок подачи заявки: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proofErr w:type="gramStart"/>
            <w:r w:rsidRPr="00BE3BD8">
              <w:rPr>
                <w:sz w:val="22"/>
                <w:szCs w:val="22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  <w:proofErr w:type="gramEnd"/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" w:name="sub_221"/>
            <w:r w:rsidRPr="00BE3BD8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2" w:name="sub_61"/>
            <w:bookmarkEnd w:id="1"/>
            <w:r w:rsidRPr="00BE3BD8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2"/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E3BD8">
              <w:rPr>
                <w:sz w:val="22"/>
                <w:szCs w:val="22"/>
              </w:rPr>
              <w:t>уведомления</w:t>
            </w:r>
            <w:proofErr w:type="gramEnd"/>
            <w:r w:rsidRPr="00BE3BD8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3" w:name="sub_62"/>
            <w:r w:rsidRPr="00BE3BD8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3"/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Порядок отзыва заявки: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533D76" w:rsidRPr="00BE3BD8" w:rsidRDefault="00533D76" w:rsidP="005F00A4">
            <w:pPr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Перечень представляемых участниками аукциона документов и требования к их оформлению: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533D76" w:rsidRPr="00BE3BD8" w:rsidRDefault="00533D76" w:rsidP="005F00A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физические лица</w:t>
            </w:r>
            <w:r w:rsidRPr="00BE3BD8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533D76" w:rsidRPr="00BE3BD8" w:rsidRDefault="00533D76" w:rsidP="005F00A4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юридические лица</w:t>
            </w:r>
            <w:r w:rsidRPr="00BE3BD8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533D76" w:rsidRPr="00BE3BD8" w:rsidRDefault="00533D76" w:rsidP="005F00A4">
            <w:pPr>
              <w:jc w:val="both"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иной информации: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получения дополнительной информации об имуществе обращаться в рабочие дни с 09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:00 до 17;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00, в пятницу до 15.45  (обед с 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30) по московскому времени по тел. (843) 264-30-81,   по электронной почты: </w:t>
            </w:r>
            <w:hyperlink r:id="rId12" w:history="1"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Контактные лица: Прокофьева Елена Александровна, Шамсутдинова Лидия Ивановна.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BE3B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тех</w:t>
            </w:r>
            <w:proofErr w:type="gramStart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оддержки</w:t>
            </w:r>
            <w:proofErr w:type="spellEnd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– (8463) 212-24-25,</w:t>
            </w:r>
            <w:r w:rsidRPr="00BE3BD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3" w:history="1">
              <w:r w:rsidRPr="00BE3BD8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BE3BD8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C32D05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32D05" w:rsidRPr="00C32D0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03</w:t>
            </w:r>
            <w:r w:rsidRPr="00C32D05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.07.2020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проведении торгов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4" w:history="1"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BE3BD8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5" w:history="1"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mzio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tatarstan</w:t>
              </w:r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E3BD8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BE3BD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Дата и время проведения аукциона в электронной </w:t>
            </w:r>
            <w:r w:rsidRPr="00C32D05">
              <w:rPr>
                <w:b/>
                <w:sz w:val="22"/>
                <w:szCs w:val="22"/>
              </w:rPr>
              <w:t xml:space="preserve">форме: </w:t>
            </w:r>
            <w:r w:rsidR="00C32D05" w:rsidRPr="00C32D05">
              <w:rPr>
                <w:b/>
                <w:i/>
                <w:sz w:val="22"/>
                <w:szCs w:val="22"/>
                <w:u w:val="single"/>
              </w:rPr>
              <w:t>06</w:t>
            </w:r>
            <w:r w:rsidRPr="00C32D05">
              <w:rPr>
                <w:b/>
                <w:i/>
                <w:sz w:val="22"/>
                <w:szCs w:val="22"/>
                <w:u w:val="single"/>
              </w:rPr>
              <w:t>.07.2020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 xml:space="preserve">Начало </w:t>
            </w:r>
            <w:r w:rsidRPr="00BE3BD8">
              <w:rPr>
                <w:b/>
                <w:sz w:val="22"/>
                <w:szCs w:val="22"/>
              </w:rPr>
              <w:t>в 09.00</w:t>
            </w:r>
            <w:r w:rsidRPr="00BE3BD8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4" w:name="sub_79"/>
            <w:r w:rsidRPr="00BE3BD8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5" w:name="sub_80"/>
            <w:bookmarkEnd w:id="4"/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5"/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По окончан</w:t>
            </w:r>
            <w:proofErr w:type="gramStart"/>
            <w:r w:rsidRPr="00BE3BD8">
              <w:rPr>
                <w:sz w:val="22"/>
                <w:szCs w:val="22"/>
              </w:rPr>
              <w:t>ии ау</w:t>
            </w:r>
            <w:proofErr w:type="gramEnd"/>
            <w:r w:rsidRPr="00BE3BD8">
              <w:rPr>
                <w:sz w:val="22"/>
                <w:szCs w:val="22"/>
              </w:rPr>
              <w:t>кциона, по месту его проведения.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6" w:name="sub_53"/>
            <w:r w:rsidRPr="00BE3BD8">
              <w:rPr>
                <w:sz w:val="22"/>
                <w:szCs w:val="22"/>
              </w:rPr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bookmarkStart w:id="7" w:name="sub_54"/>
            <w:bookmarkEnd w:id="6"/>
            <w:r w:rsidRPr="00BE3BD8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7"/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Срок и условия заключения договора купли-продажи</w:t>
            </w: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</w:t>
            </w:r>
            <w:bookmarkStart w:id="8" w:name="sub_99"/>
            <w:r w:rsidRPr="00BE3BD8">
              <w:rPr>
                <w:sz w:val="22"/>
                <w:szCs w:val="22"/>
              </w:rPr>
              <w:t xml:space="preserve"> Оплата производится на расчетный счет Продавца. 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533D76" w:rsidRPr="00BE3BD8" w:rsidRDefault="00533D76" w:rsidP="005F00A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8"/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533D76" w:rsidRPr="00BE3BD8" w:rsidRDefault="00533D76" w:rsidP="005F00A4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BE3BD8">
              <w:rPr>
                <w:b/>
                <w:sz w:val="22"/>
                <w:szCs w:val="22"/>
              </w:rPr>
              <w:t xml:space="preserve"> </w:t>
            </w:r>
            <w:hyperlink r:id="rId16" w:history="1"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torgi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gov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BE3BD8">
              <w:rPr>
                <w:b/>
                <w:sz w:val="22"/>
                <w:szCs w:val="22"/>
              </w:rPr>
              <w:t xml:space="preserve">., </w:t>
            </w:r>
            <w:r w:rsidRPr="00BE3BD8">
              <w:rPr>
                <w:sz w:val="22"/>
                <w:szCs w:val="22"/>
              </w:rPr>
              <w:t>на</w:t>
            </w:r>
            <w:r w:rsidRPr="00BE3BD8">
              <w:rPr>
                <w:b/>
                <w:sz w:val="22"/>
                <w:szCs w:val="22"/>
              </w:rPr>
              <w:t xml:space="preserve"> </w:t>
            </w:r>
            <w:r w:rsidRPr="00BE3BD8">
              <w:rPr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7" w:history="1"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www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mzio</w:t>
              </w:r>
              <w:proofErr w:type="spellEnd"/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tatarstan</w:t>
              </w:r>
              <w:r w:rsidRPr="00BE3BD8">
                <w:rPr>
                  <w:rStyle w:val="a6"/>
                  <w:b/>
                  <w:sz w:val="22"/>
                  <w:szCs w:val="22"/>
                </w:rPr>
                <w:t>.</w:t>
              </w:r>
              <w:proofErr w:type="spellStart"/>
              <w:r w:rsidRPr="00BE3BD8">
                <w:rPr>
                  <w:rStyle w:val="a6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E3BD8">
              <w:rPr>
                <w:rStyle w:val="a6"/>
                <w:b/>
                <w:sz w:val="22"/>
                <w:szCs w:val="22"/>
              </w:rPr>
              <w:t xml:space="preserve">  </w:t>
            </w:r>
            <w:r w:rsidRPr="00BE3BD8">
              <w:rPr>
                <w:sz w:val="22"/>
                <w:szCs w:val="22"/>
              </w:rPr>
              <w:t xml:space="preserve">в разделе «Аукционы и конкурсы,  на Электронной площадке - </w:t>
            </w:r>
            <w:r w:rsidRPr="00BE3BD8">
              <w:rPr>
                <w:sz w:val="22"/>
                <w:szCs w:val="22"/>
                <w:lang w:val="en-US"/>
              </w:rPr>
              <w:t>sale</w:t>
            </w:r>
            <w:r w:rsidRPr="00BE3BD8">
              <w:rPr>
                <w:sz w:val="22"/>
                <w:szCs w:val="22"/>
              </w:rPr>
              <w:t>.</w:t>
            </w:r>
            <w:proofErr w:type="spellStart"/>
            <w:r w:rsidRPr="00BE3BD8">
              <w:rPr>
                <w:sz w:val="22"/>
                <w:szCs w:val="22"/>
                <w:lang w:val="en-US"/>
              </w:rPr>
              <w:t>zakazrf</w:t>
            </w:r>
            <w:proofErr w:type="spellEnd"/>
            <w:r w:rsidRPr="00BE3BD8">
              <w:rPr>
                <w:sz w:val="22"/>
                <w:szCs w:val="22"/>
              </w:rPr>
              <w:t>.</w:t>
            </w:r>
            <w:proofErr w:type="spellStart"/>
            <w:r w:rsidRPr="00BE3BD8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3D76" w:rsidTr="00072708">
        <w:tc>
          <w:tcPr>
            <w:tcW w:w="567" w:type="dxa"/>
          </w:tcPr>
          <w:p w:rsidR="00533D76" w:rsidRPr="0041588C" w:rsidRDefault="00533D76" w:rsidP="005F00A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065" w:type="dxa"/>
          </w:tcPr>
          <w:p w:rsidR="00533D76" w:rsidRPr="00BE3BD8" w:rsidRDefault="00533D76" w:rsidP="005F00A4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BE3BD8">
              <w:rPr>
                <w:b/>
                <w:sz w:val="22"/>
                <w:szCs w:val="22"/>
              </w:rPr>
              <w:t>Дополнительные сведения:</w:t>
            </w:r>
          </w:p>
          <w:p w:rsidR="00533D76" w:rsidRPr="00BE3BD8" w:rsidRDefault="00533D76" w:rsidP="005F00A4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BE3BD8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533D76" w:rsidRPr="00BE3BD8" w:rsidRDefault="00533D76" w:rsidP="005F00A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E3BD8">
              <w:rPr>
                <w:rFonts w:ascii="Times New Roman" w:hAnsi="Times New Roman" w:cs="Times New Roman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8231A1" w:rsidRDefault="008231A1" w:rsidP="00072708">
      <w:pPr>
        <w:rPr>
          <w:b/>
          <w:u w:val="single"/>
        </w:rPr>
      </w:pPr>
    </w:p>
    <w:p w:rsidR="00AA7597" w:rsidRDefault="00AA7597" w:rsidP="00AA7597">
      <w:pPr>
        <w:rPr>
          <w:b/>
          <w:u w:val="single"/>
        </w:rPr>
      </w:pPr>
    </w:p>
    <w:p w:rsidR="00F773A6" w:rsidRPr="00F773A6" w:rsidRDefault="00F773A6" w:rsidP="00957753">
      <w:pPr>
        <w:jc w:val="center"/>
        <w:rPr>
          <w:b/>
          <w:u w:val="single"/>
        </w:rPr>
      </w:pPr>
      <w:r w:rsidRPr="00F773A6">
        <w:rPr>
          <w:b/>
          <w:u w:val="single"/>
        </w:rPr>
        <w:t xml:space="preserve">ФОТО и Описание </w:t>
      </w:r>
      <w:proofErr w:type="spellStart"/>
      <w:r w:rsidRPr="00F773A6">
        <w:rPr>
          <w:b/>
          <w:u w:val="single"/>
        </w:rPr>
        <w:t>тех</w:t>
      </w:r>
      <w:proofErr w:type="gramStart"/>
      <w:r w:rsidRPr="00F773A6">
        <w:rPr>
          <w:b/>
          <w:u w:val="single"/>
        </w:rPr>
        <w:t>.с</w:t>
      </w:r>
      <w:proofErr w:type="gramEnd"/>
      <w:r w:rsidRPr="00F773A6">
        <w:rPr>
          <w:b/>
          <w:u w:val="single"/>
        </w:rPr>
        <w:t>остояния</w:t>
      </w:r>
      <w:proofErr w:type="spellEnd"/>
      <w:r w:rsidRPr="00F773A6">
        <w:rPr>
          <w:b/>
          <w:u w:val="single"/>
        </w:rPr>
        <w:t xml:space="preserve"> ТС</w:t>
      </w:r>
    </w:p>
    <w:p w:rsidR="00F773A6" w:rsidRDefault="00F773A6" w:rsidP="004D5C14">
      <w:pPr>
        <w:jc w:val="center"/>
      </w:pPr>
    </w:p>
    <w:p w:rsidR="008E7D50" w:rsidRDefault="008231A1" w:rsidP="00072708">
      <w:pPr>
        <w:jc w:val="center"/>
        <w:rPr>
          <w:b/>
          <w:u w:val="single"/>
        </w:rPr>
      </w:pPr>
      <w:r>
        <w:rPr>
          <w:b/>
          <w:u w:val="single"/>
        </w:rPr>
        <w:t>ЛОТ№1</w:t>
      </w:r>
    </w:p>
    <w:p w:rsidR="00140D9C" w:rsidRDefault="00072708" w:rsidP="00AA7597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21954569" wp14:editId="3DDCF9FB">
            <wp:extent cx="4363300" cy="634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6330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D9C" w:rsidRDefault="00140D9C" w:rsidP="00AA7597">
      <w:pPr>
        <w:rPr>
          <w:b/>
          <w:u w:val="single"/>
        </w:rPr>
      </w:pPr>
    </w:p>
    <w:p w:rsidR="00140D9C" w:rsidRDefault="00140D9C" w:rsidP="00072708">
      <w:pPr>
        <w:rPr>
          <w:b/>
          <w:u w:val="single"/>
        </w:rPr>
      </w:pPr>
    </w:p>
    <w:p w:rsidR="00140D9C" w:rsidRDefault="00140D9C" w:rsidP="004D5C14">
      <w:pPr>
        <w:jc w:val="center"/>
        <w:rPr>
          <w:b/>
          <w:u w:val="single"/>
        </w:rPr>
      </w:pPr>
    </w:p>
    <w:p w:rsidR="00140D9C" w:rsidRDefault="00072708" w:rsidP="004D5C14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4E9C5B0A" wp14:editId="34CCAD8C">
            <wp:extent cx="6105013" cy="144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1901" cy="145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597" w:rsidRDefault="00AA7597" w:rsidP="004D5C14">
      <w:pPr>
        <w:jc w:val="center"/>
        <w:rPr>
          <w:b/>
          <w:u w:val="single"/>
        </w:rPr>
      </w:pPr>
    </w:p>
    <w:p w:rsidR="00AA7597" w:rsidRDefault="00AA7597" w:rsidP="004D5C14">
      <w:pPr>
        <w:jc w:val="center"/>
        <w:rPr>
          <w:b/>
          <w:u w:val="single"/>
        </w:rPr>
      </w:pPr>
    </w:p>
    <w:p w:rsidR="008E7D50" w:rsidRDefault="008E7D50" w:rsidP="004D5C14">
      <w:pPr>
        <w:jc w:val="center"/>
        <w:rPr>
          <w:b/>
          <w:u w:val="single"/>
        </w:rPr>
      </w:pPr>
    </w:p>
    <w:p w:rsidR="00383DCC" w:rsidRDefault="00383DCC" w:rsidP="004D5C14">
      <w:pPr>
        <w:jc w:val="center"/>
        <w:rPr>
          <w:b/>
          <w:u w:val="single"/>
        </w:rPr>
      </w:pPr>
    </w:p>
    <w:p w:rsidR="00AA7597" w:rsidRDefault="00AA7597" w:rsidP="00072708">
      <w:pPr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9B0794" w:rsidTr="005C2CD3">
        <w:tc>
          <w:tcPr>
            <w:tcW w:w="5211" w:type="dxa"/>
          </w:tcPr>
          <w:p w:rsidR="009B0794" w:rsidRDefault="009B0794" w:rsidP="00072708">
            <w:pPr>
              <w:spacing w:line="276" w:lineRule="auto"/>
              <w:rPr>
                <w:b/>
              </w:rPr>
            </w:pPr>
          </w:p>
        </w:tc>
        <w:tc>
          <w:tcPr>
            <w:tcW w:w="4253" w:type="dxa"/>
          </w:tcPr>
          <w:p w:rsidR="009B0794" w:rsidRDefault="00824B2B" w:rsidP="005C2C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</w:t>
            </w:r>
            <w:r w:rsidR="009B0794">
              <w:rPr>
                <w:b/>
              </w:rPr>
              <w:t xml:space="preserve">иректору ГБУ «Республиканская имущественная казна» </w:t>
            </w:r>
          </w:p>
          <w:p w:rsidR="009B0794" w:rsidRDefault="009B0794" w:rsidP="005C2CD3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9B0794" w:rsidTr="005C2CD3">
        <w:tc>
          <w:tcPr>
            <w:tcW w:w="5211" w:type="dxa"/>
          </w:tcPr>
          <w:p w:rsidR="009B0794" w:rsidRDefault="009B0794" w:rsidP="005C2CD3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9B0794" w:rsidRDefault="009B0794" w:rsidP="005C2CD3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B0794" w:rsidRDefault="009B0794" w:rsidP="009B079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(фамилия, имя, отчество субъекта </w:t>
      </w:r>
      <w:proofErr w:type="gramStart"/>
      <w:r>
        <w:rPr>
          <w:rFonts w:ascii="Times New Roman" w:hAnsi="Times New Roman" w:cs="Times New Roman"/>
          <w:i/>
          <w:color w:val="0000FF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данных)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п.4 ст. 9 Федерального закона от 27.07.2006 № 152-ФЗ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данных», зарегистрирован__ по адресу: _________________________________________________,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794" w:rsidRDefault="009B0794" w:rsidP="009B079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proofErr w:type="gramEnd"/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Продавцу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0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</w:t>
        </w:r>
        <w:proofErr w:type="gramEnd"/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 xml:space="preserve">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данных».  </w:t>
      </w:r>
    </w:p>
    <w:p w:rsidR="009B0794" w:rsidRDefault="009B0794" w:rsidP="009B079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>__.</w:t>
      </w:r>
    </w:p>
    <w:p w:rsidR="009B0794" w:rsidRDefault="009B0794" w:rsidP="009B0794">
      <w:pPr>
        <w:ind w:firstLine="540"/>
        <w:jc w:val="both"/>
      </w:pPr>
      <w:r>
        <w:t xml:space="preserve">Подтверждаю, что ознакомлен__ с положениями Федерального закона от 27.07.2006 № 152-ФЗ «О </w:t>
      </w:r>
      <w:proofErr w:type="gramStart"/>
      <w:r>
        <w:t>персональных</w:t>
      </w:r>
      <w:proofErr w:type="gramEnd"/>
      <w:r>
        <w:t xml:space="preserve">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B0794" w:rsidRDefault="009B0794" w:rsidP="009B0794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9B0794" w:rsidRDefault="009B0794" w:rsidP="009B0794">
      <w:pPr>
        <w:jc w:val="both"/>
      </w:pPr>
    </w:p>
    <w:p w:rsidR="009B0794" w:rsidRDefault="009B0794" w:rsidP="009B0794">
      <w:pPr>
        <w:jc w:val="both"/>
      </w:pPr>
    </w:p>
    <w:p w:rsidR="009B0794" w:rsidRDefault="009B0794" w:rsidP="009B0794">
      <w:pPr>
        <w:jc w:val="both"/>
      </w:pPr>
      <w:r>
        <w:t>______________________________________ ________________ "__" ____ 20</w:t>
      </w:r>
      <w:r w:rsidR="00533D76">
        <w:t>2</w:t>
      </w:r>
      <w:r>
        <w:t xml:space="preserve">__ г.             </w:t>
      </w:r>
    </w:p>
    <w:p w:rsidR="009B0794" w:rsidRDefault="009B0794" w:rsidP="009B0794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9B0794" w:rsidRDefault="009B0794" w:rsidP="009B079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0794" w:rsidRDefault="009B0794" w:rsidP="009B0794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B0794" w:rsidRDefault="009B0794" w:rsidP="004D5C14">
      <w:pPr>
        <w:jc w:val="center"/>
      </w:pPr>
    </w:p>
    <w:p w:rsidR="009B0794" w:rsidRDefault="009B0794" w:rsidP="004D5C14">
      <w:pPr>
        <w:jc w:val="center"/>
      </w:pPr>
    </w:p>
    <w:p w:rsidR="00383DCC" w:rsidRDefault="00383DCC" w:rsidP="00383DCC">
      <w:pPr>
        <w:autoSpaceDE w:val="0"/>
        <w:autoSpaceDN w:val="0"/>
        <w:ind w:right="-21"/>
        <w:jc w:val="center"/>
        <w:rPr>
          <w:b/>
        </w:rPr>
      </w:pPr>
    </w:p>
    <w:p w:rsidR="00383DCC" w:rsidRDefault="00383DCC" w:rsidP="00383DCC">
      <w:pPr>
        <w:autoSpaceDE w:val="0"/>
        <w:autoSpaceDN w:val="0"/>
        <w:ind w:right="-21"/>
        <w:jc w:val="center"/>
        <w:rPr>
          <w:b/>
        </w:rPr>
      </w:pPr>
    </w:p>
    <w:p w:rsidR="00383DCC" w:rsidRDefault="00383DCC" w:rsidP="00383DCC">
      <w:pPr>
        <w:autoSpaceDE w:val="0"/>
        <w:autoSpaceDN w:val="0"/>
        <w:ind w:right="-21"/>
        <w:jc w:val="center"/>
        <w:rPr>
          <w:b/>
        </w:rPr>
      </w:pPr>
    </w:p>
    <w:p w:rsidR="00383DCC" w:rsidRDefault="00383DCC" w:rsidP="00383DCC">
      <w:pPr>
        <w:autoSpaceDE w:val="0"/>
        <w:autoSpaceDN w:val="0"/>
        <w:ind w:right="-21"/>
        <w:jc w:val="center"/>
        <w:rPr>
          <w:b/>
        </w:rPr>
      </w:pPr>
    </w:p>
    <w:p w:rsidR="00383DCC" w:rsidRPr="0002356C" w:rsidRDefault="00383DCC" w:rsidP="00383DCC">
      <w:pPr>
        <w:autoSpaceDE w:val="0"/>
        <w:autoSpaceDN w:val="0"/>
        <w:ind w:right="-21"/>
        <w:jc w:val="center"/>
        <w:rPr>
          <w:b/>
        </w:rPr>
      </w:pPr>
      <w:r w:rsidRPr="0002356C">
        <w:rPr>
          <w:b/>
        </w:rPr>
        <w:lastRenderedPageBreak/>
        <w:t>ПРИМЕРНЫЙ ДОГОВОР КУПЛИ-ПРОДАЖИ  НА АУКЦИОНЕ НЕДВИЖИМОГО ИМУЩЕСТВА, НАХОДЯЩЕГОСЯ В ГОСУДАРСТВЕННОЙ СОБСТВЕННОСТИ</w:t>
      </w:r>
    </w:p>
    <w:p w:rsidR="00383DCC" w:rsidRPr="0002356C" w:rsidRDefault="00383DCC" w:rsidP="00383DCC">
      <w:pPr>
        <w:autoSpaceDE w:val="0"/>
        <w:autoSpaceDN w:val="0"/>
        <w:spacing w:line="360" w:lineRule="auto"/>
        <w:ind w:right="-21"/>
      </w:pPr>
      <w:r w:rsidRPr="0002356C">
        <w:t xml:space="preserve">г. Казань             </w:t>
      </w:r>
      <w:r>
        <w:t xml:space="preserve">       </w:t>
      </w:r>
      <w:r>
        <w:tab/>
        <w:t xml:space="preserve">   </w:t>
      </w:r>
      <w:r w:rsidRPr="0002356C">
        <w:t xml:space="preserve">                              </w:t>
      </w:r>
      <w:r>
        <w:t xml:space="preserve">                             </w:t>
      </w:r>
      <w:r w:rsidRPr="0002356C">
        <w:t>«___»_________2020г.</w:t>
      </w:r>
    </w:p>
    <w:p w:rsidR="00383DCC" w:rsidRPr="0002356C" w:rsidRDefault="00383DCC" w:rsidP="00383DCC">
      <w:pPr>
        <w:autoSpaceDE w:val="0"/>
        <w:autoSpaceDN w:val="0"/>
        <w:jc w:val="both"/>
        <w:rPr>
          <w:b/>
        </w:rPr>
      </w:pPr>
    </w:p>
    <w:p w:rsidR="00383DCC" w:rsidRPr="0002356C" w:rsidRDefault="00383DCC" w:rsidP="00383DCC">
      <w:pPr>
        <w:autoSpaceDE w:val="0"/>
        <w:autoSpaceDN w:val="0"/>
        <w:ind w:firstLine="709"/>
        <w:jc w:val="both"/>
      </w:pPr>
      <w:proofErr w:type="gramStart"/>
      <w:r w:rsidRPr="0002356C">
        <w:rPr>
          <w:b/>
        </w:rPr>
        <w:t>Государственное бюджетное учреждение  «Безопасность дорожного движения» (</w:t>
      </w:r>
      <w:r w:rsidRPr="0002356C">
        <w:t>далее – ГБУ «БДД»),</w:t>
      </w:r>
      <w:r w:rsidRPr="0002356C">
        <w:rPr>
          <w:color w:val="000000"/>
        </w:rPr>
        <w:t>   в лице заместителя директора - начальника финансового управления Скворцова  Валерия  Александровича, действующего на основании доверенности №88/1 от 02.08.2018г,</w:t>
      </w:r>
      <w:r w:rsidRPr="0002356C">
        <w:t xml:space="preserve"> именуемое в дальнейшем </w:t>
      </w:r>
      <w:r w:rsidRPr="0002356C">
        <w:rPr>
          <w:bCs/>
        </w:rPr>
        <w:t>«Продавец</w:t>
      </w:r>
      <w:r w:rsidRPr="0002356C">
        <w:t>» с одной стороны,   и</w:t>
      </w:r>
      <w:r w:rsidRPr="0002356C">
        <w:rPr>
          <w:b/>
        </w:rPr>
        <w:t xml:space="preserve">  ______________________________________________________________________________________</w:t>
      </w:r>
      <w:r w:rsidRPr="0002356C">
        <w:t xml:space="preserve">, </w:t>
      </w:r>
      <w:r w:rsidRPr="0002356C">
        <w:rPr>
          <w:color w:val="000000"/>
        </w:rPr>
        <w:t>именуемый  в дальнейшем «Покупатель»,</w:t>
      </w:r>
      <w:r w:rsidRPr="0002356C">
        <w:t xml:space="preserve"> с другой стороны,  вместе именуемые «Стороны», в соответствии с письмом Министерства земельных и имущественных отношений Республики Татарстан 26.05.2020 № 1-30/6203</w:t>
      </w:r>
      <w:proofErr w:type="gramEnd"/>
      <w:r w:rsidRPr="0002356C">
        <w:t xml:space="preserve"> «О согласовании реализации государственного имущества, закрепленного на праве оперативного управления за государственным бюджетным учреждением «Республиканская имущественная казна»  и на основании Протокола об итогах аукциона  от «__» ____ 2020 года  (Приложение 1) заключили настоящий договор (далее - Договор) о нижеследующем:</w:t>
      </w:r>
    </w:p>
    <w:p w:rsidR="00383DCC" w:rsidRPr="0002356C" w:rsidRDefault="00383DCC" w:rsidP="00383DCC">
      <w:pPr>
        <w:autoSpaceDE w:val="0"/>
        <w:autoSpaceDN w:val="0"/>
        <w:jc w:val="both"/>
      </w:pPr>
    </w:p>
    <w:p w:rsidR="00383DCC" w:rsidRPr="0002356C" w:rsidRDefault="00383DCC" w:rsidP="00383DCC">
      <w:pPr>
        <w:numPr>
          <w:ilvl w:val="0"/>
          <w:numId w:val="1"/>
        </w:numPr>
        <w:autoSpaceDE w:val="0"/>
        <w:autoSpaceDN w:val="0"/>
        <w:ind w:right="-21"/>
        <w:jc w:val="center"/>
        <w:outlineLvl w:val="0"/>
        <w:rPr>
          <w:b/>
        </w:rPr>
      </w:pPr>
      <w:r w:rsidRPr="0002356C">
        <w:rPr>
          <w:b/>
        </w:rPr>
        <w:t>ПРЕДМЕТ ДОГОВОРА</w:t>
      </w:r>
    </w:p>
    <w:p w:rsidR="00383DCC" w:rsidRPr="0002356C" w:rsidRDefault="00383DCC" w:rsidP="00383DCC">
      <w:pPr>
        <w:autoSpaceDE w:val="0"/>
        <w:autoSpaceDN w:val="0"/>
        <w:ind w:firstLine="709"/>
        <w:jc w:val="both"/>
        <w:rPr>
          <w:bCs/>
          <w:i/>
        </w:rPr>
      </w:pPr>
      <w:r w:rsidRPr="0002356C">
        <w:t xml:space="preserve">1.1. Продавец обязуется передать в собственность Покупателя, а Покупатель обязуется принять и оплатить следующее приобретаемое государственное имущество, в порядке и на условиях, изложенных в Договоре: </w:t>
      </w:r>
      <w:proofErr w:type="spellStart"/>
      <w:r w:rsidRPr="0002356C">
        <w:rPr>
          <w:bCs/>
        </w:rPr>
        <w:t>Конвертовальная</w:t>
      </w:r>
      <w:proofErr w:type="spellEnd"/>
      <w:r w:rsidRPr="0002356C">
        <w:rPr>
          <w:bCs/>
        </w:rPr>
        <w:t xml:space="preserve"> машина KERN686, серийный номер 10038174, год выпуска 2012</w:t>
      </w:r>
      <w:r w:rsidRPr="0002356C">
        <w:rPr>
          <w:bCs/>
          <w:i/>
        </w:rPr>
        <w:t xml:space="preserve"> </w:t>
      </w:r>
      <w:r w:rsidRPr="0002356C">
        <w:t>(далее - Имущество)</w:t>
      </w:r>
      <w:r w:rsidRPr="0002356C">
        <w:rPr>
          <w:bCs/>
          <w:i/>
        </w:rPr>
        <w:t>.</w:t>
      </w:r>
    </w:p>
    <w:p w:rsidR="00383DCC" w:rsidRPr="0002356C" w:rsidRDefault="00383DCC" w:rsidP="00383DCC">
      <w:pPr>
        <w:autoSpaceDE w:val="0"/>
        <w:autoSpaceDN w:val="0"/>
        <w:ind w:firstLine="709"/>
        <w:jc w:val="both"/>
      </w:pPr>
      <w:r w:rsidRPr="0002356C">
        <w:rPr>
          <w:rFonts w:ascii="Times New Roman CYR" w:hAnsi="Times New Roman CYR"/>
        </w:rPr>
        <w:t xml:space="preserve">1.2. </w:t>
      </w:r>
      <w:r w:rsidRPr="0002356C">
        <w:t xml:space="preserve">Продавец гарантирует, что передаваемое Имущество свободно от прав третьих лиц, не находится под арестом, в залоге и не является предметом спора. </w:t>
      </w:r>
    </w:p>
    <w:p w:rsidR="00383DCC" w:rsidRPr="0002356C" w:rsidRDefault="00383DCC" w:rsidP="00383DCC">
      <w:pPr>
        <w:autoSpaceDE w:val="0"/>
        <w:autoSpaceDN w:val="0"/>
        <w:jc w:val="center"/>
        <w:rPr>
          <w:b/>
        </w:rPr>
      </w:pPr>
    </w:p>
    <w:p w:rsidR="00383DCC" w:rsidRPr="0002356C" w:rsidRDefault="00383DCC" w:rsidP="00383DCC">
      <w:pPr>
        <w:autoSpaceDE w:val="0"/>
        <w:autoSpaceDN w:val="0"/>
        <w:jc w:val="center"/>
        <w:rPr>
          <w:b/>
        </w:rPr>
      </w:pPr>
      <w:r w:rsidRPr="0002356C">
        <w:rPr>
          <w:b/>
        </w:rPr>
        <w:t>2. ОПЛАТА ИМУЩЕСТВА</w:t>
      </w:r>
    </w:p>
    <w:p w:rsidR="00383DCC" w:rsidRPr="0002356C" w:rsidRDefault="00383DCC" w:rsidP="00383DCC">
      <w:pPr>
        <w:autoSpaceDE w:val="0"/>
        <w:autoSpaceDN w:val="0"/>
        <w:ind w:right="-21" w:firstLine="709"/>
        <w:jc w:val="both"/>
      </w:pPr>
      <w:r w:rsidRPr="0002356C">
        <w:t>2.1. Покупатель оплачивает Имущество денежными средствами в течение 30 дней с момента вступления Договора в силу.</w:t>
      </w:r>
    </w:p>
    <w:p w:rsidR="00383DCC" w:rsidRPr="0002356C" w:rsidRDefault="00383DCC" w:rsidP="00383DCC">
      <w:pPr>
        <w:tabs>
          <w:tab w:val="left" w:pos="7513"/>
        </w:tabs>
        <w:autoSpaceDE w:val="0"/>
        <w:autoSpaceDN w:val="0"/>
        <w:ind w:firstLine="709"/>
        <w:jc w:val="both"/>
      </w:pPr>
      <w:r w:rsidRPr="0002356C">
        <w:t>2.2. Сумма, подлежащая оплате за Имущество  составляет</w:t>
      </w:r>
      <w:proofErr w:type="gramStart"/>
      <w:r w:rsidRPr="0002356C">
        <w:t xml:space="preserve"> _______  (_________________) </w:t>
      </w:r>
      <w:proofErr w:type="gramEnd"/>
      <w:r w:rsidRPr="0002356C">
        <w:t>рубль 00 копеек с НДС.</w:t>
      </w:r>
    </w:p>
    <w:p w:rsidR="00383DCC" w:rsidRPr="0002356C" w:rsidRDefault="00383DCC" w:rsidP="00383DCC">
      <w:pPr>
        <w:tabs>
          <w:tab w:val="left" w:pos="7513"/>
        </w:tabs>
        <w:autoSpaceDE w:val="0"/>
        <w:autoSpaceDN w:val="0"/>
        <w:ind w:firstLine="709"/>
        <w:jc w:val="both"/>
      </w:pPr>
      <w:r w:rsidRPr="0002356C">
        <w:t>2.3. Сумма задатка в  размере</w:t>
      </w:r>
      <w:proofErr w:type="gramStart"/>
      <w:r w:rsidRPr="0002356C">
        <w:t xml:space="preserve">  ____________ (____________________________) </w:t>
      </w:r>
      <w:proofErr w:type="gramEnd"/>
      <w:r w:rsidRPr="0002356C">
        <w:t>рублей 00 копеек, внесенная Покупателем для участия в аукционе, засчитывается в счет оплаты за Имущество.</w:t>
      </w:r>
    </w:p>
    <w:p w:rsidR="00383DCC" w:rsidRPr="0002356C" w:rsidRDefault="00383DCC" w:rsidP="00383DCC">
      <w:pPr>
        <w:tabs>
          <w:tab w:val="left" w:pos="7513"/>
        </w:tabs>
        <w:autoSpaceDE w:val="0"/>
        <w:autoSpaceDN w:val="0"/>
        <w:ind w:firstLine="709"/>
        <w:jc w:val="both"/>
      </w:pPr>
      <w:r w:rsidRPr="0002356C">
        <w:t xml:space="preserve">2.4. Оплата производится на расчетный   счет:  </w:t>
      </w:r>
      <w:proofErr w:type="gramStart"/>
      <w:r>
        <w:t>Р</w:t>
      </w:r>
      <w:proofErr w:type="gramEnd"/>
      <w:r>
        <w:t>/с 40601810192053000001 в Отделении – НБ Республика Татарстан Получатель Министерство финансов Республики Татарстан (ГБУ «Безопасность дорожного движения», ЛБВ00712005-РГУБДД) БИК  049205001, ИНН 1659048020, КПП 165901001.</w:t>
      </w:r>
    </w:p>
    <w:p w:rsidR="00383DCC" w:rsidRPr="0002356C" w:rsidRDefault="00383DCC" w:rsidP="00383DCC">
      <w:pPr>
        <w:tabs>
          <w:tab w:val="left" w:pos="7513"/>
        </w:tabs>
        <w:autoSpaceDE w:val="0"/>
        <w:autoSpaceDN w:val="0"/>
        <w:jc w:val="both"/>
      </w:pPr>
    </w:p>
    <w:p w:rsidR="00383DCC" w:rsidRPr="0002356C" w:rsidRDefault="00383DCC" w:rsidP="00383DCC">
      <w:pPr>
        <w:autoSpaceDE w:val="0"/>
        <w:autoSpaceDN w:val="0"/>
        <w:ind w:right="-58"/>
        <w:jc w:val="center"/>
        <w:rPr>
          <w:b/>
          <w:bCs/>
        </w:rPr>
      </w:pPr>
      <w:r w:rsidRPr="0002356C">
        <w:rPr>
          <w:b/>
          <w:bCs/>
        </w:rPr>
        <w:t>3. ОБЯЗАННОСТИ И ОТВЕТСТВЕННОСТЬ СТОРОН</w:t>
      </w:r>
    </w:p>
    <w:p w:rsidR="00383DCC" w:rsidRPr="0002356C" w:rsidRDefault="00383DCC" w:rsidP="00383DCC">
      <w:pPr>
        <w:autoSpaceDE w:val="0"/>
        <w:autoSpaceDN w:val="0"/>
        <w:ind w:right="-58"/>
        <w:jc w:val="center"/>
        <w:rPr>
          <w:b/>
          <w:bCs/>
        </w:rPr>
      </w:pPr>
    </w:p>
    <w:p w:rsidR="00383DCC" w:rsidRPr="0002356C" w:rsidRDefault="00383DCC" w:rsidP="00383DCC">
      <w:pPr>
        <w:autoSpaceDE w:val="0"/>
        <w:autoSpaceDN w:val="0"/>
        <w:ind w:right="-57" w:firstLine="709"/>
        <w:jc w:val="both"/>
      </w:pPr>
      <w:r w:rsidRPr="0002356C">
        <w:t xml:space="preserve">3.1. Продавец обязан не позднее 5 (пяти) рабочих дней со дня полной оплаты Имущества  обеспечить составления акта приема-передачи и передачу Имущества. </w:t>
      </w:r>
    </w:p>
    <w:p w:rsidR="00383DCC" w:rsidRPr="0002356C" w:rsidRDefault="00383DCC" w:rsidP="00383DCC">
      <w:pPr>
        <w:autoSpaceDE w:val="0"/>
        <w:autoSpaceDN w:val="0"/>
        <w:ind w:right="-57" w:firstLine="709"/>
        <w:jc w:val="both"/>
      </w:pPr>
      <w:r w:rsidRPr="0002356C">
        <w:t>3.2. Имущество считается переданным Покупателю с момента подписания акта приема-передачи.</w:t>
      </w:r>
    </w:p>
    <w:p w:rsidR="00383DCC" w:rsidRPr="0002356C" w:rsidRDefault="00383DCC" w:rsidP="00383DCC">
      <w:pPr>
        <w:autoSpaceDE w:val="0"/>
        <w:autoSpaceDN w:val="0"/>
        <w:ind w:right="-57" w:firstLine="709"/>
        <w:jc w:val="both"/>
      </w:pPr>
      <w:r w:rsidRPr="0002356C">
        <w:t>3.3. Риск случайной гибели или случайного повреждения Имущества переходит на Покупателя с момента  подписания акта приема-передачи.</w:t>
      </w:r>
    </w:p>
    <w:p w:rsidR="00383DCC" w:rsidRPr="0002356C" w:rsidRDefault="00383DCC" w:rsidP="00383DCC">
      <w:pPr>
        <w:autoSpaceDE w:val="0"/>
        <w:autoSpaceDN w:val="0"/>
        <w:ind w:right="-57" w:firstLine="709"/>
        <w:jc w:val="both"/>
      </w:pPr>
      <w:r w:rsidRPr="0002356C">
        <w:t>3.4.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порядке, при этом:</w:t>
      </w:r>
    </w:p>
    <w:p w:rsidR="00383DCC" w:rsidRPr="0002356C" w:rsidRDefault="00383DCC" w:rsidP="00383DCC">
      <w:pPr>
        <w:tabs>
          <w:tab w:val="left" w:pos="567"/>
        </w:tabs>
        <w:autoSpaceDE w:val="0"/>
        <w:autoSpaceDN w:val="0"/>
        <w:jc w:val="both"/>
      </w:pPr>
      <w:r w:rsidRPr="0002356C">
        <w:t>- Имущество считается нереализованным и остается в оперативном управлении Продавца;</w:t>
      </w:r>
    </w:p>
    <w:p w:rsidR="00383DCC" w:rsidRPr="0002356C" w:rsidRDefault="00383DCC" w:rsidP="00383DCC">
      <w:pPr>
        <w:autoSpaceDE w:val="0"/>
        <w:autoSpaceDN w:val="0"/>
        <w:ind w:right="-58"/>
        <w:jc w:val="both"/>
      </w:pPr>
      <w:r w:rsidRPr="0002356C">
        <w:t xml:space="preserve">- сумма задатка, уплаченная Покупателем за Имущество, не возвращается. </w:t>
      </w:r>
    </w:p>
    <w:p w:rsidR="00383DCC" w:rsidRPr="0002356C" w:rsidRDefault="00383DCC" w:rsidP="00383DCC">
      <w:pPr>
        <w:autoSpaceDE w:val="0"/>
        <w:autoSpaceDN w:val="0"/>
        <w:ind w:right="-58"/>
        <w:jc w:val="center"/>
        <w:rPr>
          <w:b/>
        </w:rPr>
      </w:pPr>
    </w:p>
    <w:p w:rsidR="00383DCC" w:rsidRPr="0002356C" w:rsidRDefault="00383DCC" w:rsidP="00383DCC">
      <w:pPr>
        <w:autoSpaceDE w:val="0"/>
        <w:autoSpaceDN w:val="0"/>
        <w:ind w:right="-58"/>
        <w:jc w:val="center"/>
        <w:rPr>
          <w:b/>
        </w:rPr>
      </w:pPr>
      <w:r w:rsidRPr="0002356C">
        <w:rPr>
          <w:b/>
        </w:rPr>
        <w:t>4. ЗАКЛЮЧИТЕЛЬНЫЕ ПОЛОЖЕНИЯ</w:t>
      </w:r>
    </w:p>
    <w:p w:rsidR="00383DCC" w:rsidRPr="0002356C" w:rsidRDefault="00383DCC" w:rsidP="00383DCC">
      <w:pPr>
        <w:autoSpaceDE w:val="0"/>
        <w:autoSpaceDN w:val="0"/>
        <w:ind w:right="-57" w:firstLine="709"/>
        <w:jc w:val="both"/>
      </w:pPr>
      <w:r w:rsidRPr="0002356C">
        <w:lastRenderedPageBreak/>
        <w:t>4.1.Взаимоотношения Сторон, не урегулированные Договором, регламентируются действующим законодательством.</w:t>
      </w:r>
    </w:p>
    <w:p w:rsidR="00383DCC" w:rsidRPr="0002356C" w:rsidRDefault="00383DCC" w:rsidP="00383DCC">
      <w:pPr>
        <w:autoSpaceDE w:val="0"/>
        <w:autoSpaceDN w:val="0"/>
        <w:ind w:right="-57" w:firstLine="709"/>
        <w:jc w:val="both"/>
      </w:pPr>
      <w:r w:rsidRPr="0002356C">
        <w:t>4.2. Действия Сторон могут быть обжалованы в суде в установленном порядке.</w:t>
      </w:r>
    </w:p>
    <w:p w:rsidR="00383DCC" w:rsidRPr="0002356C" w:rsidRDefault="00383DCC" w:rsidP="00383DCC">
      <w:pPr>
        <w:autoSpaceDE w:val="0"/>
        <w:autoSpaceDN w:val="0"/>
        <w:ind w:right="-57" w:firstLine="709"/>
        <w:jc w:val="both"/>
      </w:pPr>
      <w:r w:rsidRPr="0002356C">
        <w:t>4.3. Договор вступает в силу с момента его подписания Сторонами.</w:t>
      </w:r>
    </w:p>
    <w:p w:rsidR="00383DCC" w:rsidRPr="0002356C" w:rsidRDefault="00383DCC" w:rsidP="00383DCC">
      <w:pPr>
        <w:autoSpaceDE w:val="0"/>
        <w:autoSpaceDN w:val="0"/>
        <w:ind w:right="-57" w:firstLine="709"/>
        <w:jc w:val="both"/>
      </w:pPr>
      <w:r w:rsidRPr="0002356C">
        <w:t>4.4.</w:t>
      </w:r>
      <w:r>
        <w:t xml:space="preserve"> </w:t>
      </w:r>
      <w:r w:rsidRPr="0002356C">
        <w:t xml:space="preserve">Договор составлен в 2 (двух) экземплярах, имеющих одинаковую юридическую силу (по одному экземпляру для Продавца и  Покупателя).  </w:t>
      </w:r>
    </w:p>
    <w:p w:rsidR="00383DCC" w:rsidRPr="0002356C" w:rsidRDefault="00383DCC" w:rsidP="00383DCC">
      <w:pPr>
        <w:tabs>
          <w:tab w:val="left" w:pos="0"/>
        </w:tabs>
        <w:autoSpaceDE w:val="0"/>
        <w:autoSpaceDN w:val="0"/>
        <w:ind w:right="-21"/>
        <w:jc w:val="center"/>
        <w:outlineLvl w:val="0"/>
        <w:rPr>
          <w:b/>
        </w:rPr>
      </w:pPr>
    </w:p>
    <w:p w:rsidR="00383DCC" w:rsidRPr="0002356C" w:rsidRDefault="00383DCC" w:rsidP="00383DCC">
      <w:pPr>
        <w:tabs>
          <w:tab w:val="left" w:pos="0"/>
        </w:tabs>
        <w:autoSpaceDE w:val="0"/>
        <w:autoSpaceDN w:val="0"/>
        <w:ind w:right="-21"/>
        <w:jc w:val="center"/>
        <w:outlineLvl w:val="0"/>
        <w:rPr>
          <w:b/>
        </w:rPr>
      </w:pPr>
      <w:r w:rsidRPr="0002356C">
        <w:rPr>
          <w:b/>
        </w:rPr>
        <w:t xml:space="preserve"> АДРЕСА И РЕКВИЗИТЫ СТОРОН:</w:t>
      </w:r>
    </w:p>
    <w:p w:rsidR="00383DCC" w:rsidRPr="0002356C" w:rsidRDefault="00383DCC" w:rsidP="00383DCC">
      <w:pPr>
        <w:tabs>
          <w:tab w:val="left" w:pos="0"/>
        </w:tabs>
        <w:autoSpaceDE w:val="0"/>
        <w:autoSpaceDN w:val="0"/>
        <w:ind w:right="-21"/>
        <w:jc w:val="center"/>
        <w:outlineLvl w:val="0"/>
        <w:rPr>
          <w:b/>
        </w:rPr>
      </w:pPr>
    </w:p>
    <w:tbl>
      <w:tblPr>
        <w:tblW w:w="103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70"/>
        <w:gridCol w:w="5436"/>
      </w:tblGrid>
      <w:tr w:rsidR="00383DCC" w:rsidRPr="0002356C" w:rsidTr="00116F92">
        <w:trPr>
          <w:trHeight w:val="81"/>
        </w:trPr>
        <w:tc>
          <w:tcPr>
            <w:tcW w:w="4870" w:type="dxa"/>
            <w:hideMark/>
          </w:tcPr>
          <w:p w:rsidR="00383DCC" w:rsidRPr="0002356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 w:rsidRPr="0002356C">
              <w:rPr>
                <w:b/>
                <w:lang w:eastAsia="en-US"/>
              </w:rPr>
              <w:t>Продавец:</w:t>
            </w:r>
          </w:p>
        </w:tc>
        <w:tc>
          <w:tcPr>
            <w:tcW w:w="5436" w:type="dxa"/>
            <w:hideMark/>
          </w:tcPr>
          <w:p w:rsidR="00383DCC" w:rsidRPr="0002356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b/>
                <w:lang w:eastAsia="en-US"/>
              </w:rPr>
            </w:pPr>
            <w:r w:rsidRPr="0002356C">
              <w:rPr>
                <w:b/>
                <w:lang w:eastAsia="en-US"/>
              </w:rPr>
              <w:t>Покупатель:</w:t>
            </w:r>
          </w:p>
        </w:tc>
      </w:tr>
      <w:tr w:rsidR="00383DCC" w:rsidRPr="0002356C" w:rsidTr="00116F92">
        <w:trPr>
          <w:trHeight w:hRule="exact" w:val="5217"/>
        </w:trPr>
        <w:tc>
          <w:tcPr>
            <w:tcW w:w="4870" w:type="dxa"/>
            <w:hideMark/>
          </w:tcPr>
          <w:p w:rsidR="00383DC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>
              <w:rPr>
                <w:lang w:eastAsia="en-US"/>
              </w:rPr>
              <w:t>ГБУ  «</w:t>
            </w:r>
            <w:r w:rsidRPr="0002356C">
              <w:rPr>
                <w:lang w:eastAsia="en-US"/>
              </w:rPr>
              <w:t>Б</w:t>
            </w:r>
            <w:r>
              <w:rPr>
                <w:lang w:eastAsia="en-US"/>
              </w:rPr>
              <w:t>езопасность дорожного движения»</w:t>
            </w:r>
          </w:p>
          <w:p w:rsidR="00383DC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>
              <w:rPr>
                <w:lang w:eastAsia="en-US"/>
              </w:rPr>
              <w:t xml:space="preserve">Адрес: 420059, РТ,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азань</w:t>
            </w:r>
            <w:proofErr w:type="spellEnd"/>
            <w:r>
              <w:rPr>
                <w:lang w:eastAsia="en-US"/>
              </w:rPr>
              <w:t>, ул. Оренбургский тракт, д.5</w:t>
            </w:r>
          </w:p>
          <w:p w:rsidR="00383DC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Р</w:t>
            </w:r>
            <w:proofErr w:type="gramEnd"/>
            <w:r>
              <w:rPr>
                <w:lang w:eastAsia="en-US"/>
              </w:rPr>
              <w:t xml:space="preserve">/с 40601810192053000001 </w:t>
            </w:r>
          </w:p>
          <w:p w:rsidR="00383DC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>
              <w:rPr>
                <w:lang w:eastAsia="en-US"/>
              </w:rPr>
              <w:t>в Отделении – НБ Республика Татарстан Получатель Министерство финансов Республики Татарстан (ГБУ «Безопасность дорожного движения», ЛБВ00712005-РГУБДД)</w:t>
            </w:r>
          </w:p>
          <w:p w:rsidR="00383DC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>
              <w:rPr>
                <w:lang w:eastAsia="en-US"/>
              </w:rPr>
              <w:t>БИК  049205001</w:t>
            </w:r>
          </w:p>
          <w:p w:rsidR="00383DC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>
              <w:rPr>
                <w:lang w:eastAsia="en-US"/>
              </w:rPr>
              <w:t>ИНН 1659048020</w:t>
            </w:r>
          </w:p>
          <w:p w:rsidR="00383DC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>
              <w:rPr>
                <w:lang w:eastAsia="en-US"/>
              </w:rPr>
              <w:t>КПП 165901001</w:t>
            </w:r>
          </w:p>
          <w:p w:rsidR="00383DCC" w:rsidRPr="0002356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 w:rsidRPr="0002356C">
              <w:rPr>
                <w:lang w:eastAsia="en-US"/>
              </w:rPr>
              <w:t>КБК 71200000000000000000</w:t>
            </w:r>
          </w:p>
        </w:tc>
        <w:tc>
          <w:tcPr>
            <w:tcW w:w="5436" w:type="dxa"/>
          </w:tcPr>
          <w:p w:rsidR="00383DCC" w:rsidRPr="0002356C" w:rsidRDefault="00383DCC" w:rsidP="00116F92">
            <w:pPr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</w:p>
        </w:tc>
      </w:tr>
    </w:tbl>
    <w:p w:rsidR="00383DCC" w:rsidRPr="0002356C" w:rsidRDefault="00383DCC" w:rsidP="00383DCC">
      <w:pPr>
        <w:autoSpaceDE w:val="0"/>
        <w:autoSpaceDN w:val="0"/>
        <w:ind w:right="-21"/>
        <w:jc w:val="center"/>
        <w:rPr>
          <w:b/>
        </w:rPr>
      </w:pPr>
      <w:r w:rsidRPr="0002356C">
        <w:rPr>
          <w:b/>
        </w:rPr>
        <w:t>ПОДПИСИ СТОРОН</w:t>
      </w:r>
    </w:p>
    <w:p w:rsidR="00383DCC" w:rsidRPr="0002356C" w:rsidRDefault="00383DCC" w:rsidP="00383DCC">
      <w:pPr>
        <w:autoSpaceDE w:val="0"/>
        <w:autoSpaceDN w:val="0"/>
        <w:ind w:right="-21"/>
      </w:pP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5188"/>
        <w:gridCol w:w="4682"/>
      </w:tblGrid>
      <w:tr w:rsidR="00383DCC" w:rsidRPr="0002356C" w:rsidTr="00116F92">
        <w:trPr>
          <w:trHeight w:val="1001"/>
        </w:trPr>
        <w:tc>
          <w:tcPr>
            <w:tcW w:w="5188" w:type="dxa"/>
          </w:tcPr>
          <w:p w:rsidR="00383DCC" w:rsidRPr="0002356C" w:rsidRDefault="00383DCC" w:rsidP="00116F92">
            <w:pPr>
              <w:framePr w:hSpace="180" w:wrap="around" w:vAnchor="text" w:hAnchor="page" w:x="1885" w:y="-23"/>
              <w:autoSpaceDE w:val="0"/>
              <w:autoSpaceDN w:val="0"/>
              <w:spacing w:line="276" w:lineRule="auto"/>
              <w:ind w:right="-21" w:firstLine="709"/>
              <w:rPr>
                <w:lang w:eastAsia="en-US"/>
              </w:rPr>
            </w:pPr>
            <w:r w:rsidRPr="0002356C">
              <w:rPr>
                <w:lang w:eastAsia="en-US"/>
              </w:rPr>
              <w:t>От имени Продавца</w:t>
            </w:r>
          </w:p>
          <w:p w:rsidR="00383DCC" w:rsidRPr="0002356C" w:rsidRDefault="00383DCC" w:rsidP="00116F92">
            <w:pPr>
              <w:framePr w:hSpace="180" w:wrap="around" w:vAnchor="text" w:hAnchor="page" w:x="1885" w:y="-23"/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</w:p>
          <w:p w:rsidR="00383DCC" w:rsidRPr="0002356C" w:rsidRDefault="00383DCC" w:rsidP="00116F92">
            <w:pPr>
              <w:framePr w:hSpace="180" w:wrap="around" w:vAnchor="text" w:hAnchor="page" w:x="1885" w:y="-23"/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</w:p>
          <w:p w:rsidR="00383DCC" w:rsidRPr="0002356C" w:rsidRDefault="00383DCC" w:rsidP="00116F92">
            <w:pPr>
              <w:framePr w:hSpace="180" w:wrap="around" w:vAnchor="text" w:hAnchor="page" w:x="1885" w:y="-23"/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 w:rsidRPr="0002356C">
              <w:rPr>
                <w:lang w:eastAsia="en-US"/>
              </w:rPr>
              <w:t xml:space="preserve">__________________    </w:t>
            </w:r>
            <w:proofErr w:type="spellStart"/>
            <w:r>
              <w:rPr>
                <w:b/>
                <w:lang w:eastAsia="en-US"/>
              </w:rPr>
              <w:t>В.А.Скворцов</w:t>
            </w:r>
            <w:proofErr w:type="spellEnd"/>
          </w:p>
          <w:p w:rsidR="00383DCC" w:rsidRPr="0002356C" w:rsidRDefault="00383DCC" w:rsidP="00116F92">
            <w:pPr>
              <w:framePr w:hSpace="180" w:wrap="around" w:vAnchor="text" w:hAnchor="page" w:x="1885" w:y="-23"/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 w:rsidRPr="0002356C">
              <w:rPr>
                <w:lang w:eastAsia="en-US"/>
              </w:rPr>
              <w:t xml:space="preserve">               М. П.</w:t>
            </w:r>
          </w:p>
        </w:tc>
        <w:tc>
          <w:tcPr>
            <w:tcW w:w="4682" w:type="dxa"/>
          </w:tcPr>
          <w:p w:rsidR="00383DCC" w:rsidRPr="0002356C" w:rsidRDefault="00383DCC" w:rsidP="00116F92">
            <w:pPr>
              <w:framePr w:hSpace="180" w:wrap="around" w:vAnchor="text" w:hAnchor="page" w:x="1885" w:y="-23"/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 w:rsidRPr="0002356C">
              <w:rPr>
                <w:lang w:eastAsia="en-US"/>
              </w:rPr>
              <w:t>От имени Покупателя</w:t>
            </w:r>
          </w:p>
          <w:p w:rsidR="00383DCC" w:rsidRPr="0002356C" w:rsidRDefault="00383DCC" w:rsidP="00116F92">
            <w:pPr>
              <w:framePr w:wrap="auto" w:hAnchor="text" w:x="1885"/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</w:p>
          <w:p w:rsidR="00383DCC" w:rsidRPr="0002356C" w:rsidRDefault="00383DCC" w:rsidP="00116F92">
            <w:pPr>
              <w:framePr w:wrap="auto" w:hAnchor="text" w:x="1885"/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</w:p>
          <w:p w:rsidR="00383DCC" w:rsidRPr="0002356C" w:rsidRDefault="00383DCC" w:rsidP="00116F92">
            <w:pPr>
              <w:framePr w:wrap="auto" w:hAnchor="text" w:x="1885"/>
              <w:autoSpaceDE w:val="0"/>
              <w:autoSpaceDN w:val="0"/>
              <w:spacing w:line="276" w:lineRule="auto"/>
              <w:ind w:right="-21"/>
              <w:rPr>
                <w:b/>
                <w:lang w:eastAsia="en-US"/>
              </w:rPr>
            </w:pPr>
            <w:r w:rsidRPr="0002356C">
              <w:rPr>
                <w:lang w:eastAsia="en-US"/>
              </w:rPr>
              <w:t xml:space="preserve">________________ </w:t>
            </w:r>
            <w:r w:rsidRPr="0002356C">
              <w:rPr>
                <w:b/>
                <w:lang w:eastAsia="en-US"/>
              </w:rPr>
              <w:t xml:space="preserve"> / ________________/</w:t>
            </w:r>
          </w:p>
          <w:p w:rsidR="00383DCC" w:rsidRPr="0002356C" w:rsidRDefault="00383DCC" w:rsidP="00116F92">
            <w:pPr>
              <w:framePr w:wrap="auto" w:hAnchor="text" w:x="1885"/>
              <w:autoSpaceDE w:val="0"/>
              <w:autoSpaceDN w:val="0"/>
              <w:spacing w:line="276" w:lineRule="auto"/>
              <w:ind w:right="-21"/>
              <w:rPr>
                <w:lang w:eastAsia="en-US"/>
              </w:rPr>
            </w:pPr>
            <w:r w:rsidRPr="0002356C">
              <w:rPr>
                <w:lang w:eastAsia="en-US"/>
              </w:rPr>
              <w:t>М.П.</w:t>
            </w:r>
          </w:p>
        </w:tc>
      </w:tr>
    </w:tbl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Pr="00787538" w:rsidRDefault="00383DCC" w:rsidP="00383DCC">
      <w:pPr>
        <w:pStyle w:val="ConsNonformat"/>
        <w:widowControl/>
        <w:tabs>
          <w:tab w:val="left" w:pos="446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383DCC" w:rsidRDefault="00383DCC" w:rsidP="00383DCC">
      <w:pPr>
        <w:pStyle w:val="ConsNonformat"/>
        <w:widowControl/>
        <w:tabs>
          <w:tab w:val="left" w:pos="4466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оборудования</w:t>
      </w:r>
    </w:p>
    <w:p w:rsidR="00383DCC" w:rsidRPr="00787538" w:rsidRDefault="00383DCC" w:rsidP="00383DCC">
      <w:pPr>
        <w:pStyle w:val="ConsNonformat"/>
        <w:widowControl/>
        <w:tabs>
          <w:tab w:val="left" w:pos="4466"/>
        </w:tabs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3DCC" w:rsidRPr="00787538" w:rsidRDefault="00383DCC" w:rsidP="00383DCC">
      <w:pPr>
        <w:pStyle w:val="ConsNonformat"/>
        <w:widowControl/>
        <w:tabs>
          <w:tab w:val="left" w:pos="4466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>
        <w:rPr>
          <w:rFonts w:ascii="Times New Roman" w:hAnsi="Times New Roman"/>
          <w:sz w:val="24"/>
          <w:szCs w:val="24"/>
        </w:rPr>
        <w:t>20 г.</w:t>
      </w:r>
    </w:p>
    <w:p w:rsidR="00383DCC" w:rsidRPr="00787538" w:rsidRDefault="00383DCC" w:rsidP="00383DCC">
      <w:pPr>
        <w:pStyle w:val="ConsNonformat"/>
        <w:widowControl/>
        <w:tabs>
          <w:tab w:val="left" w:pos="446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3DCC" w:rsidRPr="009636F9" w:rsidRDefault="00383DCC" w:rsidP="00383DCC">
      <w:pPr>
        <w:tabs>
          <w:tab w:val="left" w:pos="4466"/>
        </w:tabs>
        <w:ind w:firstLine="709"/>
        <w:jc w:val="both"/>
      </w:pPr>
      <w:r>
        <w:rPr>
          <w:b/>
        </w:rPr>
        <w:t>__________________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>
        <w:t>______________________,</w:t>
      </w:r>
      <w:r w:rsidRPr="00E05EA8">
        <w:t xml:space="preserve"> действующе</w:t>
      </w:r>
      <w:r>
        <w:t>го</w:t>
      </w:r>
      <w:r w:rsidRPr="00E05EA8">
        <w:t xml:space="preserve"> на основании </w:t>
      </w:r>
      <w:r>
        <w:t>_______</w:t>
      </w:r>
      <w:r w:rsidRPr="00E05EA8">
        <w:t>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</w:rPr>
        <w:t>______________________</w:t>
      </w:r>
      <w:r>
        <w:rPr>
          <w:color w:val="000000"/>
        </w:rPr>
        <w:t xml:space="preserve">, </w:t>
      </w:r>
      <w:r w:rsidRPr="00562C2A">
        <w:rPr>
          <w:color w:val="000000"/>
        </w:rPr>
        <w:t>и</w:t>
      </w:r>
      <w:r>
        <w:t>менуемый в дальнейшем «Покупатель»</w:t>
      </w:r>
      <w:r w:rsidRPr="00562C2A">
        <w:t>, с другой</w:t>
      </w:r>
      <w:r w:rsidRPr="003E3A61">
        <w:t xml:space="preserve">  стороны, вместе именуемые «Стороны»</w:t>
      </w:r>
      <w:r>
        <w:t xml:space="preserve">, </w:t>
      </w:r>
      <w:r w:rsidRPr="003E3A61">
        <w:t xml:space="preserve">в соответствии с договором купли-продажи </w:t>
      </w:r>
      <w:r>
        <w:t>авто</w:t>
      </w:r>
      <w:r w:rsidRPr="003E3A61">
        <w:t xml:space="preserve">транспортного средства </w:t>
      </w:r>
      <w:proofErr w:type="gramStart"/>
      <w:r w:rsidRPr="003E3A61">
        <w:t>от</w:t>
      </w:r>
      <w:proofErr w:type="gramEnd"/>
      <w:r w:rsidRPr="003E3A61">
        <w:t xml:space="preserve"> </w:t>
      </w:r>
      <w:r>
        <w:t>__________ № ________</w:t>
      </w:r>
      <w:r w:rsidRPr="009636F9">
        <w:t xml:space="preserve"> составили </w:t>
      </w:r>
      <w:proofErr w:type="gramStart"/>
      <w:r w:rsidRPr="009636F9">
        <w:t>настоящий</w:t>
      </w:r>
      <w:proofErr w:type="gramEnd"/>
      <w:r w:rsidRPr="009636F9">
        <w:t xml:space="preserve"> акт приема-передачи </w:t>
      </w:r>
      <w:r>
        <w:t>оборудования</w:t>
      </w:r>
      <w:r w:rsidRPr="009636F9">
        <w:t xml:space="preserve">:   </w:t>
      </w:r>
      <w:proofErr w:type="spellStart"/>
      <w:r w:rsidRPr="00314F58">
        <w:t>Конвертовальная</w:t>
      </w:r>
      <w:proofErr w:type="spellEnd"/>
      <w:r w:rsidRPr="00314F58">
        <w:t xml:space="preserve"> машина KERN686, серийный номер 10038174, год выпуска 2012</w:t>
      </w:r>
    </w:p>
    <w:p w:rsidR="00383DCC" w:rsidRDefault="00383DCC" w:rsidP="00383DCC">
      <w:pPr>
        <w:pStyle w:val="ConsNonformat"/>
        <w:widowControl/>
        <w:tabs>
          <w:tab w:val="left" w:pos="4466"/>
        </w:tabs>
        <w:ind w:left="567" w:firstLine="709"/>
        <w:jc w:val="both"/>
        <w:rPr>
          <w:rFonts w:ascii="Times New Roman" w:hAnsi="Times New Roman"/>
          <w:sz w:val="24"/>
          <w:szCs w:val="24"/>
        </w:rPr>
      </w:pPr>
    </w:p>
    <w:p w:rsidR="00383DCC" w:rsidRPr="00F36241" w:rsidRDefault="00383DCC" w:rsidP="00383DCC">
      <w:pPr>
        <w:tabs>
          <w:tab w:val="left" w:pos="4466"/>
        </w:tabs>
        <w:ind w:firstLine="709"/>
        <w:rPr>
          <w:b/>
        </w:rPr>
      </w:pPr>
      <w:r w:rsidRPr="00A24735">
        <w:t>Стоимостью</w:t>
      </w:r>
      <w:proofErr w:type="gramStart"/>
      <w:r w:rsidRPr="00A24735">
        <w:t xml:space="preserve"> </w:t>
      </w:r>
      <w:r>
        <w:rPr>
          <w:b/>
        </w:rPr>
        <w:t>______</w:t>
      </w:r>
      <w:r w:rsidRPr="004F4B06">
        <w:rPr>
          <w:b/>
        </w:rPr>
        <w:t xml:space="preserve"> (</w:t>
      </w:r>
      <w:r>
        <w:rPr>
          <w:b/>
        </w:rPr>
        <w:t>_______________________</w:t>
      </w:r>
      <w:r w:rsidRPr="004F4B06">
        <w:rPr>
          <w:b/>
        </w:rPr>
        <w:t xml:space="preserve">) </w:t>
      </w:r>
      <w:proofErr w:type="gramEnd"/>
      <w:r w:rsidRPr="004F4B06">
        <w:rPr>
          <w:b/>
        </w:rPr>
        <w:t>руб</w:t>
      </w:r>
      <w:r>
        <w:rPr>
          <w:b/>
        </w:rPr>
        <w:t>.</w:t>
      </w:r>
      <w:r w:rsidRPr="004F4B06">
        <w:rPr>
          <w:b/>
        </w:rPr>
        <w:t xml:space="preserve"> </w:t>
      </w:r>
      <w:r>
        <w:rPr>
          <w:b/>
        </w:rPr>
        <w:t>______</w:t>
      </w:r>
      <w:r w:rsidRPr="004F4B06">
        <w:rPr>
          <w:b/>
        </w:rPr>
        <w:t xml:space="preserve"> копеек.</w:t>
      </w:r>
    </w:p>
    <w:p w:rsidR="00383DCC" w:rsidRDefault="00383DCC" w:rsidP="00383DCC">
      <w:pPr>
        <w:tabs>
          <w:tab w:val="left" w:pos="4466"/>
        </w:tabs>
        <w:ind w:firstLine="709"/>
      </w:pPr>
    </w:p>
    <w:p w:rsidR="00383DCC" w:rsidRDefault="00383DCC" w:rsidP="00383DCC">
      <w:pPr>
        <w:tabs>
          <w:tab w:val="left" w:pos="4466"/>
        </w:tabs>
        <w:ind w:firstLine="709"/>
        <w:jc w:val="both"/>
      </w:pPr>
      <w:r w:rsidRPr="00561308">
        <w:t>Продавец передает, а Поку</w:t>
      </w:r>
      <w:r>
        <w:t xml:space="preserve">патель принимает поименованное оборудование.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оборудования в целом.</w:t>
      </w:r>
    </w:p>
    <w:p w:rsidR="00383DCC" w:rsidRDefault="00383DCC" w:rsidP="00383DCC">
      <w:pPr>
        <w:tabs>
          <w:tab w:val="left" w:pos="4466"/>
        </w:tabs>
        <w:ind w:firstLine="709"/>
        <w:jc w:val="both"/>
      </w:pPr>
    </w:p>
    <w:p w:rsidR="00383DCC" w:rsidRPr="00787538" w:rsidRDefault="00383DCC" w:rsidP="00383DCC">
      <w:pPr>
        <w:tabs>
          <w:tab w:val="left" w:pos="4466"/>
        </w:tabs>
        <w:ind w:firstLine="709"/>
      </w:pPr>
      <w:r w:rsidRPr="00787538">
        <w:t xml:space="preserve">Акт составлен в </w:t>
      </w:r>
      <w:r>
        <w:t>трех</w:t>
      </w:r>
      <w:r w:rsidRPr="00787538">
        <w:t xml:space="preserve"> экземплярах имеющих одинаковую юридическую силу.</w:t>
      </w:r>
    </w:p>
    <w:p w:rsidR="00383DCC" w:rsidRDefault="00383DCC" w:rsidP="00383DCC">
      <w:pPr>
        <w:tabs>
          <w:tab w:val="left" w:pos="4466"/>
        </w:tabs>
        <w:ind w:right="-58" w:firstLine="709"/>
        <w:jc w:val="center"/>
        <w:rPr>
          <w:b/>
        </w:rPr>
      </w:pPr>
    </w:p>
    <w:p w:rsidR="00383DCC" w:rsidRPr="00787538" w:rsidRDefault="00383DCC" w:rsidP="00383DCC">
      <w:pPr>
        <w:tabs>
          <w:tab w:val="left" w:pos="4466"/>
        </w:tabs>
        <w:ind w:right="-58" w:firstLine="709"/>
        <w:jc w:val="center"/>
        <w:rPr>
          <w:b/>
        </w:rPr>
      </w:pPr>
    </w:p>
    <w:p w:rsidR="00383DCC" w:rsidRPr="00787538" w:rsidRDefault="00383DCC" w:rsidP="00383DCC">
      <w:pPr>
        <w:tabs>
          <w:tab w:val="left" w:pos="4466"/>
        </w:tabs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383DCC" w:rsidRPr="00787538" w:rsidRDefault="00383DCC" w:rsidP="00383DCC">
      <w:pPr>
        <w:tabs>
          <w:tab w:val="left" w:pos="4466"/>
        </w:tabs>
      </w:pPr>
      <w:r w:rsidRPr="00787538">
        <w:tab/>
      </w:r>
      <w:r w:rsidRPr="00787538">
        <w:tab/>
      </w:r>
      <w:r w:rsidRPr="00787538">
        <w:tab/>
      </w:r>
    </w:p>
    <w:p w:rsidR="00383DCC" w:rsidRPr="00142937" w:rsidRDefault="00383DCC" w:rsidP="00383DCC">
      <w:pPr>
        <w:tabs>
          <w:tab w:val="left" w:pos="4466"/>
        </w:tabs>
        <w:rPr>
          <w:b/>
        </w:rPr>
      </w:pPr>
      <w:r w:rsidRPr="00142937">
        <w:rPr>
          <w:b/>
        </w:rPr>
        <w:t>От имени Продавца</w:t>
      </w:r>
      <w:proofErr w:type="gramStart"/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</w:t>
      </w:r>
      <w:r w:rsidRPr="00142937">
        <w:rPr>
          <w:b/>
        </w:rPr>
        <w:t>О</w:t>
      </w:r>
      <w:proofErr w:type="gramEnd"/>
      <w:r w:rsidRPr="00142937">
        <w:rPr>
          <w:b/>
        </w:rPr>
        <w:t>т имени Покупателя</w:t>
      </w:r>
    </w:p>
    <w:p w:rsidR="00383DCC" w:rsidRPr="00142937" w:rsidRDefault="00383DCC" w:rsidP="00383DCC">
      <w:pPr>
        <w:tabs>
          <w:tab w:val="left" w:pos="4466"/>
        </w:tabs>
        <w:rPr>
          <w:b/>
        </w:rPr>
      </w:pPr>
    </w:p>
    <w:p w:rsidR="00383DCC" w:rsidRPr="00142937" w:rsidRDefault="00383DCC" w:rsidP="00383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46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383DCC" w:rsidRPr="00142937" w:rsidRDefault="00383DCC" w:rsidP="00383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46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383DCC" w:rsidRPr="00142937" w:rsidRDefault="00383DCC" w:rsidP="00383D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46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142937">
        <w:rPr>
          <w:b/>
        </w:rPr>
        <w:t xml:space="preserve">_________________ </w:t>
      </w:r>
      <w:r>
        <w:rPr>
          <w:b/>
        </w:rPr>
        <w:t>/_____________</w:t>
      </w:r>
      <w:r w:rsidRPr="00142937">
        <w:rPr>
          <w:b/>
        </w:rPr>
        <w:t xml:space="preserve"> /                      ________________  /</w:t>
      </w:r>
      <w:r>
        <w:rPr>
          <w:b/>
        </w:rPr>
        <w:t>________________ /</w:t>
      </w:r>
    </w:p>
    <w:p w:rsidR="00383DCC" w:rsidRDefault="00383DCC" w:rsidP="00383DCC"/>
    <w:p w:rsidR="00383DCC" w:rsidRDefault="00383DCC" w:rsidP="00383DCC">
      <w:pPr>
        <w:jc w:val="center"/>
      </w:pPr>
    </w:p>
    <w:p w:rsidR="009B0794" w:rsidRDefault="009B0794" w:rsidP="00383DCC">
      <w:pPr>
        <w:pStyle w:val="1"/>
        <w:jc w:val="center"/>
      </w:pPr>
    </w:p>
    <w:sectPr w:rsidR="009B0794" w:rsidSect="0007270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28" w:rsidRDefault="00C41B28" w:rsidP="008E7D50">
      <w:r>
        <w:separator/>
      </w:r>
    </w:p>
  </w:endnote>
  <w:endnote w:type="continuationSeparator" w:id="0">
    <w:p w:rsidR="00C41B28" w:rsidRDefault="00C41B28" w:rsidP="008E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28" w:rsidRDefault="00C41B28" w:rsidP="008E7D50">
      <w:r>
        <w:separator/>
      </w:r>
    </w:p>
  </w:footnote>
  <w:footnote w:type="continuationSeparator" w:id="0">
    <w:p w:rsidR="00C41B28" w:rsidRDefault="00C41B28" w:rsidP="008E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1433A"/>
    <w:rsid w:val="00071D96"/>
    <w:rsid w:val="00072708"/>
    <w:rsid w:val="000B334B"/>
    <w:rsid w:val="00140D9C"/>
    <w:rsid w:val="00163ECF"/>
    <w:rsid w:val="00175021"/>
    <w:rsid w:val="001A1169"/>
    <w:rsid w:val="001F205F"/>
    <w:rsid w:val="002152B5"/>
    <w:rsid w:val="002227CE"/>
    <w:rsid w:val="0022633A"/>
    <w:rsid w:val="002A72A6"/>
    <w:rsid w:val="002C1C46"/>
    <w:rsid w:val="00383DCC"/>
    <w:rsid w:val="0041588C"/>
    <w:rsid w:val="004D5C14"/>
    <w:rsid w:val="00533D76"/>
    <w:rsid w:val="00546790"/>
    <w:rsid w:val="00557511"/>
    <w:rsid w:val="005D0F42"/>
    <w:rsid w:val="00636939"/>
    <w:rsid w:val="006515C9"/>
    <w:rsid w:val="007B7B38"/>
    <w:rsid w:val="007C523B"/>
    <w:rsid w:val="008231A1"/>
    <w:rsid w:val="00824B2B"/>
    <w:rsid w:val="008763E0"/>
    <w:rsid w:val="00893A94"/>
    <w:rsid w:val="008E7D50"/>
    <w:rsid w:val="008F1B9D"/>
    <w:rsid w:val="00957753"/>
    <w:rsid w:val="009971AC"/>
    <w:rsid w:val="009B0794"/>
    <w:rsid w:val="009C2CA4"/>
    <w:rsid w:val="00A2088F"/>
    <w:rsid w:val="00A74722"/>
    <w:rsid w:val="00A77FAC"/>
    <w:rsid w:val="00AA7597"/>
    <w:rsid w:val="00AC6960"/>
    <w:rsid w:val="00B00429"/>
    <w:rsid w:val="00B00588"/>
    <w:rsid w:val="00B405D8"/>
    <w:rsid w:val="00B71F5B"/>
    <w:rsid w:val="00C32D05"/>
    <w:rsid w:val="00C41B28"/>
    <w:rsid w:val="00C41E5E"/>
    <w:rsid w:val="00C563BD"/>
    <w:rsid w:val="00C65410"/>
    <w:rsid w:val="00D03BF1"/>
    <w:rsid w:val="00D34A8E"/>
    <w:rsid w:val="00D37821"/>
    <w:rsid w:val="00D37BBE"/>
    <w:rsid w:val="00D80AF0"/>
    <w:rsid w:val="00E7045D"/>
    <w:rsid w:val="00E85EBE"/>
    <w:rsid w:val="00EF0284"/>
    <w:rsid w:val="00F773A6"/>
    <w:rsid w:val="00F84507"/>
    <w:rsid w:val="00FA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F205F"/>
  </w:style>
  <w:style w:type="paragraph" w:styleId="ac">
    <w:name w:val="header"/>
    <w:basedOn w:val="a"/>
    <w:link w:val="ad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23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2263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Башлам 1 Символ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js-phone-number">
    <w:name w:val="js-phone-number"/>
    <w:basedOn w:val="a0"/>
    <w:rsid w:val="001F205F"/>
  </w:style>
  <w:style w:type="paragraph" w:styleId="ac">
    <w:name w:val="header"/>
    <w:basedOn w:val="a"/>
    <w:link w:val="ad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d">
    <w:name w:val="Өске колонтитул Символ"/>
    <w:basedOn w:val="a0"/>
    <w:link w:val="ac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E7D50"/>
    <w:pPr>
      <w:tabs>
        <w:tab w:val="center" w:pos="4677"/>
        <w:tab w:val="right" w:pos="9355"/>
      </w:tabs>
    </w:pPr>
  </w:style>
  <w:style w:type="character" w:customStyle="1" w:styleId="af">
    <w:name w:val="Аскы колонтитул Символ"/>
    <w:basedOn w:val="a0"/>
    <w:link w:val="ae"/>
    <w:uiPriority w:val="99"/>
    <w:rsid w:val="008E7D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23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226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le@mail.zakazrf.ru.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mkazna@mail.ru" TargetMode="External"/><Relationship Id="rId17" Type="http://schemas.openxmlformats.org/officeDocument/2006/relationships/hyperlink" Target="http://www.mzio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zio.tatarstan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zio.tatarstan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sale.zakazrf.ru/NotificationEX/Edit/id/5128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CD54-1395-42F1-B025-629D89B7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3218</Words>
  <Characters>18345</Characters>
  <Application>Microsoft Office Word</Application>
  <DocSecurity>0</DocSecurity>
  <Lines>152</Lines>
  <Paragraphs>43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2020-06-04T07:07:00Z</dcterms:created>
  <dcterms:modified xsi:type="dcterms:W3CDTF">2020-06-04T07:07:00Z</dcterms:modified>
</cp:coreProperties>
</file>