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2782F" w:rsidRPr="003E0CA0" w:rsidRDefault="0032782F" w:rsidP="0032782F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CE4BC0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CE4BC0">
        <w:rPr>
          <w:rFonts w:ascii="Times New Roman" w:hAnsi="Times New Roman" w:cs="Times New Roman"/>
          <w:b/>
          <w:i/>
          <w:sz w:val="22"/>
          <w:szCs w:val="22"/>
          <w:u w:val="single"/>
        </w:rPr>
        <w:t>26.11.2020</w:t>
      </w:r>
      <w:r w:rsidRPr="00CE4BC0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32782F" w:rsidRPr="003E0CA0" w:rsidRDefault="0032782F" w:rsidP="0032782F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9322"/>
      </w:tblGrid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322" w:type="dxa"/>
          </w:tcPr>
          <w:p w:rsidR="0032782F" w:rsidRDefault="0032782F" w:rsidP="00D87B3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</w:t>
            </w:r>
            <w:r w:rsidRPr="0092716A">
              <w:rPr>
                <w:sz w:val="22"/>
                <w:szCs w:val="22"/>
              </w:rPr>
              <w:t xml:space="preserve">Открытый аукцион на повышение стоимости с открытой формой подачи предложений по цене по реализации имущества </w:t>
            </w:r>
            <w:r w:rsidRPr="0092716A">
              <w:rPr>
                <w:b/>
                <w:sz w:val="22"/>
                <w:szCs w:val="22"/>
              </w:rPr>
              <w:t>ФГБОУ ВО «Поволжская ГАФКСиТ»</w:t>
            </w:r>
            <w:r w:rsidRPr="0092716A">
              <w:rPr>
                <w:sz w:val="22"/>
                <w:szCs w:val="22"/>
              </w:rPr>
              <w:t xml:space="preserve"> (продавец), в электронной форме.</w:t>
            </w:r>
          </w:p>
          <w:p w:rsidR="0032782F" w:rsidRPr="003E0CA0" w:rsidRDefault="0032782F" w:rsidP="00D87B3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32782F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32782F" w:rsidRPr="003E0CA0" w:rsidRDefault="0032782F" w:rsidP="00D87B39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32782F" w:rsidRPr="003E0CA0" w:rsidRDefault="0032782F" w:rsidP="00D87B39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322" w:type="dxa"/>
          </w:tcPr>
          <w:p w:rsidR="0032782F" w:rsidRPr="00E3144F" w:rsidRDefault="0032782F" w:rsidP="00D87B3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611B89" w:rsidRPr="00611B89">
                <w:rPr>
                  <w:rStyle w:val="a6"/>
                  <w:b/>
                  <w:i/>
                  <w:sz w:val="22"/>
                  <w:szCs w:val="22"/>
                </w:rPr>
                <w:t>(Извещение № SALEEOA00003126)</w:t>
              </w:r>
            </w:hyperlink>
            <w:bookmarkStart w:id="0" w:name="_GoBack"/>
            <w:bookmarkEnd w:id="0"/>
          </w:p>
        </w:tc>
      </w:tr>
      <w:tr w:rsidR="0032782F" w:rsidRPr="003E0CA0" w:rsidTr="0032782F">
        <w:trPr>
          <w:trHeight w:val="3547"/>
        </w:trPr>
        <w:tc>
          <w:tcPr>
            <w:tcW w:w="567" w:type="dxa"/>
            <w:vMerge w:val="restart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322" w:type="dxa"/>
          </w:tcPr>
          <w:p w:rsidR="0032782F" w:rsidRPr="00FF4F8D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имущества (характеристики имущества):</w:t>
            </w:r>
          </w:p>
          <w:tbl>
            <w:tblPr>
              <w:tblW w:w="8962" w:type="dxa"/>
              <w:tblLook w:val="04A0" w:firstRow="1" w:lastRow="0" w:firstColumn="1" w:lastColumn="0" w:noHBand="0" w:noVBand="1"/>
            </w:tblPr>
            <w:tblGrid>
              <w:gridCol w:w="627"/>
              <w:gridCol w:w="4597"/>
              <w:gridCol w:w="1437"/>
              <w:gridCol w:w="1305"/>
              <w:gridCol w:w="1016"/>
            </w:tblGrid>
            <w:tr w:rsidR="0032782F" w:rsidRPr="00FF4F8D" w:rsidTr="0032782F">
              <w:trPr>
                <w:trHeight w:val="583"/>
              </w:trPr>
              <w:tc>
                <w:tcPr>
                  <w:tcW w:w="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2782F" w:rsidRPr="00FF4F8D" w:rsidRDefault="0032782F" w:rsidP="00D87B3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2782F" w:rsidRPr="00FF4F8D" w:rsidRDefault="0032782F" w:rsidP="00D87B3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2782F" w:rsidRPr="00FF4F8D" w:rsidRDefault="0032782F" w:rsidP="00D87B3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2782F" w:rsidRPr="00FF4F8D" w:rsidRDefault="0032782F" w:rsidP="00D87B3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2782F" w:rsidRPr="00FF4F8D" w:rsidRDefault="0032782F" w:rsidP="00D87B3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32782F" w:rsidRPr="002E68B9" w:rsidTr="0032782F">
              <w:trPr>
                <w:trHeight w:val="446"/>
              </w:trPr>
              <w:tc>
                <w:tcPr>
                  <w:tcW w:w="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FF4F8D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23085B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 w:rsidRPr="00103E25">
                    <w:rPr>
                      <w:sz w:val="20"/>
                      <w:szCs w:val="20"/>
                      <w:lang w:val="en-US"/>
                    </w:rPr>
                    <w:t>SKODA</w:t>
                  </w:r>
                  <w:r w:rsidRPr="00103E25">
                    <w:rPr>
                      <w:sz w:val="20"/>
                      <w:szCs w:val="20"/>
                    </w:rPr>
                    <w:t xml:space="preserve"> </w:t>
                  </w:r>
                  <w:r w:rsidRPr="00103E25">
                    <w:rPr>
                      <w:sz w:val="20"/>
                      <w:szCs w:val="20"/>
                      <w:lang w:val="en-US"/>
                    </w:rPr>
                    <w:t>OCTAVIA</w:t>
                  </w:r>
                  <w:r w:rsidRPr="0023085B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3085B">
                    <w:rPr>
                      <w:sz w:val="20"/>
                      <w:szCs w:val="20"/>
                    </w:rPr>
                    <w:t>год изготовления 20</w:t>
                  </w:r>
                  <w:r>
                    <w:rPr>
                      <w:sz w:val="20"/>
                      <w:szCs w:val="20"/>
                    </w:rPr>
                    <w:t>11</w:t>
                  </w:r>
                  <w:r w:rsidRPr="0023085B">
                    <w:rPr>
                      <w:sz w:val="20"/>
                      <w:szCs w:val="20"/>
                    </w:rPr>
                    <w:t>,</w:t>
                  </w:r>
                </w:p>
                <w:p w:rsidR="0032782F" w:rsidRPr="0023085B" w:rsidRDefault="0032782F" w:rsidP="00D87B39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23085B">
                    <w:rPr>
                      <w:sz w:val="20"/>
                      <w:szCs w:val="20"/>
                    </w:rPr>
                    <w:t xml:space="preserve">VIN </w:t>
                  </w:r>
                  <w:r w:rsidRPr="00103E25">
                    <w:rPr>
                      <w:sz w:val="20"/>
                      <w:szCs w:val="20"/>
                      <w:lang w:val="en-US"/>
                    </w:rPr>
                    <w:t>XW</w:t>
                  </w:r>
                  <w:r w:rsidRPr="00103E25">
                    <w:rPr>
                      <w:sz w:val="20"/>
                      <w:szCs w:val="20"/>
                    </w:rPr>
                    <w:t>8</w:t>
                  </w:r>
                  <w:r w:rsidRPr="00103E25">
                    <w:rPr>
                      <w:sz w:val="20"/>
                      <w:szCs w:val="20"/>
                      <w:lang w:val="en-US"/>
                    </w:rPr>
                    <w:t>CA</w:t>
                  </w:r>
                  <w:r w:rsidRPr="00103E25">
                    <w:rPr>
                      <w:sz w:val="20"/>
                      <w:szCs w:val="20"/>
                    </w:rPr>
                    <w:t>41</w:t>
                  </w:r>
                  <w:r w:rsidRPr="00103E25">
                    <w:rPr>
                      <w:sz w:val="20"/>
                      <w:szCs w:val="20"/>
                      <w:lang w:val="en-US"/>
                    </w:rPr>
                    <w:t>Z</w:t>
                  </w:r>
                  <w:r w:rsidRPr="00103E25">
                    <w:rPr>
                      <w:sz w:val="20"/>
                      <w:szCs w:val="20"/>
                    </w:rPr>
                    <w:t>8</w:t>
                  </w:r>
                  <w:r w:rsidRPr="00103E25">
                    <w:rPr>
                      <w:sz w:val="20"/>
                      <w:szCs w:val="20"/>
                      <w:lang w:val="en-US"/>
                    </w:rPr>
                    <w:t>CK</w:t>
                  </w:r>
                  <w:r w:rsidRPr="00103E25">
                    <w:rPr>
                      <w:sz w:val="20"/>
                      <w:szCs w:val="20"/>
                    </w:rPr>
                    <w:t>263879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6B6429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155 200,00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103E25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2 300,00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82F" w:rsidRPr="00103E25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31 040,00</w:t>
                  </w:r>
                </w:p>
              </w:tc>
            </w:tr>
            <w:tr w:rsidR="0032782F" w:rsidRPr="00FF4F8D" w:rsidTr="0032782F">
              <w:trPr>
                <w:trHeight w:val="398"/>
              </w:trPr>
              <w:tc>
                <w:tcPr>
                  <w:tcW w:w="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FF4F8D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103E25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 w:rsidRPr="00103E25">
                    <w:rPr>
                      <w:sz w:val="20"/>
                      <w:szCs w:val="20"/>
                    </w:rPr>
                    <w:t>SKODA OCTAVIA,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03E25">
                    <w:rPr>
                      <w:sz w:val="20"/>
                      <w:szCs w:val="20"/>
                    </w:rPr>
                    <w:t>год изготовления 2011,</w:t>
                  </w:r>
                </w:p>
                <w:p w:rsidR="0032782F" w:rsidRPr="00EF586E" w:rsidRDefault="0032782F" w:rsidP="00D87B39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103E25">
                    <w:rPr>
                      <w:sz w:val="20"/>
                      <w:szCs w:val="20"/>
                    </w:rPr>
                    <w:t>VIN XW8CA41Z5CK262964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103E25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250 700,00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103E25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3 800,00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82F" w:rsidRPr="00103E25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50 140,00</w:t>
                  </w:r>
                </w:p>
              </w:tc>
            </w:tr>
            <w:tr w:rsidR="0032782F" w:rsidRPr="00FF4F8D" w:rsidTr="0032782F">
              <w:trPr>
                <w:trHeight w:val="498"/>
              </w:trPr>
              <w:tc>
                <w:tcPr>
                  <w:tcW w:w="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4C4158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 w:rsidRPr="004C4158">
                    <w:rPr>
                      <w:sz w:val="20"/>
                      <w:szCs w:val="20"/>
                    </w:rPr>
                    <w:t>SKODA OCTAVIA,</w:t>
                  </w:r>
                  <w:r>
                    <w:rPr>
                      <w:sz w:val="20"/>
                      <w:szCs w:val="20"/>
                    </w:rPr>
                    <w:t xml:space="preserve"> год изготовления 2013</w:t>
                  </w:r>
                  <w:r w:rsidRPr="004C4158">
                    <w:rPr>
                      <w:sz w:val="20"/>
                      <w:szCs w:val="20"/>
                    </w:rPr>
                    <w:t>,</w:t>
                  </w:r>
                </w:p>
                <w:p w:rsidR="0032782F" w:rsidRPr="00103E25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 w:rsidRPr="004C4158">
                    <w:rPr>
                      <w:sz w:val="20"/>
                      <w:szCs w:val="20"/>
                    </w:rPr>
                    <w:t xml:space="preserve">VIN </w:t>
                  </w:r>
                  <w:r w:rsidRPr="009C7850">
                    <w:rPr>
                      <w:sz w:val="20"/>
                      <w:szCs w:val="20"/>
                    </w:rPr>
                    <w:t>XW8CК41Z3DK248138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293 100,00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4 400,00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82F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58 620,00</w:t>
                  </w:r>
                </w:p>
              </w:tc>
            </w:tr>
            <w:tr w:rsidR="0032782F" w:rsidRPr="00FF4F8D" w:rsidTr="0032782F">
              <w:trPr>
                <w:trHeight w:val="519"/>
              </w:trPr>
              <w:tc>
                <w:tcPr>
                  <w:tcW w:w="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4C4158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 w:rsidRPr="004C4158">
                    <w:rPr>
                      <w:sz w:val="20"/>
                      <w:szCs w:val="20"/>
                    </w:rPr>
                    <w:t>SKODA OCTAVIA,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C4158">
                    <w:rPr>
                      <w:sz w:val="20"/>
                      <w:szCs w:val="20"/>
                    </w:rPr>
                    <w:t>год изготовления 201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4C4158">
                    <w:rPr>
                      <w:sz w:val="20"/>
                      <w:szCs w:val="20"/>
                    </w:rPr>
                    <w:t>,</w:t>
                  </w:r>
                </w:p>
                <w:p w:rsidR="0032782F" w:rsidRPr="00103E25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 w:rsidRPr="004C4158">
                    <w:rPr>
                      <w:sz w:val="20"/>
                      <w:szCs w:val="20"/>
                    </w:rPr>
                    <w:t xml:space="preserve">VIN </w:t>
                  </w:r>
                  <w:r w:rsidRPr="009C7850">
                    <w:rPr>
                      <w:sz w:val="20"/>
                      <w:szCs w:val="20"/>
                    </w:rPr>
                    <w:t>XW8CK41Z8DK248149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341 000,00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3 700,00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82F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68 200,00</w:t>
                  </w:r>
                </w:p>
              </w:tc>
            </w:tr>
            <w:tr w:rsidR="0032782F" w:rsidRPr="00FF4F8D" w:rsidTr="0032782F">
              <w:trPr>
                <w:trHeight w:val="392"/>
              </w:trPr>
              <w:tc>
                <w:tcPr>
                  <w:tcW w:w="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090959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6B6429">
                    <w:rPr>
                      <w:sz w:val="20"/>
                      <w:szCs w:val="20"/>
                    </w:rPr>
                    <w:t>,</w:t>
                  </w:r>
                  <w:r w:rsidRPr="00090959">
                    <w:rPr>
                      <w:sz w:val="20"/>
                      <w:szCs w:val="20"/>
                    </w:rPr>
                    <w:t xml:space="preserve"> 111760 </w:t>
                  </w:r>
                  <w:r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09095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KALINA</w:t>
                  </w:r>
                </w:p>
                <w:p w:rsidR="0032782F" w:rsidRPr="006B6429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 w:rsidRPr="006B6429">
                    <w:rPr>
                      <w:sz w:val="20"/>
                      <w:szCs w:val="20"/>
                    </w:rPr>
                    <w:t>год изготовления 2011,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6B6429">
                    <w:rPr>
                      <w:sz w:val="20"/>
                      <w:szCs w:val="20"/>
                    </w:rPr>
                    <w:t>VIN X</w:t>
                  </w:r>
                  <w:r>
                    <w:rPr>
                      <w:sz w:val="20"/>
                      <w:szCs w:val="20"/>
                      <w:lang w:val="en-US"/>
                    </w:rPr>
                    <w:t>TA</w:t>
                  </w:r>
                  <w:r>
                    <w:rPr>
                      <w:sz w:val="20"/>
                      <w:szCs w:val="20"/>
                    </w:rPr>
                    <w:t>111760С0167040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103E25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37 700,00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2782F" w:rsidRPr="00103E25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1 500,00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82F" w:rsidRPr="00103E25" w:rsidRDefault="0032782F" w:rsidP="00D87B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7 540,00</w:t>
                  </w:r>
                </w:p>
              </w:tc>
            </w:tr>
          </w:tbl>
          <w:p w:rsidR="0032782F" w:rsidRPr="003E0CA0" w:rsidRDefault="0032782F" w:rsidP="00D87B39">
            <w:pPr>
              <w:jc w:val="both"/>
              <w:rPr>
                <w:sz w:val="22"/>
                <w:szCs w:val="22"/>
              </w:rPr>
            </w:pPr>
          </w:p>
        </w:tc>
      </w:tr>
      <w:tr w:rsidR="0032782F" w:rsidRPr="003E0CA0" w:rsidTr="0032782F">
        <w:trPr>
          <w:trHeight w:val="215"/>
        </w:trPr>
        <w:tc>
          <w:tcPr>
            <w:tcW w:w="567" w:type="dxa"/>
            <w:vMerge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2" w:type="dxa"/>
          </w:tcPr>
          <w:p w:rsidR="0032782F" w:rsidRPr="0092716A" w:rsidRDefault="0032782F" w:rsidP="00D87B39">
            <w:pPr>
              <w:jc w:val="both"/>
              <w:rPr>
                <w:b/>
                <w:sz w:val="22"/>
                <w:szCs w:val="22"/>
              </w:rPr>
            </w:pPr>
            <w:r w:rsidRPr="0092716A">
              <w:rPr>
                <w:b/>
                <w:sz w:val="22"/>
                <w:szCs w:val="22"/>
              </w:rPr>
              <w:t xml:space="preserve">По вопросу  осмотра обращаться </w:t>
            </w:r>
            <w:r w:rsidRPr="00CE4BC0">
              <w:rPr>
                <w:sz w:val="22"/>
                <w:szCs w:val="22"/>
              </w:rPr>
              <w:t>по тел. (843) 294-90-24 - Абзалов Ильнар Данилович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32782F" w:rsidRPr="003E0CA0" w:rsidTr="0032782F">
        <w:trPr>
          <w:trHeight w:val="276"/>
        </w:trPr>
        <w:tc>
          <w:tcPr>
            <w:tcW w:w="567" w:type="dxa"/>
            <w:vMerge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2" w:type="dxa"/>
          </w:tcPr>
          <w:p w:rsidR="0032782F" w:rsidRPr="0092716A" w:rsidRDefault="0032782F" w:rsidP="00D87B39">
            <w:pPr>
              <w:jc w:val="both"/>
              <w:rPr>
                <w:b/>
                <w:sz w:val="22"/>
                <w:szCs w:val="22"/>
              </w:rPr>
            </w:pPr>
            <w:r w:rsidRPr="0092716A">
              <w:rPr>
                <w:b/>
                <w:sz w:val="22"/>
                <w:szCs w:val="22"/>
              </w:rPr>
              <w:t>Ограничение права и обременение: -</w:t>
            </w:r>
          </w:p>
        </w:tc>
      </w:tr>
      <w:tr w:rsidR="0032782F" w:rsidRPr="00326FFF" w:rsidTr="0032782F">
        <w:trPr>
          <w:trHeight w:val="286"/>
        </w:trPr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2782F" w:rsidRPr="00E72B6D" w:rsidRDefault="0032782F" w:rsidP="00D87B39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</w:rPr>
              <w:t xml:space="preserve">Имущество </w:t>
            </w:r>
            <w:r>
              <w:rPr>
                <w:color w:val="000000" w:themeColor="text1"/>
              </w:rPr>
              <w:t xml:space="preserve"> выставляется на аукцион впервые.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</w:t>
            </w:r>
            <w:r>
              <w:rPr>
                <w:sz w:val="22"/>
                <w:szCs w:val="22"/>
              </w:rPr>
              <w:t xml:space="preserve">рации на электронной площадке: </w:t>
            </w:r>
            <w:r w:rsidRPr="003E0CA0">
              <w:rPr>
                <w:sz w:val="22"/>
                <w:szCs w:val="22"/>
              </w:rPr>
              <w:t>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2782F" w:rsidRPr="003E0CA0" w:rsidRDefault="0032782F" w:rsidP="00D87B39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2782F" w:rsidRPr="003E0CA0" w:rsidRDefault="0032782F" w:rsidP="00D87B39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2782F" w:rsidRPr="003E0CA0" w:rsidRDefault="0032782F" w:rsidP="00D87B39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</w:t>
            </w:r>
            <w:r w:rsidRPr="003E0CA0">
              <w:rPr>
                <w:sz w:val="22"/>
                <w:szCs w:val="22"/>
              </w:rPr>
              <w:lastRenderedPageBreak/>
              <w:t>участника». Электронная площадка функционирует круглосуточно.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>заявок</w:t>
            </w:r>
            <w:r w:rsidRPr="001B32FA">
              <w:rPr>
                <w:b/>
                <w:sz w:val="22"/>
                <w:szCs w:val="22"/>
              </w:rPr>
              <w:t xml:space="preserve">: </w:t>
            </w:r>
            <w:r w:rsidRPr="00CE4BC0">
              <w:rPr>
                <w:b/>
                <w:i/>
                <w:sz w:val="22"/>
                <w:szCs w:val="22"/>
                <w:u w:val="single"/>
              </w:rPr>
              <w:t>23.11.2020 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9E54E7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2782F" w:rsidRPr="003E0CA0" w:rsidRDefault="0032782F" w:rsidP="00D87B39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2782F" w:rsidRPr="003E0CA0" w:rsidRDefault="0032782F" w:rsidP="00D87B3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2782F" w:rsidRPr="003E0CA0" w:rsidRDefault="0032782F" w:rsidP="00D87B3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2782F" w:rsidRPr="003E0CA0" w:rsidRDefault="0032782F" w:rsidP="00D87B39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32782F" w:rsidRPr="00540513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322" w:type="dxa"/>
          </w:tcPr>
          <w:p w:rsidR="0032782F" w:rsidRPr="00CC34A1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CE4BC0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25.11.2020</w:t>
            </w:r>
          </w:p>
          <w:p w:rsidR="0032782F" w:rsidRPr="00CC34A1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2782F" w:rsidRPr="00CC34A1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претендентах, не допущенных к участию в аукционе, размещается в открытой </w:t>
            </w:r>
            <w:r w:rsidRPr="00CC34A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части электронной площадки, на официальном сайте Российской Федерации для размещения информации о проведении торгов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C34A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322" w:type="dxa"/>
          </w:tcPr>
          <w:p w:rsidR="0032782F" w:rsidRPr="00CC34A1" w:rsidRDefault="0032782F" w:rsidP="00D87B3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CE4BC0">
              <w:rPr>
                <w:b/>
                <w:sz w:val="22"/>
                <w:szCs w:val="22"/>
              </w:rPr>
              <w:t xml:space="preserve">: </w:t>
            </w:r>
            <w:r w:rsidRPr="00CE4BC0">
              <w:rPr>
                <w:b/>
                <w:i/>
                <w:sz w:val="22"/>
                <w:szCs w:val="22"/>
                <w:u w:val="single"/>
              </w:rPr>
              <w:t>26.11.2020</w:t>
            </w:r>
          </w:p>
          <w:p w:rsidR="0032782F" w:rsidRPr="00CC34A1" w:rsidRDefault="0032782F" w:rsidP="00D87B39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Начало </w:t>
            </w:r>
            <w:r w:rsidRPr="00CC34A1">
              <w:rPr>
                <w:b/>
                <w:sz w:val="22"/>
                <w:szCs w:val="22"/>
              </w:rPr>
              <w:t>в 09:00</w:t>
            </w:r>
            <w:r w:rsidRPr="00CC34A1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2782F" w:rsidRPr="00CC34A1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32782F" w:rsidRPr="00CC34A1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2782F" w:rsidRPr="00CC34A1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2782F" w:rsidRPr="00CC34A1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CC34A1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2782F" w:rsidRPr="00CC34A1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32782F" w:rsidRPr="003E0CA0" w:rsidRDefault="0032782F" w:rsidP="00D87B3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2782F" w:rsidRPr="003E0CA0" w:rsidRDefault="0032782F" w:rsidP="00D87B39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2782F" w:rsidRPr="003E0CA0" w:rsidRDefault="0032782F" w:rsidP="00D87B3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2782F" w:rsidRPr="003E0CA0" w:rsidRDefault="0032782F" w:rsidP="00D87B3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32782F" w:rsidRPr="003E0CA0" w:rsidRDefault="0032782F" w:rsidP="00D87B3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32782F" w:rsidRPr="003E0CA0" w:rsidRDefault="0032782F" w:rsidP="00D87B3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32782F" w:rsidRPr="003E0CA0" w:rsidTr="0032782F">
        <w:tc>
          <w:tcPr>
            <w:tcW w:w="567" w:type="dxa"/>
          </w:tcPr>
          <w:p w:rsidR="0032782F" w:rsidRPr="003E0CA0" w:rsidRDefault="0032782F" w:rsidP="00D87B3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322" w:type="dxa"/>
          </w:tcPr>
          <w:p w:rsidR="0032782F" w:rsidRPr="003E0CA0" w:rsidRDefault="0032782F" w:rsidP="00D87B3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32782F" w:rsidRPr="003E0CA0" w:rsidRDefault="0032782F" w:rsidP="00D87B39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2782F" w:rsidRPr="003E0CA0" w:rsidRDefault="0032782F" w:rsidP="00D87B3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2782F" w:rsidRPr="00BA2B9D" w:rsidRDefault="0032782F" w:rsidP="0032782F">
      <w:pPr>
        <w:jc w:val="center"/>
        <w:rPr>
          <w:sz w:val="11"/>
          <w:szCs w:val="11"/>
        </w:rPr>
      </w:pPr>
    </w:p>
    <w:p w:rsidR="0032782F" w:rsidRPr="00BA2B9D" w:rsidRDefault="0032782F" w:rsidP="0032782F">
      <w:pPr>
        <w:jc w:val="center"/>
        <w:rPr>
          <w:sz w:val="11"/>
          <w:szCs w:val="11"/>
        </w:rPr>
      </w:pPr>
    </w:p>
    <w:p w:rsidR="00762F1B" w:rsidRDefault="00762F1B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F53CA9" w:rsidRDefault="00F72D30" w:rsidP="005915B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F53CA9" w:rsidRDefault="005915B9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7BE6867" wp14:editId="14083ED8">
            <wp:extent cx="4991100" cy="5838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31" w:rsidRDefault="00A83131" w:rsidP="00752F6C">
      <w:pPr>
        <w:jc w:val="center"/>
        <w:rPr>
          <w:b/>
          <w:sz w:val="22"/>
          <w:szCs w:val="22"/>
          <w:u w:val="single"/>
        </w:rPr>
      </w:pPr>
    </w:p>
    <w:p w:rsidR="0014492E" w:rsidRDefault="005915B9" w:rsidP="00A5150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45E6306" wp14:editId="78F827A1">
            <wp:extent cx="6580920" cy="2581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1980" cy="258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2E" w:rsidRDefault="0014492E" w:rsidP="00752F6C">
      <w:pPr>
        <w:jc w:val="center"/>
        <w:rPr>
          <w:b/>
          <w:sz w:val="22"/>
          <w:szCs w:val="22"/>
          <w:u w:val="single"/>
        </w:rPr>
      </w:pPr>
    </w:p>
    <w:p w:rsidR="0014492E" w:rsidRDefault="0014492E" w:rsidP="00A5150D">
      <w:pPr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A826E2" w:rsidRDefault="005F437E" w:rsidP="005915B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937CC8" w:rsidRDefault="005915B9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0376D80" wp14:editId="7403B495">
            <wp:extent cx="4638675" cy="7267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9412" cy="7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5915B9" w:rsidP="00046A1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7EF3A43" wp14:editId="5E8BCBD2">
            <wp:extent cx="6152515" cy="279082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A826E2" w:rsidP="00A83131">
      <w:pPr>
        <w:rPr>
          <w:b/>
          <w:sz w:val="22"/>
          <w:szCs w:val="22"/>
          <w:u w:val="single"/>
        </w:rPr>
      </w:pPr>
    </w:p>
    <w:p w:rsidR="00F53CA9" w:rsidRDefault="00A826E2" w:rsidP="003F0543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F53CA9" w:rsidRDefault="003F0543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CB22FF1" wp14:editId="613CFF10">
            <wp:extent cx="4352925" cy="72264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4171" cy="722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756F92" w:rsidRDefault="003F0543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EE6169D" wp14:editId="07C1521A">
            <wp:extent cx="6205411" cy="1614791"/>
            <wp:effectExtent l="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30976" cy="162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F92" w:rsidRDefault="00756F92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565847" w:rsidRDefault="00565847" w:rsidP="00A5150D">
      <w:pPr>
        <w:rPr>
          <w:b/>
          <w:sz w:val="22"/>
          <w:szCs w:val="22"/>
          <w:u w:val="single"/>
        </w:rPr>
      </w:pPr>
    </w:p>
    <w:p w:rsidR="00565847" w:rsidRDefault="00565847" w:rsidP="00A83131">
      <w:pPr>
        <w:jc w:val="center"/>
        <w:rPr>
          <w:b/>
          <w:sz w:val="22"/>
          <w:szCs w:val="22"/>
          <w:u w:val="single"/>
        </w:rPr>
      </w:pPr>
    </w:p>
    <w:p w:rsidR="00274BB0" w:rsidRDefault="00274BB0" w:rsidP="003F0543">
      <w:pPr>
        <w:rPr>
          <w:b/>
          <w:sz w:val="22"/>
          <w:szCs w:val="22"/>
          <w:u w:val="single"/>
        </w:rPr>
      </w:pPr>
    </w:p>
    <w:p w:rsidR="00274BB0" w:rsidRDefault="00274BB0" w:rsidP="00A5150D">
      <w:pPr>
        <w:jc w:val="center"/>
        <w:rPr>
          <w:b/>
          <w:sz w:val="22"/>
          <w:szCs w:val="22"/>
          <w:u w:val="single"/>
        </w:rPr>
      </w:pPr>
    </w:p>
    <w:p w:rsidR="00274BB0" w:rsidRDefault="00274BB0" w:rsidP="00A5150D">
      <w:pPr>
        <w:jc w:val="center"/>
        <w:rPr>
          <w:b/>
          <w:sz w:val="22"/>
          <w:szCs w:val="22"/>
          <w:u w:val="single"/>
        </w:rPr>
      </w:pPr>
    </w:p>
    <w:p w:rsidR="00274BB0" w:rsidRDefault="00274BB0" w:rsidP="004C5769">
      <w:pPr>
        <w:rPr>
          <w:b/>
          <w:sz w:val="22"/>
          <w:szCs w:val="22"/>
          <w:u w:val="single"/>
        </w:rPr>
      </w:pPr>
    </w:p>
    <w:p w:rsidR="00274BB0" w:rsidRDefault="00274BB0" w:rsidP="00A5150D">
      <w:pPr>
        <w:jc w:val="center"/>
        <w:rPr>
          <w:b/>
          <w:sz w:val="22"/>
          <w:szCs w:val="22"/>
          <w:u w:val="single"/>
        </w:rPr>
      </w:pPr>
    </w:p>
    <w:p w:rsidR="00565847" w:rsidRPr="004C5769" w:rsidRDefault="00F72D30" w:rsidP="004C576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565847" w:rsidRDefault="004C5769" w:rsidP="00A5150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1F6AA37" wp14:editId="6267A29C">
            <wp:extent cx="4267200" cy="736856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0017" cy="737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B0" w:rsidRDefault="00274BB0" w:rsidP="00A83131">
      <w:pPr>
        <w:jc w:val="center"/>
        <w:rPr>
          <w:b/>
          <w:u w:val="single"/>
        </w:rPr>
      </w:pPr>
    </w:p>
    <w:p w:rsidR="00274BB0" w:rsidRDefault="004C5769" w:rsidP="004C576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B0B5B1" wp14:editId="669DE9BF">
            <wp:extent cx="6145502" cy="16573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9747" cy="1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B0" w:rsidRDefault="00274BB0" w:rsidP="00274BB0">
      <w:pPr>
        <w:jc w:val="center"/>
        <w:rPr>
          <w:b/>
          <w:sz w:val="22"/>
          <w:szCs w:val="22"/>
          <w:u w:val="single"/>
        </w:rPr>
      </w:pPr>
    </w:p>
    <w:p w:rsidR="00274BB0" w:rsidRDefault="00274BB0" w:rsidP="004C5769">
      <w:pPr>
        <w:rPr>
          <w:b/>
          <w:sz w:val="22"/>
          <w:szCs w:val="22"/>
          <w:u w:val="single"/>
        </w:rPr>
      </w:pPr>
    </w:p>
    <w:p w:rsidR="004C5769" w:rsidRDefault="004C5769" w:rsidP="004C5769">
      <w:pPr>
        <w:rPr>
          <w:b/>
          <w:sz w:val="22"/>
          <w:szCs w:val="22"/>
          <w:u w:val="single"/>
        </w:rPr>
      </w:pPr>
    </w:p>
    <w:p w:rsidR="004C5769" w:rsidRDefault="004C5769" w:rsidP="004C5769">
      <w:pPr>
        <w:rPr>
          <w:b/>
          <w:sz w:val="22"/>
          <w:szCs w:val="22"/>
          <w:u w:val="single"/>
        </w:rPr>
      </w:pPr>
    </w:p>
    <w:p w:rsidR="00274BB0" w:rsidRDefault="00274BB0" w:rsidP="00274BB0">
      <w:pPr>
        <w:jc w:val="center"/>
        <w:rPr>
          <w:b/>
          <w:sz w:val="22"/>
          <w:szCs w:val="22"/>
          <w:u w:val="single"/>
        </w:rPr>
      </w:pPr>
    </w:p>
    <w:p w:rsidR="00274BB0" w:rsidRDefault="00274BB0" w:rsidP="00274BB0">
      <w:pPr>
        <w:jc w:val="center"/>
        <w:rPr>
          <w:b/>
          <w:sz w:val="22"/>
          <w:szCs w:val="22"/>
          <w:u w:val="single"/>
        </w:rPr>
      </w:pPr>
    </w:p>
    <w:p w:rsidR="002C1C46" w:rsidRPr="00274BB0" w:rsidRDefault="007549AE" w:rsidP="00274BB0">
      <w:pPr>
        <w:jc w:val="center"/>
        <w:rPr>
          <w:b/>
          <w:sz w:val="22"/>
          <w:szCs w:val="22"/>
          <w:u w:val="single"/>
        </w:rPr>
      </w:pPr>
      <w:r w:rsidRPr="00274BB0">
        <w:rPr>
          <w:b/>
          <w:sz w:val="22"/>
          <w:szCs w:val="22"/>
          <w:u w:val="single"/>
        </w:rPr>
        <w:t>ЛОТ №5</w:t>
      </w:r>
    </w:p>
    <w:p w:rsidR="005915B9" w:rsidRDefault="00274BB0" w:rsidP="00937CC8">
      <w:pPr>
        <w:ind w:right="284"/>
        <w:jc w:val="center"/>
      </w:pPr>
      <w:r>
        <w:rPr>
          <w:noProof/>
        </w:rPr>
        <w:drawing>
          <wp:inline distT="0" distB="0" distL="0" distR="0" wp14:anchorId="3E9FC591" wp14:editId="126B2BF6">
            <wp:extent cx="4966086" cy="6838544"/>
            <wp:effectExtent l="0" t="0" r="635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4340" cy="68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B0" w:rsidRDefault="00274BB0" w:rsidP="00937CC8">
      <w:pPr>
        <w:ind w:right="284"/>
        <w:jc w:val="center"/>
      </w:pPr>
    </w:p>
    <w:p w:rsidR="005B171E" w:rsidRDefault="00274BB0" w:rsidP="00937CC8">
      <w:pPr>
        <w:ind w:right="284"/>
        <w:jc w:val="center"/>
      </w:pPr>
      <w:r>
        <w:rPr>
          <w:noProof/>
        </w:rPr>
        <w:drawing>
          <wp:inline distT="0" distB="0" distL="0" distR="0" wp14:anchorId="702D1A29" wp14:editId="0D517F6C">
            <wp:extent cx="6210935" cy="23708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5B171E" w:rsidRDefault="005B171E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D98" w:rsidRDefault="00794D98" w:rsidP="00C34BEB">
      <w:r>
        <w:separator/>
      </w:r>
    </w:p>
  </w:endnote>
  <w:endnote w:type="continuationSeparator" w:id="0">
    <w:p w:rsidR="00794D98" w:rsidRDefault="00794D9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D98" w:rsidRDefault="00794D98" w:rsidP="00C34BEB">
      <w:r>
        <w:separator/>
      </w:r>
    </w:p>
  </w:footnote>
  <w:footnote w:type="continuationSeparator" w:id="0">
    <w:p w:rsidR="00794D98" w:rsidRDefault="00794D9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5C0C"/>
    <w:rsid w:val="000F62F9"/>
    <w:rsid w:val="00105C7F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74BB0"/>
    <w:rsid w:val="002C1C46"/>
    <w:rsid w:val="002D495B"/>
    <w:rsid w:val="002E2FC1"/>
    <w:rsid w:val="002E6A24"/>
    <w:rsid w:val="003019A4"/>
    <w:rsid w:val="00301EBA"/>
    <w:rsid w:val="0032782F"/>
    <w:rsid w:val="00332A8E"/>
    <w:rsid w:val="00333196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3F0543"/>
    <w:rsid w:val="004079C9"/>
    <w:rsid w:val="0041588C"/>
    <w:rsid w:val="00420304"/>
    <w:rsid w:val="00425BB3"/>
    <w:rsid w:val="00430CCF"/>
    <w:rsid w:val="0045741E"/>
    <w:rsid w:val="004650C6"/>
    <w:rsid w:val="0048033A"/>
    <w:rsid w:val="004A59CA"/>
    <w:rsid w:val="004C0FC8"/>
    <w:rsid w:val="004C2FD2"/>
    <w:rsid w:val="004C5769"/>
    <w:rsid w:val="004D5C14"/>
    <w:rsid w:val="004D7725"/>
    <w:rsid w:val="004E583C"/>
    <w:rsid w:val="004F24DF"/>
    <w:rsid w:val="004F3358"/>
    <w:rsid w:val="00526E74"/>
    <w:rsid w:val="005314E9"/>
    <w:rsid w:val="005358B1"/>
    <w:rsid w:val="005517F0"/>
    <w:rsid w:val="00565847"/>
    <w:rsid w:val="005824BF"/>
    <w:rsid w:val="005879F5"/>
    <w:rsid w:val="005915B9"/>
    <w:rsid w:val="005A599C"/>
    <w:rsid w:val="005B171E"/>
    <w:rsid w:val="005B4360"/>
    <w:rsid w:val="005D7BFC"/>
    <w:rsid w:val="005E00FE"/>
    <w:rsid w:val="005E3366"/>
    <w:rsid w:val="005F08BF"/>
    <w:rsid w:val="005F437E"/>
    <w:rsid w:val="00611B89"/>
    <w:rsid w:val="00644860"/>
    <w:rsid w:val="00644DDA"/>
    <w:rsid w:val="00646726"/>
    <w:rsid w:val="00685BDF"/>
    <w:rsid w:val="006A69F0"/>
    <w:rsid w:val="006B598A"/>
    <w:rsid w:val="007073DA"/>
    <w:rsid w:val="0071527C"/>
    <w:rsid w:val="00726468"/>
    <w:rsid w:val="00740C06"/>
    <w:rsid w:val="00752F6C"/>
    <w:rsid w:val="007549AE"/>
    <w:rsid w:val="00756F92"/>
    <w:rsid w:val="00762F1B"/>
    <w:rsid w:val="00791282"/>
    <w:rsid w:val="00791459"/>
    <w:rsid w:val="00794D98"/>
    <w:rsid w:val="007C523B"/>
    <w:rsid w:val="007D2A31"/>
    <w:rsid w:val="007D2E33"/>
    <w:rsid w:val="007E0483"/>
    <w:rsid w:val="007E39EA"/>
    <w:rsid w:val="00826B24"/>
    <w:rsid w:val="00855B8F"/>
    <w:rsid w:val="0085643B"/>
    <w:rsid w:val="008763E0"/>
    <w:rsid w:val="00893A94"/>
    <w:rsid w:val="0089416F"/>
    <w:rsid w:val="008A4E15"/>
    <w:rsid w:val="008D0758"/>
    <w:rsid w:val="008D7E4C"/>
    <w:rsid w:val="008F681A"/>
    <w:rsid w:val="009072CF"/>
    <w:rsid w:val="00937CC8"/>
    <w:rsid w:val="00951AD8"/>
    <w:rsid w:val="009758A0"/>
    <w:rsid w:val="009819D5"/>
    <w:rsid w:val="00994F88"/>
    <w:rsid w:val="009971AC"/>
    <w:rsid w:val="009A00C6"/>
    <w:rsid w:val="009A0C18"/>
    <w:rsid w:val="009A5E60"/>
    <w:rsid w:val="009B0794"/>
    <w:rsid w:val="009B11F2"/>
    <w:rsid w:val="009B6749"/>
    <w:rsid w:val="009B681A"/>
    <w:rsid w:val="009E2A90"/>
    <w:rsid w:val="009F4713"/>
    <w:rsid w:val="00A02482"/>
    <w:rsid w:val="00A233F3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B00588"/>
    <w:rsid w:val="00B17AAD"/>
    <w:rsid w:val="00B5389B"/>
    <w:rsid w:val="00B54A57"/>
    <w:rsid w:val="00B71F5B"/>
    <w:rsid w:val="00B761F9"/>
    <w:rsid w:val="00B762B9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CB6178"/>
    <w:rsid w:val="00CB7212"/>
    <w:rsid w:val="00CE02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E0EE7"/>
    <w:rsid w:val="00DE71DE"/>
    <w:rsid w:val="00E03C45"/>
    <w:rsid w:val="00E451FB"/>
    <w:rsid w:val="00E668CC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00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F708D-F761-4B17-ACCB-D99C2316D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12</Pages>
  <Words>3316</Words>
  <Characters>18906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144</cp:revision>
  <cp:lastPrinted>2019-02-01T10:36:00Z</cp:lastPrinted>
  <dcterms:created xsi:type="dcterms:W3CDTF">2018-09-05T13:18:00Z</dcterms:created>
  <dcterms:modified xsi:type="dcterms:W3CDTF">2020-10-13T10:51:00Z</dcterms:modified>
</cp:coreProperties>
</file>