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F32EFA" w:rsidRPr="00D4016C" w:rsidRDefault="00B6100E" w:rsidP="007473EF">
            <w:pPr>
              <w:keepNext/>
              <w:keepLines/>
              <w:adjustRightInd w:val="0"/>
              <w:contextualSpacing/>
              <w:mirrorIndents/>
              <w:outlineLvl w:val="1"/>
              <w:rPr>
                <w:rFonts w:eastAsia="Calibri"/>
                <w:bCs/>
              </w:rPr>
            </w:pPr>
            <w:r w:rsidRPr="00B2516A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  <w:r w:rsidR="007473EF" w:rsidRPr="0030777C">
              <w:rPr>
                <w:rFonts w:eastAsia="Calibri"/>
                <w:bCs/>
              </w:rPr>
              <w:t>пакет акций</w:t>
            </w:r>
            <w:r w:rsidR="007473EF">
              <w:rPr>
                <w:rFonts w:eastAsia="Calibri"/>
                <w:bCs/>
              </w:rPr>
              <w:t xml:space="preserve"> </w:t>
            </w:r>
            <w:r w:rsidR="007473EF" w:rsidRPr="00A951D2">
              <w:rPr>
                <w:rFonts w:eastAsia="Calibri"/>
                <w:bCs/>
              </w:rPr>
              <w:t>акционерного общества «Казанский научно-исследовательский институт авиационных технологий» (АО «КНИАТ»),</w:t>
            </w:r>
            <w:r w:rsidR="007473EF">
              <w:rPr>
                <w:rFonts w:eastAsia="Calibri"/>
                <w:bCs/>
              </w:rPr>
              <w:t xml:space="preserve"> </w:t>
            </w:r>
            <w:r w:rsidR="007473EF" w:rsidRPr="0030777C">
              <w:rPr>
                <w:rFonts w:eastAsia="Calibri"/>
                <w:bCs/>
              </w:rPr>
              <w:t xml:space="preserve">находящийся в собственности Республики Татарстан, в количестве </w:t>
            </w:r>
            <w:r w:rsidR="007473EF">
              <w:rPr>
                <w:rFonts w:eastAsia="Calibri"/>
                <w:bCs/>
              </w:rPr>
              <w:t>1 846 180</w:t>
            </w:r>
            <w:r w:rsidR="007473EF" w:rsidRPr="0030777C">
              <w:rPr>
                <w:rFonts w:eastAsia="Calibri"/>
                <w:bCs/>
              </w:rPr>
              <w:t xml:space="preserve"> шт.</w:t>
            </w:r>
          </w:p>
        </w:tc>
      </w:tr>
      <w:tr w:rsidR="007473EF" w:rsidRPr="00F32EFA" w:rsidTr="00E45EBE">
        <w:trPr>
          <w:trHeight w:val="543"/>
        </w:trPr>
        <w:tc>
          <w:tcPr>
            <w:tcW w:w="709" w:type="dxa"/>
            <w:vAlign w:val="center"/>
          </w:tcPr>
          <w:p w:rsidR="007473EF" w:rsidRPr="00F32EFA" w:rsidRDefault="007473EF" w:rsidP="007473EF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7473EF" w:rsidRPr="00460F05" w:rsidRDefault="007473EF" w:rsidP="007473EF">
            <w:pPr>
              <w:keepNext/>
              <w:keepLines/>
              <w:widowControl w:val="0"/>
              <w:contextualSpacing/>
              <w:mirrorIndents/>
              <w:jc w:val="both"/>
              <w:rPr>
                <w:b/>
              </w:rPr>
            </w:pPr>
            <w:r w:rsidRPr="00460F05">
              <w:rPr>
                <w:b/>
              </w:rPr>
              <w:t xml:space="preserve">Дата и время и место проведения аукциона в электронной форме: </w:t>
            </w:r>
          </w:p>
          <w:p w:rsidR="007473EF" w:rsidRDefault="007473EF" w:rsidP="007473EF">
            <w:pPr>
              <w:widowControl w:val="0"/>
              <w:contextualSpacing/>
              <w:jc w:val="both"/>
            </w:pPr>
            <w:r w:rsidRPr="00C173DC">
              <w:rPr>
                <w:b/>
              </w:rPr>
              <w:t>Дата начала аукциона</w:t>
            </w:r>
            <w:r w:rsidRPr="00C173DC">
              <w:t xml:space="preserve">: </w:t>
            </w:r>
            <w:r>
              <w:t>26</w:t>
            </w:r>
            <w:r w:rsidRPr="00DC144E">
              <w:t>.</w:t>
            </w:r>
            <w:r>
              <w:t>10</w:t>
            </w:r>
            <w:r w:rsidRPr="00DC144E">
              <w:t>.20</w:t>
            </w:r>
            <w:r>
              <w:t>20</w:t>
            </w:r>
            <w:r w:rsidRPr="00DC144E">
              <w:t xml:space="preserve"> </w:t>
            </w:r>
            <w:r>
              <w:t>в 09:00:00</w:t>
            </w:r>
          </w:p>
          <w:p w:rsidR="007473EF" w:rsidRDefault="007473EF" w:rsidP="007473EF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color w:val="auto"/>
              </w:rPr>
            </w:pPr>
            <w:r w:rsidRPr="00C173DC">
              <w:rPr>
                <w:b/>
              </w:rPr>
              <w:t xml:space="preserve">Дата </w:t>
            </w:r>
            <w:proofErr w:type="gramStart"/>
            <w:r w:rsidRPr="00C173DC">
              <w:rPr>
                <w:b/>
              </w:rPr>
              <w:t>окончания  аукциона</w:t>
            </w:r>
            <w:proofErr w:type="gramEnd"/>
            <w:r w:rsidRPr="00C173DC">
              <w:rPr>
                <w:b/>
              </w:rPr>
              <w:t xml:space="preserve">: </w:t>
            </w:r>
            <w:r>
              <w:t xml:space="preserve">26.10.2020 в </w:t>
            </w:r>
            <w:r w:rsidRPr="007473EF">
              <w:rPr>
                <w:color w:val="auto"/>
              </w:rPr>
              <w:t>09:11:00</w:t>
            </w:r>
          </w:p>
          <w:p w:rsidR="007473EF" w:rsidRPr="00695AE1" w:rsidRDefault="007473EF" w:rsidP="007473EF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460F05">
              <w:rPr>
                <w:b/>
              </w:rPr>
              <w:t>Место проведения:</w:t>
            </w:r>
            <w:r w:rsidRPr="00460F05">
              <w:t xml:space="preserve"> Электронная площадка </w:t>
            </w:r>
            <w:r>
              <w:t xml:space="preserve">АО </w:t>
            </w:r>
            <w:r w:rsidRPr="00460F05">
              <w:t xml:space="preserve">«Агентство по государственному заказу Республики Татарстан» - </w:t>
            </w:r>
            <w:r w:rsidRPr="00460F05">
              <w:rPr>
                <w:b/>
                <w:lang w:val="en-US"/>
              </w:rPr>
              <w:t>sale</w:t>
            </w:r>
            <w:r w:rsidRPr="00460F05">
              <w:rPr>
                <w:b/>
              </w:rPr>
              <w:t>.</w:t>
            </w:r>
            <w:proofErr w:type="spellStart"/>
            <w:r w:rsidRPr="00460F05">
              <w:rPr>
                <w:b/>
                <w:lang w:val="en-US"/>
              </w:rPr>
              <w:t>zakazrf</w:t>
            </w:r>
            <w:proofErr w:type="spellEnd"/>
            <w:r w:rsidRPr="00460F05">
              <w:rPr>
                <w:b/>
              </w:rPr>
              <w:t>.</w:t>
            </w:r>
            <w:proofErr w:type="spellStart"/>
            <w:r w:rsidRPr="00460F05">
              <w:rPr>
                <w:b/>
                <w:lang w:val="en-US"/>
              </w:rPr>
              <w:t>ru</w:t>
            </w:r>
            <w:proofErr w:type="spellEnd"/>
            <w:r w:rsidRPr="00460F05">
              <w:rPr>
                <w:b/>
              </w:rPr>
              <w:t xml:space="preserve">  </w:t>
            </w:r>
            <w:r w:rsidRPr="00460F05">
              <w:t>(</w:t>
            </w:r>
            <w:r w:rsidRPr="00460F05">
              <w:rPr>
                <w:iCs/>
              </w:rPr>
              <w:t>Извещение № SALEEOA</w:t>
            </w:r>
            <w:r>
              <w:rPr>
                <w:iCs/>
              </w:rPr>
              <w:t>00003066)</w:t>
            </w:r>
          </w:p>
        </w:tc>
      </w:tr>
      <w:tr w:rsidR="007473EF" w:rsidRPr="00F32EFA" w:rsidTr="00D4016C">
        <w:trPr>
          <w:trHeight w:val="792"/>
        </w:trPr>
        <w:tc>
          <w:tcPr>
            <w:tcW w:w="709" w:type="dxa"/>
            <w:vAlign w:val="center"/>
          </w:tcPr>
          <w:p w:rsidR="007473EF" w:rsidRPr="00F32EFA" w:rsidRDefault="007473EF" w:rsidP="007473EF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7473EF" w:rsidRDefault="007473EF" w:rsidP="007473EF">
            <w:pPr>
              <w:jc w:val="both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</w:p>
          <w:p w:rsidR="007473EF" w:rsidRDefault="007473EF" w:rsidP="007473EF">
            <w:pPr>
              <w:jc w:val="both"/>
            </w:pPr>
            <w:r w:rsidRPr="0026255C">
              <w:rPr>
                <w:b/>
              </w:rPr>
              <w:t xml:space="preserve">Участник аукциона, который сделал предпоследнее предложение о цене имущества в ходе аукциона: </w:t>
            </w:r>
            <w:r>
              <w:t>-</w:t>
            </w:r>
          </w:p>
          <w:p w:rsidR="007473EF" w:rsidRPr="00F82161" w:rsidRDefault="007473EF" w:rsidP="007473EF">
            <w:pPr>
              <w:jc w:val="both"/>
            </w:pPr>
            <w:r w:rsidRPr="00F82161">
              <w:rPr>
                <w:b/>
              </w:rPr>
              <w:t>Победитель аукциона</w:t>
            </w:r>
            <w:r w:rsidRPr="00F82161">
              <w:t xml:space="preserve">: </w:t>
            </w:r>
            <w:r>
              <w:t>ООО</w:t>
            </w:r>
            <w:r w:rsidRPr="007C0BF5">
              <w:t xml:space="preserve"> </w:t>
            </w:r>
            <w:r>
              <w:t>«Казанский агрегатный завод»</w:t>
            </w:r>
          </w:p>
          <w:p w:rsidR="007473EF" w:rsidRPr="00F32EFA" w:rsidRDefault="007473EF" w:rsidP="007473EF">
            <w:pPr>
              <w:jc w:val="both"/>
              <w:rPr>
                <w:b/>
              </w:rPr>
            </w:pPr>
            <w:r w:rsidRPr="00F82161">
              <w:rPr>
                <w:b/>
              </w:rPr>
              <w:t xml:space="preserve">Цена имущества, предложенная победителем: </w:t>
            </w:r>
            <w:r w:rsidRPr="007473EF">
              <w:t>140 760 346,00</w:t>
            </w:r>
            <w:r w:rsidRPr="00F82161">
              <w:t xml:space="preserve"> руб.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B66"/>
    <w:rsid w:val="00001D3B"/>
    <w:rsid w:val="000029DB"/>
    <w:rsid w:val="0000567A"/>
    <w:rsid w:val="00006D7E"/>
    <w:rsid w:val="00024E01"/>
    <w:rsid w:val="0004189B"/>
    <w:rsid w:val="00042B65"/>
    <w:rsid w:val="000462A4"/>
    <w:rsid w:val="00047ECF"/>
    <w:rsid w:val="00050379"/>
    <w:rsid w:val="00053F5D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1461"/>
    <w:rsid w:val="001E2306"/>
    <w:rsid w:val="001F7251"/>
    <w:rsid w:val="001F7293"/>
    <w:rsid w:val="00203838"/>
    <w:rsid w:val="002126AC"/>
    <w:rsid w:val="002128A2"/>
    <w:rsid w:val="00213ACC"/>
    <w:rsid w:val="00215CE2"/>
    <w:rsid w:val="00221610"/>
    <w:rsid w:val="0022234E"/>
    <w:rsid w:val="00222AC9"/>
    <w:rsid w:val="002243D6"/>
    <w:rsid w:val="00225307"/>
    <w:rsid w:val="0023491F"/>
    <w:rsid w:val="00254B96"/>
    <w:rsid w:val="00255215"/>
    <w:rsid w:val="0025708E"/>
    <w:rsid w:val="002614E4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067D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0E4B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D2AB0"/>
    <w:rsid w:val="005D66AA"/>
    <w:rsid w:val="005E2271"/>
    <w:rsid w:val="005E25A3"/>
    <w:rsid w:val="005E2755"/>
    <w:rsid w:val="005E4677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473EF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8C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7DAC"/>
    <w:rsid w:val="009C7E48"/>
    <w:rsid w:val="009D03BD"/>
    <w:rsid w:val="009D1A4D"/>
    <w:rsid w:val="009D275B"/>
    <w:rsid w:val="009D2A91"/>
    <w:rsid w:val="009D65F1"/>
    <w:rsid w:val="009E538A"/>
    <w:rsid w:val="009F174D"/>
    <w:rsid w:val="009F75DB"/>
    <w:rsid w:val="00A01542"/>
    <w:rsid w:val="00A02401"/>
    <w:rsid w:val="00A070C4"/>
    <w:rsid w:val="00A11069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3F36"/>
    <w:rsid w:val="00B166B4"/>
    <w:rsid w:val="00B16EEB"/>
    <w:rsid w:val="00B2157E"/>
    <w:rsid w:val="00B23B85"/>
    <w:rsid w:val="00B26A6D"/>
    <w:rsid w:val="00B26C5A"/>
    <w:rsid w:val="00B4146A"/>
    <w:rsid w:val="00B5185C"/>
    <w:rsid w:val="00B569F6"/>
    <w:rsid w:val="00B6100E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6F2C"/>
    <w:rsid w:val="00CD18DB"/>
    <w:rsid w:val="00CD3E93"/>
    <w:rsid w:val="00CE0656"/>
    <w:rsid w:val="00CE4995"/>
    <w:rsid w:val="00CF11E9"/>
    <w:rsid w:val="00CF146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16C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7BA8"/>
    <w:rsid w:val="00DD6C42"/>
    <w:rsid w:val="00DE52F9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2D25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1CDC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195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3B8716-74A9-440A-AEA1-5EB112432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EC64C-6D41-4D1E-A98F-FF9C03299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user</cp:lastModifiedBy>
  <cp:revision>2</cp:revision>
  <cp:lastPrinted>2012-06-15T10:20:00Z</cp:lastPrinted>
  <dcterms:created xsi:type="dcterms:W3CDTF">2020-10-28T10:01:00Z</dcterms:created>
  <dcterms:modified xsi:type="dcterms:W3CDTF">2020-10-28T10:01:00Z</dcterms:modified>
</cp:coreProperties>
</file>