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018EF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помещени</w:t>
            </w:r>
            <w:r w:rsidR="00F018EF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назначение: нежилое помещение, общей площадью </w:t>
            </w:r>
            <w:r w:rsidR="00F018EF">
              <w:rPr>
                <w:rFonts w:eastAsia="Calibri"/>
                <w:bCs/>
                <w:sz w:val="23"/>
                <w:szCs w:val="23"/>
                <w:lang w:eastAsia="en-US"/>
              </w:rPr>
              <w:t>24,6</w:t>
            </w:r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этаж № </w:t>
            </w:r>
            <w:r w:rsidR="00F018EF">
              <w:rPr>
                <w:rFonts w:eastAsia="Calibri"/>
                <w:bCs/>
                <w:sz w:val="23"/>
                <w:szCs w:val="23"/>
                <w:lang w:eastAsia="en-US"/>
              </w:rPr>
              <w:t>2</w:t>
            </w:r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, кадастровый номер 16:50:110405:</w:t>
            </w:r>
            <w:r w:rsidR="00F018EF">
              <w:rPr>
                <w:rFonts w:eastAsia="Calibri"/>
                <w:bCs/>
                <w:sz w:val="23"/>
                <w:szCs w:val="23"/>
                <w:lang w:eastAsia="en-US"/>
              </w:rPr>
              <w:t>673</w:t>
            </w:r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расположенного по адресу: Республика Татарстан, </w:t>
            </w:r>
            <w:proofErr w:type="spellStart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г.Казань</w:t>
            </w:r>
            <w:proofErr w:type="spellEnd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ул.Бондаренко</w:t>
            </w:r>
            <w:proofErr w:type="spellEnd"/>
            <w:r w:rsidR="00F018E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д.1, ГСК «Авангард», гараж </w:t>
            </w:r>
            <w:r w:rsidR="00F018EF">
              <w:rPr>
                <w:rFonts w:eastAsia="Calibri"/>
                <w:bCs/>
                <w:sz w:val="23"/>
                <w:szCs w:val="23"/>
                <w:lang w:eastAsia="en-US"/>
              </w:rPr>
              <w:t>2064.</w:t>
            </w:r>
          </w:p>
        </w:tc>
      </w:tr>
      <w:tr w:rsidR="00F018EF" w:rsidRPr="00F32EFA" w:rsidTr="00E45EBE">
        <w:trPr>
          <w:trHeight w:val="54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018EF" w:rsidRPr="00460F05" w:rsidRDefault="00F018EF" w:rsidP="00F018EF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27.05</w:t>
            </w:r>
            <w:r w:rsidRPr="00A242CC">
              <w:t>.</w:t>
            </w:r>
            <w:r w:rsidRPr="00A242CC">
              <w:rPr>
                <w:color w:val="033522"/>
              </w:rPr>
              <w:t>202</w:t>
            </w:r>
            <w:r>
              <w:rPr>
                <w:color w:val="033522"/>
              </w:rPr>
              <w:t>1</w:t>
            </w:r>
            <w:r w:rsidRPr="00A242CC">
              <w:rPr>
                <w:rFonts w:ascii="Verdana" w:hAnsi="Verdana"/>
                <w:color w:val="033522"/>
              </w:rPr>
              <w:t xml:space="preserve"> </w:t>
            </w:r>
            <w:r w:rsidRPr="00A242CC">
              <w:t>в 09:00:00 (+03:00)</w:t>
            </w:r>
            <w:r w:rsidR="007E5AC8">
              <w:t>.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Pr="00B07BDB">
              <w:t>27.05.2021</w:t>
            </w:r>
            <w:r w:rsidRPr="00A242CC">
              <w:t xml:space="preserve"> в 09:12:00 (+03:00)</w:t>
            </w:r>
            <w:r w:rsidR="007E5AC8">
              <w:t>.</w:t>
            </w:r>
          </w:p>
          <w:p w:rsidR="00F018EF" w:rsidRPr="00695AE1" w:rsidRDefault="00F018EF" w:rsidP="00F018EF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00003536</w:t>
            </w:r>
            <w:r w:rsidRPr="00460F05">
              <w:rPr>
                <w:iCs/>
              </w:rPr>
              <w:t>)</w:t>
            </w:r>
          </w:p>
        </w:tc>
      </w:tr>
      <w:tr w:rsidR="00F018EF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018EF" w:rsidRDefault="00F018EF" w:rsidP="00F018EF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F018EF" w:rsidRPr="00CC7952" w:rsidRDefault="00F018EF" w:rsidP="00F018EF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F018EF" w:rsidRDefault="00F018EF" w:rsidP="00F018EF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proofErr w:type="spellStart"/>
            <w:r w:rsidRPr="00B07BDB">
              <w:t>Галеев</w:t>
            </w:r>
            <w:proofErr w:type="spellEnd"/>
            <w:r w:rsidRPr="00B07BDB">
              <w:t xml:space="preserve"> Дамир Раисович</w:t>
            </w:r>
            <w:r w:rsidR="007E5AC8">
              <w:t>.</w:t>
            </w:r>
          </w:p>
          <w:p w:rsidR="00F018EF" w:rsidRPr="00F32EFA" w:rsidRDefault="00F018EF" w:rsidP="00F018EF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>
              <w:t xml:space="preserve">572 146,00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E5AC8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3D49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18EF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958B-DCF0-4861-9740-4710567A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2021-06-17T07:19:00Z</dcterms:created>
  <dcterms:modified xsi:type="dcterms:W3CDTF">2021-06-17T07:19:00Z</dcterms:modified>
</cp:coreProperties>
</file>