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F623B7">
        <w:rPr>
          <w:rFonts w:ascii="Times New Roman" w:hAnsi="Times New Roman" w:cs="Times New Roman"/>
          <w:sz w:val="28"/>
          <w:szCs w:val="28"/>
        </w:rPr>
        <w:t xml:space="preserve">КВЛ 35 КВ </w:t>
      </w:r>
      <w:proofErr w:type="spellStart"/>
      <w:r w:rsidR="00F623B7">
        <w:rPr>
          <w:rFonts w:ascii="Times New Roman" w:hAnsi="Times New Roman" w:cs="Times New Roman"/>
          <w:sz w:val="28"/>
          <w:szCs w:val="28"/>
        </w:rPr>
        <w:t>Нармонка</w:t>
      </w:r>
      <w:proofErr w:type="spellEnd"/>
      <w:r w:rsidR="00F623B7">
        <w:rPr>
          <w:rFonts w:ascii="Times New Roman" w:hAnsi="Times New Roman" w:cs="Times New Roman"/>
          <w:sz w:val="28"/>
          <w:szCs w:val="28"/>
        </w:rPr>
        <w:t xml:space="preserve"> – Лаишево с отпайкой </w:t>
      </w:r>
      <w:proofErr w:type="spellStart"/>
      <w:r w:rsidR="00F623B7">
        <w:rPr>
          <w:rFonts w:ascii="Times New Roman" w:hAnsi="Times New Roman" w:cs="Times New Roman"/>
          <w:sz w:val="28"/>
          <w:szCs w:val="28"/>
        </w:rPr>
        <w:t>Карадули</w:t>
      </w:r>
      <w:proofErr w:type="spellEnd"/>
      <w:r w:rsidR="00FE36FE">
        <w:rPr>
          <w:rFonts w:ascii="Times New Roman" w:hAnsi="Times New Roman" w:cs="Times New Roman"/>
          <w:sz w:val="28"/>
          <w:szCs w:val="28"/>
        </w:rPr>
        <w:t>»</w:t>
      </w:r>
      <w:r w:rsidR="008877A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E36FE">
        <w:rPr>
          <w:rFonts w:ascii="Times New Roman" w:hAnsi="Times New Roman" w:cs="Times New Roman"/>
          <w:sz w:val="28"/>
          <w:szCs w:val="28"/>
        </w:rPr>
        <w:t xml:space="preserve">распоряжением Федерального дорожного агентства от 05.11.2020 № 3399-р «Об утверждении проекта планировки территории объекта «Скоростная автомобильная дорога Москва - Нижний Новгород - Казань. </w:t>
      </w:r>
      <w:proofErr w:type="gramStart"/>
      <w:r w:rsidR="00FE36FE">
        <w:rPr>
          <w:rFonts w:ascii="Times New Roman" w:hAnsi="Times New Roman" w:cs="Times New Roman"/>
          <w:sz w:val="28"/>
          <w:szCs w:val="28"/>
        </w:rPr>
        <w:t>Строительство  скоростной</w:t>
      </w:r>
      <w:proofErr w:type="gramEnd"/>
      <w:r w:rsidR="00FE36FE">
        <w:rPr>
          <w:rFonts w:ascii="Times New Roman" w:hAnsi="Times New Roman" w:cs="Times New Roman"/>
          <w:sz w:val="28"/>
          <w:szCs w:val="28"/>
        </w:rPr>
        <w:t xml:space="preserve"> автомобильной дороги Москва - Нижний Новгород - Казань, 8 этап км 663-км 729, Республика Татарстан (от пересечения дорогой федерального значения Р-241 «Казань –Буинск - Ульяновск» до пересечения с автомобильной дорогой регионального значения «Сорочьи Горы – Шали»). Участок 1: км 663 – км 700+925»)»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A0892">
        <w:rPr>
          <w:rFonts w:ascii="Times New Roman" w:hAnsi="Times New Roman" w:cs="Times New Roman"/>
          <w:sz w:val="28"/>
          <w:szCs w:val="28"/>
        </w:rPr>
        <w:t xml:space="preserve"> </w:t>
      </w:r>
      <w:r w:rsidR="007A0892" w:rsidRPr="007A0892">
        <w:rPr>
          <w:rFonts w:ascii="Times New Roman" w:hAnsi="Times New Roman" w:cs="Times New Roman"/>
          <w:sz w:val="28"/>
          <w:szCs w:val="28"/>
          <w:u w:val="single"/>
        </w:rPr>
        <w:t>https://laishevo.tatarstan.ru/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F623B7" w:rsidP="00F62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16:24:110301:24,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16:24:000000:124, площадью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F623B7" w:rsidP="00F62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16:24:110301:48,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16:24:000000:187, площадью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F623B7" w:rsidP="00F62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16:24:110301:484 площадью 430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F623B7" w:rsidP="00F62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16:24:110301:489 площадью 187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F623B7" w:rsidP="00F62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16:24:110301:501 площадью 481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F623B7" w:rsidP="00F62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16:24:110301:512 площадью 336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F623B7" w:rsidP="00F62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16:24:110301:518  площадью 411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F623B7" w:rsidP="00834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16:24:110301:519 площадью 8</w:t>
            </w:r>
            <w:r w:rsidR="00834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16:24:110301:527 площадью 138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16:24:110301:740 площадью 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16:24:110302:22,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16:24:000000:101, площадью 3994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16:24:110302:25,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16:24:000000:101, площадью 1769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16:24:110302:37,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16:24:000000:125, площадью 4215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16:24:110302:65,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16:24:000000:187, площадью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16:24:110302:68,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16:24:000000:187, площадью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16:24:110302:71,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16:24:000000:187, площадью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, входящего в состав единого землепользования 16:24:000000: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, входящего в состав единого землепользования 16:24:000000: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403AA" w:rsidP="00E4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16:24:110302:3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211C9" w:rsidTr="00491524">
        <w:trPr>
          <w:trHeight w:val="265"/>
        </w:trPr>
        <w:tc>
          <w:tcPr>
            <w:tcW w:w="8459" w:type="dxa"/>
          </w:tcPr>
          <w:p w:rsidR="00C211C9" w:rsidRPr="004D795E" w:rsidRDefault="00C211C9" w:rsidP="00C2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E4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3A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211C9" w:rsidTr="00491524">
        <w:trPr>
          <w:trHeight w:val="265"/>
        </w:trPr>
        <w:tc>
          <w:tcPr>
            <w:tcW w:w="8459" w:type="dxa"/>
          </w:tcPr>
          <w:p w:rsidR="00C211C9" w:rsidRPr="004D795E" w:rsidRDefault="00C211C9" w:rsidP="00C2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16:24:110302:3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211C9" w:rsidTr="00491524">
        <w:trPr>
          <w:trHeight w:val="265"/>
        </w:trPr>
        <w:tc>
          <w:tcPr>
            <w:tcW w:w="8459" w:type="dxa"/>
          </w:tcPr>
          <w:p w:rsidR="00C211C9" w:rsidRPr="004D795E" w:rsidRDefault="00C211C9" w:rsidP="00C2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211C9" w:rsidTr="00491524">
        <w:trPr>
          <w:trHeight w:val="265"/>
        </w:trPr>
        <w:tc>
          <w:tcPr>
            <w:tcW w:w="8459" w:type="dxa"/>
          </w:tcPr>
          <w:p w:rsidR="00C211C9" w:rsidRPr="004D795E" w:rsidRDefault="00C211C9" w:rsidP="00C2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211C9" w:rsidTr="00491524">
        <w:trPr>
          <w:trHeight w:val="265"/>
        </w:trPr>
        <w:tc>
          <w:tcPr>
            <w:tcW w:w="8459" w:type="dxa"/>
          </w:tcPr>
          <w:p w:rsidR="00C211C9" w:rsidRPr="004D795E" w:rsidRDefault="00C211C9" w:rsidP="00C2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211C9" w:rsidTr="00491524">
        <w:trPr>
          <w:trHeight w:val="265"/>
        </w:trPr>
        <w:tc>
          <w:tcPr>
            <w:tcW w:w="8459" w:type="dxa"/>
          </w:tcPr>
          <w:p w:rsidR="00C211C9" w:rsidRPr="00C211C9" w:rsidRDefault="00C211C9" w:rsidP="00C2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211C9" w:rsidTr="00491524">
        <w:trPr>
          <w:trHeight w:val="265"/>
        </w:trPr>
        <w:tc>
          <w:tcPr>
            <w:tcW w:w="8459" w:type="dxa"/>
          </w:tcPr>
          <w:p w:rsidR="00C211C9" w:rsidRPr="00C211C9" w:rsidRDefault="00C211C9" w:rsidP="00C2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16:24:110302: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1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F6682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100D9F"/>
    <w:rsid w:val="00114B72"/>
    <w:rsid w:val="001244F1"/>
    <w:rsid w:val="001E6B23"/>
    <w:rsid w:val="00287E87"/>
    <w:rsid w:val="003177DB"/>
    <w:rsid w:val="003D5986"/>
    <w:rsid w:val="004120EE"/>
    <w:rsid w:val="00483250"/>
    <w:rsid w:val="00491524"/>
    <w:rsid w:val="004D795E"/>
    <w:rsid w:val="006A5674"/>
    <w:rsid w:val="00776633"/>
    <w:rsid w:val="007A0892"/>
    <w:rsid w:val="00834016"/>
    <w:rsid w:val="008877AD"/>
    <w:rsid w:val="00A32767"/>
    <w:rsid w:val="00A82CA7"/>
    <w:rsid w:val="00B73940"/>
    <w:rsid w:val="00C211C9"/>
    <w:rsid w:val="00CF1474"/>
    <w:rsid w:val="00D212CD"/>
    <w:rsid w:val="00D4006B"/>
    <w:rsid w:val="00E403AA"/>
    <w:rsid w:val="00E509A1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19</cp:revision>
  <cp:lastPrinted>2021-06-11T07:46:00Z</cp:lastPrinted>
  <dcterms:created xsi:type="dcterms:W3CDTF">2019-09-23T10:22:00Z</dcterms:created>
  <dcterms:modified xsi:type="dcterms:W3CDTF">2021-06-11T09:39:00Z</dcterms:modified>
</cp:coreProperties>
</file>