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F90507" w:rsidRDefault="00F90507" w:rsidP="00F90507">
      <w:pPr>
        <w:keepNext/>
        <w:keepLines/>
        <w:suppressAutoHyphens/>
        <w:mirrorIndents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ИНФОРМАЦИОННОЕ СООБЩЕНИЕ О ПРОВЕДЕНИИ </w:t>
      </w:r>
      <w:r>
        <w:rPr>
          <w:b/>
          <w:i/>
          <w:sz w:val="22"/>
          <w:szCs w:val="22"/>
          <w:u w:val="single"/>
        </w:rPr>
        <w:t>18 августа 2021 года</w:t>
      </w:r>
    </w:p>
    <w:p w:rsidR="00F90507" w:rsidRDefault="00F90507" w:rsidP="00F90507">
      <w:pPr>
        <w:keepNext/>
        <w:keepLines/>
        <w:suppressAutoHyphens/>
        <w:mirrorIndents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АУКЦИОНА В ЭЛЕКТРОННОЙ ФОРМЕ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F90507" w:rsidTr="00F90507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Продавец государственного имущества: </w:t>
            </w:r>
            <w:r>
              <w:rPr>
                <w:sz w:val="22"/>
                <w:szCs w:val="22"/>
                <w:lang w:eastAsia="en-US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 xml:space="preserve"> (</w:t>
            </w:r>
            <w:r>
              <w:rPr>
                <w:sz w:val="22"/>
                <w:szCs w:val="22"/>
                <w:lang w:eastAsia="en-US"/>
              </w:rPr>
              <w:t>раздел «Аукционы и конкурсы).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Контактные телефоны: (843) 264-30-81, 221-40-23.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Ответственное лицо – Прокофьева Елена Александровна </w:t>
            </w:r>
          </w:p>
        </w:tc>
      </w:tr>
      <w:tr w:rsidR="00F90507" w:rsidTr="00F90507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rFonts w:ascii="Courier New" w:hAnsi="Courier New" w:cs="Courier New"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Способ приватизации: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2"/>
                <w:szCs w:val="22"/>
                <w:lang w:eastAsia="en-US"/>
              </w:rPr>
              <w:t xml:space="preserve">, на основании  распоряжения </w:t>
            </w:r>
            <w:proofErr w:type="spellStart"/>
            <w:r>
              <w:rPr>
                <w:sz w:val="22"/>
                <w:szCs w:val="22"/>
                <w:lang w:eastAsia="en-US"/>
              </w:rPr>
              <w:t>Минземимущества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РТ от 14 мая 2021 г. №1505-р.</w:t>
            </w:r>
          </w:p>
        </w:tc>
      </w:tr>
      <w:tr w:rsidR="00F90507" w:rsidTr="00F9050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rFonts w:ascii="Courier New" w:hAnsi="Courier New" w:cs="Courier New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Телефон: (843)292-95-17 – Голованов Михаил Юрьевич.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тех.поддержки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 </w:t>
            </w:r>
          </w:p>
        </w:tc>
      </w:tr>
      <w:tr w:rsidR="00F90507" w:rsidTr="00F90507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hyperlink r:id="rId7" w:history="1">
              <w:r w:rsidR="00191C06" w:rsidRPr="00305F21">
                <w:rPr>
                  <w:rStyle w:val="a6"/>
                  <w:b/>
                  <w:i/>
                  <w:sz w:val="22"/>
                  <w:szCs w:val="22"/>
                </w:rPr>
                <w:t>(Извещение № SALEEOA00003809)</w:t>
              </w:r>
            </w:hyperlink>
            <w:bookmarkStart w:id="12" w:name="_GoBack"/>
            <w:bookmarkEnd w:id="12"/>
          </w:p>
        </w:tc>
      </w:tr>
      <w:tr w:rsidR="00F90507" w:rsidTr="00F90507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266"/>
              <w:gridCol w:w="1560"/>
              <w:gridCol w:w="1559"/>
              <w:gridCol w:w="1417"/>
            </w:tblGrid>
            <w:tr w:rsidR="00F90507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Рыночная стоимость, </w:t>
                  </w:r>
                </w:p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F9050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Ford</w:t>
                  </w:r>
                  <w:r w:rsidRPr="00F90507">
                    <w:rPr>
                      <w:lang w:eastAsia="en-US"/>
                    </w:rPr>
                    <w:t xml:space="preserve"> </w:t>
                  </w:r>
                  <w:r>
                    <w:rPr>
                      <w:lang w:val="en-US" w:eastAsia="en-US"/>
                    </w:rPr>
                    <w:t>Mondeo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, год изготовления 2018, </w:t>
                  </w:r>
                </w:p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VIN</w:t>
                  </w:r>
                  <w:r w:rsidRPr="00F90507"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  <w:r>
                    <w:rPr>
                      <w:lang w:eastAsia="en-US"/>
                    </w:rPr>
                    <w:t>Z6FDXXEECDJB58641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248 313,00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3 700,00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49 662,60</w:t>
                  </w:r>
                </w:p>
              </w:tc>
            </w:tr>
            <w:tr w:rsidR="00F9050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P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val="en-US" w:eastAsia="en-US"/>
                    </w:rPr>
                  </w:pPr>
                  <w:r>
                    <w:rPr>
                      <w:lang w:val="en-US" w:eastAsia="en-US"/>
                    </w:rPr>
                    <w:t>HUNDAI NF SONATA</w:t>
                  </w:r>
                  <w:r w:rsidRPr="00F90507">
                    <w:rPr>
                      <w:lang w:val="en-US" w:eastAsia="en-US"/>
                    </w:rPr>
                    <w:t xml:space="preserve"> 2.0 </w:t>
                  </w:r>
                  <w:r>
                    <w:rPr>
                      <w:lang w:val="en-US" w:eastAsia="en-US"/>
                    </w:rPr>
                    <w:t>GL AT</w:t>
                  </w:r>
                  <w:r w:rsidRPr="00F90507"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 xml:space="preserve">, </w:t>
                  </w:r>
                </w:p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2010, </w:t>
                  </w:r>
                </w:p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 xml:space="preserve">VIN </w:t>
                  </w:r>
                  <w:r>
                    <w:rPr>
                      <w:lang w:val="en-US" w:eastAsia="en-US"/>
                    </w:rPr>
                    <w:t>KMHET</w:t>
                  </w:r>
                  <w:r>
                    <w:rPr>
                      <w:lang w:eastAsia="en-US"/>
                    </w:rPr>
                    <w:t>41</w:t>
                  </w:r>
                  <w:r>
                    <w:rPr>
                      <w:lang w:val="en-US" w:eastAsia="en-US"/>
                    </w:rPr>
                    <w:t>ABAA</w:t>
                  </w:r>
                  <w:r>
                    <w:rPr>
                      <w:lang w:eastAsia="en-US"/>
                    </w:rPr>
                    <w:t>780773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400 632,00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4 400,00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80 126,40</w:t>
                  </w:r>
                </w:p>
              </w:tc>
            </w:tr>
            <w:tr w:rsidR="00F9050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FIAT DUCATO</w:t>
                  </w:r>
                  <w:r>
                    <w:rPr>
                      <w:lang w:eastAsia="en-US"/>
                    </w:rPr>
                    <w:t>,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год изготовления 2009, </w:t>
                  </w:r>
                </w:p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 xml:space="preserve">VIN </w:t>
                  </w:r>
                  <w:r>
                    <w:rPr>
                      <w:lang w:val="en-US" w:eastAsia="en-US"/>
                    </w:rPr>
                    <w:t>Z</w:t>
                  </w:r>
                  <w:r>
                    <w:rPr>
                      <w:lang w:eastAsia="en-US"/>
                    </w:rPr>
                    <w:t>7</w:t>
                  </w:r>
                  <w:r>
                    <w:rPr>
                      <w:lang w:val="en-US" w:eastAsia="en-US"/>
                    </w:rPr>
                    <w:t>G</w:t>
                  </w:r>
                  <w:r>
                    <w:rPr>
                      <w:lang w:eastAsia="en-US"/>
                    </w:rPr>
                    <w:t>244000</w:t>
                  </w:r>
                  <w:r>
                    <w:rPr>
                      <w:lang w:val="en-US" w:eastAsia="en-US"/>
                    </w:rPr>
                    <w:t>AS</w:t>
                  </w:r>
                  <w:r>
                    <w:rPr>
                      <w:lang w:eastAsia="en-US"/>
                    </w:rPr>
                    <w:t>012626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178 238,00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2 700,00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35 647,60</w:t>
                  </w:r>
                </w:p>
              </w:tc>
            </w:tr>
            <w:tr w:rsidR="00F9050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КАМАЗ-53212 (тягач седельный), </w:t>
                  </w:r>
                </w:p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1996, </w:t>
                  </w:r>
                </w:p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 xml:space="preserve">VIN </w:t>
                  </w:r>
                  <w:r>
                    <w:rPr>
                      <w:lang w:eastAsia="en-US"/>
                    </w:rPr>
                    <w:t>XTC532120T1098934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240 702,00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3 600,00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48 140,40</w:t>
                  </w:r>
                </w:p>
              </w:tc>
            </w:tr>
            <w:tr w:rsidR="00F9050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NISSAN</w:t>
                  </w:r>
                  <w:r w:rsidRPr="00F90507">
                    <w:rPr>
                      <w:lang w:eastAsia="en-US"/>
                    </w:rPr>
                    <w:t xml:space="preserve"> </w:t>
                  </w:r>
                  <w:r>
                    <w:rPr>
                      <w:lang w:val="en-US" w:eastAsia="en-US"/>
                    </w:rPr>
                    <w:t>TEANA</w:t>
                  </w:r>
                  <w:r w:rsidRPr="00F90507">
                    <w:rPr>
                      <w:lang w:eastAsia="en-US"/>
                    </w:rPr>
                    <w:t xml:space="preserve"> </w:t>
                  </w:r>
                  <w:r>
                    <w:rPr>
                      <w:lang w:eastAsia="en-US"/>
                    </w:rPr>
                    <w:t xml:space="preserve">2.3  </w:t>
                  </w:r>
                  <w:r>
                    <w:rPr>
                      <w:lang w:val="en-US" w:eastAsia="en-US"/>
                    </w:rPr>
                    <w:t>LUXURY</w:t>
                  </w:r>
                  <w:r>
                    <w:rPr>
                      <w:lang w:eastAsia="en-US"/>
                    </w:rPr>
                    <w:t xml:space="preserve">, </w:t>
                  </w:r>
                </w:p>
                <w:p w:rsidR="00F90507" w:rsidRDefault="00F90507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2006, </w:t>
                  </w:r>
                </w:p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VIN</w:t>
                  </w:r>
                  <w:r w:rsidRPr="00F90507"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  <w:r>
                    <w:rPr>
                      <w:lang w:eastAsia="en-US"/>
                    </w:rPr>
                    <w:t>JN1BAUJ31U0300031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227 574,00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3 400,00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0507" w:rsidRDefault="00F90507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45 514,80</w:t>
                  </w:r>
                </w:p>
              </w:tc>
            </w:tr>
          </w:tbl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Осмотр транспортных средств</w:t>
            </w:r>
            <w:r>
              <w:rPr>
                <w:sz w:val="22"/>
                <w:szCs w:val="22"/>
                <w:lang w:eastAsia="en-US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2"/>
                <w:szCs w:val="22"/>
                <w:lang w:eastAsia="en-US"/>
              </w:rPr>
              <w:t>г.Казань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en-US"/>
              </w:rPr>
              <w:t>ул.Ясеневая</w:t>
            </w:r>
            <w:proofErr w:type="spellEnd"/>
            <w:r>
              <w:rPr>
                <w:sz w:val="22"/>
                <w:szCs w:val="22"/>
                <w:lang w:eastAsia="en-US"/>
              </w:rPr>
              <w:t>, д.60 в рабочие дни: вторник, среда, четверг, пятница с 14:00 до 16:00.</w:t>
            </w:r>
          </w:p>
        </w:tc>
      </w:tr>
      <w:tr w:rsidR="00F90507" w:rsidTr="00F90507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Имущество </w:t>
            </w:r>
            <w:r>
              <w:rPr>
                <w:sz w:val="23"/>
                <w:szCs w:val="23"/>
                <w:lang w:eastAsia="en-US"/>
              </w:rPr>
              <w:t>выставляется на аукцион впервые.</w:t>
            </w:r>
          </w:p>
        </w:tc>
      </w:tr>
      <w:tr w:rsidR="00F90507" w:rsidTr="00F9050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color w:val="333333"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</w:t>
            </w:r>
            <w:r>
              <w:rPr>
                <w:sz w:val="22"/>
                <w:szCs w:val="22"/>
                <w:lang w:eastAsia="en-US"/>
              </w:rPr>
              <w:lastRenderedPageBreak/>
              <w:t>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333333"/>
                <w:sz w:val="22"/>
                <w:szCs w:val="22"/>
                <w:lang w:eastAsia="en-US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>
              <w:rPr>
                <w:color w:val="333333"/>
                <w:sz w:val="22"/>
                <w:szCs w:val="22"/>
                <w:lang w:eastAsia="en-US"/>
              </w:rPr>
              <w:t>г.Казань</w:t>
            </w:r>
            <w:proofErr w:type="spellEnd"/>
            <w:r>
              <w:rPr>
                <w:color w:val="333333"/>
                <w:sz w:val="22"/>
                <w:szCs w:val="22"/>
                <w:lang w:eastAsia="en-US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F90507" w:rsidTr="00F90507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Электронная площадка  функционирует круглосуточно.</w:t>
            </w:r>
          </w:p>
        </w:tc>
      </w:tr>
      <w:tr w:rsidR="00F90507" w:rsidTr="00F9050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13 августа 2021 г. в 17:00 часов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 московскому времени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3"/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4" w:name="sub_61"/>
            <w:r>
              <w:rPr>
                <w:sz w:val="22"/>
                <w:szCs w:val="22"/>
                <w:lang w:eastAsia="en-US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>
              <w:rPr>
                <w:sz w:val="22"/>
                <w:szCs w:val="22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5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90507" w:rsidTr="00F9050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90507" w:rsidRDefault="00F90507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line="276" w:lineRule="auto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90507" w:rsidRDefault="00F90507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line="276" w:lineRule="auto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F90507" w:rsidTr="00F9050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Ограничения участия в отдельных категорий лиц в приватизации:</w:t>
            </w:r>
            <w:r>
              <w:rPr>
                <w:rFonts w:ascii="Courier New" w:hAnsi="Courier New" w:cs="Courier New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rFonts w:ascii="Courier New" w:hAnsi="Courier New" w:cs="Courier New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90507" w:rsidTr="00F9050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F90507" w:rsidRDefault="00F90507">
            <w:pPr>
              <w:keepNext/>
              <w:keepLines/>
              <w:tabs>
                <w:tab w:val="left" w:pos="0"/>
              </w:tabs>
              <w:suppressAutoHyphens/>
              <w:spacing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sz w:val="22"/>
                <w:szCs w:val="22"/>
                <w:lang w:eastAsia="en-US"/>
              </w:rPr>
              <w:t>тех.поддержки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: (843)212-24-25,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  </w:t>
            </w:r>
            <w:hyperlink r:id="rId10" w:history="1">
              <w:r>
                <w:rPr>
                  <w:rStyle w:val="a6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F90507" w:rsidTr="00F90507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sz w:val="22"/>
                <w:szCs w:val="22"/>
                <w:lang w:eastAsia="en-US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17 августа 2021 года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>,</w:t>
            </w:r>
            <w:r>
              <w:rPr>
                <w:b/>
                <w:color w:val="0000FF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  <w:lang w:eastAsia="en-US"/>
              </w:rPr>
              <w:t>18 августа 2021 года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в 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09:00 </w:t>
            </w:r>
            <w:r>
              <w:rPr>
                <w:sz w:val="22"/>
                <w:szCs w:val="22"/>
                <w:lang w:eastAsia="en-US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).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6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7" w:name="sub_80"/>
            <w:r>
              <w:rPr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По окончании аукциона, по месту его проведения.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8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9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sz w:val="22"/>
                <w:szCs w:val="22"/>
                <w:lang w:eastAsia="en-US"/>
              </w:rPr>
              <w:t>: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>
              <w:rPr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>ОКТМО 92701000,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КБК 72011402022020000410.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F90507" w:rsidRDefault="00F90507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b/>
                <w:lang w:eastAsia="en-US"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конкурсы», на Электронной площадке - </w:t>
            </w:r>
            <w:r>
              <w:rPr>
                <w:b/>
                <w:sz w:val="22"/>
                <w:szCs w:val="22"/>
                <w:u w:val="single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u w:val="single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u w:val="single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u w:val="single"/>
                <w:lang w:val="en-US" w:eastAsia="en-US"/>
              </w:rPr>
              <w:t>ru</w:t>
            </w:r>
            <w:proofErr w:type="spellEnd"/>
          </w:p>
        </w:tc>
      </w:tr>
      <w:tr w:rsidR="00F90507" w:rsidTr="00F9050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507" w:rsidRDefault="00F90507">
            <w:pPr>
              <w:keepNext/>
              <w:keepLines/>
              <w:suppressAutoHyphens/>
              <w:spacing w:line="276" w:lineRule="auto"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F90507" w:rsidRDefault="00F90507">
            <w:pPr>
              <w:keepNext/>
              <w:keepLines/>
              <w:suppressAutoHyphens/>
              <w:spacing w:line="276" w:lineRule="auto"/>
              <w:ind w:left="-31"/>
              <w:contextualSpacing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90507" w:rsidRDefault="00F90507" w:rsidP="00F90507">
      <w:pPr>
        <w:keepNext/>
        <w:keepLines/>
        <w:suppressAutoHyphens/>
        <w:jc w:val="center"/>
        <w:rPr>
          <w:sz w:val="22"/>
          <w:szCs w:val="22"/>
        </w:rPr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E16DAC" w:rsidRDefault="00E16DAC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C45C1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13F6CE6" wp14:editId="6E1FBD1B">
            <wp:extent cx="4895850" cy="36749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1675" cy="368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C45C1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0D70D04" wp14:editId="5556C9F5">
            <wp:extent cx="4628001" cy="55149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6060" cy="55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C45C17" w:rsidRPr="008D65B4" w:rsidRDefault="008D65B4" w:rsidP="00DA4372">
      <w:pPr>
        <w:tabs>
          <w:tab w:val="left" w:pos="5103"/>
        </w:tabs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11D775ED" wp14:editId="3115C799">
            <wp:extent cx="5981700" cy="426537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6935" cy="42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tabs>
          <w:tab w:val="left" w:pos="5103"/>
        </w:tabs>
        <w:jc w:val="center"/>
        <w:rPr>
          <w:b/>
        </w:rPr>
      </w:pPr>
    </w:p>
    <w:p w:rsidR="00557BC8" w:rsidRDefault="00965E3F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FECEA20" wp14:editId="20B49C8A">
            <wp:extent cx="5638800" cy="5227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3086" cy="523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965E3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F482D7E" wp14:editId="69D2A004">
            <wp:extent cx="3848100" cy="52116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3986" cy="52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965E3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B2C4D3A" wp14:editId="1D2923D1">
            <wp:extent cx="5019675" cy="437460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5807" cy="43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D3" w:rsidRDefault="00B226D3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965E3F" w:rsidRDefault="004F47AE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10BF29E" wp14:editId="5CB99996">
            <wp:extent cx="6219825" cy="4914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11" w:rsidRDefault="00510F11" w:rsidP="00AF4ACB">
      <w:pPr>
        <w:jc w:val="center"/>
        <w:rPr>
          <w:b/>
        </w:rPr>
      </w:pPr>
    </w:p>
    <w:p w:rsidR="001B53EF" w:rsidRDefault="00565D70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3555DEC9" wp14:editId="62ED396F">
            <wp:extent cx="4676775" cy="434382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8020" cy="43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EF" w:rsidRDefault="001B53EF" w:rsidP="00AF4ACB">
      <w:pPr>
        <w:jc w:val="center"/>
        <w:rPr>
          <w:b/>
        </w:rPr>
      </w:pPr>
    </w:p>
    <w:p w:rsidR="00565D70" w:rsidRDefault="00565D70" w:rsidP="00AF4ACB">
      <w:pPr>
        <w:jc w:val="center"/>
        <w:rPr>
          <w:b/>
        </w:rPr>
      </w:pPr>
    </w:p>
    <w:p w:rsidR="00AF4ACB" w:rsidRDefault="00AF4ACB" w:rsidP="00AF4ACB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510F11" w:rsidRDefault="004F47AE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21394425" wp14:editId="3A55878B">
            <wp:extent cx="4314825" cy="609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6B" w:rsidRDefault="004F47AE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7D9E1514" wp14:editId="79BAF505">
            <wp:extent cx="5001788" cy="355282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7446" cy="35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CB" w:rsidRDefault="00AF4ACB" w:rsidP="00DA4372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565D70" w:rsidRDefault="00565D70" w:rsidP="00B12E1F">
      <w:pPr>
        <w:jc w:val="center"/>
      </w:pPr>
    </w:p>
    <w:p w:rsidR="00565D70" w:rsidRDefault="00565D70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25AC0"/>
    <w:rsid w:val="0016156C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40FA"/>
    <w:rsid w:val="004667BC"/>
    <w:rsid w:val="00472349"/>
    <w:rsid w:val="00475220"/>
    <w:rsid w:val="004D05C0"/>
    <w:rsid w:val="004D5C14"/>
    <w:rsid w:val="004E70FA"/>
    <w:rsid w:val="004F379D"/>
    <w:rsid w:val="004F47AE"/>
    <w:rsid w:val="004F59CF"/>
    <w:rsid w:val="004F67FC"/>
    <w:rsid w:val="00510F11"/>
    <w:rsid w:val="00517255"/>
    <w:rsid w:val="00523F0B"/>
    <w:rsid w:val="00527134"/>
    <w:rsid w:val="00547D3D"/>
    <w:rsid w:val="00557BC8"/>
    <w:rsid w:val="00561EA3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879B4"/>
    <w:rsid w:val="00893A94"/>
    <w:rsid w:val="008D31D1"/>
    <w:rsid w:val="008D65B4"/>
    <w:rsid w:val="008E2FF8"/>
    <w:rsid w:val="008F0FE9"/>
    <w:rsid w:val="009071B1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F50B1"/>
    <w:rsid w:val="00A31DF3"/>
    <w:rsid w:val="00A530FA"/>
    <w:rsid w:val="00A80B11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46FA1"/>
    <w:rsid w:val="00B60733"/>
    <w:rsid w:val="00B61E8B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45C17"/>
    <w:rsid w:val="00C563BD"/>
    <w:rsid w:val="00C61F8D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4414"/>
    <w:rsid w:val="00D26051"/>
    <w:rsid w:val="00D2632C"/>
    <w:rsid w:val="00D55FEF"/>
    <w:rsid w:val="00D60E80"/>
    <w:rsid w:val="00D726B3"/>
    <w:rsid w:val="00D77147"/>
    <w:rsid w:val="00D84611"/>
    <w:rsid w:val="00D900E9"/>
    <w:rsid w:val="00DA4372"/>
    <w:rsid w:val="00DA4A3E"/>
    <w:rsid w:val="00DB1C4E"/>
    <w:rsid w:val="00DC7550"/>
    <w:rsid w:val="00DD3769"/>
    <w:rsid w:val="00E126A6"/>
    <w:rsid w:val="00E163F9"/>
    <w:rsid w:val="00E16DAC"/>
    <w:rsid w:val="00E47F7C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6926"/>
    <w:rsid w:val="00F42ADB"/>
    <w:rsid w:val="00F606B4"/>
    <w:rsid w:val="00F636E3"/>
    <w:rsid w:val="00F90507"/>
    <w:rsid w:val="00F97DA3"/>
    <w:rsid w:val="00FD10EB"/>
    <w:rsid w:val="00FF0EBB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A1480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7549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DC4F5-91CE-40F3-9C39-CD867740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12</Pages>
  <Words>4108</Words>
  <Characters>23421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153</cp:revision>
  <cp:lastPrinted>2019-11-27T05:57:00Z</cp:lastPrinted>
  <dcterms:created xsi:type="dcterms:W3CDTF">2018-09-05T13:18:00Z</dcterms:created>
  <dcterms:modified xsi:type="dcterms:W3CDTF">2021-07-01T05:41:00Z</dcterms:modified>
</cp:coreProperties>
</file>