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991" w:rsidRPr="00A06C54" w:rsidRDefault="005743FC" w:rsidP="001D6B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06C54">
        <w:rPr>
          <w:rFonts w:ascii="Times New Roman" w:hAnsi="Times New Roman" w:cs="Times New Roman"/>
          <w:b/>
          <w:sz w:val="28"/>
          <w:szCs w:val="24"/>
        </w:rPr>
        <w:t xml:space="preserve">Объявление о проведении отбора некоммерческой организации для предоставления субсидии из бюджета Республики Татарстан в целях финансового обеспечения затрат на осуществление уставных видов деятельности, направленных на создание в городе </w:t>
      </w:r>
      <w:proofErr w:type="spellStart"/>
      <w:r w:rsidRPr="00A06C54">
        <w:rPr>
          <w:rFonts w:ascii="Times New Roman" w:hAnsi="Times New Roman" w:cs="Times New Roman"/>
          <w:b/>
          <w:sz w:val="28"/>
          <w:szCs w:val="24"/>
        </w:rPr>
        <w:t>Иннополис</w:t>
      </w:r>
      <w:proofErr w:type="spellEnd"/>
      <w:r w:rsidRPr="00A06C54">
        <w:rPr>
          <w:rFonts w:ascii="Times New Roman" w:hAnsi="Times New Roman" w:cs="Times New Roman"/>
          <w:b/>
          <w:sz w:val="28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</w:p>
    <w:p w:rsidR="005743FC" w:rsidRPr="00A06C54" w:rsidRDefault="005743FC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86991" w:rsidRPr="00A06C54" w:rsidRDefault="001549B9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6C54">
        <w:rPr>
          <w:rFonts w:ascii="Times New Roman" w:hAnsi="Times New Roman" w:cs="Times New Roman"/>
          <w:sz w:val="28"/>
          <w:szCs w:val="24"/>
        </w:rPr>
        <w:t>Министерство земельных и имущественных отношений Республики Татарстан в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соответствии с 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Порядком предоставления субсидии из бюджета Республики Татарстан некоммерческим организациям в целях финансового обеспечения затрат на осуществление уставных видов деятельности, направленных на создание в городе </w:t>
      </w:r>
      <w:proofErr w:type="spellStart"/>
      <w:r w:rsidR="005743FC" w:rsidRPr="00A06C54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="005743FC" w:rsidRPr="00A06C54">
        <w:rPr>
          <w:rFonts w:ascii="Times New Roman" w:hAnsi="Times New Roman" w:cs="Times New Roman"/>
          <w:sz w:val="28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утвержденным постановлением Кабинета Министров Республи</w:t>
      </w:r>
      <w:r w:rsidRPr="00A06C54">
        <w:rPr>
          <w:rFonts w:ascii="Times New Roman" w:hAnsi="Times New Roman" w:cs="Times New Roman"/>
          <w:sz w:val="28"/>
          <w:szCs w:val="24"/>
        </w:rPr>
        <w:t>ки Татарстан от 03.07.2021 № 535</w:t>
      </w:r>
      <w:r w:rsidR="00772F07" w:rsidRPr="00A06C54">
        <w:rPr>
          <w:rFonts w:ascii="Times New Roman" w:hAnsi="Times New Roman" w:cs="Times New Roman"/>
          <w:sz w:val="28"/>
          <w:szCs w:val="24"/>
        </w:rPr>
        <w:t xml:space="preserve"> (далее – Порядок)</w:t>
      </w:r>
      <w:r w:rsidRPr="00A06C54">
        <w:rPr>
          <w:rFonts w:ascii="Times New Roman" w:hAnsi="Times New Roman" w:cs="Times New Roman"/>
          <w:sz w:val="28"/>
          <w:szCs w:val="24"/>
        </w:rPr>
        <w:t>,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приказом Министерства земельных и имущественных отношений Республики Татарстан  от </w:t>
      </w:r>
      <w:r w:rsidR="00143553" w:rsidRPr="00A06C54">
        <w:rPr>
          <w:rFonts w:ascii="Times New Roman" w:hAnsi="Times New Roman" w:cs="Times New Roman"/>
          <w:sz w:val="28"/>
          <w:szCs w:val="24"/>
        </w:rPr>
        <w:t>27.07.2021</w:t>
      </w:r>
      <w:r w:rsidR="00291033" w:rsidRPr="00A06C54">
        <w:rPr>
          <w:rFonts w:ascii="Times New Roman" w:hAnsi="Times New Roman" w:cs="Times New Roman"/>
          <w:sz w:val="28"/>
          <w:szCs w:val="24"/>
        </w:rPr>
        <w:t xml:space="preserve"> 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№ </w:t>
      </w:r>
      <w:r w:rsidR="00143553" w:rsidRPr="00A06C54">
        <w:rPr>
          <w:rFonts w:ascii="Times New Roman" w:hAnsi="Times New Roman" w:cs="Times New Roman"/>
          <w:sz w:val="28"/>
          <w:szCs w:val="24"/>
        </w:rPr>
        <w:t>420-пр «О предоставлении субсидии некоммерческим организациям»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проводит отбор некоммерческой организации для предоставления </w:t>
      </w:r>
      <w:r w:rsidR="00886991" w:rsidRPr="00A06C54">
        <w:rPr>
          <w:rFonts w:ascii="Times New Roman" w:hAnsi="Times New Roman" w:cs="Times New Roman"/>
          <w:sz w:val="28"/>
          <w:szCs w:val="24"/>
        </w:rPr>
        <w:t>субсидии из бюджета Республики Татарстан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(далее – отбор) 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в целях финансового обеспечения затрат на осуществление уставных видов деятельности, направленных на создание в городе </w:t>
      </w:r>
      <w:proofErr w:type="spellStart"/>
      <w:r w:rsidR="005743FC" w:rsidRPr="00A06C54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="005743FC" w:rsidRPr="00A06C54">
        <w:rPr>
          <w:rFonts w:ascii="Times New Roman" w:hAnsi="Times New Roman" w:cs="Times New Roman"/>
          <w:sz w:val="28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  <w:r w:rsidR="00291033" w:rsidRPr="00A06C54">
        <w:rPr>
          <w:rFonts w:ascii="Times New Roman" w:hAnsi="Times New Roman" w:cs="Times New Roman"/>
          <w:sz w:val="28"/>
          <w:szCs w:val="24"/>
        </w:rPr>
        <w:t>.</w:t>
      </w:r>
      <w:r w:rsidR="00A06C54">
        <w:rPr>
          <w:rFonts w:ascii="Times New Roman" w:hAnsi="Times New Roman" w:cs="Times New Roman"/>
          <w:sz w:val="28"/>
          <w:szCs w:val="24"/>
        </w:rPr>
        <w:t xml:space="preserve"> Отбор </w:t>
      </w:r>
      <w:r w:rsidR="00A06C54" w:rsidRPr="00A06C54">
        <w:rPr>
          <w:rFonts w:ascii="Times New Roman" w:hAnsi="Times New Roman" w:cs="Times New Roman"/>
          <w:sz w:val="28"/>
          <w:szCs w:val="24"/>
        </w:rPr>
        <w:t xml:space="preserve">осуществляется посредством запроса предложений, направленных некоммерческими организациями для участия в отборе, исходя из соответствия некоммерческой организации критериям отбора и очередности поступления заявок на участие в отборе (далее </w:t>
      </w:r>
      <w:r w:rsidR="00A06C54">
        <w:rPr>
          <w:rFonts w:ascii="Times New Roman" w:hAnsi="Times New Roman" w:cs="Times New Roman"/>
          <w:sz w:val="28"/>
          <w:szCs w:val="24"/>
        </w:rPr>
        <w:t>–</w:t>
      </w:r>
      <w:r w:rsidR="00A06C54" w:rsidRPr="00A06C54">
        <w:rPr>
          <w:rFonts w:ascii="Times New Roman" w:hAnsi="Times New Roman" w:cs="Times New Roman"/>
          <w:sz w:val="28"/>
          <w:szCs w:val="24"/>
        </w:rPr>
        <w:t xml:space="preserve"> заявка).</w:t>
      </w:r>
    </w:p>
    <w:p w:rsidR="00A5547F" w:rsidRPr="001D6B62" w:rsidRDefault="00A5547F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2684"/>
        <w:gridCol w:w="6774"/>
      </w:tblGrid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Сроки проведения отбора</w:t>
            </w:r>
            <w:r w:rsidR="00A167FD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Начало подачи заяво</w:t>
            </w:r>
            <w:r w:rsidR="00BE4779">
              <w:rPr>
                <w:rFonts w:ascii="Times New Roman" w:hAnsi="Times New Roman" w:cs="Times New Roman"/>
                <w:sz w:val="24"/>
                <w:szCs w:val="24"/>
              </w:rPr>
              <w:t>к – 09.00 часов 02.08.2021 года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Окончание подачи заявок – 18.00 час</w:t>
            </w:r>
            <w:r w:rsidR="00BE4779">
              <w:rPr>
                <w:rFonts w:ascii="Times New Roman" w:hAnsi="Times New Roman" w:cs="Times New Roman"/>
                <w:sz w:val="24"/>
                <w:szCs w:val="24"/>
              </w:rPr>
              <w:t>ов 02.09.2021 года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EE39A4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Наименование, п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очтовый адрес, адрес электронной почты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 отбора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EE39A4" w:rsidRPr="001D6B62" w:rsidRDefault="00EE39A4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</w:t>
            </w:r>
            <w:r w:rsidR="0057159A" w:rsidRPr="001D6B62">
              <w:rPr>
                <w:rFonts w:ascii="Times New Roman" w:hAnsi="Times New Roman" w:cs="Times New Roman"/>
                <w:sz w:val="24"/>
                <w:szCs w:val="24"/>
              </w:rPr>
              <w:t>(далее – Министерство)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420043, г. Казань, ул. Вишневского, д. 26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mzio@tatar.ru 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Результаты предоставления субсидии</w:t>
            </w:r>
          </w:p>
        </w:tc>
        <w:tc>
          <w:tcPr>
            <w:tcW w:w="6774" w:type="dxa"/>
            <w:shd w:val="clear" w:color="auto" w:fill="auto"/>
          </w:tcPr>
          <w:p w:rsidR="00EE39A4" w:rsidRPr="001D6B62" w:rsidRDefault="00EE39A4" w:rsidP="001D6B62">
            <w:pPr>
              <w:pStyle w:val="a6"/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жителей и работников города </w:t>
            </w:r>
            <w:proofErr w:type="spell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городской и социальной среды и комфортности проживания в городе </w:t>
            </w:r>
            <w:proofErr w:type="spell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определяемый на основании социологического опроса жителей</w:t>
            </w:r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работников города </w:t>
            </w:r>
            <w:proofErr w:type="spellStart"/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>е менее 60 процентов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39A4" w:rsidRPr="001D6B62" w:rsidRDefault="00EE39A4" w:rsidP="001D6B62">
            <w:pPr>
              <w:pStyle w:val="a6"/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темп прироста налога на доходы физических лиц по городу </w:t>
            </w:r>
            <w:proofErr w:type="spell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 год, в котором была предоставлена субсидия, по отношению к предшествую</w:t>
            </w:r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щему году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>е менее пяти процентов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547F" w:rsidRPr="001D6B62" w:rsidRDefault="00EE39A4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достижения результатов предоставления субсидии не мог</w:t>
            </w:r>
            <w:r w:rsidR="00203296" w:rsidRPr="001D6B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 быть позднее 31 декабря года, в котором была предоставлена субсидия.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Доменное имя, и (или) сетевой адрес, и (или) указатели страниц официального сайта 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на котором о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беспечивается проведение отбора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C679BB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148B1" w:rsidRPr="001D6B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https://mzio.tatarstan.ru/</w:t>
              </w:r>
            </w:hyperlink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отбора</w:t>
            </w:r>
          </w:p>
        </w:tc>
        <w:tc>
          <w:tcPr>
            <w:tcW w:w="6774" w:type="dxa"/>
            <w:shd w:val="clear" w:color="auto" w:fill="auto"/>
          </w:tcPr>
          <w:p w:rsidR="006148B1" w:rsidRPr="001D6B62" w:rsidRDefault="006148B1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допускается к участию в отборе, если она на первое число месяца, предшествующего месяцу, в котором размещено </w:t>
            </w:r>
            <w:r w:rsidR="001D6B62" w:rsidRPr="001D6B62">
              <w:rPr>
                <w:rFonts w:ascii="Times New Roman" w:hAnsi="Times New Roman" w:cs="Times New Roman"/>
                <w:sz w:val="24"/>
                <w:szCs w:val="24"/>
              </w:rPr>
              <w:t>настоящее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бъявление</w:t>
            </w:r>
            <w:r w:rsidR="001D6B62" w:rsidRPr="001D6B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следующим требованиям:</w:t>
            </w:r>
          </w:p>
          <w:p w:rsidR="006148B1" w:rsidRPr="001D6B62" w:rsidRDefault="006148B1" w:rsidP="001D6B62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6148B1" w:rsidRPr="001D6B62" w:rsidRDefault="006148B1" w:rsidP="001D6B62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      </w:r>
          </w:p>
          <w:p w:rsidR="006148B1" w:rsidRPr="001D6B62" w:rsidRDefault="006148B1" w:rsidP="001D6B62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      </w:r>
          </w:p>
          <w:p w:rsidR="006148B1" w:rsidRPr="001D6B62" w:rsidRDefault="006148B1" w:rsidP="001D6B62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      </w:r>
          </w:p>
          <w:p w:rsidR="00A5547F" w:rsidRPr="001D6B62" w:rsidRDefault="006148B1" w:rsidP="001D6B62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получает средства из бюджета Республики Татарстан на основании иных нормативных правовых актов Республики Татарстан на цели, указанны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преамбуле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Перечень документов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A167FD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отборе некоммерческая организация представляет в Министерство заявку по форме согласно </w:t>
            </w:r>
            <w:proofErr w:type="gram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приложению</w:t>
            </w:r>
            <w:proofErr w:type="gram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</w:t>
            </w:r>
            <w:r w:rsidR="006006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бъявлению, которая включает: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согласие на публикацию (размещение) в информационно-телекоммуникационной сети 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некоммерческой организации, о подаваемой ею заявке, иной информации о некоммерческой организации, связанной с проведением отбора;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копии учредительных документов некоммерческой организации, а также документов обо всех изменениях к ним,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смету расходов на цели, указанные в 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преамбуле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3F64F5" w:rsidRPr="006006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бъявления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, утвержденную руководителем некоммерческой организации;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>настоящее О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бъявление;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уплату налогов в бюджет Республики Татарстан не менее пяти лет до даты размещения 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бъявления;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гарантийное письмо, подписанное руководителем некоммерческой организации, о том, что на первое число месяца, предшествующего месяцу, в котором размещено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настоящее О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бъявление: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у некоммерческой организации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Татарстан;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операций (офшорные зоны), в совокупности превышает 50 процентов;</w:t>
            </w:r>
          </w:p>
          <w:p w:rsidR="00A5547F" w:rsidRPr="0060060D" w:rsidRDefault="00A167FD" w:rsidP="0060060D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</w:t>
            </w:r>
            <w:r w:rsidR="00943A08" w:rsidRPr="0060060D">
              <w:rPr>
                <w:rFonts w:ascii="Times New Roman" w:hAnsi="Times New Roman" w:cs="Times New Roman"/>
                <w:sz w:val="24"/>
                <w:szCs w:val="24"/>
              </w:rPr>
              <w:t>преамбуле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3F64F5" w:rsidRPr="006006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43A08" w:rsidRPr="0060060D">
              <w:rPr>
                <w:rFonts w:ascii="Times New Roman" w:hAnsi="Times New Roman" w:cs="Times New Roman"/>
                <w:sz w:val="24"/>
                <w:szCs w:val="24"/>
              </w:rPr>
              <w:t>бъявления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подачи заявок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0B4ECC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Документы, указанные в пункте 7 нас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тоящего </w:t>
            </w:r>
            <w:r w:rsidR="001854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бъявления, 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>представляются некоммерческими организациями на бумажном и электронном носителях.</w:t>
            </w:r>
          </w:p>
          <w:p w:rsidR="00A5547F" w:rsidRPr="001D6B62" w:rsidRDefault="000B4ECC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некоммерческой организации. Все листы заявки должны быть пронумерованы. Заявка должна быть прошита и заверена подписью уполномоченного лица некоммерческой организации и скреплена печатью на обороте заявки с указанием общего количества листов.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отзыва и возврата заявок, внесения изменений в заявки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074DDE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вправе </w:t>
            </w:r>
            <w:r w:rsidR="00F5266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отозвать ранее поданную заявку в любое время до истечения срока подачи заявок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об отзыве заявки, подписанного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руководителем некоммерческой организации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регистрации уведомления об отзыве заявки заявка признается отозванной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организацией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не подлежит рассмотрению.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возврата заявок является отзыв заявки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организацией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5547F" w:rsidRPr="001D6B62" w:rsidRDefault="00751C68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возврат заявки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5 рабочих дней со дня регистрации заявления об отзыве заявки.</w:t>
            </w:r>
          </w:p>
          <w:p w:rsidR="00A5547F" w:rsidRPr="001D6B62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</w:t>
            </w:r>
            <w:r w:rsidRPr="001D6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вправе изменить заявку в любое время до истечения срока подачи заявок путем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в Министерство уведомления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заявку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, подписанного руководителем некоммерческой организации.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Правила рассмотрения заявок</w:t>
            </w:r>
          </w:p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 принимает, регистрирует заявку, представленную некоммерческой организацией в установленный срок приема заявок, в журнале регистрации заявок на получение субсидии в день поступления заявки с указанием даты и времени поступления заявки и присвоением заявке порядкового номера регистрации и выдает некоммерческой организации расписку в получении заявки с указанием даты ее получения и присвоенного регистрационного номера.</w:t>
            </w:r>
          </w:p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 в течение 10 рабочих дней после дня окончания приема заявок:</w:t>
            </w:r>
          </w:p>
          <w:p w:rsidR="00772F07" w:rsidRPr="001D6B62" w:rsidRDefault="00772F07" w:rsidP="001D6B62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рассматривает заявку и приложенные к ней документы в соответствии с очередностью поступления на предмет соответствия некоммерческой организации и представленной ею заявки требованиям и критериям, установленным в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 и в Порядке;</w:t>
            </w:r>
          </w:p>
          <w:p w:rsidR="00772F07" w:rsidRPr="001D6B62" w:rsidRDefault="00772F07" w:rsidP="001D6B62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принимает решение об определении победителя отбора или об отклонении заявки;</w:t>
            </w:r>
          </w:p>
          <w:p w:rsidR="00A5547F" w:rsidRPr="001D6B62" w:rsidRDefault="00772F07" w:rsidP="001D6B62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принимает решение о предоставлении субсидии победителю отбора.</w:t>
            </w:r>
          </w:p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Основаниями для отклонения заявки некоммерческой организации на стадии рассмотрения заявок являются:</w:t>
            </w:r>
          </w:p>
          <w:p w:rsidR="00772F07" w:rsidRPr="001D6B62" w:rsidRDefault="00772F07" w:rsidP="001D6B62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несоответствие некоммерческой организации требованиям и критериям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установленным пунктами 5 и 8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Порядка;</w:t>
            </w:r>
          </w:p>
          <w:p w:rsidR="00772F07" w:rsidRPr="001D6B62" w:rsidRDefault="00772F07" w:rsidP="001D6B62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несоответствие представленных некоммерческой организацией заявки и документов требованиям к заявкам некоммерческих организаций, установленным в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бъявлении;</w:t>
            </w:r>
          </w:p>
          <w:p w:rsidR="00772F07" w:rsidRPr="001D6B62" w:rsidRDefault="003F64F5" w:rsidP="001D6B62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подача некоммерческой организацией заявки после даты и (или) времени, определенных для подачи заявок;</w:t>
            </w:r>
          </w:p>
          <w:p w:rsidR="00772F07" w:rsidRPr="001D6B62" w:rsidRDefault="003F64F5" w:rsidP="001D6B62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бюджетных ассигнований и лимитов бюджетных обязательств, доведенных Министерству на цели, указанные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преамбуле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настоящ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его Объявления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участникам отбора разъяснений положений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B74649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Некоммерческая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4D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вправе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14 календарных дней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размещения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направить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запрос о разъяснении положений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о проведении отбора, подписанный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руководителем некоммерческой организации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Pr="001D6B62" w:rsidRDefault="00B74649" w:rsidP="00A24C47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направление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разъяснения положений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 не позднее 10 рабочих дней со дня регистрации запроса.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подписания соглашения о</w:t>
            </w:r>
            <w:r w:rsidR="00A24C4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субсидии (далее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соглашение)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BF53F5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заключается в 15-дневный срок со дня принятия решения о предоставлении субсидии в соответствии с типовой формой, установленной Министерством финансов Республики Татарстан. 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Условия признания победителя отбора уклонившимся от заключения соглашения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отбора, не исполнивший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условие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установленн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пунктом 12 настоящего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бъявления, признается уклонившимся от заключения соглашения.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р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азмещения результатов отбора на едином портале бюджетной системы Российской Федерации в информационно-телекоммуникационной сети «Интернет» (далее – единый портал) и на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0655A" w:rsidRPr="001D6B62" w:rsidRDefault="0070655A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результатах отбора размещается на едином портале и на официальном сайте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позднее 14-го календарного дня, следующего за днем определения победителя отбора, и включает в себя следующие сведения:</w:t>
            </w:r>
          </w:p>
          <w:p w:rsidR="0070655A" w:rsidRPr="001D6B62" w:rsidRDefault="0070655A" w:rsidP="001D6B6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дата, время и место проведения рассмотрения заявок;</w:t>
            </w:r>
          </w:p>
          <w:p w:rsidR="0070655A" w:rsidRPr="001D6B62" w:rsidRDefault="0070655A" w:rsidP="001D6B6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информация о некоммерческих организациях, заявки которых были рассмотрены;</w:t>
            </w:r>
          </w:p>
          <w:p w:rsidR="0070655A" w:rsidRPr="001D6B62" w:rsidRDefault="0070655A" w:rsidP="001D6B6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некоммерческих организациях, заявки которых были отклонены, с указанием причин их отклонения, в том числе положений </w:t>
            </w:r>
            <w:r w:rsidR="00A24C47">
              <w:rPr>
                <w:rFonts w:ascii="Times New Roman" w:hAnsi="Times New Roman" w:cs="Times New Roman"/>
                <w:sz w:val="24"/>
                <w:szCs w:val="24"/>
              </w:rPr>
              <w:t>настоящего Объявления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которым не соответствуют такие заявки;</w:t>
            </w:r>
          </w:p>
          <w:p w:rsidR="00A5547F" w:rsidRPr="001D6B62" w:rsidRDefault="0070655A" w:rsidP="001D6B6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субсидии, с которым заключается соглашение, и размер предоставляемой ему субсидии.</w:t>
            </w:r>
          </w:p>
        </w:tc>
      </w:tr>
    </w:tbl>
    <w:p w:rsidR="00886991" w:rsidRPr="001D6B62" w:rsidRDefault="00886991" w:rsidP="001D6B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6991" w:rsidRPr="00902871" w:rsidRDefault="0070655A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02871">
        <w:rPr>
          <w:rFonts w:ascii="Times New Roman" w:hAnsi="Times New Roman" w:cs="Times New Roman"/>
          <w:sz w:val="28"/>
          <w:szCs w:val="24"/>
        </w:rPr>
        <w:t>Т</w:t>
      </w:r>
      <w:r w:rsidR="00886991" w:rsidRPr="00902871">
        <w:rPr>
          <w:rFonts w:ascii="Times New Roman" w:hAnsi="Times New Roman" w:cs="Times New Roman"/>
          <w:sz w:val="28"/>
          <w:szCs w:val="24"/>
        </w:rPr>
        <w:t>елефон для справок: 221-40-63</w:t>
      </w:r>
      <w:r w:rsidRPr="00902871">
        <w:rPr>
          <w:rFonts w:ascii="Times New Roman" w:hAnsi="Times New Roman" w:cs="Times New Roman"/>
          <w:sz w:val="28"/>
          <w:szCs w:val="24"/>
        </w:rPr>
        <w:t>,</w:t>
      </w:r>
      <w:r w:rsidR="00886991" w:rsidRPr="00902871">
        <w:rPr>
          <w:rFonts w:ascii="Times New Roman" w:hAnsi="Times New Roman" w:cs="Times New Roman"/>
          <w:sz w:val="28"/>
          <w:szCs w:val="24"/>
        </w:rPr>
        <w:t xml:space="preserve"> Камалов Риназ Рифатович.</w:t>
      </w:r>
    </w:p>
    <w:p w:rsidR="001D6B62" w:rsidRPr="001D6B62" w:rsidRDefault="001D6B62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6B62" w:rsidRDefault="001D6B6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D6B62" w:rsidRPr="001D6B62" w:rsidRDefault="001D6B6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D6B62">
        <w:rPr>
          <w:rFonts w:ascii="Times New Roman" w:hAnsi="Times New Roman" w:cs="Times New Roman"/>
          <w:sz w:val="24"/>
          <w:szCs w:val="24"/>
        </w:rPr>
        <w:t xml:space="preserve">бъявлению о проведении отбора некоммерческой организации для предоставления субсидии из бюджета Республики Татарстан в целях финансового обеспечения затрат на осуществление уставных видов деятельности, направленных на создание в городе </w:t>
      </w:r>
      <w:proofErr w:type="spellStart"/>
      <w:r w:rsidRPr="001D6B62">
        <w:rPr>
          <w:rFonts w:ascii="Times New Roman" w:hAnsi="Times New Roman" w:cs="Times New Roman"/>
          <w:sz w:val="24"/>
          <w:szCs w:val="24"/>
        </w:rPr>
        <w:t>Иннополис</w:t>
      </w:r>
      <w:proofErr w:type="spellEnd"/>
      <w:r w:rsidRPr="001D6B62">
        <w:rPr>
          <w:rFonts w:ascii="Times New Roman" w:hAnsi="Times New Roman" w:cs="Times New Roman"/>
          <w:sz w:val="24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6B62" w:rsidRPr="001D6B62" w:rsidRDefault="001D6B62" w:rsidP="001D6B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>Форма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P176"/>
      <w:bookmarkEnd w:id="0"/>
      <w:r w:rsidRPr="001D6B62">
        <w:rPr>
          <w:rFonts w:ascii="Times New Roman" w:hAnsi="Times New Roman" w:cs="Times New Roman"/>
          <w:sz w:val="28"/>
          <w:szCs w:val="24"/>
        </w:rPr>
        <w:t>Заявка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на предоставление субсидии из бюджета Республики Татарстан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в целях финансового обеспечения затрат на осуществление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уставных видов деятельности, направленных на создание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в городе </w:t>
      </w:r>
      <w:proofErr w:type="spellStart"/>
      <w:r w:rsidRPr="001D6B62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Pr="001D6B62">
        <w:rPr>
          <w:rFonts w:ascii="Times New Roman" w:hAnsi="Times New Roman" w:cs="Times New Roman"/>
          <w:sz w:val="28"/>
          <w:szCs w:val="24"/>
        </w:rPr>
        <w:t xml:space="preserve"> уникальной экосистемы, способствующей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качественному росту индустрии информационных технологий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и высоких технологий в Российской Федерации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________ 20__ г.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1. Полное наименование некоммерческой организации: _________</w:t>
      </w:r>
      <w:r>
        <w:rPr>
          <w:rFonts w:ascii="Times New Roman" w:hAnsi="Times New Roman" w:cs="Times New Roman"/>
          <w:sz w:val="28"/>
          <w:szCs w:val="24"/>
        </w:rPr>
        <w:t>____</w:t>
      </w:r>
      <w:r w:rsidRPr="001D6B62">
        <w:rPr>
          <w:rFonts w:ascii="Times New Roman" w:hAnsi="Times New Roman" w:cs="Times New Roman"/>
          <w:sz w:val="28"/>
          <w:szCs w:val="24"/>
        </w:rPr>
        <w:t>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______________________________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 (далее - организация).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Информация о видах деятельности, осуществляемых организацией: 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2. Цели предоставления субсидии: 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3. Сумма субсидии: ___________________________________________________.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4. Адрес организации: _________________________________________________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5. Почтовый адрес организации: 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6. Банковские реквизиты организации для зачисления средств субсидии: _</w:t>
      </w:r>
      <w:r>
        <w:rPr>
          <w:rFonts w:ascii="Times New Roman" w:hAnsi="Times New Roman" w:cs="Times New Roman"/>
          <w:sz w:val="28"/>
          <w:szCs w:val="24"/>
        </w:rPr>
        <w:t>___</w:t>
      </w:r>
      <w:r w:rsidRPr="001D6B62">
        <w:rPr>
          <w:rFonts w:ascii="Times New Roman" w:hAnsi="Times New Roman" w:cs="Times New Roman"/>
          <w:sz w:val="28"/>
          <w:szCs w:val="24"/>
        </w:rPr>
        <w:t>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1D6B62" w:rsidRPr="001D6B62" w:rsidRDefault="001D6B62" w:rsidP="001D6B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Даю согласие на публикацию (размещение) в информационно-телекоммуникационной сети </w:t>
      </w:r>
      <w:r w:rsidR="00C679BB"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Интернет</w:t>
      </w:r>
      <w:r w:rsidR="00C679BB">
        <w:rPr>
          <w:rFonts w:ascii="Times New Roman" w:hAnsi="Times New Roman" w:cs="Times New Roman"/>
          <w:sz w:val="28"/>
          <w:szCs w:val="24"/>
        </w:rPr>
        <w:t>»</w:t>
      </w:r>
      <w:bookmarkStart w:id="1" w:name="_GoBack"/>
      <w:bookmarkEnd w:id="1"/>
      <w:r w:rsidRPr="001D6B62">
        <w:rPr>
          <w:rFonts w:ascii="Times New Roman" w:hAnsi="Times New Roman" w:cs="Times New Roman"/>
          <w:sz w:val="28"/>
          <w:szCs w:val="24"/>
        </w:rPr>
        <w:t xml:space="preserve"> информации об организации, о подаваемой ею заявке, иной информации об организации, связанной с проведением отбора некоммерческой организации для предоставления субсидии.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lastRenderedPageBreak/>
        <w:t>Приложение: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772"/>
        <w:gridCol w:w="2687"/>
      </w:tblGrid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 xml:space="preserve"> п/п</w:t>
            </w: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Количество листов</w:t>
            </w: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Руководитель             ________________/____________________________/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1D6B62">
        <w:rPr>
          <w:rFonts w:ascii="Times New Roman" w:hAnsi="Times New Roman" w:cs="Times New Roman"/>
          <w:sz w:val="28"/>
          <w:szCs w:val="24"/>
        </w:rPr>
        <w:t>(</w:t>
      </w:r>
      <w:proofErr w:type="gramStart"/>
      <w:r w:rsidRPr="001D6B62">
        <w:rPr>
          <w:rFonts w:ascii="Times New Roman" w:hAnsi="Times New Roman" w:cs="Times New Roman"/>
          <w:sz w:val="28"/>
          <w:szCs w:val="24"/>
        </w:rPr>
        <w:t xml:space="preserve">подпись)   </w:t>
      </w:r>
      <w:proofErr w:type="gramEnd"/>
      <w:r w:rsidRPr="001D6B62">
        <w:rPr>
          <w:rFonts w:ascii="Times New Roman" w:hAnsi="Times New Roman" w:cs="Times New Roman"/>
          <w:sz w:val="28"/>
          <w:szCs w:val="24"/>
        </w:rPr>
        <w:t xml:space="preserve">     (расшифровка подписи)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1D6B62">
        <w:rPr>
          <w:rFonts w:ascii="Times New Roman" w:hAnsi="Times New Roman" w:cs="Times New Roman"/>
          <w:sz w:val="28"/>
          <w:szCs w:val="24"/>
        </w:rPr>
        <w:t xml:space="preserve"> М.П.</w:t>
      </w:r>
    </w:p>
    <w:p w:rsidR="001D6B62" w:rsidRPr="001D6B62" w:rsidRDefault="001D6B62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D6B62" w:rsidRPr="001D6B62" w:rsidSect="001435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26A8"/>
    <w:multiLevelType w:val="hybridMultilevel"/>
    <w:tmpl w:val="7C6807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3D55"/>
    <w:multiLevelType w:val="hybridMultilevel"/>
    <w:tmpl w:val="47D877B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45BD9"/>
    <w:multiLevelType w:val="hybridMultilevel"/>
    <w:tmpl w:val="B3AE9F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B48F1"/>
    <w:multiLevelType w:val="hybridMultilevel"/>
    <w:tmpl w:val="3230D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A78E3"/>
    <w:multiLevelType w:val="hybridMultilevel"/>
    <w:tmpl w:val="A216C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C3ABF"/>
    <w:multiLevelType w:val="hybridMultilevel"/>
    <w:tmpl w:val="FFFC2F6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C0764"/>
    <w:multiLevelType w:val="hybridMultilevel"/>
    <w:tmpl w:val="4D368B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93AEA"/>
    <w:multiLevelType w:val="hybridMultilevel"/>
    <w:tmpl w:val="ECB46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D2D13"/>
    <w:multiLevelType w:val="hybridMultilevel"/>
    <w:tmpl w:val="DD5EFC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F7"/>
    <w:rsid w:val="0000011E"/>
    <w:rsid w:val="00074DDE"/>
    <w:rsid w:val="000B4ECC"/>
    <w:rsid w:val="000F2821"/>
    <w:rsid w:val="000F52B5"/>
    <w:rsid w:val="00100D93"/>
    <w:rsid w:val="00143553"/>
    <w:rsid w:val="001549B9"/>
    <w:rsid w:val="00164533"/>
    <w:rsid w:val="00173F21"/>
    <w:rsid w:val="00175350"/>
    <w:rsid w:val="0018547A"/>
    <w:rsid w:val="001D6B62"/>
    <w:rsid w:val="00203296"/>
    <w:rsid w:val="00291033"/>
    <w:rsid w:val="0029216C"/>
    <w:rsid w:val="003644BE"/>
    <w:rsid w:val="003D7AB6"/>
    <w:rsid w:val="003F64F5"/>
    <w:rsid w:val="00436845"/>
    <w:rsid w:val="004B427E"/>
    <w:rsid w:val="004D03F7"/>
    <w:rsid w:val="0050497F"/>
    <w:rsid w:val="00523AB1"/>
    <w:rsid w:val="00531F22"/>
    <w:rsid w:val="0056041F"/>
    <w:rsid w:val="0057159A"/>
    <w:rsid w:val="005743FC"/>
    <w:rsid w:val="0060060D"/>
    <w:rsid w:val="006148B1"/>
    <w:rsid w:val="00617990"/>
    <w:rsid w:val="0070655A"/>
    <w:rsid w:val="00751C68"/>
    <w:rsid w:val="00772F07"/>
    <w:rsid w:val="00824637"/>
    <w:rsid w:val="00886991"/>
    <w:rsid w:val="00902871"/>
    <w:rsid w:val="00943A08"/>
    <w:rsid w:val="00975C01"/>
    <w:rsid w:val="00A06C54"/>
    <w:rsid w:val="00A167FD"/>
    <w:rsid w:val="00A24C47"/>
    <w:rsid w:val="00A34833"/>
    <w:rsid w:val="00A5547F"/>
    <w:rsid w:val="00AD7517"/>
    <w:rsid w:val="00B74649"/>
    <w:rsid w:val="00B85C03"/>
    <w:rsid w:val="00B967D7"/>
    <w:rsid w:val="00BB4E68"/>
    <w:rsid w:val="00BE4779"/>
    <w:rsid w:val="00BF53F5"/>
    <w:rsid w:val="00C679BB"/>
    <w:rsid w:val="00C73220"/>
    <w:rsid w:val="00CD2ACD"/>
    <w:rsid w:val="00CF3032"/>
    <w:rsid w:val="00D2516C"/>
    <w:rsid w:val="00D475FD"/>
    <w:rsid w:val="00DD5370"/>
    <w:rsid w:val="00DF54D3"/>
    <w:rsid w:val="00EA7EE8"/>
    <w:rsid w:val="00EE39A4"/>
    <w:rsid w:val="00F406BF"/>
    <w:rsid w:val="00F52661"/>
    <w:rsid w:val="00F52FD8"/>
    <w:rsid w:val="00F5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D63A"/>
  <w15:docId w15:val="{2883166C-38A0-4554-BF68-E95F3F65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547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75350"/>
    <w:pPr>
      <w:ind w:left="720"/>
      <w:contextualSpacing/>
    </w:pPr>
  </w:style>
  <w:style w:type="paragraph" w:customStyle="1" w:styleId="ConsPlusNormal">
    <w:name w:val="ConsPlusNormal"/>
    <w:rsid w:val="001D6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zi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7</Pages>
  <Words>2249</Words>
  <Characters>12825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Камалов Р.Р.</cp:lastModifiedBy>
  <cp:revision>39</cp:revision>
  <cp:lastPrinted>2019-10-01T10:01:00Z</cp:lastPrinted>
  <dcterms:created xsi:type="dcterms:W3CDTF">2020-02-21T08:36:00Z</dcterms:created>
  <dcterms:modified xsi:type="dcterms:W3CDTF">2021-07-27T11:04:00Z</dcterms:modified>
</cp:coreProperties>
</file>