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19" w:rsidRDefault="00394B19" w:rsidP="00FB3C86">
      <w:pPr>
        <w:spacing w:line="264" w:lineRule="auto"/>
        <w:jc w:val="center"/>
        <w:rPr>
          <w:sz w:val="28"/>
          <w:szCs w:val="28"/>
        </w:rPr>
      </w:pPr>
    </w:p>
    <w:p w:rsidR="00FB3C86" w:rsidRPr="00B06464" w:rsidRDefault="00FB3C86" w:rsidP="00FB3C86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 xml:space="preserve">МИНИСТЕРСТВО ЗЕМЕЛЬНЫХ И ИМУЩЕСТВЕННЫХ ОТНОШЕНИЙ </w:t>
      </w:r>
    </w:p>
    <w:p w:rsidR="00FB3C86" w:rsidRPr="00B06464" w:rsidRDefault="00FB3C86" w:rsidP="00FB3C86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>РЕСПУБЛИКИ ТАТАРСТАН</w:t>
      </w:r>
    </w:p>
    <w:p w:rsidR="007D68D6" w:rsidRPr="00B06464" w:rsidRDefault="007D68D6" w:rsidP="00FB3C86">
      <w:pPr>
        <w:spacing w:line="264" w:lineRule="auto"/>
        <w:jc w:val="center"/>
        <w:rPr>
          <w:sz w:val="28"/>
          <w:szCs w:val="28"/>
        </w:rPr>
      </w:pPr>
    </w:p>
    <w:p w:rsidR="007D68D6" w:rsidRPr="00B06464" w:rsidRDefault="007D68D6" w:rsidP="00FB3C86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 xml:space="preserve">Анонс </w:t>
      </w:r>
    </w:p>
    <w:p w:rsidR="00FB3C86" w:rsidRPr="00B06464" w:rsidRDefault="007D68D6" w:rsidP="00FB3C86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>предстоящего заседания к</w:t>
      </w:r>
      <w:r w:rsidR="00FB3C86" w:rsidRPr="00B06464">
        <w:rPr>
          <w:sz w:val="28"/>
          <w:szCs w:val="28"/>
        </w:rPr>
        <w:t>омисси</w:t>
      </w:r>
      <w:r w:rsidRPr="00B06464">
        <w:rPr>
          <w:sz w:val="28"/>
          <w:szCs w:val="28"/>
        </w:rPr>
        <w:t>и</w:t>
      </w:r>
      <w:r w:rsidR="00FB3C86" w:rsidRPr="00B06464">
        <w:rPr>
          <w:sz w:val="28"/>
          <w:szCs w:val="28"/>
        </w:rPr>
        <w:t xml:space="preserve"> при министре земельных и имущественных отношений Республики Татарстан по противодействию коррупции </w:t>
      </w:r>
    </w:p>
    <w:p w:rsidR="00FB3C86" w:rsidRPr="00B06464" w:rsidRDefault="00FB3C86" w:rsidP="00FB3C86">
      <w:pPr>
        <w:spacing w:line="264" w:lineRule="auto"/>
        <w:jc w:val="center"/>
        <w:rPr>
          <w:sz w:val="28"/>
          <w:szCs w:val="28"/>
        </w:rPr>
      </w:pPr>
    </w:p>
    <w:p w:rsidR="00B06464" w:rsidRDefault="00B06464" w:rsidP="00B06464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>Расширенное заседание</w:t>
      </w:r>
    </w:p>
    <w:p w:rsidR="007423BD" w:rsidRPr="00B06464" w:rsidRDefault="007423BD" w:rsidP="00B06464">
      <w:pPr>
        <w:spacing w:line="264" w:lineRule="auto"/>
        <w:jc w:val="center"/>
        <w:rPr>
          <w:sz w:val="28"/>
          <w:szCs w:val="28"/>
        </w:rPr>
      </w:pPr>
    </w:p>
    <w:p w:rsidR="00B06464" w:rsidRPr="00B06464" w:rsidRDefault="00B06464" w:rsidP="00B06464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>дата проведения: 1</w:t>
      </w:r>
      <w:r w:rsidR="007423BD">
        <w:rPr>
          <w:sz w:val="28"/>
          <w:szCs w:val="28"/>
        </w:rPr>
        <w:t>3</w:t>
      </w:r>
      <w:r w:rsidRPr="00B06464">
        <w:rPr>
          <w:sz w:val="28"/>
          <w:szCs w:val="28"/>
        </w:rPr>
        <w:t>.10.2021</w:t>
      </w:r>
    </w:p>
    <w:p w:rsidR="00B06464" w:rsidRPr="00B06464" w:rsidRDefault="00B06464" w:rsidP="00B06464">
      <w:pPr>
        <w:spacing w:line="264" w:lineRule="auto"/>
        <w:jc w:val="center"/>
        <w:rPr>
          <w:sz w:val="28"/>
          <w:szCs w:val="28"/>
        </w:rPr>
      </w:pPr>
      <w:r w:rsidRPr="00B06464">
        <w:rPr>
          <w:sz w:val="28"/>
          <w:szCs w:val="28"/>
        </w:rPr>
        <w:t xml:space="preserve">время проведения: 10.00 актовый зал </w:t>
      </w:r>
    </w:p>
    <w:p w:rsidR="00B06464" w:rsidRPr="00B06464" w:rsidRDefault="00B06464" w:rsidP="00B06464">
      <w:pPr>
        <w:spacing w:line="264" w:lineRule="auto"/>
        <w:jc w:val="center"/>
        <w:rPr>
          <w:sz w:val="28"/>
          <w:szCs w:val="28"/>
        </w:rPr>
      </w:pPr>
    </w:p>
    <w:p w:rsidR="007423BD" w:rsidRPr="00621601" w:rsidRDefault="007423BD" w:rsidP="007423BD">
      <w:pPr>
        <w:spacing w:line="264" w:lineRule="auto"/>
        <w:rPr>
          <w:sz w:val="27"/>
          <w:szCs w:val="27"/>
        </w:rPr>
      </w:pPr>
      <w:r w:rsidRPr="00621601">
        <w:rPr>
          <w:sz w:val="27"/>
          <w:szCs w:val="27"/>
        </w:rPr>
        <w:t>Повестка:</w:t>
      </w:r>
    </w:p>
    <w:p w:rsidR="007423BD" w:rsidRPr="00621601" w:rsidRDefault="007423BD" w:rsidP="007423BD">
      <w:pPr>
        <w:spacing w:line="264" w:lineRule="auto"/>
        <w:jc w:val="both"/>
        <w:rPr>
          <w:sz w:val="27"/>
          <w:szCs w:val="27"/>
        </w:rPr>
      </w:pPr>
    </w:p>
    <w:p w:rsidR="007423BD" w:rsidRPr="00621601" w:rsidRDefault="007423BD" w:rsidP="007423BD">
      <w:pPr>
        <w:pStyle w:val="a3"/>
        <w:numPr>
          <w:ilvl w:val="0"/>
          <w:numId w:val="4"/>
        </w:numPr>
        <w:spacing w:line="264" w:lineRule="auto"/>
        <w:ind w:left="0" w:firstLine="709"/>
        <w:jc w:val="both"/>
        <w:rPr>
          <w:sz w:val="27"/>
          <w:szCs w:val="27"/>
        </w:rPr>
      </w:pPr>
      <w:r w:rsidRPr="00621601">
        <w:rPr>
          <w:sz w:val="27"/>
          <w:szCs w:val="27"/>
        </w:rPr>
        <w:t>Об итогах работы Министерства земельных и имущественных отношений Республики Татарстан в области противодействия коррупции (</w:t>
      </w:r>
      <w:proofErr w:type="spellStart"/>
      <w:r w:rsidRPr="00621601">
        <w:rPr>
          <w:sz w:val="27"/>
          <w:szCs w:val="27"/>
        </w:rPr>
        <w:t>Аглиуллин</w:t>
      </w:r>
      <w:proofErr w:type="spellEnd"/>
      <w:r w:rsidRPr="00621601">
        <w:rPr>
          <w:sz w:val="27"/>
          <w:szCs w:val="27"/>
        </w:rPr>
        <w:t xml:space="preserve"> Ф.А. – министр земельных и имущественных отношений Республики Татарстан).</w:t>
      </w:r>
    </w:p>
    <w:p w:rsidR="007423BD" w:rsidRPr="00621601" w:rsidRDefault="007423BD" w:rsidP="007423BD">
      <w:pPr>
        <w:spacing w:line="264" w:lineRule="auto"/>
        <w:ind w:firstLine="709"/>
        <w:jc w:val="both"/>
        <w:rPr>
          <w:sz w:val="27"/>
          <w:szCs w:val="27"/>
        </w:rPr>
      </w:pPr>
    </w:p>
    <w:p w:rsidR="007423BD" w:rsidRPr="00621601" w:rsidRDefault="007423BD" w:rsidP="007423BD">
      <w:pPr>
        <w:pStyle w:val="a3"/>
        <w:numPr>
          <w:ilvl w:val="0"/>
          <w:numId w:val="4"/>
        </w:numPr>
        <w:tabs>
          <w:tab w:val="left" w:pos="567"/>
          <w:tab w:val="left" w:pos="1276"/>
        </w:tabs>
        <w:suppressAutoHyphens/>
        <w:spacing w:line="288" w:lineRule="auto"/>
        <w:ind w:left="0" w:firstLine="709"/>
        <w:jc w:val="both"/>
        <w:rPr>
          <w:sz w:val="27"/>
          <w:szCs w:val="27"/>
        </w:rPr>
      </w:pPr>
      <w:r w:rsidRPr="00621601">
        <w:rPr>
          <w:sz w:val="27"/>
          <w:szCs w:val="27"/>
        </w:rPr>
        <w:t>Профилактика коррупционных правонарушений в сфере земельных и имущественных отношений (</w:t>
      </w:r>
      <w:proofErr w:type="spellStart"/>
      <w:r w:rsidRPr="00621601">
        <w:rPr>
          <w:sz w:val="27"/>
          <w:szCs w:val="27"/>
        </w:rPr>
        <w:t>Гаязов</w:t>
      </w:r>
      <w:proofErr w:type="spellEnd"/>
      <w:r w:rsidRPr="00621601">
        <w:rPr>
          <w:sz w:val="27"/>
          <w:szCs w:val="27"/>
        </w:rPr>
        <w:t xml:space="preserve"> Р.К. – заместитель начальника Управления Президента Республики Татарстан по вопросам антикоррупционной политики).</w:t>
      </w:r>
    </w:p>
    <w:p w:rsidR="007423BD" w:rsidRPr="00621601" w:rsidRDefault="007423BD" w:rsidP="007423BD">
      <w:pPr>
        <w:pStyle w:val="a3"/>
        <w:rPr>
          <w:sz w:val="27"/>
          <w:szCs w:val="27"/>
        </w:rPr>
      </w:pPr>
    </w:p>
    <w:p w:rsidR="007423BD" w:rsidRDefault="007423BD" w:rsidP="007423BD">
      <w:pPr>
        <w:pStyle w:val="a3"/>
        <w:numPr>
          <w:ilvl w:val="0"/>
          <w:numId w:val="4"/>
        </w:numPr>
        <w:tabs>
          <w:tab w:val="left" w:pos="567"/>
          <w:tab w:val="left" w:pos="1276"/>
        </w:tabs>
        <w:suppressAutoHyphens/>
        <w:spacing w:line="288" w:lineRule="auto"/>
        <w:ind w:left="0" w:firstLine="709"/>
        <w:jc w:val="both"/>
        <w:rPr>
          <w:sz w:val="27"/>
          <w:szCs w:val="27"/>
        </w:rPr>
      </w:pPr>
      <w:r w:rsidRPr="00621601">
        <w:rPr>
          <w:sz w:val="27"/>
          <w:szCs w:val="27"/>
        </w:rPr>
        <w:t>Рассмотрение нарушений, выявленных Счетной палатой Республики Татарстан за 2019 – 2021 годы, оказание методической помощи по профилактике нарушений (</w:t>
      </w:r>
      <w:proofErr w:type="spellStart"/>
      <w:r w:rsidRPr="00621601">
        <w:rPr>
          <w:sz w:val="27"/>
          <w:szCs w:val="27"/>
        </w:rPr>
        <w:t>Якупов</w:t>
      </w:r>
      <w:proofErr w:type="spellEnd"/>
      <w:r w:rsidRPr="00621601">
        <w:rPr>
          <w:sz w:val="27"/>
          <w:szCs w:val="27"/>
        </w:rPr>
        <w:t xml:space="preserve"> А.А. – аудитор Счетной палаты Республики Татарстан).</w:t>
      </w:r>
    </w:p>
    <w:p w:rsidR="007423BD" w:rsidRPr="00AB4085" w:rsidRDefault="007423BD" w:rsidP="007423BD">
      <w:pPr>
        <w:pStyle w:val="a3"/>
        <w:rPr>
          <w:sz w:val="27"/>
          <w:szCs w:val="27"/>
        </w:rPr>
      </w:pPr>
    </w:p>
    <w:p w:rsidR="007423BD" w:rsidRPr="00621601" w:rsidRDefault="007423BD" w:rsidP="007423BD">
      <w:pPr>
        <w:pStyle w:val="a3"/>
        <w:numPr>
          <w:ilvl w:val="0"/>
          <w:numId w:val="4"/>
        </w:numPr>
        <w:tabs>
          <w:tab w:val="left" w:pos="567"/>
          <w:tab w:val="left" w:pos="1276"/>
        </w:tabs>
        <w:suppressAutoHyphens/>
        <w:spacing w:line="288" w:lineRule="auto"/>
        <w:ind w:left="0" w:firstLine="709"/>
        <w:jc w:val="both"/>
        <w:rPr>
          <w:sz w:val="27"/>
          <w:szCs w:val="27"/>
        </w:rPr>
      </w:pPr>
      <w:r w:rsidRPr="00621601">
        <w:rPr>
          <w:sz w:val="27"/>
          <w:szCs w:val="27"/>
        </w:rPr>
        <w:t xml:space="preserve"> О проблемных вопросах функционирования палат имущественных и земельных отношений, связанных с кадровым обеспечением на местах                   </w:t>
      </w:r>
      <w:proofErr w:type="gramStart"/>
      <w:r w:rsidRPr="00621601">
        <w:rPr>
          <w:sz w:val="27"/>
          <w:szCs w:val="27"/>
        </w:rPr>
        <w:t xml:space="preserve">   (</w:t>
      </w:r>
      <w:proofErr w:type="gramEnd"/>
      <w:r w:rsidRPr="00621601">
        <w:rPr>
          <w:sz w:val="27"/>
          <w:szCs w:val="27"/>
        </w:rPr>
        <w:t xml:space="preserve">Головин С.В. – </w:t>
      </w:r>
      <w:r>
        <w:rPr>
          <w:sz w:val="27"/>
          <w:szCs w:val="27"/>
        </w:rPr>
        <w:t xml:space="preserve">независимый </w:t>
      </w:r>
      <w:r w:rsidRPr="00621601">
        <w:rPr>
          <w:sz w:val="27"/>
          <w:szCs w:val="27"/>
        </w:rPr>
        <w:t>эксперт Общественного совета при Министерстве земельных и имущественных отношений Республики Татарстан).</w:t>
      </w:r>
    </w:p>
    <w:p w:rsidR="007423BD" w:rsidRPr="00621601" w:rsidRDefault="007423BD" w:rsidP="007423BD">
      <w:pPr>
        <w:pStyle w:val="a3"/>
        <w:tabs>
          <w:tab w:val="left" w:pos="567"/>
          <w:tab w:val="left" w:pos="1276"/>
        </w:tabs>
        <w:suppressAutoHyphens/>
        <w:spacing w:line="288" w:lineRule="auto"/>
        <w:ind w:left="0" w:firstLine="709"/>
        <w:jc w:val="both"/>
        <w:rPr>
          <w:sz w:val="27"/>
          <w:szCs w:val="27"/>
        </w:rPr>
      </w:pPr>
    </w:p>
    <w:p w:rsidR="007423BD" w:rsidRPr="00621601" w:rsidRDefault="007423BD" w:rsidP="007423BD">
      <w:pPr>
        <w:pStyle w:val="a3"/>
        <w:numPr>
          <w:ilvl w:val="0"/>
          <w:numId w:val="4"/>
        </w:numPr>
        <w:spacing w:line="264" w:lineRule="auto"/>
        <w:ind w:left="0" w:firstLine="709"/>
        <w:jc w:val="both"/>
        <w:rPr>
          <w:sz w:val="27"/>
          <w:szCs w:val="27"/>
        </w:rPr>
      </w:pPr>
      <w:r w:rsidRPr="00621601">
        <w:rPr>
          <w:sz w:val="27"/>
          <w:szCs w:val="27"/>
        </w:rPr>
        <w:t>Общественный контроль и деятельность Общественного совета при Министерстве земельных и имущественных отношений Республики Татарстан (</w:t>
      </w:r>
      <w:proofErr w:type="spellStart"/>
      <w:r w:rsidRPr="00621601">
        <w:rPr>
          <w:sz w:val="27"/>
          <w:szCs w:val="27"/>
        </w:rPr>
        <w:t>Мустаев</w:t>
      </w:r>
      <w:proofErr w:type="spellEnd"/>
      <w:r w:rsidRPr="00621601">
        <w:rPr>
          <w:sz w:val="27"/>
          <w:szCs w:val="27"/>
        </w:rPr>
        <w:t xml:space="preserve"> А.Р. – руководитель Центра Общественного контроля в сфере государственного и муниципального управления при Общественной палате Республики Татарстан).</w:t>
      </w:r>
    </w:p>
    <w:p w:rsidR="007423BD" w:rsidRPr="00621601" w:rsidRDefault="007423BD" w:rsidP="007423BD">
      <w:pPr>
        <w:spacing w:line="264" w:lineRule="auto"/>
        <w:ind w:firstLine="709"/>
        <w:jc w:val="both"/>
        <w:rPr>
          <w:sz w:val="27"/>
          <w:szCs w:val="27"/>
        </w:rPr>
      </w:pPr>
    </w:p>
    <w:p w:rsidR="003B51DF" w:rsidRPr="007423BD" w:rsidRDefault="007423BD" w:rsidP="00BF2C6C">
      <w:pPr>
        <w:pStyle w:val="a3"/>
        <w:numPr>
          <w:ilvl w:val="0"/>
          <w:numId w:val="4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7423BD">
        <w:rPr>
          <w:sz w:val="27"/>
          <w:szCs w:val="27"/>
        </w:rPr>
        <w:t xml:space="preserve">Об экспертно-консультационной поддержке органов исполнительной власти Республики Татарстан по вопросам оценочной деятельности                    </w:t>
      </w:r>
      <w:proofErr w:type="gramStart"/>
      <w:r w:rsidRPr="007423BD">
        <w:rPr>
          <w:sz w:val="27"/>
          <w:szCs w:val="27"/>
        </w:rPr>
        <w:t xml:space="preserve">   (</w:t>
      </w:r>
      <w:proofErr w:type="gramEnd"/>
      <w:r w:rsidRPr="007423BD">
        <w:rPr>
          <w:sz w:val="27"/>
          <w:szCs w:val="27"/>
        </w:rPr>
        <w:t xml:space="preserve">Булгаков О.М. – исполнительный директор НП «Союз оценщиков Республики Татарстан»). </w:t>
      </w:r>
      <w:bookmarkStart w:id="0" w:name="_GoBack"/>
      <w:bookmarkEnd w:id="0"/>
    </w:p>
    <w:sectPr w:rsidR="003B51DF" w:rsidRPr="007423BD" w:rsidSect="007D68D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D17"/>
    <w:multiLevelType w:val="hybridMultilevel"/>
    <w:tmpl w:val="40A0C292"/>
    <w:lvl w:ilvl="0" w:tplc="A6D02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11A06"/>
    <w:rsid w:val="000926D4"/>
    <w:rsid w:val="002E16FD"/>
    <w:rsid w:val="002E3808"/>
    <w:rsid w:val="0030229A"/>
    <w:rsid w:val="00312CB7"/>
    <w:rsid w:val="003220E2"/>
    <w:rsid w:val="00394B19"/>
    <w:rsid w:val="003B51DF"/>
    <w:rsid w:val="005142BF"/>
    <w:rsid w:val="0052268B"/>
    <w:rsid w:val="00593F04"/>
    <w:rsid w:val="00651256"/>
    <w:rsid w:val="006B4F72"/>
    <w:rsid w:val="006C6463"/>
    <w:rsid w:val="007423BD"/>
    <w:rsid w:val="0077722F"/>
    <w:rsid w:val="007879F6"/>
    <w:rsid w:val="007A6208"/>
    <w:rsid w:val="007D68D6"/>
    <w:rsid w:val="007E4645"/>
    <w:rsid w:val="007E59F8"/>
    <w:rsid w:val="0086250B"/>
    <w:rsid w:val="008A2251"/>
    <w:rsid w:val="008F5469"/>
    <w:rsid w:val="00925517"/>
    <w:rsid w:val="00935F48"/>
    <w:rsid w:val="00996B55"/>
    <w:rsid w:val="00A3641C"/>
    <w:rsid w:val="00AF10D3"/>
    <w:rsid w:val="00B06464"/>
    <w:rsid w:val="00C05C05"/>
    <w:rsid w:val="00C11CF1"/>
    <w:rsid w:val="00D8187B"/>
    <w:rsid w:val="00D85F4B"/>
    <w:rsid w:val="00F213D6"/>
    <w:rsid w:val="00F36793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B1DB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23</cp:revision>
  <cp:lastPrinted>2020-05-15T06:44:00Z</cp:lastPrinted>
  <dcterms:created xsi:type="dcterms:W3CDTF">2020-06-10T13:14:00Z</dcterms:created>
  <dcterms:modified xsi:type="dcterms:W3CDTF">2021-10-06T13:24:00Z</dcterms:modified>
</cp:coreProperties>
</file>