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B82" w:rsidRDefault="00286B82" w:rsidP="00286B82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bookmarkStart w:id="2" w:name="_GoBack"/>
      <w:bookmarkEnd w:id="2"/>
      <w:r>
        <w:rPr>
          <w:rFonts w:ascii="Times New Roman" w:hAnsi="Times New Roman" w:cs="Times New Roman"/>
          <w:b/>
          <w:sz w:val="22"/>
          <w:szCs w:val="22"/>
        </w:rPr>
        <w:t>И</w:t>
      </w:r>
      <w:r w:rsidRPr="00DC6685">
        <w:rPr>
          <w:rFonts w:ascii="Times New Roman" w:hAnsi="Times New Roman" w:cs="Times New Roman"/>
          <w:b/>
          <w:sz w:val="22"/>
          <w:szCs w:val="22"/>
        </w:rPr>
        <w:t>НФОРМАЦИОНН</w:t>
      </w:r>
      <w:r>
        <w:rPr>
          <w:rFonts w:ascii="Times New Roman" w:hAnsi="Times New Roman" w:cs="Times New Roman"/>
          <w:b/>
          <w:sz w:val="22"/>
          <w:szCs w:val="22"/>
        </w:rPr>
        <w:t xml:space="preserve">ОЕ СООБЩЕНИЕ </w:t>
      </w:r>
      <w:bookmarkEnd w:id="0"/>
      <w:bookmarkEnd w:id="1"/>
      <w:r w:rsidRPr="00C94310">
        <w:rPr>
          <w:rFonts w:ascii="Times New Roman" w:hAnsi="Times New Roman" w:cs="Times New Roman"/>
          <w:b/>
          <w:sz w:val="22"/>
          <w:szCs w:val="22"/>
        </w:rPr>
        <w:t xml:space="preserve">О </w:t>
      </w:r>
      <w:r w:rsidRPr="009A65D8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9A65D8">
        <w:rPr>
          <w:rFonts w:ascii="Times New Roman" w:hAnsi="Times New Roman" w:cs="Times New Roman"/>
          <w:b/>
          <w:i/>
          <w:sz w:val="22"/>
          <w:szCs w:val="22"/>
          <w:u w:val="single"/>
        </w:rPr>
        <w:t>24 ноября 2021 г.</w:t>
      </w:r>
      <w:r w:rsidRPr="003B08F6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86B82" w:rsidRDefault="00286B82" w:rsidP="00286B82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286B82" w:rsidTr="00171B25">
        <w:tc>
          <w:tcPr>
            <w:tcW w:w="456" w:type="dxa"/>
          </w:tcPr>
          <w:p w:rsidR="00286B82" w:rsidRPr="0041588C" w:rsidRDefault="00286B82" w:rsidP="00171B25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</w:p>
        </w:tc>
        <w:tc>
          <w:tcPr>
            <w:tcW w:w="9858" w:type="dxa"/>
          </w:tcPr>
          <w:p w:rsidR="00286B82" w:rsidRPr="003E0CA0" w:rsidRDefault="00286B82" w:rsidP="00171B25">
            <w:pPr>
              <w:jc w:val="both"/>
              <w:rPr>
                <w:sz w:val="22"/>
                <w:szCs w:val="22"/>
              </w:rPr>
            </w:pPr>
            <w:r>
              <w:rPr>
                <w:b/>
              </w:rPr>
              <w:t>Форма торгов</w:t>
            </w:r>
            <w:r w:rsidRPr="00110A3A">
              <w:rPr>
                <w:b/>
              </w:rPr>
              <w:t>:</w:t>
            </w:r>
            <w:r>
              <w:t xml:space="preserve"> </w:t>
            </w:r>
            <w:r w:rsidRPr="003E0CA0">
              <w:rPr>
                <w:sz w:val="22"/>
                <w:szCs w:val="22"/>
              </w:rPr>
              <w:t xml:space="preserve">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  <w:sz w:val="22"/>
                <w:szCs w:val="22"/>
              </w:rPr>
              <w:t>АО</w:t>
            </w:r>
            <w:r w:rsidRPr="004368B3">
              <w:rPr>
                <w:b/>
                <w:color w:val="000000" w:themeColor="text1"/>
                <w:sz w:val="22"/>
                <w:szCs w:val="22"/>
              </w:rPr>
              <w:t xml:space="preserve"> «Татмедиа»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B639AF">
              <w:rPr>
                <w:sz w:val="22"/>
                <w:szCs w:val="22"/>
              </w:rPr>
              <w:t>(продавец</w:t>
            </w:r>
            <w:r>
              <w:rPr>
                <w:b/>
                <w:sz w:val="22"/>
                <w:szCs w:val="22"/>
              </w:rPr>
              <w:t>)</w:t>
            </w:r>
            <w:r w:rsidRPr="003E0CA0">
              <w:rPr>
                <w:sz w:val="22"/>
                <w:szCs w:val="22"/>
              </w:rPr>
              <w:t>, в электронной форме.</w:t>
            </w:r>
          </w:p>
          <w:p w:rsidR="00286B82" w:rsidRDefault="00286B82" w:rsidP="00171B25">
            <w:pPr>
              <w:jc w:val="both"/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Постановлением Правительства Российской Федерации от 27</w:t>
            </w:r>
            <w:r>
              <w:rPr>
                <w:sz w:val="22"/>
                <w:szCs w:val="22"/>
              </w:rPr>
              <w:t xml:space="preserve"> августа </w:t>
            </w:r>
            <w:r w:rsidRPr="003E0CA0">
              <w:rPr>
                <w:sz w:val="22"/>
                <w:szCs w:val="22"/>
              </w:rPr>
              <w:t>2012</w:t>
            </w:r>
            <w:r>
              <w:rPr>
                <w:sz w:val="22"/>
                <w:szCs w:val="22"/>
              </w:rPr>
              <w:t xml:space="preserve"> г.</w:t>
            </w:r>
            <w:r w:rsidRPr="003E0CA0">
              <w:rPr>
                <w:sz w:val="22"/>
                <w:szCs w:val="22"/>
              </w:rPr>
              <w:t xml:space="preserve">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</w:t>
            </w:r>
            <w:r w:rsidRPr="00BC2A22">
              <w:rPr>
                <w:bCs/>
                <w:sz w:val="22"/>
                <w:szCs w:val="22"/>
              </w:rPr>
              <w:t>е»</w:t>
            </w:r>
            <w:r w:rsidRPr="00BC2A22">
              <w:rPr>
                <w:sz w:val="22"/>
                <w:szCs w:val="22"/>
              </w:rPr>
              <w:t>.</w:t>
            </w:r>
          </w:p>
        </w:tc>
      </w:tr>
      <w:tr w:rsidR="00286B82" w:rsidTr="00171B25">
        <w:tc>
          <w:tcPr>
            <w:tcW w:w="456" w:type="dxa"/>
            <w:vAlign w:val="center"/>
          </w:tcPr>
          <w:p w:rsidR="00286B82" w:rsidRPr="00061E23" w:rsidRDefault="00286B82" w:rsidP="00171B25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E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858" w:type="dxa"/>
            <w:vAlign w:val="center"/>
          </w:tcPr>
          <w:p w:rsidR="00286B82" w:rsidRDefault="00286B82" w:rsidP="00171B25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E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имущества: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АО «Татмедиа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86B82" w:rsidRPr="007C17BA" w:rsidRDefault="00286B82" w:rsidP="00171B25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>Контактн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17BA">
              <w:rPr>
                <w:rFonts w:ascii="Times New Roman" w:hAnsi="Times New Roman" w:cs="Times New Roman"/>
                <w:sz w:val="24"/>
                <w:szCs w:val="24"/>
              </w:rPr>
              <w:t xml:space="preserve">телефон: 89179077335 – Оюшин Игорь  </w:t>
            </w:r>
          </w:p>
          <w:p w:rsidR="00286B82" w:rsidRPr="009D13D7" w:rsidRDefault="00286B82" w:rsidP="00171B25">
            <w:pPr>
              <w:contextualSpacing/>
              <w:rPr>
                <w:sz w:val="22"/>
                <w:szCs w:val="22"/>
              </w:rPr>
            </w:pPr>
            <w:r w:rsidRPr="007C17BA">
              <w:t xml:space="preserve">Место нахождения: </w:t>
            </w:r>
            <w:r w:rsidRPr="007C17BA">
              <w:rPr>
                <w:sz w:val="22"/>
                <w:szCs w:val="22"/>
              </w:rPr>
              <w:t>420066, Республика Татарстан, г. Казань, ул. Декабристов, д.2</w:t>
            </w:r>
          </w:p>
        </w:tc>
      </w:tr>
      <w:tr w:rsidR="00286B82" w:rsidTr="00171B25">
        <w:tc>
          <w:tcPr>
            <w:tcW w:w="456" w:type="dxa"/>
          </w:tcPr>
          <w:p w:rsidR="00286B82" w:rsidRPr="0041588C" w:rsidRDefault="00286B82" w:rsidP="00171B2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858" w:type="dxa"/>
          </w:tcPr>
          <w:p w:rsidR="00286B82" w:rsidRPr="007E2290" w:rsidRDefault="00286B82" w:rsidP="00171B25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рганизация, наделенная функциями П</w:t>
            </w:r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родавца по организации аукциона на электронной площадке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E7D40">
              <w:rPr>
                <w:b/>
              </w:rPr>
              <w:t xml:space="preserve"> 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(действующая на основании договора поручения).</w:t>
            </w:r>
          </w:p>
          <w:p w:rsidR="00286B82" w:rsidRDefault="00286B82" w:rsidP="00171B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, Республика Татарстан, г. Казань,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Вишневского, д.26 </w:t>
            </w:r>
          </w:p>
          <w:p w:rsidR="00286B82" w:rsidRPr="007E2290" w:rsidRDefault="00286B82" w:rsidP="00171B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елефон: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(843)264-30-81 – Шамсутдинова Лидия Ивановна, Прокофьева Елена Александровна</w:t>
            </w:r>
          </w:p>
          <w:p w:rsidR="00286B82" w:rsidRDefault="00286B82" w:rsidP="00171B25">
            <w:pPr>
              <w:jc w:val="both"/>
            </w:pPr>
            <w:r>
              <w:t>А</w:t>
            </w:r>
            <w:r w:rsidRPr="00545A4F">
              <w:t>дрес электронной почты</w:t>
            </w:r>
            <w:r w:rsidRPr="007E2290">
              <w:t>:</w:t>
            </w:r>
            <w:r>
              <w:t xml:space="preserve"> </w:t>
            </w:r>
            <w:r>
              <w:rPr>
                <w:lang w:val="en-US"/>
              </w:rPr>
              <w:t>imkazna</w:t>
            </w:r>
            <w:r w:rsidRPr="007E2290">
              <w:t>@</w:t>
            </w:r>
            <w:r>
              <w:rPr>
                <w:lang w:val="en-US"/>
              </w:rPr>
              <w:t>mail</w:t>
            </w:r>
            <w:r w:rsidRPr="007E2290">
              <w:t>.</w:t>
            </w:r>
            <w:r>
              <w:rPr>
                <w:lang w:val="en-US"/>
              </w:rPr>
              <w:t>ru</w:t>
            </w:r>
          </w:p>
        </w:tc>
      </w:tr>
      <w:tr w:rsidR="00286B82" w:rsidTr="00171B25">
        <w:tc>
          <w:tcPr>
            <w:tcW w:w="456" w:type="dxa"/>
          </w:tcPr>
          <w:p w:rsidR="00286B82" w:rsidRPr="0041588C" w:rsidRDefault="00286B82" w:rsidP="00171B2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858" w:type="dxa"/>
          </w:tcPr>
          <w:p w:rsidR="00286B82" w:rsidRPr="00BE7D40" w:rsidRDefault="00286B82" w:rsidP="00171B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</w:p>
          <w:p w:rsidR="00286B82" w:rsidRDefault="00286B82" w:rsidP="00171B25">
            <w:pPr>
              <w:jc w:val="both"/>
            </w:pPr>
            <w:r w:rsidRPr="00BE7D40">
              <w:t>Место нахождения: 420021, Республика Татарстан, г. Казань, ул. Московская, 55</w:t>
            </w:r>
          </w:p>
          <w:p w:rsidR="00286B82" w:rsidRDefault="00286B82" w:rsidP="00171B25">
            <w:pPr>
              <w:jc w:val="both"/>
            </w:pPr>
            <w:r>
              <w:t>Т</w:t>
            </w:r>
            <w:r w:rsidRPr="00BE7D40">
              <w:t>елефон</w:t>
            </w:r>
            <w:r>
              <w:t xml:space="preserve">: (843)292-95-17 – Голованов Михаил Юрьевич </w:t>
            </w:r>
          </w:p>
          <w:p w:rsidR="00286B82" w:rsidRDefault="00286B82" w:rsidP="00171B25">
            <w:pPr>
              <w:jc w:val="both"/>
            </w:pPr>
            <w:r>
              <w:t>Служба тех.поддержки: (843) 212-24-25</w:t>
            </w:r>
          </w:p>
        </w:tc>
      </w:tr>
      <w:tr w:rsidR="00286B82" w:rsidTr="00171B25">
        <w:tc>
          <w:tcPr>
            <w:tcW w:w="456" w:type="dxa"/>
          </w:tcPr>
          <w:p w:rsidR="00286B82" w:rsidRPr="0041588C" w:rsidRDefault="00286B82" w:rsidP="00171B2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858" w:type="dxa"/>
            <w:tcBorders>
              <w:bottom w:val="single" w:sz="4" w:space="0" w:color="auto"/>
            </w:tcBorders>
          </w:tcPr>
          <w:p w:rsidR="00286B82" w:rsidRPr="00F27A5E" w:rsidRDefault="00286B82" w:rsidP="00171B25">
            <w:pPr>
              <w:jc w:val="both"/>
            </w:pPr>
            <w:r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874E9B">
              <w:t>утвержденная распоряжением Правительств</w:t>
            </w:r>
            <w:r>
              <w:t>ом</w:t>
            </w:r>
            <w:r w:rsidRPr="00874E9B">
              <w:t xml:space="preserve"> </w:t>
            </w:r>
            <w:r>
              <w:t>Р</w:t>
            </w:r>
            <w:r w:rsidRPr="00874E9B">
              <w:t>осси</w:t>
            </w:r>
            <w:r>
              <w:t xml:space="preserve">йской Федерации от </w:t>
            </w:r>
            <w:r w:rsidRPr="00874E9B">
              <w:t>4</w:t>
            </w:r>
            <w:r>
              <w:t xml:space="preserve"> декабря </w:t>
            </w:r>
            <w:r w:rsidRPr="00874E9B">
              <w:t>2015</w:t>
            </w:r>
            <w:r>
              <w:t>г.</w:t>
            </w:r>
            <w:r w:rsidRPr="00874E9B">
              <w:t xml:space="preserve"> № 2488-р</w:t>
            </w:r>
            <w:r>
              <w:t xml:space="preserve"> - Электронная площадка АО</w:t>
            </w:r>
            <w:r w:rsidRPr="00BE7D40">
              <w:t xml:space="preserve"> «Агентство по государственному за</w:t>
            </w:r>
            <w:r>
              <w:t xml:space="preserve">казу </w:t>
            </w:r>
            <w:r w:rsidRPr="00BE7D40">
              <w:t xml:space="preserve">Республики Татарстан» </w:t>
            </w:r>
            <w:r>
              <w:t xml:space="preserve">- </w:t>
            </w:r>
            <w:r>
              <w:rPr>
                <w:b/>
                <w:lang w:val="en-US"/>
              </w:rPr>
              <w:t>sale</w:t>
            </w:r>
            <w:r w:rsidRPr="008F2FDC">
              <w:rPr>
                <w:b/>
              </w:rPr>
              <w:t>.</w:t>
            </w:r>
            <w:r>
              <w:rPr>
                <w:b/>
                <w:lang w:val="en-US"/>
              </w:rPr>
              <w:t>zakazrf</w:t>
            </w:r>
            <w:r w:rsidRPr="008F2FDC">
              <w:rPr>
                <w:b/>
              </w:rPr>
              <w:t>.</w:t>
            </w:r>
            <w:r>
              <w:rPr>
                <w:b/>
                <w:lang w:val="en-US"/>
              </w:rPr>
              <w:t>ru</w:t>
            </w:r>
            <w:r>
              <w:rPr>
                <w:b/>
              </w:rPr>
              <w:t xml:space="preserve"> </w:t>
            </w:r>
            <w:hyperlink r:id="rId6" w:history="1">
              <w:r w:rsidR="00495F55" w:rsidRPr="00750102">
                <w:rPr>
                  <w:rStyle w:val="a6"/>
                  <w:b/>
                  <w:i/>
                </w:rPr>
                <w:t>(Извещение № SALEEOA00004178)</w:t>
              </w:r>
            </w:hyperlink>
          </w:p>
        </w:tc>
      </w:tr>
      <w:tr w:rsidR="00286B82" w:rsidTr="00171B25">
        <w:tc>
          <w:tcPr>
            <w:tcW w:w="456" w:type="dxa"/>
            <w:vMerge w:val="restart"/>
          </w:tcPr>
          <w:p w:rsidR="00286B82" w:rsidRPr="0041588C" w:rsidRDefault="00286B82" w:rsidP="00171B2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858" w:type="dxa"/>
          </w:tcPr>
          <w:p w:rsidR="00286B82" w:rsidRDefault="00286B82" w:rsidP="00171B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D60DD2">
              <w:rPr>
                <w:rFonts w:eastAsia="Calibri"/>
                <w:b/>
                <w:bCs/>
                <w:lang w:eastAsia="en-US"/>
              </w:rPr>
              <w:t>Наименование имущества (характеристики имущества):</w:t>
            </w:r>
            <w:r>
              <w:rPr>
                <w:rFonts w:eastAsia="Calibri"/>
                <w:b/>
                <w:bCs/>
                <w:lang w:eastAsia="en-US"/>
              </w:rPr>
              <w:t xml:space="preserve"> </w:t>
            </w:r>
          </w:p>
          <w:p w:rsidR="00286B82" w:rsidRDefault="00286B82" w:rsidP="00171B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sz w:val="23"/>
                <w:szCs w:val="23"/>
              </w:rPr>
            </w:pPr>
            <w:r w:rsidRPr="00C3417F">
              <w:rPr>
                <w:rFonts w:eastAsia="Calibri"/>
                <w:b/>
                <w:bCs/>
                <w:i/>
                <w:u w:val="single"/>
                <w:lang w:eastAsia="en-US"/>
              </w:rPr>
              <w:t xml:space="preserve">Лот № </w:t>
            </w:r>
            <w:r>
              <w:rPr>
                <w:rFonts w:eastAsia="Calibri"/>
                <w:b/>
                <w:bCs/>
                <w:i/>
                <w:u w:val="single"/>
                <w:lang w:eastAsia="en-US"/>
              </w:rPr>
              <w:t>1</w:t>
            </w:r>
            <w:r w:rsidRPr="00C3417F">
              <w:rPr>
                <w:rFonts w:eastAsia="Calibri"/>
                <w:b/>
                <w:bCs/>
                <w:i/>
                <w:u w:val="single"/>
                <w:lang w:eastAsia="en-US"/>
              </w:rPr>
              <w:t>:</w:t>
            </w:r>
            <w:r>
              <w:rPr>
                <w:rFonts w:eastAsia="Calibri"/>
                <w:bCs/>
                <w:lang w:eastAsia="en-US"/>
              </w:rPr>
              <w:t xml:space="preserve"> </w:t>
            </w:r>
            <w:r w:rsidRPr="00804DD1">
              <w:rPr>
                <w:sz w:val="23"/>
                <w:szCs w:val="23"/>
              </w:rPr>
              <w:t>гаражный бокс, назначение: нежилое, общей площадью 27,2 кв.м, этаж 1, кадастровый номер 16:30:150306:5:0012:0001, расположенный по адресу: Республика Татарстан, Нижнекамский район, пгт. Камские Поляны, ГСК «АЛАН-Я», гараж 4</w:t>
            </w:r>
          </w:p>
          <w:p w:rsidR="00286B82" w:rsidRPr="0040182F" w:rsidRDefault="00286B82" w:rsidP="00171B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C3417F">
              <w:rPr>
                <w:b/>
              </w:rPr>
              <w:t xml:space="preserve">Начальная цена лота: </w:t>
            </w:r>
            <w:r w:rsidRPr="00991407">
              <w:t>45 424</w:t>
            </w:r>
            <w:r w:rsidRPr="0040182F">
              <w:rPr>
                <w:sz w:val="23"/>
                <w:szCs w:val="23"/>
              </w:rPr>
              <w:t xml:space="preserve"> (</w:t>
            </w:r>
            <w:r>
              <w:rPr>
                <w:sz w:val="23"/>
                <w:szCs w:val="23"/>
              </w:rPr>
              <w:t>сорок пять тысяч четыреста двадцать четыре) руб. 0</w:t>
            </w:r>
            <w:r w:rsidRPr="0040182F">
              <w:rPr>
                <w:sz w:val="23"/>
                <w:szCs w:val="23"/>
              </w:rPr>
              <w:t>0 копеек</w:t>
            </w:r>
            <w:r w:rsidRPr="0040182F">
              <w:t>.</w:t>
            </w:r>
          </w:p>
          <w:p w:rsidR="00286B82" w:rsidRDefault="00286B82" w:rsidP="00171B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C3417F">
              <w:rPr>
                <w:b/>
              </w:rPr>
              <w:t xml:space="preserve">Шаг аукциона – </w:t>
            </w:r>
            <w:r w:rsidRPr="00991407">
              <w:t>500 (</w:t>
            </w:r>
            <w:r>
              <w:t>пятьсот</w:t>
            </w:r>
            <w:r w:rsidRPr="0040182F">
              <w:t>) руб. 00 коп.</w:t>
            </w:r>
          </w:p>
          <w:p w:rsidR="00286B82" w:rsidRDefault="00286B82" w:rsidP="00171B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sz w:val="23"/>
                <w:szCs w:val="23"/>
              </w:rPr>
            </w:pPr>
            <w:r w:rsidRPr="00C3417F">
              <w:rPr>
                <w:rFonts w:eastAsia="Calibri"/>
                <w:b/>
                <w:bCs/>
                <w:i/>
                <w:u w:val="single"/>
                <w:lang w:eastAsia="en-US"/>
              </w:rPr>
              <w:t xml:space="preserve">Лот № </w:t>
            </w:r>
            <w:r>
              <w:rPr>
                <w:rFonts w:eastAsia="Calibri"/>
                <w:b/>
                <w:bCs/>
                <w:i/>
                <w:u w:val="single"/>
                <w:lang w:eastAsia="en-US"/>
              </w:rPr>
              <w:t>2</w:t>
            </w:r>
            <w:r w:rsidRPr="00C3417F">
              <w:rPr>
                <w:rFonts w:eastAsia="Calibri"/>
                <w:b/>
                <w:bCs/>
                <w:i/>
                <w:u w:val="single"/>
                <w:lang w:eastAsia="en-US"/>
              </w:rPr>
              <w:t>:</w:t>
            </w:r>
            <w:r>
              <w:rPr>
                <w:rFonts w:eastAsia="Calibri"/>
                <w:bCs/>
                <w:lang w:eastAsia="en-US"/>
              </w:rPr>
              <w:t xml:space="preserve"> </w:t>
            </w:r>
            <w:r w:rsidRPr="00804DD1">
              <w:rPr>
                <w:sz w:val="23"/>
                <w:szCs w:val="23"/>
              </w:rPr>
              <w:t>гаражный бокс, назначение: нежилое, общей площадью 27,1 кв.м, этаж 1, кадастровый номер 16:30:150306:5:0012:0002, расположенный по адресу: Республика Татарстан, Нижнекамский район, пгт. Камские Поляны, ГСК «АЛАН-Я», гараж 5.</w:t>
            </w:r>
          </w:p>
          <w:p w:rsidR="00286B82" w:rsidRPr="0040182F" w:rsidRDefault="00286B82" w:rsidP="00171B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C3417F">
              <w:rPr>
                <w:b/>
              </w:rPr>
              <w:t xml:space="preserve">Начальная цена лота: </w:t>
            </w:r>
            <w:r w:rsidRPr="00991407">
              <w:t xml:space="preserve">45 </w:t>
            </w:r>
            <w:r>
              <w:t>257</w:t>
            </w:r>
            <w:r w:rsidRPr="0040182F">
              <w:rPr>
                <w:sz w:val="23"/>
                <w:szCs w:val="23"/>
              </w:rPr>
              <w:t xml:space="preserve"> (</w:t>
            </w:r>
            <w:r>
              <w:rPr>
                <w:sz w:val="23"/>
                <w:szCs w:val="23"/>
              </w:rPr>
              <w:t>сорок пять тысяч двести пятьдесят семь) руб. 0</w:t>
            </w:r>
            <w:r w:rsidRPr="0040182F">
              <w:rPr>
                <w:sz w:val="23"/>
                <w:szCs w:val="23"/>
              </w:rPr>
              <w:t>0 копеек</w:t>
            </w:r>
            <w:r w:rsidRPr="0040182F">
              <w:t>.</w:t>
            </w:r>
          </w:p>
          <w:p w:rsidR="00286B82" w:rsidRDefault="00286B82" w:rsidP="00171B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C3417F">
              <w:rPr>
                <w:b/>
              </w:rPr>
              <w:t xml:space="preserve">Шаг аукциона – </w:t>
            </w:r>
            <w:r w:rsidRPr="00991407">
              <w:t>500 (</w:t>
            </w:r>
            <w:r>
              <w:t>пятьсот</w:t>
            </w:r>
            <w:r w:rsidRPr="0040182F">
              <w:t>) руб. 00 коп.</w:t>
            </w:r>
          </w:p>
          <w:p w:rsidR="00286B82" w:rsidRDefault="00286B82" w:rsidP="00171B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sz w:val="23"/>
                <w:szCs w:val="23"/>
              </w:rPr>
            </w:pPr>
            <w:r w:rsidRPr="00C3417F">
              <w:rPr>
                <w:rFonts w:eastAsia="Calibri"/>
                <w:b/>
                <w:bCs/>
                <w:i/>
                <w:u w:val="single"/>
                <w:lang w:eastAsia="en-US"/>
              </w:rPr>
              <w:t xml:space="preserve">Лот № </w:t>
            </w:r>
            <w:r>
              <w:rPr>
                <w:rFonts w:eastAsia="Calibri"/>
                <w:b/>
                <w:bCs/>
                <w:i/>
                <w:u w:val="single"/>
                <w:lang w:eastAsia="en-US"/>
              </w:rPr>
              <w:t>3</w:t>
            </w:r>
            <w:r w:rsidRPr="00C3417F">
              <w:rPr>
                <w:rFonts w:eastAsia="Calibri"/>
                <w:b/>
                <w:bCs/>
                <w:i/>
                <w:u w:val="single"/>
                <w:lang w:eastAsia="en-US"/>
              </w:rPr>
              <w:t>:</w:t>
            </w:r>
            <w:r>
              <w:rPr>
                <w:rFonts w:eastAsia="Calibri"/>
                <w:bCs/>
                <w:lang w:eastAsia="en-US"/>
              </w:rPr>
              <w:t xml:space="preserve"> </w:t>
            </w:r>
            <w:r w:rsidRPr="00804DD1">
              <w:rPr>
                <w:sz w:val="23"/>
                <w:szCs w:val="23"/>
              </w:rPr>
              <w:t>нежилое помещение, назначение: нежилое помещение, общей площадью 313,4 кв.м, этаж 2, кадастровый номер 16:48:030105:60, расположенный по адресу: Республика Татарстан, г.Заинск, ул.Автозаводская, д.1, пом.Н6.</w:t>
            </w:r>
          </w:p>
          <w:p w:rsidR="00286B82" w:rsidRPr="0040182F" w:rsidRDefault="00286B82" w:rsidP="00171B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C3417F">
              <w:rPr>
                <w:b/>
              </w:rPr>
              <w:t xml:space="preserve">Начальная цена лота: </w:t>
            </w:r>
            <w:r w:rsidRPr="00991407">
              <w:t>2 460 215</w:t>
            </w:r>
            <w:r w:rsidRPr="0040182F">
              <w:rPr>
                <w:sz w:val="23"/>
                <w:szCs w:val="23"/>
              </w:rPr>
              <w:t xml:space="preserve"> </w:t>
            </w:r>
            <w:r w:rsidRPr="00804DD1">
              <w:rPr>
                <w:sz w:val="23"/>
                <w:szCs w:val="23"/>
              </w:rPr>
              <w:t>(два миллиона четыреста шестьдесят тысяч двести пятнадцать) руб.</w:t>
            </w:r>
            <w:r w:rsidRPr="00991407">
              <w:rPr>
                <w:sz w:val="23"/>
                <w:szCs w:val="23"/>
              </w:rPr>
              <w:t xml:space="preserve">00 </w:t>
            </w:r>
            <w:r w:rsidRPr="00804DD1">
              <w:rPr>
                <w:sz w:val="23"/>
                <w:szCs w:val="23"/>
              </w:rPr>
              <w:t>копеек</w:t>
            </w:r>
            <w:r w:rsidRPr="0040182F">
              <w:t>.</w:t>
            </w:r>
          </w:p>
          <w:p w:rsidR="00286B82" w:rsidRPr="00D60DD2" w:rsidRDefault="00286B82" w:rsidP="00171B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C3417F">
              <w:rPr>
                <w:b/>
              </w:rPr>
              <w:t xml:space="preserve">Шаг аукциона – </w:t>
            </w:r>
            <w:r w:rsidRPr="00CE5484">
              <w:t>25 000</w:t>
            </w:r>
            <w:r w:rsidRPr="00991407">
              <w:t xml:space="preserve"> (</w:t>
            </w:r>
            <w:r>
              <w:t>двадцать пять тысяч)</w:t>
            </w:r>
            <w:r w:rsidRPr="0040182F">
              <w:t xml:space="preserve"> руб. 00 коп.</w:t>
            </w:r>
          </w:p>
        </w:tc>
      </w:tr>
      <w:tr w:rsidR="00286B82" w:rsidTr="00171B25">
        <w:tc>
          <w:tcPr>
            <w:tcW w:w="456" w:type="dxa"/>
            <w:vMerge/>
          </w:tcPr>
          <w:p w:rsidR="00286B82" w:rsidRPr="0041588C" w:rsidRDefault="00286B82" w:rsidP="00171B25">
            <w:pPr>
              <w:jc w:val="center"/>
              <w:rPr>
                <w:b/>
              </w:rPr>
            </w:pPr>
          </w:p>
        </w:tc>
        <w:tc>
          <w:tcPr>
            <w:tcW w:w="9858" w:type="dxa"/>
          </w:tcPr>
          <w:p w:rsidR="00286B82" w:rsidRDefault="00286B82" w:rsidP="00171B25">
            <w:pPr>
              <w:jc w:val="both"/>
            </w:pPr>
            <w:r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286B82" w:rsidTr="00171B25">
        <w:tc>
          <w:tcPr>
            <w:tcW w:w="456" w:type="dxa"/>
          </w:tcPr>
          <w:p w:rsidR="00286B82" w:rsidRPr="0041588C" w:rsidRDefault="00286B82" w:rsidP="00171B25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858" w:type="dxa"/>
          </w:tcPr>
          <w:p w:rsidR="00286B82" w:rsidRPr="002352FC" w:rsidRDefault="00286B82" w:rsidP="00171B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  <w:sz w:val="23"/>
                <w:szCs w:val="23"/>
              </w:rPr>
            </w:pPr>
            <w:r w:rsidRPr="008546C7">
              <w:rPr>
                <w:b/>
                <w:color w:val="000000" w:themeColor="text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  <w:r>
              <w:t>Имущество выставляется на аукцион впервые.</w:t>
            </w:r>
          </w:p>
        </w:tc>
      </w:tr>
      <w:tr w:rsidR="00286B82" w:rsidTr="00171B25">
        <w:tc>
          <w:tcPr>
            <w:tcW w:w="456" w:type="dxa"/>
          </w:tcPr>
          <w:p w:rsidR="00286B82" w:rsidRPr="0041588C" w:rsidRDefault="00286B82" w:rsidP="00171B2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8</w:t>
            </w:r>
          </w:p>
        </w:tc>
        <w:tc>
          <w:tcPr>
            <w:tcW w:w="9858" w:type="dxa"/>
          </w:tcPr>
          <w:p w:rsidR="00286B82" w:rsidRDefault="00286B82" w:rsidP="00171B25">
            <w:pPr>
              <w:jc w:val="both"/>
            </w:pPr>
            <w:r w:rsidRPr="00143788">
              <w:rPr>
                <w:b/>
              </w:rPr>
              <w:t>Требование о внесении задатка.</w:t>
            </w:r>
            <w:r w:rsidRPr="0089356C">
              <w:rPr>
                <w:b/>
              </w:rPr>
              <w:t xml:space="preserve"> </w:t>
            </w:r>
            <w:r w:rsidRPr="003E322D">
              <w:rPr>
                <w:sz w:val="23"/>
                <w:szCs w:val="23"/>
              </w:rPr>
              <w:t>Сумма задатка для участия в аукционе</w:t>
            </w:r>
            <w:r>
              <w:rPr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>(20 % от начальной цены лота)</w:t>
            </w:r>
            <w:r>
              <w:rPr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>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</w:t>
            </w:r>
            <w:r>
              <w:rPr>
                <w:sz w:val="23"/>
                <w:szCs w:val="23"/>
              </w:rPr>
              <w:t>:</w:t>
            </w:r>
            <w:r w:rsidRPr="00EE4B24">
              <w:t xml:space="preserve"> </w:t>
            </w:r>
            <w:r w:rsidRPr="00E92B8E">
              <w:t>расчетный счет 40602810900028010693, получатель АО «АГЗРТ», банк получателя ПАО «АК Барс» Банк г.Казань, к/с 30101810000000000805, БИК 049205805, ИНН 1655391893, КПП 165501001</w:t>
            </w:r>
            <w:r>
              <w:t xml:space="preserve">. </w:t>
            </w:r>
            <w:r w:rsidRPr="00E832D7">
              <w:t>Назначение</w:t>
            </w:r>
            <w:r w:rsidRPr="00FB3028">
              <w:t xml:space="preserve"> платежа: «</w:t>
            </w:r>
            <w:r>
              <w:t>Финансовое обеспечение заявки для участия в электронном аукционе, счет № _________</w:t>
            </w:r>
            <w:r w:rsidRPr="00FB3028">
              <w:t>.</w:t>
            </w:r>
            <w:r>
              <w:t xml:space="preserve"> НДС не облагается</w:t>
            </w:r>
            <w:r w:rsidRPr="00FB3028">
              <w:t>»</w:t>
            </w:r>
            <w:r>
              <w:t xml:space="preserve">. </w:t>
            </w:r>
            <w:r w:rsidRPr="00FB3028">
              <w:t>Данное</w:t>
            </w:r>
            <w:r w:rsidRPr="009E3C6A">
              <w:t xml:space="preserve">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286B82" w:rsidTr="00171B25">
        <w:tc>
          <w:tcPr>
            <w:tcW w:w="456" w:type="dxa"/>
          </w:tcPr>
          <w:p w:rsidR="00286B82" w:rsidRPr="0041588C" w:rsidRDefault="00286B82" w:rsidP="00171B25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858" w:type="dxa"/>
          </w:tcPr>
          <w:p w:rsidR="00286B82" w:rsidRPr="000B6915" w:rsidRDefault="00286B82" w:rsidP="00171B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286B82" w:rsidRPr="000B6915" w:rsidRDefault="00286B82" w:rsidP="00171B25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r w:rsidRPr="000B6915">
              <w:rPr>
                <w:b/>
                <w:lang w:val="en-US"/>
              </w:rPr>
              <w:t>zakazrf</w:t>
            </w:r>
            <w:r w:rsidRPr="000B6915">
              <w:rPr>
                <w:b/>
              </w:rPr>
              <w:t>.</w:t>
            </w:r>
            <w:r w:rsidRPr="000B6915">
              <w:rPr>
                <w:b/>
                <w:lang w:val="en-US"/>
              </w:rPr>
              <w:t>ru</w:t>
            </w:r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286B82" w:rsidRPr="000B6915" w:rsidRDefault="00286B82" w:rsidP="00171B25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 xml:space="preserve">по аккредитации размещена в разделе «Документы» см. «Инструкция по регистрации организации». </w:t>
            </w:r>
          </w:p>
          <w:p w:rsidR="00286B82" w:rsidRPr="00143788" w:rsidRDefault="00286B82" w:rsidP="00171B25">
            <w:pPr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участника». </w:t>
            </w:r>
            <w:r w:rsidRPr="000B6915">
              <w:t>Электронная площадка функционирует круглосуточно.</w:t>
            </w:r>
          </w:p>
        </w:tc>
      </w:tr>
      <w:tr w:rsidR="00286B82" w:rsidTr="00171B25">
        <w:tc>
          <w:tcPr>
            <w:tcW w:w="456" w:type="dxa"/>
          </w:tcPr>
          <w:p w:rsidR="00286B82" w:rsidRPr="0041588C" w:rsidRDefault="00286B82" w:rsidP="00171B2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  <w:tc>
          <w:tcPr>
            <w:tcW w:w="9858" w:type="dxa"/>
          </w:tcPr>
          <w:p w:rsidR="00286B82" w:rsidRPr="00E81725" w:rsidRDefault="00286B82" w:rsidP="00171B2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286B82" w:rsidRPr="00FD2573" w:rsidRDefault="00286B82" w:rsidP="00171B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ого сообщения о проведении аукциона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7" w:history="1"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14342">
              <w:rPr>
                <w:rFonts w:ascii="Times New Roman" w:hAnsi="Times New Roman" w:cs="Times New Roman"/>
                <w:sz w:val="24"/>
                <w:szCs w:val="24"/>
              </w:rPr>
              <w:t>на сайте Министерства земельных и имущественных отношений Республика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1B66">
              <w:rPr>
                <w:rFonts w:ascii="Times New Roman" w:hAnsi="Times New Roman" w:cs="Times New Roman"/>
                <w:sz w:val="24"/>
                <w:szCs w:val="24"/>
              </w:rPr>
              <w:t>на Электронной площадке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A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86B82" w:rsidRPr="00BD1BCA" w:rsidRDefault="00286B82" w:rsidP="00171B2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>
              <w:rPr>
                <w:b/>
              </w:rPr>
              <w:t>Дата</w:t>
            </w:r>
            <w:r w:rsidRPr="0097019B">
              <w:rPr>
                <w:b/>
              </w:rPr>
              <w:t xml:space="preserve"> окончания приема </w:t>
            </w:r>
            <w:r w:rsidRPr="003B08F6">
              <w:rPr>
                <w:b/>
              </w:rPr>
              <w:t xml:space="preserve">заявок: </w:t>
            </w:r>
            <w:r>
              <w:rPr>
                <w:b/>
                <w:i/>
                <w:u w:val="single"/>
              </w:rPr>
              <w:t xml:space="preserve">19 ноября </w:t>
            </w:r>
            <w:r w:rsidRPr="003B08F6">
              <w:rPr>
                <w:b/>
                <w:i/>
                <w:u w:val="single"/>
              </w:rPr>
              <w:t>2021</w:t>
            </w:r>
            <w:r>
              <w:rPr>
                <w:b/>
                <w:i/>
                <w:u w:val="single"/>
              </w:rPr>
              <w:t xml:space="preserve"> г.</w:t>
            </w:r>
            <w:r w:rsidRPr="003B08F6">
              <w:rPr>
                <w:b/>
                <w:i/>
                <w:u w:val="single"/>
              </w:rPr>
              <w:t xml:space="preserve"> в 17:00 часов</w:t>
            </w:r>
            <w:r>
              <w:rPr>
                <w:b/>
                <w:i/>
                <w:u w:val="single"/>
              </w:rPr>
              <w:t>.</w:t>
            </w:r>
          </w:p>
          <w:p w:rsidR="00286B82" w:rsidRDefault="00286B82" w:rsidP="00171B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r w:rsidRPr="00E81725">
              <w:rPr>
                <w:b/>
                <w:lang w:val="en-US"/>
              </w:rPr>
              <w:t>zakazrf</w:t>
            </w:r>
            <w:r w:rsidRPr="00E81725">
              <w:rPr>
                <w:b/>
              </w:rPr>
              <w:t>.</w:t>
            </w:r>
            <w:r w:rsidRPr="00E81725">
              <w:rPr>
                <w:b/>
                <w:lang w:val="en-US"/>
              </w:rPr>
              <w:t>ru</w:t>
            </w:r>
            <w:r>
              <w:rPr>
                <w:b/>
              </w:rPr>
              <w:t xml:space="preserve">. </w:t>
            </w:r>
          </w:p>
          <w:p w:rsidR="00286B82" w:rsidRPr="00671D2D" w:rsidRDefault="00286B82" w:rsidP="00171B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71D2D">
              <w:rPr>
                <w:b/>
              </w:rPr>
              <w:t>Порядок подачи заявки:</w:t>
            </w:r>
          </w:p>
          <w:p w:rsidR="00286B82" w:rsidRDefault="00286B82" w:rsidP="00171B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</w:t>
            </w:r>
            <w:r>
              <w:t>.</w:t>
            </w:r>
          </w:p>
          <w:p w:rsidR="00286B82" w:rsidRPr="00671D2D" w:rsidRDefault="00286B82" w:rsidP="00171B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671D2D">
              <w:t>Одно лицо имеет право подать только одну заявку.</w:t>
            </w:r>
          </w:p>
          <w:p w:rsidR="00286B82" w:rsidRPr="00671D2D" w:rsidRDefault="00286B82" w:rsidP="00171B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286B82" w:rsidRPr="00671D2D" w:rsidRDefault="00286B82" w:rsidP="00171B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286B82" w:rsidRDefault="00286B82" w:rsidP="00171B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286B82" w:rsidRPr="00671D2D" w:rsidRDefault="00286B82" w:rsidP="00171B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286B82" w:rsidRPr="00671D2D" w:rsidRDefault="00286B82" w:rsidP="00171B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286B82" w:rsidRPr="00671D2D" w:rsidRDefault="00286B82" w:rsidP="00171B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286B82" w:rsidRPr="00143788" w:rsidRDefault="00286B82" w:rsidP="00171B25">
            <w:pPr>
              <w:jc w:val="both"/>
              <w:rPr>
                <w:b/>
              </w:rPr>
            </w:pPr>
            <w:r w:rsidRPr="00671D2D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286B82" w:rsidTr="00171B25">
        <w:tc>
          <w:tcPr>
            <w:tcW w:w="456" w:type="dxa"/>
          </w:tcPr>
          <w:p w:rsidR="00286B82" w:rsidRPr="0041588C" w:rsidRDefault="00286B82" w:rsidP="00171B25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858" w:type="dxa"/>
          </w:tcPr>
          <w:p w:rsidR="00286B82" w:rsidRDefault="00286B82" w:rsidP="00171B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86B82" w:rsidRPr="00671D2D" w:rsidRDefault="00286B82" w:rsidP="00171B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заявки с приложением электронных документов в соответствии с перечнем:</w:t>
            </w:r>
          </w:p>
          <w:p w:rsidR="00286B82" w:rsidRDefault="00286B82" w:rsidP="00171B2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физические лица</w:t>
            </w:r>
            <w:r w:rsidRPr="00874E9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286B82" w:rsidRDefault="00286B82" w:rsidP="00171B2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286B82" w:rsidRPr="00143788" w:rsidRDefault="00286B82" w:rsidP="00171B25">
            <w:pPr>
              <w:jc w:val="both"/>
              <w:rPr>
                <w:b/>
              </w:rPr>
            </w:pPr>
            <w:r w:rsidRPr="006B3AB9">
              <w:t xml:space="preserve">Заявка </w:t>
            </w:r>
            <w:r w:rsidRPr="002A73DD">
              <w:t>и прилагаемые к ней документы подаются в электронном виде (должны быть отсканированы).</w:t>
            </w:r>
          </w:p>
        </w:tc>
      </w:tr>
      <w:tr w:rsidR="00286B82" w:rsidTr="00171B25">
        <w:tc>
          <w:tcPr>
            <w:tcW w:w="456" w:type="dxa"/>
          </w:tcPr>
          <w:p w:rsidR="00286B82" w:rsidRPr="0041588C" w:rsidRDefault="00286B82" w:rsidP="00171B25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</w:t>
            </w:r>
            <w:r>
              <w:rPr>
                <w:b/>
              </w:rPr>
              <w:t>2</w:t>
            </w:r>
          </w:p>
        </w:tc>
        <w:tc>
          <w:tcPr>
            <w:tcW w:w="9858" w:type="dxa"/>
          </w:tcPr>
          <w:p w:rsidR="005F15F2" w:rsidRPr="002152B5" w:rsidRDefault="005F15F2" w:rsidP="005F15F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5F15F2" w:rsidRPr="00BE4470" w:rsidRDefault="005F15F2" w:rsidP="005F15F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7BA">
              <w:rPr>
                <w:rFonts w:ascii="Times New Roman" w:hAnsi="Times New Roman" w:cs="Times New Roman"/>
                <w:sz w:val="24"/>
                <w:szCs w:val="24"/>
              </w:rPr>
              <w:t>По вопросу организации осмотра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4470">
              <w:rPr>
                <w:rFonts w:ascii="Times New Roman" w:hAnsi="Times New Roman" w:cs="Times New Roman"/>
                <w:b/>
                <w:sz w:val="24"/>
                <w:szCs w:val="24"/>
              </w:rPr>
              <w:t>лотов №№1, 2</w:t>
            </w:r>
            <w:r w:rsidRPr="007C17BA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в рабочие дни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тел. </w:t>
            </w:r>
            <w:r w:rsidRPr="00BE4470">
              <w:rPr>
                <w:rFonts w:ascii="Times New Roman" w:hAnsi="Times New Roman" w:cs="Times New Roman"/>
                <w:sz w:val="24"/>
                <w:szCs w:val="24"/>
              </w:rPr>
              <w:t>8-917-907-74-69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Х</w:t>
            </w:r>
            <w:r w:rsidRPr="00BE4470">
              <w:rPr>
                <w:rFonts w:ascii="Times New Roman" w:hAnsi="Times New Roman" w:cs="Times New Roman"/>
                <w:sz w:val="24"/>
                <w:szCs w:val="24"/>
              </w:rPr>
              <w:t>адиуллина Надежда Михайловна.</w:t>
            </w:r>
          </w:p>
          <w:p w:rsidR="005F15F2" w:rsidRDefault="005F15F2" w:rsidP="005F15F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7BA">
              <w:rPr>
                <w:rFonts w:ascii="Times New Roman" w:hAnsi="Times New Roman" w:cs="Times New Roman"/>
                <w:sz w:val="24"/>
                <w:szCs w:val="24"/>
              </w:rPr>
              <w:t>По вопросу организации осмотра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4470">
              <w:rPr>
                <w:rFonts w:ascii="Times New Roman" w:hAnsi="Times New Roman" w:cs="Times New Roman"/>
                <w:b/>
                <w:sz w:val="24"/>
                <w:szCs w:val="24"/>
              </w:rPr>
              <w:t>лот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BE44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7C17BA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в рабочие дни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тел.</w:t>
            </w:r>
            <w:r w:rsidRPr="00BE4470">
              <w:rPr>
                <w:rFonts w:ascii="Times New Roman" w:hAnsi="Times New Roman" w:cs="Times New Roman"/>
                <w:sz w:val="24"/>
                <w:szCs w:val="24"/>
              </w:rPr>
              <w:t xml:space="preserve"> 8-953-998-37-27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BE4470">
              <w:rPr>
                <w:rFonts w:ascii="Times New Roman" w:hAnsi="Times New Roman" w:cs="Times New Roman"/>
                <w:sz w:val="24"/>
                <w:szCs w:val="24"/>
              </w:rPr>
              <w:t>Феофанова Гульнара Минулловна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E4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F15F2" w:rsidRPr="002152B5" w:rsidRDefault="005F15F2" w:rsidP="005F15F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7BA">
              <w:rPr>
                <w:rFonts w:ascii="Times New Roman" w:hAnsi="Times New Roman" w:cs="Times New Roman"/>
                <w:sz w:val="24"/>
                <w:szCs w:val="24"/>
              </w:rPr>
              <w:t>По вопросам оформления заявки для участия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00 до 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00, в пятницу до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45  (обед с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45 до 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30) по московскому времени по 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(843)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264-30-81, по электронной почты: </w:t>
            </w:r>
            <w:hyperlink r:id="rId9" w:history="1"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 Контактн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лиц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Прокофьева Елена Александровна.</w:t>
            </w:r>
          </w:p>
          <w:p w:rsidR="00286B82" w:rsidRPr="002152B5" w:rsidRDefault="005F15F2" w:rsidP="005F15F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тел.(843)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212-24-25,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0" w:history="1"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286B82" w:rsidTr="00171B25">
        <w:tc>
          <w:tcPr>
            <w:tcW w:w="456" w:type="dxa"/>
          </w:tcPr>
          <w:p w:rsidR="00286B82" w:rsidRPr="0041588C" w:rsidRDefault="00286B82" w:rsidP="00171B25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858" w:type="dxa"/>
          </w:tcPr>
          <w:p w:rsidR="00286B82" w:rsidRPr="00874E9B" w:rsidRDefault="00286B82" w:rsidP="00171B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информации,  но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286B82" w:rsidTr="00171B25">
        <w:trPr>
          <w:trHeight w:val="2803"/>
        </w:trPr>
        <w:tc>
          <w:tcPr>
            <w:tcW w:w="456" w:type="dxa"/>
          </w:tcPr>
          <w:p w:rsidR="00286B82" w:rsidRPr="0041588C" w:rsidRDefault="00286B82" w:rsidP="00171B25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9858" w:type="dxa"/>
          </w:tcPr>
          <w:p w:rsidR="00286B82" w:rsidRPr="0097019B" w:rsidRDefault="00286B82" w:rsidP="00171B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C9431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23 ноября 2021 г.</w:t>
            </w:r>
          </w:p>
          <w:p w:rsidR="00286B82" w:rsidRPr="0097019B" w:rsidRDefault="00286B82" w:rsidP="00171B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 xml:space="preserve">Не позднее следующего рабочего дня после дня подписания протокола о признании претендентов участниками </w:t>
            </w:r>
            <w:r>
              <w:t xml:space="preserve">аукциона </w:t>
            </w:r>
            <w:r w:rsidRPr="0097019B">
              <w:t xml:space="preserve">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286B82" w:rsidRPr="002C6FF1" w:rsidRDefault="00286B82" w:rsidP="00171B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1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286B82" w:rsidTr="00171B25">
        <w:tc>
          <w:tcPr>
            <w:tcW w:w="456" w:type="dxa"/>
          </w:tcPr>
          <w:p w:rsidR="00286B82" w:rsidRPr="0041588C" w:rsidRDefault="00286B82" w:rsidP="00171B25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</w:t>
            </w:r>
            <w:r>
              <w:rPr>
                <w:b/>
              </w:rPr>
              <w:t>5</w:t>
            </w:r>
          </w:p>
        </w:tc>
        <w:tc>
          <w:tcPr>
            <w:tcW w:w="9858" w:type="dxa"/>
          </w:tcPr>
          <w:p w:rsidR="00286B82" w:rsidRPr="002152B5" w:rsidRDefault="00286B82" w:rsidP="00171B2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2152B5">
              <w:rPr>
                <w:b/>
              </w:rPr>
              <w:t xml:space="preserve">Дата и время проведения аукциона в электронной </w:t>
            </w:r>
            <w:r w:rsidRPr="00C94310">
              <w:rPr>
                <w:b/>
              </w:rPr>
              <w:t xml:space="preserve">форме: </w:t>
            </w:r>
            <w:r>
              <w:rPr>
                <w:b/>
                <w:i/>
                <w:u w:val="single"/>
              </w:rPr>
              <w:t>24 ноября 2021 г.</w:t>
            </w:r>
          </w:p>
          <w:p w:rsidR="00286B82" w:rsidRPr="002152B5" w:rsidRDefault="00286B82" w:rsidP="00171B25">
            <w:pPr>
              <w:keepNext/>
              <w:keepLines/>
              <w:contextualSpacing/>
              <w:mirrorIndents/>
            </w:pPr>
            <w:r w:rsidRPr="002152B5">
              <w:t xml:space="preserve">Начало </w:t>
            </w:r>
            <w:r>
              <w:rPr>
                <w:b/>
              </w:rPr>
              <w:t>в 09:</w:t>
            </w:r>
            <w:r w:rsidRPr="002152B5">
              <w:rPr>
                <w:b/>
              </w:rPr>
              <w:t>00</w:t>
            </w:r>
            <w:r w:rsidRPr="002152B5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286B82" w:rsidRPr="002152B5" w:rsidRDefault="00286B82" w:rsidP="00171B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286B82" w:rsidRPr="002152B5" w:rsidRDefault="00286B82" w:rsidP="00171B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286B82" w:rsidRPr="002152B5" w:rsidRDefault="00286B82" w:rsidP="00171B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286B82" w:rsidRPr="002152B5" w:rsidRDefault="00286B82" w:rsidP="00171B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2152B5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286B82" w:rsidRPr="002152B5" w:rsidRDefault="00286B82" w:rsidP="00171B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286B82" w:rsidTr="00171B25">
        <w:tc>
          <w:tcPr>
            <w:tcW w:w="456" w:type="dxa"/>
          </w:tcPr>
          <w:p w:rsidR="00286B82" w:rsidRPr="0041588C" w:rsidRDefault="00286B82" w:rsidP="00171B25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9858" w:type="dxa"/>
          </w:tcPr>
          <w:p w:rsidR="00286B82" w:rsidRPr="002152B5" w:rsidRDefault="00286B82" w:rsidP="00171B25">
            <w:pPr>
              <w:keepNext/>
              <w:keepLines/>
              <w:contextualSpacing/>
              <w:mirrorIndents/>
              <w:rPr>
                <w:b/>
              </w:rPr>
            </w:pPr>
            <w:r w:rsidRPr="002152B5">
              <w:rPr>
                <w:b/>
              </w:rPr>
              <w:t xml:space="preserve">Порядок определения победителя: </w:t>
            </w:r>
          </w:p>
          <w:p w:rsidR="00286B82" w:rsidRPr="002152B5" w:rsidRDefault="00286B82" w:rsidP="00171B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286B82" w:rsidTr="00171B25">
        <w:tc>
          <w:tcPr>
            <w:tcW w:w="456" w:type="dxa"/>
          </w:tcPr>
          <w:p w:rsidR="00286B82" w:rsidRPr="0041588C" w:rsidRDefault="00286B82" w:rsidP="00171B25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  <w:tc>
          <w:tcPr>
            <w:tcW w:w="9858" w:type="dxa"/>
          </w:tcPr>
          <w:p w:rsidR="00286B82" w:rsidRDefault="00286B82" w:rsidP="00171B2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</w:p>
          <w:p w:rsidR="00286B82" w:rsidRPr="00EE4B24" w:rsidRDefault="00286B82" w:rsidP="00171B2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EE4B24">
              <w:t>По окончании аукциона, по месту его проведения.</w:t>
            </w:r>
          </w:p>
          <w:p w:rsidR="00286B82" w:rsidRPr="00713165" w:rsidRDefault="00286B82" w:rsidP="00171B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C6144">
              <w:t>Процедура аукциона считается завершенной со времени подписания продавцом протокола 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286B82" w:rsidRPr="002152B5" w:rsidRDefault="00286B82" w:rsidP="00171B25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</w:p>
        </w:tc>
      </w:tr>
      <w:tr w:rsidR="00286B82" w:rsidTr="00171B25">
        <w:tc>
          <w:tcPr>
            <w:tcW w:w="456" w:type="dxa"/>
          </w:tcPr>
          <w:p w:rsidR="00286B82" w:rsidRPr="0041588C" w:rsidRDefault="00286B82" w:rsidP="00171B25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9858" w:type="dxa"/>
          </w:tcPr>
          <w:p w:rsidR="00286B82" w:rsidRDefault="00286B82" w:rsidP="00171B2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286B82" w:rsidRPr="00707E10" w:rsidRDefault="00286B82" w:rsidP="00171B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286B82" w:rsidRPr="00707E10" w:rsidRDefault="00286B82" w:rsidP="00171B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286B82" w:rsidRPr="00713165" w:rsidRDefault="00286B82" w:rsidP="00171B2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  <w:bookmarkEnd w:id="9"/>
          </w:p>
        </w:tc>
      </w:tr>
      <w:tr w:rsidR="00286B82" w:rsidTr="00171B25">
        <w:tc>
          <w:tcPr>
            <w:tcW w:w="456" w:type="dxa"/>
          </w:tcPr>
          <w:p w:rsidR="00286B82" w:rsidRPr="0041588C" w:rsidRDefault="00286B82" w:rsidP="00171B2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19</w:t>
            </w:r>
          </w:p>
        </w:tc>
        <w:tc>
          <w:tcPr>
            <w:tcW w:w="9858" w:type="dxa"/>
          </w:tcPr>
          <w:p w:rsidR="00286B82" w:rsidRPr="00962929" w:rsidRDefault="00286B82" w:rsidP="00171B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86B82" w:rsidRDefault="00286B82" w:rsidP="00171B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</w:t>
            </w:r>
            <w:r>
              <w:t xml:space="preserve">тель аукциона обязан в течение </w:t>
            </w:r>
            <w:r w:rsidRPr="000F4FB6">
              <w:t>5 (пяти) рабочих</w:t>
            </w:r>
            <w:r>
              <w:t xml:space="preserve"> дней</w:t>
            </w:r>
            <w:r w:rsidRPr="00641A81">
              <w:t xml:space="preserve"> со д</w:t>
            </w:r>
            <w:r>
              <w:t xml:space="preserve">ня подведения итогов аукциона, </w:t>
            </w:r>
            <w:r w:rsidRPr="00641A81">
              <w:t>подписать договор купли-продажи и произвести оплату в течение</w:t>
            </w:r>
            <w:r>
              <w:t xml:space="preserve"> 5 (пяти) рабочих дней с даты подписания Договора</w:t>
            </w:r>
            <w:r w:rsidRPr="00641A81">
              <w:t>.</w:t>
            </w:r>
            <w:bookmarkStart w:id="10" w:name="sub_99"/>
            <w:r>
              <w:t xml:space="preserve"> </w:t>
            </w:r>
            <w:r w:rsidRPr="008B0AEB">
              <w:t>Опл</w:t>
            </w:r>
            <w:r>
              <w:t xml:space="preserve">ата производится на расчетный </w:t>
            </w:r>
            <w:r w:rsidRPr="008B0AEB">
              <w:t xml:space="preserve">счет </w:t>
            </w:r>
            <w:r>
              <w:t xml:space="preserve">Продавца. </w:t>
            </w:r>
          </w:p>
          <w:p w:rsidR="00286B82" w:rsidRPr="008B0AEB" w:rsidRDefault="00286B82" w:rsidP="00171B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t>.</w:t>
            </w:r>
          </w:p>
          <w:p w:rsidR="00286B82" w:rsidRPr="00914342" w:rsidRDefault="00286B82" w:rsidP="00171B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286B82" w:rsidRPr="00713165" w:rsidRDefault="00286B82" w:rsidP="00171B2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286B82" w:rsidTr="00171B25">
        <w:tc>
          <w:tcPr>
            <w:tcW w:w="456" w:type="dxa"/>
          </w:tcPr>
          <w:p w:rsidR="00286B82" w:rsidRPr="0041588C" w:rsidRDefault="00286B82" w:rsidP="00171B25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858" w:type="dxa"/>
          </w:tcPr>
          <w:p w:rsidR="00286B82" w:rsidRPr="00641A81" w:rsidRDefault="00286B82" w:rsidP="00171B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286B82" w:rsidRPr="00713165" w:rsidRDefault="00286B82" w:rsidP="00171B2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3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torgi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gov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mzio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tatarstan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ru</w:t>
              </w:r>
            </w:hyperlink>
            <w:r w:rsidRPr="00641A81">
              <w:rPr>
                <w:rStyle w:val="a6"/>
                <w:b/>
              </w:rPr>
              <w:t xml:space="preserve">  </w:t>
            </w:r>
            <w:r>
              <w:t xml:space="preserve">в разделе «Аукционы и конкурсы, </w:t>
            </w:r>
            <w:r w:rsidRPr="00641A81">
              <w:t xml:space="preserve"> 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r w:rsidRPr="00641A81">
              <w:rPr>
                <w:lang w:val="en-US"/>
              </w:rPr>
              <w:t>zakazrf</w:t>
            </w:r>
            <w:r w:rsidRPr="00641A81">
              <w:t>.</w:t>
            </w:r>
            <w:r w:rsidRPr="00641A81">
              <w:rPr>
                <w:lang w:val="en-US"/>
              </w:rPr>
              <w:t>ru</w:t>
            </w:r>
          </w:p>
        </w:tc>
      </w:tr>
      <w:tr w:rsidR="00286B82" w:rsidTr="00171B25">
        <w:tc>
          <w:tcPr>
            <w:tcW w:w="456" w:type="dxa"/>
          </w:tcPr>
          <w:p w:rsidR="00286B82" w:rsidRPr="0041588C" w:rsidRDefault="00286B82" w:rsidP="00171B25">
            <w:pPr>
              <w:jc w:val="center"/>
              <w:rPr>
                <w:b/>
              </w:rPr>
            </w:pPr>
            <w:r w:rsidRPr="0041588C">
              <w:rPr>
                <w:b/>
              </w:rPr>
              <w:t>2</w:t>
            </w:r>
            <w:r>
              <w:rPr>
                <w:b/>
              </w:rPr>
              <w:t>1</w:t>
            </w:r>
          </w:p>
        </w:tc>
        <w:tc>
          <w:tcPr>
            <w:tcW w:w="9858" w:type="dxa"/>
          </w:tcPr>
          <w:p w:rsidR="00286B82" w:rsidRPr="000B6915" w:rsidRDefault="00286B82" w:rsidP="00171B25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286B82" w:rsidRPr="002152B5" w:rsidRDefault="00286B82" w:rsidP="00171B25">
            <w:pPr>
              <w:keepNext/>
              <w:keepLines/>
              <w:contextualSpacing/>
              <w:mirrorIndents/>
              <w:jc w:val="both"/>
            </w:pPr>
            <w:r>
              <w:t xml:space="preserve">1. </w:t>
            </w:r>
            <w:r w:rsidRPr="002152B5">
              <w:t>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286B82" w:rsidRPr="00641A81" w:rsidRDefault="00286B82" w:rsidP="00171B2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286B82" w:rsidRDefault="00286B82" w:rsidP="00286B82">
      <w:pPr>
        <w:jc w:val="center"/>
      </w:pPr>
    </w:p>
    <w:p w:rsidR="00286B82" w:rsidRDefault="00286B82" w:rsidP="00286B82">
      <w:pPr>
        <w:jc w:val="center"/>
      </w:pPr>
    </w:p>
    <w:p w:rsidR="009C6813" w:rsidRDefault="009C6813">
      <w:pPr>
        <w:jc w:val="center"/>
        <w:rPr>
          <w:b/>
          <w:u w:val="single"/>
        </w:rPr>
      </w:pPr>
    </w:p>
    <w:p w:rsidR="009C6813" w:rsidRDefault="009C6813">
      <w:pPr>
        <w:jc w:val="center"/>
        <w:rPr>
          <w:b/>
          <w:u w:val="single"/>
        </w:rPr>
      </w:pPr>
    </w:p>
    <w:p w:rsidR="009C6813" w:rsidRDefault="009C6813">
      <w:pPr>
        <w:jc w:val="center"/>
        <w:rPr>
          <w:b/>
          <w:u w:val="single"/>
        </w:rPr>
      </w:pPr>
    </w:p>
    <w:p w:rsidR="009C6813" w:rsidRDefault="009C6813">
      <w:pPr>
        <w:jc w:val="center"/>
        <w:rPr>
          <w:b/>
          <w:u w:val="single"/>
        </w:rPr>
      </w:pPr>
    </w:p>
    <w:p w:rsidR="009C6813" w:rsidRDefault="009C6813">
      <w:pPr>
        <w:jc w:val="center"/>
        <w:rPr>
          <w:b/>
          <w:u w:val="single"/>
        </w:rPr>
      </w:pPr>
    </w:p>
    <w:p w:rsidR="009C6813" w:rsidRDefault="009C6813">
      <w:pPr>
        <w:jc w:val="center"/>
        <w:rPr>
          <w:b/>
          <w:u w:val="single"/>
        </w:rPr>
      </w:pPr>
    </w:p>
    <w:p w:rsidR="009C6813" w:rsidRDefault="009C6813">
      <w:pPr>
        <w:jc w:val="center"/>
        <w:rPr>
          <w:b/>
          <w:u w:val="single"/>
        </w:rPr>
      </w:pPr>
    </w:p>
    <w:p w:rsidR="007D7306" w:rsidRDefault="00A75736">
      <w:pPr>
        <w:jc w:val="center"/>
        <w:rPr>
          <w:b/>
          <w:u w:val="single"/>
        </w:rPr>
      </w:pPr>
      <w:r>
        <w:rPr>
          <w:b/>
          <w:u w:val="single"/>
        </w:rPr>
        <w:t>ДОКУМЕНТЫ</w:t>
      </w:r>
    </w:p>
    <w:p w:rsidR="00A75736" w:rsidRDefault="00A75736">
      <w:pPr>
        <w:jc w:val="center"/>
        <w:rPr>
          <w:b/>
          <w:u w:val="single"/>
        </w:rPr>
      </w:pPr>
    </w:p>
    <w:p w:rsidR="009C6813" w:rsidRPr="00593151" w:rsidRDefault="00593151" w:rsidP="00593151">
      <w:pPr>
        <w:jc w:val="center"/>
        <w:rPr>
          <w:b/>
          <w:sz w:val="32"/>
          <w:szCs w:val="32"/>
          <w:u w:val="single"/>
        </w:rPr>
      </w:pPr>
      <w:r w:rsidRPr="00593151">
        <w:rPr>
          <w:b/>
          <w:sz w:val="32"/>
          <w:szCs w:val="32"/>
          <w:u w:val="single"/>
        </w:rPr>
        <w:t>Лоты 1 и2</w:t>
      </w:r>
    </w:p>
    <w:p w:rsidR="00593151" w:rsidRDefault="00593151" w:rsidP="00593151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1EDD51DC" wp14:editId="314360C4">
            <wp:extent cx="4067472" cy="47148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80136" cy="472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813" w:rsidRDefault="009C6813">
      <w:pPr>
        <w:jc w:val="center"/>
        <w:rPr>
          <w:b/>
          <w:u w:val="single"/>
        </w:rPr>
      </w:pPr>
    </w:p>
    <w:p w:rsidR="009C6813" w:rsidRDefault="00593151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481333EF" wp14:editId="604F0A68">
            <wp:extent cx="3508127" cy="3762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9515" cy="377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813" w:rsidRDefault="004E1F62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15C713E6" wp14:editId="0BEDB090">
            <wp:extent cx="3743325" cy="475288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64813" cy="478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813" w:rsidRDefault="009C6813">
      <w:pPr>
        <w:jc w:val="center"/>
        <w:rPr>
          <w:b/>
          <w:u w:val="single"/>
        </w:rPr>
      </w:pPr>
    </w:p>
    <w:p w:rsidR="004E1F62" w:rsidRDefault="004E1F62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3C1303C3" wp14:editId="66412483">
            <wp:extent cx="3663343" cy="4324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76776" cy="43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95D" w:rsidRDefault="0021095D">
      <w:pPr>
        <w:jc w:val="center"/>
        <w:rPr>
          <w:b/>
          <w:u w:val="single"/>
        </w:rPr>
      </w:pPr>
      <w:r>
        <w:rPr>
          <w:b/>
          <w:u w:val="single"/>
        </w:rPr>
        <w:t>ЛОТ №3</w:t>
      </w:r>
    </w:p>
    <w:p w:rsidR="0021095D" w:rsidRDefault="00657335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58AE24B7" wp14:editId="723084AD">
            <wp:extent cx="5972344" cy="70104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01244" cy="704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49" w:rsidRDefault="00DE2349">
      <w:pPr>
        <w:jc w:val="center"/>
        <w:rPr>
          <w:b/>
          <w:u w:val="single"/>
        </w:rPr>
      </w:pPr>
    </w:p>
    <w:p w:rsidR="00DE2349" w:rsidRDefault="00DE2349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257A48EC" wp14:editId="41272610">
            <wp:extent cx="5940425" cy="31413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49" w:rsidRDefault="00DE2349">
      <w:pPr>
        <w:jc w:val="center"/>
        <w:rPr>
          <w:b/>
          <w:u w:val="single"/>
        </w:rPr>
      </w:pPr>
    </w:p>
    <w:p w:rsidR="00657335" w:rsidRDefault="00657335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60E26D20" wp14:editId="6098BA8A">
            <wp:extent cx="6309044" cy="42386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27094" cy="425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95D" w:rsidRDefault="00657335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7490058E" wp14:editId="3EDFCA3D">
            <wp:extent cx="6207125" cy="531536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13231" cy="532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335" w:rsidRDefault="00657335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4E3437F8" wp14:editId="4A8E6FF7">
            <wp:extent cx="6304696" cy="3571875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9440" cy="357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335" w:rsidRDefault="00657335">
      <w:pPr>
        <w:jc w:val="center"/>
        <w:rPr>
          <w:b/>
          <w:u w:val="single"/>
        </w:rPr>
      </w:pPr>
    </w:p>
    <w:p w:rsidR="00657335" w:rsidRDefault="00657335">
      <w:pPr>
        <w:jc w:val="center"/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800"/>
        <w:gridCol w:w="4664"/>
      </w:tblGrid>
      <w:tr w:rsidR="00906AFD" w:rsidRPr="003E416C" w:rsidTr="003F2F18">
        <w:trPr>
          <w:trHeight w:val="878"/>
        </w:trPr>
        <w:tc>
          <w:tcPr>
            <w:tcW w:w="4800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</w:p>
        </w:tc>
        <w:tc>
          <w:tcPr>
            <w:tcW w:w="4664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  <w:r w:rsidRPr="003E416C">
              <w:rPr>
                <w:b/>
              </w:rPr>
              <w:t xml:space="preserve">Директору ГБУ «Республиканская имущественная казна» </w:t>
            </w:r>
          </w:p>
          <w:p w:rsidR="00906AFD" w:rsidRPr="003E416C" w:rsidRDefault="002D71EC" w:rsidP="003F2F18">
            <w:pPr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906AFD" w:rsidRPr="003E416C" w:rsidTr="003F2F18">
        <w:trPr>
          <w:trHeight w:val="1242"/>
        </w:trPr>
        <w:tc>
          <w:tcPr>
            <w:tcW w:w="4800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</w:p>
        </w:tc>
        <w:tc>
          <w:tcPr>
            <w:tcW w:w="4664" w:type="dxa"/>
            <w:shd w:val="clear" w:color="auto" w:fill="auto"/>
          </w:tcPr>
          <w:p w:rsidR="00906AFD" w:rsidRPr="003E416C" w:rsidRDefault="00906AFD" w:rsidP="003F2F18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pBdr>
                <w:bottom w:val="single" w:sz="12" w:space="1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3E416C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(</w:t>
            </w:r>
            <w:r w:rsidRPr="003E416C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Ф.И.О. субъекта персональных данных</w:t>
            </w:r>
            <w:r w:rsidRPr="003E416C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)</w:t>
            </w:r>
            <w:r w:rsidRPr="003E416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</w:tc>
      </w:tr>
    </w:tbl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906AFD" w:rsidRPr="003E416C" w:rsidRDefault="00906AFD" w:rsidP="00906AFD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6C"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06AFD" w:rsidRPr="003E416C" w:rsidRDefault="00906AFD" w:rsidP="00906AFD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6C"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06AFD" w:rsidRPr="003E416C" w:rsidRDefault="00906AFD" w:rsidP="00906AFD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Я, _____________________________________________________________________, </w:t>
      </w:r>
    </w:p>
    <w:p w:rsidR="00906AFD" w:rsidRPr="003E416C" w:rsidRDefault="00906AFD" w:rsidP="00906AFD">
      <w:pPr>
        <w:pStyle w:val="ConsPlusNonformat"/>
        <w:widowControl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>в соответствии с п.4 ст. 9 Федерального закона от 27.07.2006 № 152-ФЗ «О персональных данных», зарегистрирован по адресу: _____________________________________________________________________________,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 w:rsidRPr="003E41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6AFD" w:rsidRPr="003E416C" w:rsidRDefault="00906AFD" w:rsidP="00906AFD">
      <w:pPr>
        <w:pStyle w:val="ConsPlusNonformat"/>
        <w:widowControl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____________________________________________              </w:t>
      </w:r>
      <w:r w:rsidRPr="003E416C">
        <w:rPr>
          <w:rFonts w:ascii="Times New Roman" w:hAnsi="Times New Roman" w:cs="Times New Roman"/>
          <w:sz w:val="24"/>
          <w:szCs w:val="24"/>
        </w:rPr>
        <w:tab/>
      </w:r>
      <w:r w:rsidRPr="003E416C"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</w:p>
    <w:p w:rsidR="00906AFD" w:rsidRPr="003E416C" w:rsidRDefault="00906AFD" w:rsidP="00906AFD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i/>
          <w:sz w:val="24"/>
          <w:szCs w:val="24"/>
        </w:rPr>
        <w:lastRenderedPageBreak/>
        <w:t>_____________________________________________________________________________,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и  выдавшем его органе)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в целях </w:t>
      </w:r>
      <w:r w:rsidRPr="003E416C"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Pr="003E416C">
        <w:rPr>
          <w:rFonts w:ascii="Times New Roman" w:hAnsi="Times New Roman" w:cs="Times New Roman"/>
          <w:sz w:val="24"/>
          <w:szCs w:val="24"/>
        </w:rPr>
        <w:t xml:space="preserve">, даю согласие ГБУ «Республиканская  имущественная казна», находящемуся по адресу: 420043, РТ, г. Казань, ул. Вишневского, д. 26, </w:t>
      </w:r>
      <w:r w:rsidRPr="0003477A">
        <w:rPr>
          <w:rFonts w:ascii="Times New Roman" w:hAnsi="Times New Roman" w:cs="Times New Roman"/>
          <w:sz w:val="24"/>
          <w:szCs w:val="24"/>
        </w:rPr>
        <w:t xml:space="preserve">для дальнейшей передачи </w:t>
      </w:r>
      <w:r w:rsidR="00CA32EE">
        <w:rPr>
          <w:rFonts w:ascii="Times New Roman" w:hAnsi="Times New Roman" w:cs="Times New Roman"/>
          <w:sz w:val="24"/>
          <w:szCs w:val="24"/>
        </w:rPr>
        <w:t>АО «Татмедиа»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416C">
        <w:rPr>
          <w:rFonts w:ascii="Times New Roman" w:hAnsi="Times New Roman" w:cs="Times New Roman"/>
          <w:sz w:val="24"/>
          <w:szCs w:val="24"/>
        </w:rPr>
        <w:t>на  автоматизированную</w:t>
      </w:r>
      <w:r>
        <w:rPr>
          <w:rFonts w:ascii="Times New Roman" w:hAnsi="Times New Roman" w:cs="Times New Roman"/>
          <w:sz w:val="24"/>
          <w:szCs w:val="24"/>
        </w:rPr>
        <w:t xml:space="preserve">, а </w:t>
      </w:r>
      <w:r w:rsidRPr="003E416C">
        <w:rPr>
          <w:rFonts w:ascii="Times New Roman" w:hAnsi="Times New Roman" w:cs="Times New Roman"/>
          <w:sz w:val="24"/>
          <w:szCs w:val="24"/>
        </w:rPr>
        <w:t>также  без  использования средств автоматизац</w:t>
      </w:r>
      <w:r>
        <w:rPr>
          <w:rFonts w:ascii="Times New Roman" w:hAnsi="Times New Roman" w:cs="Times New Roman"/>
          <w:sz w:val="24"/>
          <w:szCs w:val="24"/>
        </w:rPr>
        <w:t xml:space="preserve">ии обработку моих персональных данных, а </w:t>
      </w:r>
      <w:r w:rsidRPr="003E416C">
        <w:rPr>
          <w:rFonts w:ascii="Times New Roman" w:hAnsi="Times New Roman" w:cs="Times New Roman"/>
          <w:sz w:val="24"/>
          <w:szCs w:val="24"/>
        </w:rPr>
        <w:t xml:space="preserve">именно: </w:t>
      </w:r>
      <w:r w:rsidRPr="00F24C7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 w:rsidRPr="003E416C">
        <w:rPr>
          <w:rFonts w:ascii="Times New Roman" w:hAnsi="Times New Roman" w:cs="Times New Roman"/>
          <w:i/>
          <w:sz w:val="24"/>
          <w:szCs w:val="24"/>
          <w:u w:val="single"/>
        </w:rPr>
        <w:t xml:space="preserve">, ИНН </w:t>
      </w:r>
      <w:r>
        <w:rPr>
          <w:rFonts w:ascii="Times New Roman" w:hAnsi="Times New Roman" w:cs="Times New Roman"/>
          <w:sz w:val="24"/>
          <w:szCs w:val="24"/>
        </w:rPr>
        <w:t>на совершение</w:t>
      </w:r>
      <w:r w:rsidRPr="003E416C">
        <w:rPr>
          <w:rFonts w:ascii="Times New Roman" w:hAnsi="Times New Roman" w:cs="Times New Roman"/>
          <w:sz w:val="24"/>
          <w:szCs w:val="24"/>
        </w:rPr>
        <w:t xml:space="preserve"> действий,</w:t>
      </w:r>
      <w:r w:rsidRPr="003E416C">
        <w:rPr>
          <w:sz w:val="24"/>
          <w:szCs w:val="24"/>
        </w:rPr>
        <w:t xml:space="preserve"> </w:t>
      </w:r>
      <w:r w:rsidRPr="003E416C"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4" w:history="1">
        <w:r w:rsidRPr="003E416C">
          <w:rPr>
            <w:rFonts w:ascii="Times New Roman" w:hAnsi="Times New Roman" w:cs="Times New Roman"/>
            <w:sz w:val="24"/>
            <w:szCs w:val="24"/>
          </w:rPr>
          <w:t>п. 3 ч. 1 ст. 3</w:t>
        </w:r>
      </w:hyperlink>
      <w:r w:rsidRPr="003E416C">
        <w:rPr>
          <w:rFonts w:ascii="Times New Roman" w:hAnsi="Times New Roman" w:cs="Times New Roman"/>
          <w:sz w:val="24"/>
          <w:szCs w:val="24"/>
        </w:rPr>
        <w:t xml:space="preserve"> Федерального закона  от 27.07.</w:t>
      </w:r>
      <w:r>
        <w:rPr>
          <w:rFonts w:ascii="Times New Roman" w:hAnsi="Times New Roman" w:cs="Times New Roman"/>
          <w:sz w:val="24"/>
          <w:szCs w:val="24"/>
        </w:rPr>
        <w:t xml:space="preserve">2006 № 152-ФЗ «О  персональных </w:t>
      </w:r>
      <w:r w:rsidRPr="003E416C"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906AFD" w:rsidRPr="003E416C" w:rsidRDefault="00906AFD" w:rsidP="00906AFD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</w:t>
      </w:r>
      <w:r w:rsidRPr="003E416C">
        <w:rPr>
          <w:rFonts w:ascii="Times New Roman" w:hAnsi="Times New Roman" w:cs="Times New Roman"/>
          <w:sz w:val="24"/>
          <w:szCs w:val="24"/>
        </w:rPr>
        <w:t>сведений предупрежден__.</w:t>
      </w:r>
    </w:p>
    <w:p w:rsidR="00906AFD" w:rsidRPr="003E416C" w:rsidRDefault="00906AFD" w:rsidP="00906AFD">
      <w:pPr>
        <w:ind w:firstLine="709"/>
        <w:contextualSpacing/>
        <w:jc w:val="both"/>
      </w:pPr>
      <w:r w:rsidRPr="003E416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06AFD" w:rsidRPr="003E416C" w:rsidRDefault="00906AFD" w:rsidP="00906AFD">
      <w:pPr>
        <w:ind w:firstLine="709"/>
        <w:contextualSpacing/>
        <w:jc w:val="both"/>
      </w:pPr>
      <w:r w:rsidRPr="003E416C">
        <w:t>Настоящее  согласие  действует  со  дня  его подписания до дня отзыва в письменной форме.</w:t>
      </w:r>
    </w:p>
    <w:p w:rsidR="00906AFD" w:rsidRDefault="00906AFD" w:rsidP="00906AFD">
      <w:pPr>
        <w:contextualSpacing/>
        <w:jc w:val="both"/>
      </w:pPr>
    </w:p>
    <w:p w:rsidR="00906AFD" w:rsidRDefault="00906AFD" w:rsidP="00906AFD">
      <w:pPr>
        <w:contextualSpacing/>
        <w:jc w:val="both"/>
      </w:pPr>
    </w:p>
    <w:p w:rsidR="00906AFD" w:rsidRPr="003E416C" w:rsidRDefault="00906AFD" w:rsidP="00906AFD">
      <w:pPr>
        <w:contextualSpacing/>
        <w:jc w:val="both"/>
      </w:pPr>
    </w:p>
    <w:p w:rsidR="00906AFD" w:rsidRPr="003E416C" w:rsidRDefault="00906AFD" w:rsidP="00906AFD">
      <w:pPr>
        <w:contextualSpacing/>
        <w:jc w:val="both"/>
        <w:rPr>
          <w:color w:val="0000FF"/>
          <w:sz w:val="28"/>
          <w:szCs w:val="28"/>
        </w:rPr>
      </w:pPr>
      <w:r w:rsidRPr="003E416C">
        <w:t>______________________________________ ________________ "__" ____ 20</w:t>
      </w:r>
      <w:r>
        <w:t>____</w:t>
      </w:r>
      <w:r w:rsidRPr="003E416C">
        <w:t xml:space="preserve">г.             </w:t>
      </w:r>
      <w:r w:rsidRPr="003E416C">
        <w:rPr>
          <w:color w:val="0000FF"/>
        </w:rPr>
        <w:t>(Ф.И.О. субъекта персональных данных)                                       (подпись</w:t>
      </w:r>
      <w:r w:rsidRPr="003E416C">
        <w:rPr>
          <w:color w:val="0000FF"/>
          <w:sz w:val="28"/>
          <w:szCs w:val="28"/>
        </w:rPr>
        <w:t>)</w:t>
      </w:r>
    </w:p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16C">
        <w:rPr>
          <w:rFonts w:ascii="Times New Roman" w:hAnsi="Times New Roman" w:cs="Times New Roman"/>
          <w:sz w:val="28"/>
          <w:szCs w:val="28"/>
        </w:rPr>
        <w:tab/>
      </w:r>
    </w:p>
    <w:p w:rsidR="00906AFD" w:rsidRPr="00465370" w:rsidRDefault="00906AFD" w:rsidP="00906AFD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465370">
        <w:rPr>
          <w:rFonts w:ascii="Times New Roman" w:hAnsi="Times New Roman" w:cs="Times New Roman"/>
          <w:i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06AFD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906AFD" w:rsidRPr="005E22B1" w:rsidRDefault="00906AFD" w:rsidP="00906AFD"/>
    <w:p w:rsidR="00906AFD" w:rsidRDefault="00906AFD" w:rsidP="00906AFD">
      <w:pPr>
        <w:rPr>
          <w:b/>
        </w:rPr>
      </w:pPr>
    </w:p>
    <w:p w:rsidR="00906AFD" w:rsidRDefault="00906AFD" w:rsidP="00906AFD">
      <w:pPr>
        <w:rPr>
          <w:b/>
        </w:rPr>
      </w:pPr>
    </w:p>
    <w:p w:rsidR="00906AFD" w:rsidRDefault="00906AFD" w:rsidP="00906AFD">
      <w:pPr>
        <w:rPr>
          <w:b/>
        </w:rPr>
      </w:pPr>
    </w:p>
    <w:p w:rsidR="00906AFD" w:rsidRPr="00164594" w:rsidRDefault="00DF366D" w:rsidP="00D52BD8">
      <w:pPr>
        <w:spacing w:before="360"/>
        <w:contextualSpacing/>
        <w:jc w:val="right"/>
        <w:rPr>
          <w:i/>
          <w:sz w:val="23"/>
          <w:szCs w:val="23"/>
        </w:rPr>
      </w:pPr>
      <w:r>
        <w:rPr>
          <w:i/>
          <w:sz w:val="23"/>
          <w:szCs w:val="23"/>
        </w:rPr>
        <w:t>Проект</w:t>
      </w:r>
    </w:p>
    <w:p w:rsidR="00DF366D" w:rsidRPr="00CB375B" w:rsidRDefault="00DF366D" w:rsidP="00DF366D">
      <w:pPr>
        <w:spacing w:before="360"/>
        <w:ind w:firstLine="709"/>
        <w:contextualSpacing/>
        <w:jc w:val="center"/>
        <w:rPr>
          <w:b/>
          <w:i/>
          <w:sz w:val="22"/>
          <w:szCs w:val="22"/>
        </w:rPr>
      </w:pPr>
      <w:r w:rsidRPr="00CB375B">
        <w:rPr>
          <w:b/>
          <w:color w:val="000000" w:themeColor="text1"/>
          <w:sz w:val="22"/>
          <w:szCs w:val="22"/>
        </w:rPr>
        <w:t>ДОГОВОР №___________</w:t>
      </w:r>
    </w:p>
    <w:p w:rsidR="00DF366D" w:rsidRPr="00CB375B" w:rsidRDefault="00DF366D" w:rsidP="00DF366D">
      <w:pPr>
        <w:ind w:right="-21" w:firstLine="709"/>
        <w:contextualSpacing/>
        <w:jc w:val="both"/>
        <w:rPr>
          <w:b/>
          <w:sz w:val="22"/>
          <w:szCs w:val="22"/>
        </w:rPr>
      </w:pPr>
      <w:r w:rsidRPr="00CB375B">
        <w:rPr>
          <w:b/>
          <w:sz w:val="22"/>
          <w:szCs w:val="22"/>
        </w:rPr>
        <w:t>КУПЛИ-ПРОДАЖИ НА АУКЦИОНЕ НЕДВИЖИМОГО ИМУЩЕСТВА,</w:t>
      </w:r>
    </w:p>
    <w:p w:rsidR="00DF366D" w:rsidRPr="00CB375B" w:rsidRDefault="00DF366D" w:rsidP="00DF366D">
      <w:pPr>
        <w:ind w:right="-21" w:firstLine="709"/>
        <w:contextualSpacing/>
        <w:jc w:val="both"/>
        <w:outlineLvl w:val="0"/>
        <w:rPr>
          <w:b/>
          <w:sz w:val="22"/>
          <w:szCs w:val="22"/>
        </w:rPr>
      </w:pPr>
      <w:r w:rsidRPr="00CB375B">
        <w:rPr>
          <w:b/>
          <w:sz w:val="22"/>
          <w:szCs w:val="22"/>
        </w:rPr>
        <w:t>НАХОДЯЩЕГОСЯ В ГОСУДАРСТВЕННОЙ СОБСТВЕННОСТИ</w:t>
      </w:r>
    </w:p>
    <w:p w:rsidR="00DF366D" w:rsidRPr="00CB375B" w:rsidRDefault="00DF366D" w:rsidP="00DF366D">
      <w:pPr>
        <w:ind w:right="-21"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 xml:space="preserve">г. Казань                    </w:t>
      </w:r>
      <w:r w:rsidRPr="00CB375B">
        <w:rPr>
          <w:sz w:val="22"/>
          <w:szCs w:val="22"/>
        </w:rPr>
        <w:tab/>
        <w:t xml:space="preserve">                                                                      «___»_________2021г.</w:t>
      </w:r>
    </w:p>
    <w:p w:rsidR="00DF366D" w:rsidRPr="00CB375B" w:rsidRDefault="00DF366D" w:rsidP="00DF366D">
      <w:pPr>
        <w:ind w:firstLine="709"/>
        <w:contextualSpacing/>
        <w:jc w:val="center"/>
        <w:rPr>
          <w:sz w:val="22"/>
          <w:szCs w:val="22"/>
        </w:rPr>
      </w:pPr>
    </w:p>
    <w:p w:rsidR="00DF366D" w:rsidRPr="00CB375B" w:rsidRDefault="00DF366D" w:rsidP="00DF366D">
      <w:pPr>
        <w:ind w:firstLine="709"/>
        <w:contextualSpacing/>
        <w:jc w:val="both"/>
        <w:rPr>
          <w:sz w:val="22"/>
          <w:szCs w:val="22"/>
        </w:rPr>
      </w:pPr>
      <w:r w:rsidRPr="00CB375B">
        <w:rPr>
          <w:b/>
          <w:sz w:val="22"/>
          <w:szCs w:val="22"/>
        </w:rPr>
        <w:t>Акционерное общество «Татмедиа»</w:t>
      </w:r>
      <w:r w:rsidRPr="00CB375B">
        <w:rPr>
          <w:sz w:val="22"/>
          <w:szCs w:val="22"/>
        </w:rPr>
        <w:t>, именуемое в дальнейшем «Продавец», в лице генерального директора Садыкова Шамиля Мухаметовича</w:t>
      </w:r>
      <w:r w:rsidRPr="00CB375B">
        <w:rPr>
          <w:color w:val="000000"/>
          <w:sz w:val="22"/>
          <w:szCs w:val="22"/>
        </w:rPr>
        <w:t>,</w:t>
      </w:r>
      <w:r w:rsidRPr="00CB375B">
        <w:rPr>
          <w:sz w:val="22"/>
          <w:szCs w:val="22"/>
        </w:rPr>
        <w:t xml:space="preserve"> именуемое в дальнейшем </w:t>
      </w:r>
      <w:r w:rsidRPr="00CB375B">
        <w:rPr>
          <w:bCs/>
          <w:sz w:val="22"/>
          <w:szCs w:val="22"/>
        </w:rPr>
        <w:t>«Продавец</w:t>
      </w:r>
      <w:r w:rsidRPr="00CB375B">
        <w:rPr>
          <w:sz w:val="22"/>
          <w:szCs w:val="22"/>
        </w:rPr>
        <w:t>» с одной стороны, и ___________________________________________________________________________,   (наименование юридического лица или Ф. И. О., паспорт, место жительства физического лица)</w:t>
      </w:r>
    </w:p>
    <w:p w:rsidR="00DF366D" w:rsidRPr="00CB375B" w:rsidRDefault="00DF366D" w:rsidP="00DF366D">
      <w:pPr>
        <w:ind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>в лице ____________________, действующего на основании _____________, именуемый(ое) в дальнейшем «Покупатель», на основании Протокола об итогах аукциона от «___» _________ 202</w:t>
      </w:r>
      <w:r w:rsidR="00E33677">
        <w:rPr>
          <w:sz w:val="22"/>
          <w:szCs w:val="22"/>
        </w:rPr>
        <w:t>1</w:t>
      </w:r>
      <w:r w:rsidRPr="00CB375B">
        <w:rPr>
          <w:sz w:val="22"/>
          <w:szCs w:val="22"/>
        </w:rPr>
        <w:t xml:space="preserve"> г. (Приложение 1) заключили настоящий договор (далее - Договор) о нижеследующем:</w:t>
      </w:r>
    </w:p>
    <w:p w:rsidR="00DF366D" w:rsidRPr="00CB375B" w:rsidRDefault="00DF366D" w:rsidP="00DF366D">
      <w:pPr>
        <w:ind w:right="165" w:firstLine="709"/>
        <w:contextualSpacing/>
        <w:jc w:val="both"/>
        <w:rPr>
          <w:sz w:val="22"/>
          <w:szCs w:val="22"/>
        </w:rPr>
      </w:pPr>
    </w:p>
    <w:p w:rsidR="00DF366D" w:rsidRPr="00CB375B" w:rsidRDefault="00DF366D" w:rsidP="00DF366D">
      <w:pPr>
        <w:numPr>
          <w:ilvl w:val="0"/>
          <w:numId w:val="1"/>
        </w:numPr>
        <w:ind w:right="-21" w:firstLine="709"/>
        <w:contextualSpacing/>
        <w:jc w:val="center"/>
        <w:outlineLvl w:val="0"/>
        <w:rPr>
          <w:b/>
          <w:sz w:val="22"/>
          <w:szCs w:val="22"/>
        </w:rPr>
      </w:pPr>
      <w:r w:rsidRPr="00CB375B">
        <w:rPr>
          <w:b/>
          <w:sz w:val="22"/>
          <w:szCs w:val="22"/>
        </w:rPr>
        <w:lastRenderedPageBreak/>
        <w:t>ПРЕДМЕТ ДОГОВОРА</w:t>
      </w:r>
    </w:p>
    <w:p w:rsidR="00DF366D" w:rsidRPr="00CB375B" w:rsidRDefault="00DF366D" w:rsidP="00DF366D">
      <w:pPr>
        <w:tabs>
          <w:tab w:val="left" w:pos="10206"/>
        </w:tabs>
        <w:ind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>1.1. Продавец обязуется передать в собственность Покупателя, а Покупатель обязуется принять и оплатить приобретаемое имущество (далее - Имущество), в порядке и на условиях, изложенных в Договоре:</w:t>
      </w:r>
      <w:r w:rsidR="004E1F62">
        <w:rPr>
          <w:sz w:val="22"/>
          <w:szCs w:val="22"/>
        </w:rPr>
        <w:t xml:space="preserve"> _______________________________________________________________</w:t>
      </w:r>
    </w:p>
    <w:p w:rsidR="00DF366D" w:rsidRPr="00CB375B" w:rsidRDefault="00DF366D" w:rsidP="00DF366D">
      <w:pPr>
        <w:tabs>
          <w:tab w:val="left" w:pos="10206"/>
        </w:tabs>
        <w:ind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>1.2. Продавец гарантирует, что передаваемое имущество свободно от прав третьих  лиц, не находится под арестом, в залоге и не является предметом спора.</w:t>
      </w:r>
      <w:hyperlink w:anchor="sub_13111" w:history="1"/>
      <w:r w:rsidRPr="00CB375B">
        <w:rPr>
          <w:sz w:val="22"/>
          <w:szCs w:val="22"/>
        </w:rPr>
        <w:t xml:space="preserve"> </w:t>
      </w:r>
    </w:p>
    <w:p w:rsidR="00DF366D" w:rsidRPr="00CB375B" w:rsidRDefault="00DF366D" w:rsidP="00DF366D">
      <w:pPr>
        <w:adjustRightInd w:val="0"/>
        <w:ind w:firstLine="709"/>
        <w:contextualSpacing/>
        <w:jc w:val="both"/>
        <w:rPr>
          <w:b/>
          <w:sz w:val="22"/>
          <w:szCs w:val="22"/>
        </w:rPr>
      </w:pPr>
    </w:p>
    <w:p w:rsidR="00DF366D" w:rsidRDefault="00DF366D" w:rsidP="00DF366D">
      <w:pPr>
        <w:ind w:firstLine="709"/>
        <w:contextualSpacing/>
        <w:jc w:val="center"/>
        <w:rPr>
          <w:b/>
          <w:sz w:val="22"/>
          <w:szCs w:val="22"/>
        </w:rPr>
      </w:pPr>
      <w:r w:rsidRPr="00CB375B">
        <w:rPr>
          <w:b/>
          <w:sz w:val="22"/>
          <w:szCs w:val="22"/>
        </w:rPr>
        <w:t>2. ОПЛАТА ИМУЩЕСТВА</w:t>
      </w:r>
    </w:p>
    <w:p w:rsidR="00DF366D" w:rsidRPr="00CB375B" w:rsidRDefault="00DF366D" w:rsidP="00DF366D">
      <w:pPr>
        <w:ind w:firstLine="709"/>
        <w:contextualSpacing/>
        <w:jc w:val="both"/>
        <w:rPr>
          <w:b/>
          <w:sz w:val="22"/>
          <w:szCs w:val="22"/>
        </w:rPr>
      </w:pPr>
      <w:r w:rsidRPr="00CB375B">
        <w:rPr>
          <w:sz w:val="22"/>
          <w:szCs w:val="22"/>
        </w:rPr>
        <w:t xml:space="preserve">2.1. </w:t>
      </w:r>
      <w:r w:rsidRPr="00CB375B">
        <w:rPr>
          <w:color w:val="333333"/>
          <w:sz w:val="22"/>
          <w:szCs w:val="22"/>
        </w:rPr>
        <w:t xml:space="preserve">Покупатель оплачивает стоимость Объектов в течение 5 (пяти) рабочих дней с даты подписания Договора путем перечисления денежных средств на реквизиты, указанные в п. 2.4 </w:t>
      </w:r>
      <w:r>
        <w:rPr>
          <w:color w:val="333333"/>
          <w:sz w:val="22"/>
          <w:szCs w:val="22"/>
        </w:rPr>
        <w:t>Д</w:t>
      </w:r>
      <w:r w:rsidRPr="00CB375B">
        <w:rPr>
          <w:color w:val="333333"/>
          <w:sz w:val="22"/>
          <w:szCs w:val="22"/>
        </w:rPr>
        <w:t>оговора</w:t>
      </w:r>
      <w:r>
        <w:rPr>
          <w:sz w:val="22"/>
          <w:szCs w:val="22"/>
        </w:rPr>
        <w:t>.</w:t>
      </w:r>
    </w:p>
    <w:p w:rsidR="00DF366D" w:rsidRDefault="00DF366D" w:rsidP="004E1F62">
      <w:pPr>
        <w:ind w:right="-21"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>2.2. Сумма, подлежащая оплате за Имущество   составляет _______ (________________) рублей, с учетом НДС</w:t>
      </w:r>
      <w:r w:rsidR="004E1F62">
        <w:rPr>
          <w:sz w:val="22"/>
          <w:szCs w:val="22"/>
        </w:rPr>
        <w:t>.</w:t>
      </w:r>
      <w:r w:rsidRPr="00CB375B">
        <w:rPr>
          <w:sz w:val="22"/>
          <w:szCs w:val="22"/>
        </w:rPr>
        <w:t xml:space="preserve"> </w:t>
      </w:r>
    </w:p>
    <w:p w:rsidR="00DF366D" w:rsidRPr="00CB375B" w:rsidRDefault="00DF366D" w:rsidP="00DF366D">
      <w:pPr>
        <w:ind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>2.3. Сумма задатка в размере ___________ (___________________) рублей, внесенная Покупателем для участия в аукционе, засчитывается в счет оплаты за Имущество.</w:t>
      </w:r>
    </w:p>
    <w:p w:rsidR="00DF366D" w:rsidRPr="00CB375B" w:rsidRDefault="00DF366D" w:rsidP="00DF366D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2"/>
          <w:szCs w:val="22"/>
        </w:rPr>
      </w:pPr>
      <w:r w:rsidRPr="00CB375B">
        <w:rPr>
          <w:sz w:val="22"/>
          <w:szCs w:val="22"/>
        </w:rPr>
        <w:t>2.4. Оплата производится на расчетный счет: 40702810900020007177 в ПАО «Ак Барс» банк, к/с 30101810000000000805, БИК 049205805, ИНН 1655144950, КПП 165501001.</w:t>
      </w:r>
    </w:p>
    <w:p w:rsidR="00DF366D" w:rsidRPr="00CB375B" w:rsidRDefault="00DF366D" w:rsidP="00DF366D">
      <w:pPr>
        <w:pStyle w:val="ac"/>
        <w:tabs>
          <w:tab w:val="left" w:pos="567"/>
        </w:tabs>
        <w:ind w:right="-21" w:firstLine="709"/>
        <w:contextualSpacing/>
        <w:outlineLvl w:val="0"/>
        <w:rPr>
          <w:b/>
          <w:sz w:val="22"/>
          <w:szCs w:val="22"/>
        </w:rPr>
      </w:pPr>
    </w:p>
    <w:p w:rsidR="00DF366D" w:rsidRPr="00CB375B" w:rsidRDefault="00DF366D" w:rsidP="00DF366D">
      <w:pPr>
        <w:pStyle w:val="ac"/>
        <w:tabs>
          <w:tab w:val="left" w:pos="567"/>
        </w:tabs>
        <w:ind w:right="-21" w:firstLine="709"/>
        <w:contextualSpacing/>
        <w:jc w:val="center"/>
        <w:outlineLvl w:val="0"/>
        <w:rPr>
          <w:b/>
          <w:sz w:val="22"/>
          <w:szCs w:val="22"/>
        </w:rPr>
      </w:pPr>
      <w:r w:rsidRPr="00CB375B">
        <w:rPr>
          <w:b/>
          <w:sz w:val="22"/>
          <w:szCs w:val="22"/>
        </w:rPr>
        <w:t>3. ОБЯЗАННОСТИ СТОРОН</w:t>
      </w:r>
    </w:p>
    <w:p w:rsidR="00DF366D" w:rsidRPr="00CB375B" w:rsidRDefault="00DF366D" w:rsidP="00DF366D">
      <w:pPr>
        <w:pStyle w:val="a7"/>
        <w:tabs>
          <w:tab w:val="left" w:pos="567"/>
        </w:tabs>
        <w:spacing w:line="240" w:lineRule="auto"/>
        <w:ind w:right="-21"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ab/>
        <w:t>3.1. Покупатель обязан:</w:t>
      </w:r>
    </w:p>
    <w:p w:rsidR="00DF366D" w:rsidRPr="00CB375B" w:rsidRDefault="00DF366D" w:rsidP="00DF366D">
      <w:pPr>
        <w:pStyle w:val="a7"/>
        <w:tabs>
          <w:tab w:val="left" w:pos="567"/>
        </w:tabs>
        <w:spacing w:line="240" w:lineRule="auto"/>
        <w:ind w:right="-21"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>3.1.1. Зарегистрировать переход права собственности на Имущество за свой счет.</w:t>
      </w:r>
    </w:p>
    <w:p w:rsidR="00DF366D" w:rsidRPr="00CB375B" w:rsidRDefault="00DF366D" w:rsidP="00DF366D">
      <w:pPr>
        <w:pStyle w:val="a7"/>
        <w:tabs>
          <w:tab w:val="left" w:pos="1418"/>
        </w:tabs>
        <w:spacing w:line="240" w:lineRule="auto"/>
        <w:ind w:right="-21"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>3.1.2. Представить Продавцу платежные документы, подтверждающие факт оплаты Имущества, не позднее следующего дня после наступл</w:t>
      </w:r>
      <w:r>
        <w:rPr>
          <w:sz w:val="22"/>
          <w:szCs w:val="22"/>
        </w:rPr>
        <w:t>ения срока оплаты, указанного в</w:t>
      </w:r>
      <w:r w:rsidRPr="00CB375B">
        <w:rPr>
          <w:sz w:val="22"/>
          <w:szCs w:val="22"/>
        </w:rPr>
        <w:t xml:space="preserve"> п.2.1 Договора.</w:t>
      </w:r>
    </w:p>
    <w:p w:rsidR="00DF366D" w:rsidRPr="00CB375B" w:rsidRDefault="00DF366D" w:rsidP="00DF366D">
      <w:pPr>
        <w:widowControl w:val="0"/>
        <w:tabs>
          <w:tab w:val="left" w:pos="585"/>
          <w:tab w:val="left" w:pos="870"/>
        </w:tabs>
        <w:ind w:right="-23"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>3.2. Продавец обязан:</w:t>
      </w:r>
    </w:p>
    <w:p w:rsidR="00DF366D" w:rsidRPr="00CB375B" w:rsidRDefault="00DF366D" w:rsidP="00DF366D">
      <w:pPr>
        <w:widowControl w:val="0"/>
        <w:tabs>
          <w:tab w:val="left" w:pos="585"/>
          <w:tab w:val="left" w:pos="870"/>
        </w:tabs>
        <w:ind w:right="-23"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>3.2.1. Передать в собственность Покупателю Имущество свободными от любых прав третьих лиц.</w:t>
      </w:r>
    </w:p>
    <w:p w:rsidR="00DF366D" w:rsidRPr="00CB375B" w:rsidRDefault="00DF366D" w:rsidP="00DF366D">
      <w:pPr>
        <w:widowControl w:val="0"/>
        <w:tabs>
          <w:tab w:val="left" w:pos="585"/>
          <w:tab w:val="left" w:pos="870"/>
        </w:tabs>
        <w:ind w:right="-23"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>3.2.2.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Имуществом.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Покупателю.</w:t>
      </w:r>
    </w:p>
    <w:p w:rsidR="00DF366D" w:rsidRPr="00CB375B" w:rsidRDefault="00DF366D" w:rsidP="00DF366D">
      <w:pPr>
        <w:widowControl w:val="0"/>
        <w:tabs>
          <w:tab w:val="left" w:pos="585"/>
          <w:tab w:val="left" w:pos="870"/>
        </w:tabs>
        <w:ind w:right="-23"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 xml:space="preserve">3.2.3. Продавец обязан не </w:t>
      </w:r>
      <w:r w:rsidRPr="00386BE9">
        <w:rPr>
          <w:sz w:val="22"/>
          <w:szCs w:val="22"/>
        </w:rPr>
        <w:t>позднее 5 (пяти) рабочих дней со дня</w:t>
      </w:r>
      <w:r w:rsidRPr="00CB375B">
        <w:rPr>
          <w:sz w:val="22"/>
          <w:szCs w:val="22"/>
        </w:rPr>
        <w:t xml:space="preserve"> полной оплаты Имущества обеспечить составление акта приема-передачи и передачу Имущества. </w:t>
      </w:r>
    </w:p>
    <w:p w:rsidR="00DF366D" w:rsidRPr="00CB375B" w:rsidRDefault="00DF366D" w:rsidP="00DF366D">
      <w:pPr>
        <w:widowControl w:val="0"/>
        <w:tabs>
          <w:tab w:val="left" w:pos="585"/>
          <w:tab w:val="left" w:pos="870"/>
        </w:tabs>
        <w:ind w:right="-23" w:firstLine="709"/>
        <w:contextualSpacing/>
        <w:jc w:val="both"/>
        <w:rPr>
          <w:color w:val="333333"/>
          <w:sz w:val="22"/>
          <w:szCs w:val="22"/>
        </w:rPr>
      </w:pPr>
      <w:r w:rsidRPr="00CB375B">
        <w:rPr>
          <w:sz w:val="22"/>
          <w:szCs w:val="22"/>
        </w:rPr>
        <w:t xml:space="preserve">3.3. </w:t>
      </w:r>
      <w:r w:rsidRPr="00CB375B">
        <w:rPr>
          <w:color w:val="333333"/>
          <w:sz w:val="22"/>
          <w:szCs w:val="22"/>
        </w:rPr>
        <w:t>Стороны обязуются не позднее 5 (пяти) рабочих дней с даты оплаты стоимости Объектов произвести в порядке, установленном законодательством о государственной регистрации прав на недвижимое имущество и сделок с ним, подачу в уполномоченный орган необходимых документов для регистрации перехода права собственности на Объекты.</w:t>
      </w:r>
    </w:p>
    <w:p w:rsidR="00DF366D" w:rsidRDefault="00DF366D" w:rsidP="00DF366D">
      <w:pPr>
        <w:widowControl w:val="0"/>
        <w:tabs>
          <w:tab w:val="left" w:pos="585"/>
          <w:tab w:val="left" w:pos="870"/>
        </w:tabs>
        <w:ind w:right="-23" w:firstLine="709"/>
        <w:contextualSpacing/>
        <w:jc w:val="both"/>
        <w:rPr>
          <w:b/>
          <w:sz w:val="22"/>
          <w:szCs w:val="22"/>
        </w:rPr>
      </w:pPr>
    </w:p>
    <w:p w:rsidR="004E1F62" w:rsidRDefault="004E1F62" w:rsidP="00DF366D">
      <w:pPr>
        <w:widowControl w:val="0"/>
        <w:tabs>
          <w:tab w:val="left" w:pos="585"/>
          <w:tab w:val="left" w:pos="870"/>
        </w:tabs>
        <w:ind w:right="-23" w:firstLine="709"/>
        <w:contextualSpacing/>
        <w:jc w:val="both"/>
        <w:rPr>
          <w:b/>
          <w:sz w:val="22"/>
          <w:szCs w:val="22"/>
        </w:rPr>
      </w:pPr>
    </w:p>
    <w:p w:rsidR="004E1F62" w:rsidRPr="00CB375B" w:rsidRDefault="004E1F62" w:rsidP="00DF366D">
      <w:pPr>
        <w:widowControl w:val="0"/>
        <w:tabs>
          <w:tab w:val="left" w:pos="585"/>
          <w:tab w:val="left" w:pos="870"/>
        </w:tabs>
        <w:ind w:right="-23" w:firstLine="709"/>
        <w:contextualSpacing/>
        <w:jc w:val="both"/>
        <w:rPr>
          <w:b/>
          <w:sz w:val="22"/>
          <w:szCs w:val="22"/>
        </w:rPr>
      </w:pPr>
    </w:p>
    <w:p w:rsidR="00DF366D" w:rsidRPr="00CB375B" w:rsidRDefault="00DF366D" w:rsidP="00DF366D">
      <w:pPr>
        <w:pStyle w:val="a7"/>
        <w:tabs>
          <w:tab w:val="left" w:pos="585"/>
          <w:tab w:val="left" w:pos="870"/>
        </w:tabs>
        <w:spacing w:line="240" w:lineRule="auto"/>
        <w:ind w:left="870" w:firstLine="709"/>
        <w:contextualSpacing/>
        <w:rPr>
          <w:b/>
          <w:sz w:val="22"/>
          <w:szCs w:val="22"/>
        </w:rPr>
      </w:pPr>
    </w:p>
    <w:p w:rsidR="00DF366D" w:rsidRPr="00CB375B" w:rsidRDefault="00DF366D" w:rsidP="00DF366D">
      <w:pPr>
        <w:pStyle w:val="a7"/>
        <w:tabs>
          <w:tab w:val="left" w:pos="585"/>
          <w:tab w:val="left" w:pos="870"/>
        </w:tabs>
        <w:spacing w:line="240" w:lineRule="auto"/>
        <w:ind w:left="870" w:firstLine="709"/>
        <w:contextualSpacing/>
        <w:rPr>
          <w:b/>
          <w:sz w:val="22"/>
          <w:szCs w:val="22"/>
        </w:rPr>
      </w:pPr>
      <w:r w:rsidRPr="00CB375B">
        <w:rPr>
          <w:b/>
          <w:sz w:val="22"/>
          <w:szCs w:val="22"/>
        </w:rPr>
        <w:t>4. ПОРЯДОК ПЕРЕХОДА ПРАВА СОБСТВЕННОСТИ</w:t>
      </w:r>
    </w:p>
    <w:p w:rsidR="00DF366D" w:rsidRPr="00CB375B" w:rsidRDefault="00DF366D" w:rsidP="00DF366D">
      <w:pPr>
        <w:pStyle w:val="a7"/>
        <w:tabs>
          <w:tab w:val="left" w:pos="567"/>
          <w:tab w:val="left" w:pos="927"/>
          <w:tab w:val="left" w:pos="1276"/>
        </w:tabs>
        <w:spacing w:line="240" w:lineRule="auto"/>
        <w:ind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>4.1. Право собственности на Имущество не переходит Покупателю до момента выполнения Покупателем обязательств по Договору.</w:t>
      </w:r>
    </w:p>
    <w:p w:rsidR="00DF366D" w:rsidRPr="00CB375B" w:rsidRDefault="00DF366D" w:rsidP="00DF366D">
      <w:pPr>
        <w:pStyle w:val="a7"/>
        <w:tabs>
          <w:tab w:val="left" w:pos="567"/>
          <w:tab w:val="left" w:pos="927"/>
          <w:tab w:val="left" w:pos="1276"/>
        </w:tabs>
        <w:spacing w:line="240" w:lineRule="auto"/>
        <w:ind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>4.2. Право собственности на Имущество переходит к Покупателю с момента государственной регистрации перехода права собственности. Основанием для государственной регистрации перехода права собственности на Имущество является Договор и акт приема-передачи.</w:t>
      </w:r>
    </w:p>
    <w:p w:rsidR="00DF366D" w:rsidRPr="00CB375B" w:rsidRDefault="00DF366D" w:rsidP="00DF366D">
      <w:pPr>
        <w:pStyle w:val="a7"/>
        <w:tabs>
          <w:tab w:val="left" w:pos="567"/>
          <w:tab w:val="left" w:pos="927"/>
          <w:tab w:val="left" w:pos="1276"/>
        </w:tabs>
        <w:spacing w:line="240" w:lineRule="auto"/>
        <w:ind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lastRenderedPageBreak/>
        <w:t>4.3. Имущество считается переданным Покупателю с момента подписания Сторонами акта приема-передачи.</w:t>
      </w:r>
    </w:p>
    <w:p w:rsidR="00DF366D" w:rsidRPr="00CB375B" w:rsidRDefault="00DF366D" w:rsidP="00DF366D">
      <w:pPr>
        <w:pStyle w:val="a7"/>
        <w:tabs>
          <w:tab w:val="left" w:pos="0"/>
          <w:tab w:val="left" w:pos="567"/>
        </w:tabs>
        <w:spacing w:line="240" w:lineRule="auto"/>
        <w:ind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>4.4. Риск случайной гибели или случайного повреждения имущества переходит на Покупателя с момента подписания акта приема-передачи.</w:t>
      </w:r>
    </w:p>
    <w:p w:rsidR="00DF366D" w:rsidRPr="00CB375B" w:rsidRDefault="00DF366D" w:rsidP="00DF366D">
      <w:pPr>
        <w:ind w:right="-21" w:firstLine="709"/>
        <w:contextualSpacing/>
        <w:jc w:val="both"/>
        <w:rPr>
          <w:sz w:val="22"/>
          <w:szCs w:val="22"/>
        </w:rPr>
      </w:pPr>
    </w:p>
    <w:p w:rsidR="00DF366D" w:rsidRPr="00CB375B" w:rsidRDefault="00DF366D" w:rsidP="00DF366D">
      <w:pPr>
        <w:pStyle w:val="a7"/>
        <w:tabs>
          <w:tab w:val="left" w:pos="585"/>
        </w:tabs>
        <w:spacing w:line="240" w:lineRule="auto"/>
        <w:ind w:right="-21" w:firstLine="709"/>
        <w:contextualSpacing/>
        <w:jc w:val="center"/>
        <w:outlineLvl w:val="0"/>
        <w:rPr>
          <w:b/>
          <w:sz w:val="22"/>
          <w:szCs w:val="22"/>
        </w:rPr>
      </w:pPr>
      <w:r w:rsidRPr="00CB375B">
        <w:rPr>
          <w:b/>
          <w:sz w:val="22"/>
          <w:szCs w:val="22"/>
        </w:rPr>
        <w:t>5. ОТВЕТСТВЕННОСТЬ СТОРОН</w:t>
      </w:r>
    </w:p>
    <w:p w:rsidR="00DF366D" w:rsidRPr="00CB375B" w:rsidRDefault="00DF366D" w:rsidP="00DF366D">
      <w:pPr>
        <w:pStyle w:val="2"/>
        <w:tabs>
          <w:tab w:val="left" w:pos="567"/>
        </w:tabs>
        <w:spacing w:line="240" w:lineRule="auto"/>
        <w:ind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>5.1. В случае неисполнения и/или ненадлежащего исполнения Покупателем условий, предусмотренных п.2.1 Договора, Договор считается расторгнутым на следующий день после наступления срока</w:t>
      </w:r>
      <w:r>
        <w:rPr>
          <w:sz w:val="22"/>
          <w:szCs w:val="22"/>
        </w:rPr>
        <w:t>,</w:t>
      </w:r>
      <w:r w:rsidRPr="00CB375B">
        <w:rPr>
          <w:sz w:val="22"/>
          <w:szCs w:val="22"/>
        </w:rPr>
        <w:t xml:space="preserve"> указанного в п.2.1 Договора, </w:t>
      </w:r>
    </w:p>
    <w:p w:rsidR="00DF366D" w:rsidRPr="00CB375B" w:rsidRDefault="00DF366D" w:rsidP="00DF366D">
      <w:pPr>
        <w:pStyle w:val="2"/>
        <w:tabs>
          <w:tab w:val="left" w:pos="567"/>
        </w:tabs>
        <w:spacing w:line="240" w:lineRule="auto"/>
        <w:ind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 xml:space="preserve">при этом: </w:t>
      </w:r>
    </w:p>
    <w:p w:rsidR="00DF366D" w:rsidRPr="00CB375B" w:rsidRDefault="00DF366D" w:rsidP="00DF366D">
      <w:pPr>
        <w:pStyle w:val="2"/>
        <w:tabs>
          <w:tab w:val="left" w:pos="567"/>
        </w:tabs>
        <w:spacing w:line="240" w:lineRule="auto"/>
        <w:ind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 xml:space="preserve">- имущество считается нереализованным и остается в </w:t>
      </w:r>
      <w:r>
        <w:rPr>
          <w:sz w:val="22"/>
          <w:szCs w:val="22"/>
        </w:rPr>
        <w:t xml:space="preserve">собственности у </w:t>
      </w:r>
      <w:r w:rsidRPr="00CB375B">
        <w:rPr>
          <w:sz w:val="22"/>
          <w:szCs w:val="22"/>
        </w:rPr>
        <w:t xml:space="preserve">Продавца; </w:t>
      </w:r>
    </w:p>
    <w:p w:rsidR="00DF366D" w:rsidRPr="00CB375B" w:rsidRDefault="00DF366D" w:rsidP="00DF366D">
      <w:pPr>
        <w:pStyle w:val="2"/>
        <w:tabs>
          <w:tab w:val="left" w:pos="567"/>
        </w:tabs>
        <w:spacing w:line="240" w:lineRule="auto"/>
        <w:ind w:firstLine="709"/>
        <w:contextualSpacing/>
        <w:jc w:val="both"/>
        <w:rPr>
          <w:i/>
          <w:sz w:val="22"/>
          <w:szCs w:val="22"/>
        </w:rPr>
      </w:pPr>
      <w:r w:rsidRPr="00CB375B">
        <w:rPr>
          <w:sz w:val="22"/>
          <w:szCs w:val="22"/>
        </w:rPr>
        <w:t>- сумма задатка, уплаченная Покупателем за Имущество, не возвращается.</w:t>
      </w:r>
      <w:r w:rsidRPr="00CB375B">
        <w:rPr>
          <w:i/>
          <w:sz w:val="22"/>
          <w:szCs w:val="22"/>
        </w:rPr>
        <w:t xml:space="preserve"> </w:t>
      </w:r>
    </w:p>
    <w:p w:rsidR="00DF366D" w:rsidRPr="00CB375B" w:rsidRDefault="00DF366D" w:rsidP="00DF366D">
      <w:pPr>
        <w:pStyle w:val="a7"/>
        <w:tabs>
          <w:tab w:val="left" w:pos="585"/>
        </w:tabs>
        <w:spacing w:line="240" w:lineRule="auto"/>
        <w:ind w:right="-21" w:firstLine="709"/>
        <w:contextualSpacing/>
        <w:jc w:val="center"/>
        <w:outlineLvl w:val="0"/>
        <w:rPr>
          <w:b/>
          <w:sz w:val="22"/>
          <w:szCs w:val="22"/>
        </w:rPr>
      </w:pPr>
      <w:r w:rsidRPr="00CB375B">
        <w:rPr>
          <w:b/>
          <w:sz w:val="22"/>
          <w:szCs w:val="22"/>
        </w:rPr>
        <w:t>6. ЗАКЛЮЧИТЕЛЬНЫЕ ПОЛОЖЕНИЯ</w:t>
      </w:r>
    </w:p>
    <w:p w:rsidR="00DF366D" w:rsidRPr="00CB375B" w:rsidRDefault="00DF366D" w:rsidP="00DF366D">
      <w:pPr>
        <w:pStyle w:val="a7"/>
        <w:tabs>
          <w:tab w:val="left" w:pos="567"/>
        </w:tabs>
        <w:spacing w:line="240" w:lineRule="auto"/>
        <w:ind w:right="-21"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 xml:space="preserve">6.1. Договор вступает в силу с момента его </w:t>
      </w:r>
      <w:r>
        <w:rPr>
          <w:sz w:val="22"/>
          <w:szCs w:val="22"/>
        </w:rPr>
        <w:t>подписания</w:t>
      </w:r>
      <w:r w:rsidRPr="00CB375B">
        <w:rPr>
          <w:sz w:val="22"/>
          <w:szCs w:val="22"/>
        </w:rPr>
        <w:t>.</w:t>
      </w:r>
    </w:p>
    <w:p w:rsidR="00DF366D" w:rsidRPr="00CB375B" w:rsidRDefault="00DF366D" w:rsidP="00DF366D">
      <w:pPr>
        <w:pStyle w:val="a7"/>
        <w:tabs>
          <w:tab w:val="left" w:pos="567"/>
        </w:tabs>
        <w:spacing w:line="240" w:lineRule="auto"/>
        <w:ind w:right="-21"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>6.2. Расторжение Договора возможно в порядке, предусмотренном п.5.1 Договора.</w:t>
      </w:r>
    </w:p>
    <w:p w:rsidR="00DF366D" w:rsidRPr="00CB375B" w:rsidRDefault="00DF366D" w:rsidP="00DF366D">
      <w:pPr>
        <w:pStyle w:val="a7"/>
        <w:tabs>
          <w:tab w:val="left" w:pos="567"/>
        </w:tabs>
        <w:spacing w:line="240" w:lineRule="auto"/>
        <w:ind w:right="-21"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>6.3. Взаимоотношения Сторон, не урегулированные Договором, регулируются действующим законодательством.</w:t>
      </w:r>
    </w:p>
    <w:p w:rsidR="00DF366D" w:rsidRPr="00CB375B" w:rsidRDefault="00DF366D" w:rsidP="00DF366D">
      <w:pPr>
        <w:pStyle w:val="a7"/>
        <w:tabs>
          <w:tab w:val="left" w:pos="567"/>
        </w:tabs>
        <w:spacing w:line="240" w:lineRule="auto"/>
        <w:ind w:right="-21"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>6.4. Договор составлен в 3-х экземплярах, имеющих одинаковую юридическую силу.</w:t>
      </w:r>
    </w:p>
    <w:p w:rsidR="00DF366D" w:rsidRPr="00CB375B" w:rsidRDefault="00DF366D" w:rsidP="00DF366D">
      <w:pPr>
        <w:pStyle w:val="a7"/>
        <w:tabs>
          <w:tab w:val="left" w:pos="567"/>
        </w:tabs>
        <w:spacing w:line="240" w:lineRule="auto"/>
        <w:ind w:right="-21" w:firstLine="709"/>
        <w:contextualSpacing/>
        <w:rPr>
          <w:b/>
          <w:sz w:val="22"/>
          <w:szCs w:val="22"/>
        </w:rPr>
      </w:pPr>
    </w:p>
    <w:p w:rsidR="00DF366D" w:rsidRPr="00CB375B" w:rsidRDefault="00DF366D" w:rsidP="00DF366D">
      <w:pPr>
        <w:pStyle w:val="2"/>
        <w:tabs>
          <w:tab w:val="left" w:pos="0"/>
        </w:tabs>
        <w:spacing w:line="240" w:lineRule="auto"/>
        <w:ind w:right="-21" w:firstLine="709"/>
        <w:contextualSpacing/>
        <w:jc w:val="center"/>
        <w:outlineLvl w:val="0"/>
        <w:rPr>
          <w:b/>
          <w:sz w:val="22"/>
          <w:szCs w:val="22"/>
        </w:rPr>
      </w:pPr>
      <w:r w:rsidRPr="00CB375B">
        <w:rPr>
          <w:b/>
          <w:sz w:val="22"/>
          <w:szCs w:val="22"/>
        </w:rPr>
        <w:t>7. АДРЕСА И РЕКВИЗИТЫ СТОРОН:</w:t>
      </w:r>
    </w:p>
    <w:p w:rsidR="00DF366D" w:rsidRPr="00CB375B" w:rsidRDefault="00DF366D" w:rsidP="00DF366D">
      <w:pPr>
        <w:ind w:right="-21" w:firstLine="709"/>
        <w:contextualSpacing/>
        <w:jc w:val="both"/>
        <w:rPr>
          <w:b/>
          <w:sz w:val="22"/>
          <w:szCs w:val="22"/>
          <w:lang w:eastAsia="en-US"/>
        </w:rPr>
      </w:pPr>
      <w:r w:rsidRPr="00CB375B">
        <w:rPr>
          <w:b/>
          <w:sz w:val="22"/>
          <w:szCs w:val="22"/>
        </w:rPr>
        <w:t>Продавец</w:t>
      </w:r>
      <w:r w:rsidRPr="00CB375B">
        <w:rPr>
          <w:sz w:val="22"/>
          <w:szCs w:val="22"/>
        </w:rPr>
        <w:t xml:space="preserve">: </w:t>
      </w:r>
      <w:r w:rsidRPr="00CB375B">
        <w:rPr>
          <w:b/>
          <w:sz w:val="22"/>
          <w:szCs w:val="22"/>
          <w:lang w:eastAsia="en-US"/>
        </w:rPr>
        <w:t>АО «Татмедиа»</w:t>
      </w:r>
    </w:p>
    <w:p w:rsidR="00DF366D" w:rsidRPr="00CB375B" w:rsidRDefault="00DF366D" w:rsidP="00DF366D">
      <w:pPr>
        <w:ind w:right="-21" w:firstLine="709"/>
        <w:contextualSpacing/>
        <w:jc w:val="both"/>
        <w:rPr>
          <w:sz w:val="22"/>
          <w:szCs w:val="22"/>
          <w:lang w:eastAsia="en-US"/>
        </w:rPr>
      </w:pPr>
      <w:r w:rsidRPr="00CB375B">
        <w:rPr>
          <w:sz w:val="22"/>
          <w:szCs w:val="22"/>
          <w:lang w:eastAsia="en-US"/>
        </w:rPr>
        <w:t>Адрес: 420066, Республика Татарстан, г. Казань, ул. Декабристов, д.2</w:t>
      </w:r>
    </w:p>
    <w:p w:rsidR="00DF366D" w:rsidRPr="00CB375B" w:rsidRDefault="00DF366D" w:rsidP="00DF366D">
      <w:pPr>
        <w:ind w:right="-21" w:firstLine="709"/>
        <w:contextualSpacing/>
        <w:jc w:val="both"/>
        <w:rPr>
          <w:color w:val="000000"/>
          <w:sz w:val="22"/>
          <w:szCs w:val="22"/>
          <w:lang w:eastAsia="en-US"/>
        </w:rPr>
      </w:pPr>
      <w:r w:rsidRPr="00CB375B">
        <w:rPr>
          <w:color w:val="000000"/>
          <w:sz w:val="22"/>
          <w:szCs w:val="22"/>
          <w:lang w:eastAsia="en-US"/>
        </w:rPr>
        <w:t xml:space="preserve">Р/с 40702810900020007177 в ПАО «Ак Барс» банк, к/с </w:t>
      </w:r>
      <w:r w:rsidRPr="00CB375B">
        <w:rPr>
          <w:bCs/>
          <w:color w:val="000000"/>
          <w:sz w:val="22"/>
          <w:szCs w:val="22"/>
        </w:rPr>
        <w:t>30101810000000000805</w:t>
      </w:r>
      <w:r w:rsidRPr="00CB375B">
        <w:rPr>
          <w:color w:val="000000"/>
          <w:sz w:val="22"/>
          <w:szCs w:val="22"/>
          <w:lang w:eastAsia="en-US"/>
        </w:rPr>
        <w:t xml:space="preserve">, БИК 049205805, ИНН 1655144950, КПП 165501001 </w:t>
      </w:r>
    </w:p>
    <w:p w:rsidR="00DF366D" w:rsidRPr="00CB375B" w:rsidRDefault="00DF366D" w:rsidP="00DF366D">
      <w:pPr>
        <w:ind w:right="-21" w:firstLine="709"/>
        <w:contextualSpacing/>
        <w:jc w:val="both"/>
        <w:rPr>
          <w:b/>
          <w:sz w:val="22"/>
          <w:szCs w:val="22"/>
        </w:rPr>
      </w:pPr>
    </w:p>
    <w:p w:rsidR="00DF366D" w:rsidRPr="00CB375B" w:rsidRDefault="00DF366D" w:rsidP="00DF366D">
      <w:pPr>
        <w:ind w:firstLine="709"/>
        <w:contextualSpacing/>
        <w:jc w:val="both"/>
        <w:rPr>
          <w:rFonts w:eastAsia="Calibri"/>
          <w:b/>
          <w:sz w:val="22"/>
          <w:szCs w:val="22"/>
          <w:lang w:eastAsia="en-US"/>
        </w:rPr>
      </w:pPr>
      <w:r w:rsidRPr="00CB375B">
        <w:rPr>
          <w:b/>
          <w:sz w:val="22"/>
          <w:szCs w:val="22"/>
        </w:rPr>
        <w:t>Покупатель</w:t>
      </w:r>
      <w:r w:rsidRPr="00CB375B">
        <w:rPr>
          <w:sz w:val="22"/>
          <w:szCs w:val="22"/>
        </w:rPr>
        <w:t xml:space="preserve">: </w:t>
      </w:r>
      <w:r w:rsidRPr="00CB375B">
        <w:rPr>
          <w:rFonts w:eastAsia="Calibri"/>
          <w:b/>
          <w:sz w:val="22"/>
          <w:szCs w:val="22"/>
          <w:lang w:eastAsia="en-US"/>
        </w:rPr>
        <w:t>_________________________________________________________________</w:t>
      </w:r>
    </w:p>
    <w:p w:rsidR="00DF366D" w:rsidRPr="00CB375B" w:rsidRDefault="00DF366D" w:rsidP="00DF366D">
      <w:pPr>
        <w:ind w:firstLine="709"/>
        <w:contextualSpacing/>
        <w:jc w:val="both"/>
        <w:rPr>
          <w:rFonts w:eastAsia="Calibri"/>
          <w:b/>
          <w:sz w:val="22"/>
          <w:szCs w:val="22"/>
          <w:lang w:eastAsia="en-US"/>
        </w:rPr>
      </w:pPr>
      <w:r w:rsidRPr="00CB375B">
        <w:rPr>
          <w:rFonts w:eastAsia="Calibri"/>
          <w:b/>
          <w:sz w:val="22"/>
          <w:szCs w:val="22"/>
          <w:lang w:eastAsia="en-US"/>
        </w:rPr>
        <w:t>________________________________________________________________________</w:t>
      </w:r>
    </w:p>
    <w:p w:rsidR="00DF366D" w:rsidRPr="00CB375B" w:rsidRDefault="00DF366D" w:rsidP="00DF366D">
      <w:pPr>
        <w:ind w:firstLine="709"/>
        <w:contextualSpacing/>
        <w:jc w:val="both"/>
        <w:rPr>
          <w:sz w:val="22"/>
          <w:szCs w:val="22"/>
        </w:rPr>
      </w:pPr>
    </w:p>
    <w:p w:rsidR="00DF366D" w:rsidRPr="00CB375B" w:rsidRDefault="00DF366D" w:rsidP="00DF366D">
      <w:pPr>
        <w:ind w:firstLine="709"/>
        <w:contextualSpacing/>
        <w:jc w:val="both"/>
        <w:rPr>
          <w:b/>
          <w:sz w:val="22"/>
          <w:szCs w:val="22"/>
        </w:rPr>
      </w:pPr>
      <w:r w:rsidRPr="00CB375B">
        <w:rPr>
          <w:b/>
          <w:sz w:val="22"/>
          <w:szCs w:val="22"/>
        </w:rPr>
        <w:t>От имени Продавца</w:t>
      </w:r>
      <w:r w:rsidRPr="00CB375B">
        <w:rPr>
          <w:b/>
          <w:sz w:val="22"/>
          <w:szCs w:val="22"/>
        </w:rPr>
        <w:tab/>
      </w:r>
      <w:r w:rsidRPr="00CB375B">
        <w:rPr>
          <w:b/>
          <w:sz w:val="22"/>
          <w:szCs w:val="22"/>
        </w:rPr>
        <w:tab/>
      </w:r>
      <w:r w:rsidRPr="00CB375B">
        <w:rPr>
          <w:b/>
          <w:sz w:val="22"/>
          <w:szCs w:val="22"/>
        </w:rPr>
        <w:tab/>
        <w:t xml:space="preserve">                         От имени Покупателя</w:t>
      </w:r>
    </w:p>
    <w:p w:rsidR="00DF366D" w:rsidRPr="00CB375B" w:rsidRDefault="00DF366D" w:rsidP="00DF366D">
      <w:pPr>
        <w:ind w:firstLine="709"/>
        <w:contextualSpacing/>
        <w:jc w:val="both"/>
        <w:rPr>
          <w:sz w:val="22"/>
          <w:szCs w:val="22"/>
        </w:rPr>
      </w:pPr>
    </w:p>
    <w:p w:rsidR="00DF366D" w:rsidRPr="00CB375B" w:rsidRDefault="00DF366D" w:rsidP="00DF366D">
      <w:pPr>
        <w:ind w:firstLine="709"/>
        <w:contextualSpacing/>
        <w:jc w:val="both"/>
        <w:rPr>
          <w:sz w:val="22"/>
          <w:szCs w:val="22"/>
        </w:rPr>
      </w:pPr>
    </w:p>
    <w:p w:rsidR="00DF366D" w:rsidRPr="00CB375B" w:rsidRDefault="00DF366D" w:rsidP="00DF36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ind w:firstLine="709"/>
        <w:contextualSpacing/>
        <w:jc w:val="both"/>
        <w:rPr>
          <w:bCs/>
          <w:sz w:val="22"/>
          <w:szCs w:val="22"/>
        </w:rPr>
      </w:pPr>
      <w:r w:rsidRPr="00CB375B">
        <w:rPr>
          <w:sz w:val="22"/>
          <w:szCs w:val="22"/>
        </w:rPr>
        <w:t xml:space="preserve">_______________________/ Ш.М.Садыков /                       ____________  / ___________/ </w:t>
      </w:r>
    </w:p>
    <w:p w:rsidR="00DF366D" w:rsidRPr="00CB375B" w:rsidRDefault="00DF366D" w:rsidP="00DF366D">
      <w:pPr>
        <w:pStyle w:val="ConsNonformat"/>
        <w:widowControl/>
        <w:ind w:firstLine="709"/>
        <w:contextualSpacing/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DF366D" w:rsidRPr="00CB375B" w:rsidRDefault="00DF366D" w:rsidP="00DF366D">
      <w:pPr>
        <w:pStyle w:val="ConsNonformat"/>
        <w:widowControl/>
        <w:ind w:firstLine="709"/>
        <w:contextualSpacing/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DF366D" w:rsidRPr="00CB375B" w:rsidRDefault="00DF366D" w:rsidP="00DF366D">
      <w:pPr>
        <w:ind w:firstLine="709"/>
        <w:contextualSpacing/>
        <w:jc w:val="both"/>
        <w:rPr>
          <w:sz w:val="22"/>
          <w:szCs w:val="22"/>
        </w:rPr>
      </w:pPr>
    </w:p>
    <w:p w:rsidR="00906AFD" w:rsidRPr="00164594" w:rsidRDefault="00906AFD" w:rsidP="00DF366D">
      <w:pPr>
        <w:pStyle w:val="1"/>
        <w:contextualSpacing/>
        <w:jc w:val="center"/>
        <w:rPr>
          <w:sz w:val="23"/>
          <w:szCs w:val="23"/>
        </w:rPr>
      </w:pPr>
    </w:p>
    <w:sectPr w:rsidR="00906AFD" w:rsidRPr="00164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3B4194"/>
    <w:multiLevelType w:val="hybridMultilevel"/>
    <w:tmpl w:val="80BAEE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5035"/>
    <w:rsid w:val="00010ED6"/>
    <w:rsid w:val="00025C08"/>
    <w:rsid w:val="000559EC"/>
    <w:rsid w:val="0007154F"/>
    <w:rsid w:val="00073567"/>
    <w:rsid w:val="000F22C6"/>
    <w:rsid w:val="001136DE"/>
    <w:rsid w:val="00120A1D"/>
    <w:rsid w:val="00126375"/>
    <w:rsid w:val="0014390C"/>
    <w:rsid w:val="001C5470"/>
    <w:rsid w:val="001E5640"/>
    <w:rsid w:val="001F7997"/>
    <w:rsid w:val="001F7C11"/>
    <w:rsid w:val="0021095D"/>
    <w:rsid w:val="002152B5"/>
    <w:rsid w:val="0028146E"/>
    <w:rsid w:val="00286B82"/>
    <w:rsid w:val="002B2831"/>
    <w:rsid w:val="002C073A"/>
    <w:rsid w:val="002C53DE"/>
    <w:rsid w:val="002D71EC"/>
    <w:rsid w:val="002F0ACF"/>
    <w:rsid w:val="00346E09"/>
    <w:rsid w:val="00355B51"/>
    <w:rsid w:val="003726CE"/>
    <w:rsid w:val="003735B0"/>
    <w:rsid w:val="00374208"/>
    <w:rsid w:val="003D79DA"/>
    <w:rsid w:val="003F0B4A"/>
    <w:rsid w:val="004012D6"/>
    <w:rsid w:val="0041588C"/>
    <w:rsid w:val="00417037"/>
    <w:rsid w:val="0044703A"/>
    <w:rsid w:val="0047462D"/>
    <w:rsid w:val="00474CF1"/>
    <w:rsid w:val="00495F55"/>
    <w:rsid w:val="004A2912"/>
    <w:rsid w:val="004D5C14"/>
    <w:rsid w:val="004E19D0"/>
    <w:rsid w:val="004E1F62"/>
    <w:rsid w:val="004E3232"/>
    <w:rsid w:val="005149D6"/>
    <w:rsid w:val="00527AF7"/>
    <w:rsid w:val="0053754B"/>
    <w:rsid w:val="0055077F"/>
    <w:rsid w:val="00565EB6"/>
    <w:rsid w:val="00580469"/>
    <w:rsid w:val="005819DA"/>
    <w:rsid w:val="00593151"/>
    <w:rsid w:val="005A3918"/>
    <w:rsid w:val="005A3F4D"/>
    <w:rsid w:val="005A6F2F"/>
    <w:rsid w:val="005D3E39"/>
    <w:rsid w:val="005F15F2"/>
    <w:rsid w:val="00657335"/>
    <w:rsid w:val="00665142"/>
    <w:rsid w:val="00667AD1"/>
    <w:rsid w:val="00676D22"/>
    <w:rsid w:val="00691C49"/>
    <w:rsid w:val="00696534"/>
    <w:rsid w:val="006976A3"/>
    <w:rsid w:val="00741B28"/>
    <w:rsid w:val="00741D79"/>
    <w:rsid w:val="00750102"/>
    <w:rsid w:val="0077381A"/>
    <w:rsid w:val="007776E6"/>
    <w:rsid w:val="00795D62"/>
    <w:rsid w:val="0079659B"/>
    <w:rsid w:val="007D7306"/>
    <w:rsid w:val="00821CCD"/>
    <w:rsid w:val="0082310F"/>
    <w:rsid w:val="00842AD2"/>
    <w:rsid w:val="008546C7"/>
    <w:rsid w:val="00856F16"/>
    <w:rsid w:val="008618AE"/>
    <w:rsid w:val="00880CEC"/>
    <w:rsid w:val="00893A94"/>
    <w:rsid w:val="008A640D"/>
    <w:rsid w:val="008A7996"/>
    <w:rsid w:val="008B6CEB"/>
    <w:rsid w:val="008C6843"/>
    <w:rsid w:val="008F40FA"/>
    <w:rsid w:val="00906AFD"/>
    <w:rsid w:val="00925088"/>
    <w:rsid w:val="0092598F"/>
    <w:rsid w:val="00925B2E"/>
    <w:rsid w:val="009A08CF"/>
    <w:rsid w:val="009C6813"/>
    <w:rsid w:val="009D0295"/>
    <w:rsid w:val="00A050E0"/>
    <w:rsid w:val="00A05BCF"/>
    <w:rsid w:val="00A316FE"/>
    <w:rsid w:val="00A50A17"/>
    <w:rsid w:val="00A75736"/>
    <w:rsid w:val="00A91A16"/>
    <w:rsid w:val="00AB2891"/>
    <w:rsid w:val="00B125A7"/>
    <w:rsid w:val="00B91542"/>
    <w:rsid w:val="00B9389E"/>
    <w:rsid w:val="00BA07FD"/>
    <w:rsid w:val="00BA7085"/>
    <w:rsid w:val="00BC3D4C"/>
    <w:rsid w:val="00BF54D9"/>
    <w:rsid w:val="00C20CA6"/>
    <w:rsid w:val="00C41514"/>
    <w:rsid w:val="00C563BD"/>
    <w:rsid w:val="00CA32EE"/>
    <w:rsid w:val="00CC37AA"/>
    <w:rsid w:val="00CE0A54"/>
    <w:rsid w:val="00CE752A"/>
    <w:rsid w:val="00D07C0F"/>
    <w:rsid w:val="00D52BD8"/>
    <w:rsid w:val="00D60DD2"/>
    <w:rsid w:val="00D61313"/>
    <w:rsid w:val="00DE2349"/>
    <w:rsid w:val="00DF366D"/>
    <w:rsid w:val="00E33677"/>
    <w:rsid w:val="00E56493"/>
    <w:rsid w:val="00E56E36"/>
    <w:rsid w:val="00E6790D"/>
    <w:rsid w:val="00E758C5"/>
    <w:rsid w:val="00EB70D5"/>
    <w:rsid w:val="00EC2401"/>
    <w:rsid w:val="00ED7FC9"/>
    <w:rsid w:val="00F43FA1"/>
    <w:rsid w:val="00F47BB2"/>
    <w:rsid w:val="00F558F4"/>
    <w:rsid w:val="00F65C98"/>
    <w:rsid w:val="00F7590F"/>
    <w:rsid w:val="00F776B5"/>
    <w:rsid w:val="00F778D0"/>
    <w:rsid w:val="00F97DA3"/>
    <w:rsid w:val="00FA3E97"/>
    <w:rsid w:val="00FB7DE8"/>
    <w:rsid w:val="00FD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926CCB-64BD-42D0-A279-18FECC4A8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6AF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676D22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906AF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906A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06A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nformat">
    <w:name w:val="ConsPlusNonformat"/>
    <w:rsid w:val="00906AF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c">
    <w:name w:val="Основно"/>
    <w:basedOn w:val="a"/>
    <w:rsid w:val="00906AFD"/>
    <w:pPr>
      <w:widowControl w:val="0"/>
      <w:jc w:val="both"/>
    </w:pPr>
    <w:rPr>
      <w:szCs w:val="20"/>
    </w:rPr>
  </w:style>
  <w:style w:type="paragraph" w:styleId="ad">
    <w:name w:val="caption"/>
    <w:basedOn w:val="a"/>
    <w:next w:val="a"/>
    <w:qFormat/>
    <w:rsid w:val="00906AFD"/>
    <w:pPr>
      <w:jc w:val="center"/>
    </w:pPr>
    <w:rPr>
      <w:b/>
      <w:sz w:val="28"/>
      <w:szCs w:val="20"/>
    </w:rPr>
  </w:style>
  <w:style w:type="paragraph" w:customStyle="1" w:styleId="21">
    <w:name w:val="2 Знак Знак Знак Знак"/>
    <w:basedOn w:val="a"/>
    <w:rsid w:val="00BA7085"/>
    <w:rPr>
      <w:rFonts w:ascii="Verdana" w:hAnsi="Verdana" w:cs="Verdana"/>
      <w:sz w:val="20"/>
      <w:szCs w:val="20"/>
      <w:lang w:val="en-US" w:eastAsia="en-US"/>
    </w:rPr>
  </w:style>
  <w:style w:type="paragraph" w:customStyle="1" w:styleId="ConsNonformat">
    <w:name w:val="ConsNonformat"/>
    <w:rsid w:val="00BA7085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e">
    <w:name w:val="FollowedHyperlink"/>
    <w:basedOn w:val="a0"/>
    <w:uiPriority w:val="99"/>
    <w:semiHidden/>
    <w:unhideWhenUsed/>
    <w:rsid w:val="00F43F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5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zio.tatarstan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://www.torgi.gov.ru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://sale.zakazrf.ru/NotificationEX/id/8254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imkazna@mail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AB2D9-E241-4CFA-AF53-C9FFB4E40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3287</Words>
  <Characters>18741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2018-09-06T07:00:00Z</cp:lastPrinted>
  <dcterms:created xsi:type="dcterms:W3CDTF">2021-10-13T10:45:00Z</dcterms:created>
  <dcterms:modified xsi:type="dcterms:W3CDTF">2021-10-13T10:45:00Z</dcterms:modified>
</cp:coreProperties>
</file>