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D752B0" w:rsidRPr="00F32EFA" w:rsidTr="00E45EBE">
        <w:trPr>
          <w:trHeight w:val="900"/>
        </w:trPr>
        <w:tc>
          <w:tcPr>
            <w:tcW w:w="709" w:type="dxa"/>
            <w:vAlign w:val="center"/>
          </w:tcPr>
          <w:p w:rsidR="00D752B0" w:rsidRPr="00F32EFA" w:rsidRDefault="00D752B0" w:rsidP="00D752B0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D752B0" w:rsidRPr="00EC25CB" w:rsidRDefault="00D752B0" w:rsidP="00D752B0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EC25CB">
              <w:rPr>
                <w:rFonts w:ascii="Times New Roman" w:hAnsi="Times New Roman" w:cs="Times New Roman"/>
                <w:sz w:val="24"/>
                <w:szCs w:val="24"/>
              </w:rPr>
              <w:t xml:space="preserve">ГБУ «Республиканская имущественная казна» </w:t>
            </w:r>
          </w:p>
          <w:p w:rsidR="006A6697" w:rsidRPr="006A6697" w:rsidRDefault="00D752B0" w:rsidP="00D752B0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5CB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ул.Вишневского, д.26, телефон: 264-30-81 – Прокофьева Елена Александровна, адрес электронной почты: </w:t>
            </w:r>
            <w:hyperlink r:id="rId5" w:history="1">
              <w:r w:rsidR="006A6697" w:rsidRPr="004E2C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="006A6697" w:rsidRPr="004E2C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6697" w:rsidRPr="004E2C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A6697" w:rsidRPr="004E2C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6697" w:rsidRPr="004E2C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752B0" w:rsidRPr="00F32EFA" w:rsidTr="00E45EBE">
        <w:trPr>
          <w:trHeight w:val="846"/>
        </w:trPr>
        <w:tc>
          <w:tcPr>
            <w:tcW w:w="709" w:type="dxa"/>
            <w:vAlign w:val="center"/>
          </w:tcPr>
          <w:p w:rsidR="00D752B0" w:rsidRPr="00F32EFA" w:rsidRDefault="00D752B0" w:rsidP="00D752B0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D752B0" w:rsidRPr="00EC25CB" w:rsidRDefault="00D752B0" w:rsidP="00D752B0">
            <w:pPr>
              <w:jc w:val="both"/>
            </w:pPr>
            <w:r w:rsidRPr="00EC25CB">
              <w:rPr>
                <w:b/>
              </w:rPr>
              <w:t>Форма торгов:</w:t>
            </w:r>
            <w:r w:rsidRPr="00EC25CB"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EC25CB">
              <w:rPr>
                <w:b/>
              </w:rPr>
              <w:t>а</w:t>
            </w:r>
            <w:r w:rsidRPr="00EC25CB">
              <w:rPr>
                <w:b/>
                <w:bCs/>
                <w:color w:val="000000"/>
              </w:rPr>
              <w:t>кционерного общества «Татмедиа»</w:t>
            </w:r>
            <w:r w:rsidRPr="00EC25CB">
              <w:t>, в электронной форме.</w:t>
            </w:r>
          </w:p>
        </w:tc>
      </w:tr>
      <w:tr w:rsidR="00D752B0" w:rsidRPr="00F32EFA" w:rsidTr="00E45EBE">
        <w:trPr>
          <w:trHeight w:val="846"/>
        </w:trPr>
        <w:tc>
          <w:tcPr>
            <w:tcW w:w="709" w:type="dxa"/>
            <w:vAlign w:val="center"/>
          </w:tcPr>
          <w:p w:rsidR="00D752B0" w:rsidRPr="00F32EFA" w:rsidRDefault="00D752B0" w:rsidP="00D752B0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D752B0" w:rsidRPr="00EC25CB" w:rsidRDefault="00D752B0" w:rsidP="00D752B0">
            <w:pPr>
              <w:pStyle w:val="a6"/>
              <w:keepNext/>
              <w:keepLines/>
              <w:ind w:firstLine="0"/>
              <w:contextualSpacing/>
              <w:mirrorIndents/>
              <w:rPr>
                <w:b/>
              </w:rPr>
            </w:pPr>
            <w:r w:rsidRPr="00EC25CB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D752B0" w:rsidRPr="00EC25CB" w:rsidRDefault="00D752B0" w:rsidP="00D752B0">
            <w:pPr>
              <w:pStyle w:val="a8"/>
              <w:rPr>
                <w:szCs w:val="24"/>
              </w:rPr>
            </w:pPr>
            <w:r w:rsidRPr="00EC25CB">
              <w:rPr>
                <w:b/>
                <w:szCs w:val="24"/>
              </w:rPr>
              <w:t>Аукцион назначен на</w:t>
            </w:r>
            <w:r w:rsidRPr="00EC25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22 октября </w:t>
            </w:r>
            <w:r w:rsidRPr="00EC25CB">
              <w:rPr>
                <w:szCs w:val="24"/>
              </w:rPr>
              <w:t>2021</w:t>
            </w:r>
            <w:r>
              <w:rPr>
                <w:szCs w:val="24"/>
              </w:rPr>
              <w:t xml:space="preserve"> г.</w:t>
            </w:r>
            <w:r w:rsidRPr="00EC25CB">
              <w:rPr>
                <w:szCs w:val="24"/>
              </w:rPr>
              <w:t xml:space="preserve"> в 09:00 часов </w:t>
            </w:r>
          </w:p>
          <w:p w:rsidR="00D752B0" w:rsidRPr="00EC25CB" w:rsidRDefault="00D752B0" w:rsidP="00D752B0">
            <w:pPr>
              <w:jc w:val="both"/>
              <w:rPr>
                <w:b/>
              </w:rPr>
            </w:pPr>
            <w:r w:rsidRPr="00EC25CB">
              <w:rPr>
                <w:b/>
              </w:rPr>
              <w:t>Место проведения:</w:t>
            </w:r>
            <w:r w:rsidRPr="00EC25CB">
              <w:t xml:space="preserve"> Электронная площадка АО «Агентство по государственному заказу Республики Татарстан» - </w:t>
            </w:r>
            <w:r w:rsidRPr="00EC25CB">
              <w:rPr>
                <w:b/>
                <w:lang w:val="en-US"/>
              </w:rPr>
              <w:t>sale</w:t>
            </w:r>
            <w:r w:rsidRPr="00EC25CB">
              <w:rPr>
                <w:b/>
              </w:rPr>
              <w:t>.</w:t>
            </w:r>
            <w:r w:rsidRPr="00EC25CB">
              <w:rPr>
                <w:b/>
                <w:lang w:val="en-US"/>
              </w:rPr>
              <w:t>zakazrf</w:t>
            </w:r>
            <w:r w:rsidRPr="00EC25CB">
              <w:rPr>
                <w:b/>
              </w:rPr>
              <w:t>.</w:t>
            </w:r>
            <w:r w:rsidRPr="00EC25CB">
              <w:rPr>
                <w:b/>
                <w:lang w:val="en-US"/>
              </w:rPr>
              <w:t>ru</w:t>
            </w:r>
            <w:r w:rsidRPr="00EC25CB">
              <w:rPr>
                <w:b/>
              </w:rPr>
              <w:t xml:space="preserve"> (</w:t>
            </w:r>
            <w:r w:rsidRPr="00EC25CB">
              <w:rPr>
                <w:i/>
                <w:iCs/>
              </w:rPr>
              <w:t>Извещение  №SALEEOA0000</w:t>
            </w:r>
            <w:r>
              <w:rPr>
                <w:i/>
                <w:iCs/>
              </w:rPr>
              <w:t>4073</w:t>
            </w:r>
            <w:r w:rsidRPr="00EC25CB">
              <w:rPr>
                <w:i/>
                <w:iCs/>
              </w:rPr>
              <w:t>)</w:t>
            </w:r>
          </w:p>
        </w:tc>
      </w:tr>
      <w:tr w:rsidR="00F32EFA" w:rsidRPr="00F32EFA" w:rsidTr="00D752B0">
        <w:trPr>
          <w:trHeight w:val="1489"/>
        </w:trPr>
        <w:tc>
          <w:tcPr>
            <w:tcW w:w="709" w:type="dxa"/>
            <w:vAlign w:val="center"/>
          </w:tcPr>
          <w:p w:rsidR="00F32EFA" w:rsidRPr="00F32EFA" w:rsidRDefault="00D752B0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E2A33" w:rsidRDefault="00D752B0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B207B2"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t>Четырехкрасочная офсетная печатная машина с пультом управления Prinect Print Center формата 720 х 1020 см, модель SpeedMaster 102-4 SE, год изготовления 2008, расположенное по адресу: Республика Татарстан, г. Казань, ул. Декабристов, д.2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D752B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D752B0">
              <w:t>21 октября 2021 г.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</w:t>
            </w:r>
            <w:r w:rsidR="001830D7">
              <w:rPr>
                <w:b/>
              </w:rPr>
              <w:t>,</w:t>
            </w:r>
            <w:r w:rsidRPr="00F32EFA">
              <w:rPr>
                <w:b/>
              </w:rPr>
              <w:t xml:space="preserve"> ввиду </w:t>
            </w:r>
            <w:r w:rsidR="00CE2A33">
              <w:rPr>
                <w:b/>
              </w:rPr>
              <w:t>отсутствия заявок</w:t>
            </w:r>
            <w:r w:rsidR="00275626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30D7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A6697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943F0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A33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752B0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6FA0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4C163-4E81-4D5D-8809-16DE008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сновно"/>
    <w:basedOn w:val="a"/>
    <w:rsid w:val="00D752B0"/>
    <w:pPr>
      <w:widowControl w:val="0"/>
      <w:autoSpaceDE/>
      <w:autoSpaceDN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mkaz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865A-936E-4709-8B04-C4413F97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2021-10-21T05:20:00Z</dcterms:created>
  <dcterms:modified xsi:type="dcterms:W3CDTF">2021-10-21T05:20:00Z</dcterms:modified>
</cp:coreProperties>
</file>