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3EE5" w:rsidRDefault="009C3EE5" w:rsidP="009C3EE5">
      <w:pPr>
        <w:pStyle w:val="a3"/>
        <w:keepNext/>
        <w:keepLines/>
        <w:mirrorIndents/>
        <w:jc w:val="center"/>
        <w:rPr>
          <w:rFonts w:ascii="Times New Roman" w:hAnsi="Times New Roman" w:cs="Times New Roman"/>
          <w:b/>
          <w:i/>
          <w:sz w:val="21"/>
          <w:szCs w:val="21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1"/>
          <w:szCs w:val="21"/>
        </w:rPr>
        <w:t xml:space="preserve">ИНФОРМАЦИОННОЕ СООБЩЕНИЕ О ПРОВЕДЕНИИ АУКЦИОНА </w:t>
      </w:r>
      <w:r>
        <w:rPr>
          <w:rFonts w:ascii="Times New Roman" w:hAnsi="Times New Roman" w:cs="Times New Roman"/>
          <w:b/>
          <w:i/>
          <w:sz w:val="21"/>
          <w:szCs w:val="21"/>
          <w:u w:val="single"/>
        </w:rPr>
        <w:t>10 марта 2022 года</w:t>
      </w:r>
    </w:p>
    <w:p w:rsidR="009C3EE5" w:rsidRDefault="009C3EE5" w:rsidP="009C3EE5">
      <w:pPr>
        <w:jc w:val="center"/>
        <w:rPr>
          <w:b/>
          <w:sz w:val="21"/>
          <w:szCs w:val="21"/>
        </w:rPr>
      </w:pPr>
      <w:r>
        <w:rPr>
          <w:b/>
          <w:sz w:val="21"/>
          <w:szCs w:val="21"/>
        </w:rPr>
        <w:t>В ЭЛЕКТРОННОЙ ФОРМЕ</w:t>
      </w:r>
    </w:p>
    <w:tbl>
      <w:tblPr>
        <w:tblStyle w:val="a5"/>
        <w:tblW w:w="11057" w:type="dxa"/>
        <w:tblInd w:w="-1026" w:type="dxa"/>
        <w:tblLook w:val="04A0" w:firstRow="1" w:lastRow="0" w:firstColumn="1" w:lastColumn="0" w:noHBand="0" w:noVBand="1"/>
      </w:tblPr>
      <w:tblGrid>
        <w:gridCol w:w="426"/>
        <w:gridCol w:w="10631"/>
      </w:tblGrid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Форма торгов:</w:t>
            </w:r>
            <w:r>
              <w:rPr>
                <w:sz w:val="21"/>
                <w:szCs w:val="21"/>
                <w:lang w:eastAsia="en-US"/>
              </w:rPr>
              <w:t xml:space="preserve"> Открытый аукцион на повышение стоимости с открытой формой подачи предложений по цене по реализации имущества Продавцов, в электронной форме.</w:t>
            </w:r>
          </w:p>
          <w:p w:rsidR="009C3EE5" w:rsidRDefault="009C3EE5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Аукцион проводится по правилам и в соответствии</w:t>
            </w:r>
            <w:r>
              <w:rPr>
                <w:sz w:val="21"/>
                <w:szCs w:val="21"/>
                <w:lang w:eastAsia="en-US"/>
              </w:rPr>
              <w:t xml:space="preserve"> со ст.447, 448 Гражданского кодекса Российской Федерации, ст.18 Федерального закона от 14 ноября 2002 г. № 161-ФЗ «О государственных и муниципальных унитарных предприятиях, ст.3 Федерального закона от 3 ноября 2006 г. № 174-ФЗ «Об автономных учреждениях», распоряжением Кабинета Министров Республики Татарстан от 6 июня 2011 г. № 878-р, Постановлением Правительства Российской Федерации от 27 августа 2012 г. № 860 «Об организации и проведении продажи государственного или муниципального имущества в электронной форме».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Организация, наделенная функциями Продавца по организации аукциона на электронной площадке: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ГБУ «Республиканская имущественная казна» (действующая на основании договоров поручений)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Место нахождения: 420043, Республика Татарстан, г. Казань, ул.Вишневского, д.26. 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тел: (843)264-30-81 – Шамсутдинова Лидия Ивановна, Прокофьева Елена Александровна. 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Адрес электронной почты: 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imkazna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@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mail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Организатор аукциона (оператор электронной площадки):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АО «Агентство по государственному заказу Республики Татарстан». </w:t>
            </w:r>
          </w:p>
          <w:p w:rsidR="009C3EE5" w:rsidRDefault="009C3EE5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Место нахождения: 420021, Республика Татарстан, г. Казань, ул. Московская, 55. </w:t>
            </w:r>
          </w:p>
          <w:p w:rsidR="009C3EE5" w:rsidRDefault="009C3EE5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Тел. (843) 292-95-17 – Голованов Михаил Юрьевич. Служба тех.поддержки – (843) 212-24-25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Адрес электронной площадки на которой будет проводиться аукцион в электронной форме: </w:t>
            </w:r>
            <w:r>
              <w:rPr>
                <w:sz w:val="21"/>
                <w:szCs w:val="21"/>
                <w:lang w:eastAsia="en-US"/>
              </w:rPr>
              <w:t xml:space="preserve">утвержденная распоряжением Правительством Российской Федерации от 4 декабря 2015 г. № 2488-р - Электронная площадка АО «Агентство по государственному заказу Республики Татарстан»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 w:rsidRPr="009C3EE5"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7" w:history="1">
              <w:r w:rsidR="00154EEE" w:rsidRPr="00154EEE">
                <w:rPr>
                  <w:rStyle w:val="a6"/>
                  <w:b/>
                  <w:i/>
                  <w:sz w:val="21"/>
                  <w:szCs w:val="21"/>
                  <w:lang w:eastAsia="en-US"/>
                </w:rPr>
                <w:t>(Извещение № SALEEOA00004505)</w:t>
              </w:r>
            </w:hyperlink>
          </w:p>
        </w:tc>
      </w:tr>
      <w:tr w:rsidR="009C3EE5" w:rsidTr="009C3EE5">
        <w:trPr>
          <w:trHeight w:val="5687"/>
        </w:trPr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outlineLvl w:val="1"/>
              <w:rPr>
                <w:rFonts w:eastAsia="Calibri"/>
                <w:b/>
                <w:bCs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10376" w:type="dxa"/>
              <w:tblLook w:val="04A0" w:firstRow="1" w:lastRow="0" w:firstColumn="1" w:lastColumn="0" w:noHBand="0" w:noVBand="1"/>
            </w:tblPr>
            <w:tblGrid>
              <w:gridCol w:w="627"/>
              <w:gridCol w:w="3003"/>
              <w:gridCol w:w="3200"/>
              <w:gridCol w:w="1247"/>
              <w:gridCol w:w="1173"/>
              <w:gridCol w:w="1126"/>
            </w:tblGrid>
            <w:tr w:rsidR="009C3EE5">
              <w:trPr>
                <w:trHeight w:val="717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0"/>
                      <w:szCs w:val="20"/>
                      <w:lang w:eastAsia="en-US"/>
                    </w:rPr>
                    <w:t>№ лота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Продавец имущества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Рыночная стоимость, с НДС, руб.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Шаг аукциона, руб.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bCs/>
                      <w:color w:val="000000"/>
                      <w:sz w:val="21"/>
                      <w:szCs w:val="21"/>
                      <w:lang w:eastAsia="en-US"/>
                    </w:rPr>
                    <w:t>Задаток, руб.</w:t>
                  </w:r>
                </w:p>
              </w:tc>
            </w:tr>
            <w:tr w:rsidR="009C3EE5">
              <w:trPr>
                <w:trHeight w:val="67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1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ГАУЗ «Детская городская поликлиника №9» 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вопросу организации осмотра обращаться по тел. 89093066669 – Юсупов Артур Альбертович)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LADA</w:t>
                  </w:r>
                  <w:r w:rsidRPr="009C3EE5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111930,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LADA</w:t>
                  </w:r>
                  <w:r w:rsidRPr="009C3EE5">
                    <w:rPr>
                      <w:sz w:val="21"/>
                      <w:szCs w:val="21"/>
                      <w:lang w:eastAsia="en-US"/>
                    </w:rPr>
                    <w:t xml:space="preserve"> </w:t>
                  </w:r>
                  <w:r>
                    <w:rPr>
                      <w:sz w:val="21"/>
                      <w:szCs w:val="21"/>
                      <w:lang w:val="en-US" w:eastAsia="en-US"/>
                    </w:rPr>
                    <w:t>KALINA</w:t>
                  </w:r>
                  <w:r>
                    <w:rPr>
                      <w:sz w:val="21"/>
                      <w:szCs w:val="21"/>
                      <w:lang w:eastAsia="en-US"/>
                    </w:rPr>
                    <w:t xml:space="preserve">, 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2012, 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VIN XTA</w:t>
                  </w:r>
                  <w:r>
                    <w:rPr>
                      <w:sz w:val="21"/>
                      <w:szCs w:val="21"/>
                      <w:lang w:eastAsia="en-US"/>
                    </w:rPr>
                    <w:t>111930С0221897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183 143,00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2 700,00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36 628,60</w:t>
                  </w:r>
                </w:p>
              </w:tc>
            </w:tr>
            <w:tr w:rsidR="009C3EE5">
              <w:trPr>
                <w:trHeight w:val="672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2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nil"/>
                    <w:bottom w:val="nil"/>
                    <w:right w:val="single" w:sz="4" w:space="0" w:color="auto"/>
                  </w:tcBorders>
                  <w:vAlign w:val="center"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>ГАУЗ Чистопольская центральная районная больница»</w:t>
                  </w:r>
                </w:p>
                <w:p w:rsidR="009C3EE5" w:rsidRPr="00191891" w:rsidRDefault="009C3EE5" w:rsidP="00191891">
                  <w:pPr>
                    <w:spacing w:line="276" w:lineRule="auto"/>
                    <w:jc w:val="center"/>
                    <w:rPr>
                      <w:rFonts w:eastAsiaTheme="minorHAnsi"/>
                      <w:sz w:val="21"/>
                      <w:szCs w:val="21"/>
                      <w:lang w:eastAsia="en-US"/>
                    </w:rPr>
                  </w:pPr>
                  <w:r>
                    <w:rPr>
                      <w:rFonts w:eastAsiaTheme="minorHAnsi"/>
                      <w:sz w:val="21"/>
                      <w:szCs w:val="21"/>
                      <w:lang w:eastAsia="en-US"/>
                    </w:rPr>
                    <w:t>(по вопросам организации осмотра обращаться по тел. 89393149228 – Гафиятуллин Ильгиз Азатович)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УАЗ-39623, Автомобиль СМП,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 xml:space="preserve">год изготовления 2012, 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VIN XU6396230С0003228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51 626,00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1 500,00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10 325,20</w:t>
                  </w:r>
                </w:p>
              </w:tc>
            </w:tr>
            <w:tr w:rsidR="009C3EE5">
              <w:trPr>
                <w:trHeight w:val="870"/>
              </w:trPr>
              <w:tc>
                <w:tcPr>
                  <w:tcW w:w="6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0"/>
                      <w:szCs w:val="20"/>
                      <w:lang w:eastAsia="en-US"/>
                    </w:rPr>
                  </w:pPr>
                  <w:r>
                    <w:rPr>
                      <w:sz w:val="20"/>
                      <w:szCs w:val="20"/>
                      <w:lang w:eastAsia="en-US"/>
                    </w:rPr>
                    <w:t>3</w:t>
                  </w:r>
                </w:p>
              </w:tc>
              <w:tc>
                <w:tcPr>
                  <w:tcW w:w="30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b/>
                      <w:sz w:val="21"/>
                      <w:szCs w:val="21"/>
                      <w:lang w:eastAsia="en-US"/>
                    </w:rPr>
                  </w:pPr>
                  <w:r>
                    <w:rPr>
                      <w:b/>
                      <w:sz w:val="21"/>
                      <w:szCs w:val="21"/>
                      <w:lang w:eastAsia="en-US"/>
                    </w:rPr>
                    <w:t xml:space="preserve">Филиал ГАУЗ «РКБ МЗ РТ» - «Спасская ЦРБ» 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(по вопросу организации осмотра обращаться по тел. 89063201729 -  Жоголев Артем Владимирович)</w:t>
                  </w:r>
                </w:p>
              </w:tc>
              <w:tc>
                <w:tcPr>
                  <w:tcW w:w="32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FIAT DOBLO 223AXP1A-AM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 xml:space="preserve"> для мед/службы, 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val="en-US"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 xml:space="preserve">год изготовления 2010, </w:t>
                  </w:r>
                </w:p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highlight w:val="yellow"/>
                      <w:lang w:eastAsia="en-US"/>
                    </w:rPr>
                  </w:pPr>
                  <w:r>
                    <w:rPr>
                      <w:sz w:val="21"/>
                      <w:szCs w:val="21"/>
                      <w:lang w:val="en-US" w:eastAsia="en-US"/>
                    </w:rPr>
                    <w:t>VIN XU3223000BZ306589</w:t>
                  </w:r>
                </w:p>
              </w:tc>
              <w:tc>
                <w:tcPr>
                  <w:tcW w:w="11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123 209,00</w:t>
                  </w:r>
                </w:p>
              </w:tc>
              <w:tc>
                <w:tcPr>
                  <w:tcW w:w="113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nil"/>
                  </w:tcBorders>
                  <w:noWrap/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1 800,00</w:t>
                  </w:r>
                </w:p>
              </w:tc>
              <w:tc>
                <w:tcPr>
                  <w:tcW w:w="113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9C3EE5" w:rsidRDefault="009C3EE5">
                  <w:pPr>
                    <w:spacing w:line="276" w:lineRule="auto"/>
                    <w:jc w:val="center"/>
                    <w:rPr>
                      <w:sz w:val="21"/>
                      <w:szCs w:val="21"/>
                      <w:lang w:eastAsia="en-US"/>
                    </w:rPr>
                  </w:pPr>
                  <w:r>
                    <w:rPr>
                      <w:sz w:val="21"/>
                      <w:szCs w:val="21"/>
                      <w:lang w:eastAsia="en-US"/>
                    </w:rPr>
                    <w:t>24 641,80</w:t>
                  </w:r>
                </w:p>
              </w:tc>
            </w:tr>
          </w:tbl>
          <w:p w:rsidR="009C3EE5" w:rsidRDefault="009C3EE5">
            <w:pPr>
              <w:jc w:val="center"/>
              <w:rPr>
                <w:sz w:val="21"/>
                <w:szCs w:val="21"/>
                <w:lang w:eastAsia="en-US"/>
              </w:rPr>
            </w:pPr>
          </w:p>
        </w:tc>
      </w:tr>
      <w:tr w:rsidR="009C3EE5" w:rsidTr="009C3EE5">
        <w:trPr>
          <w:trHeight w:val="7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C3EE5" w:rsidRDefault="009C3EE5">
            <w:pPr>
              <w:rPr>
                <w:b/>
                <w:sz w:val="21"/>
                <w:szCs w:val="21"/>
                <w:lang w:eastAsia="en-US"/>
              </w:rPr>
            </w:pP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bCs/>
                <w:sz w:val="21"/>
                <w:szCs w:val="21"/>
                <w:lang w:eastAsia="en-US"/>
              </w:rPr>
              <w:t>Ограничение права и обременение: -</w:t>
            </w:r>
          </w:p>
        </w:tc>
      </w:tr>
      <w:tr w:rsidR="009C3EE5" w:rsidTr="009C3EE5">
        <w:trPr>
          <w:trHeight w:val="67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9C3EE5" w:rsidRDefault="009C3EE5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 xml:space="preserve">Лот № 1 - 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аукцион, назначенный на 31.01.2022 признан несостоявшимся, ввиду отсутствия предложений участников о начальной цене имущества.</w:t>
            </w:r>
          </w:p>
          <w:p w:rsidR="009C3EE5" w:rsidRDefault="009C3EE5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rFonts w:eastAsia="Calibri"/>
                <w:b/>
                <w:color w:val="000000" w:themeColor="text1"/>
                <w:sz w:val="21"/>
                <w:szCs w:val="21"/>
                <w:lang w:eastAsia="en-US"/>
              </w:rPr>
              <w:t xml:space="preserve">Лот № 2 - </w:t>
            </w: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аукцион, назначенный на 20.02.2021 признан несостоявшимся, ввиду отсутствия заявок;</w:t>
            </w:r>
          </w:p>
          <w:p w:rsidR="009C3EE5" w:rsidRDefault="009C3EE5">
            <w:pPr>
              <w:jc w:val="both"/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</w:pPr>
            <w:r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аукцион, назначенный на 31.01.2022 признан несостоявшимся, ввиду отсутствия предложений участников о начальной цене имущества.</w:t>
            </w:r>
          </w:p>
          <w:p w:rsidR="009C3EE5" w:rsidRDefault="009C3EE5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Лот № 3 -</w:t>
            </w:r>
            <w:r>
              <w:rPr>
                <w:sz w:val="21"/>
                <w:szCs w:val="21"/>
                <w:lang w:eastAsia="en-US"/>
              </w:rPr>
              <w:t xml:space="preserve"> </w:t>
            </w:r>
            <w:r w:rsidR="003A526D">
              <w:rPr>
                <w:rFonts w:eastAsia="Calibri"/>
                <w:color w:val="000000" w:themeColor="text1"/>
                <w:sz w:val="21"/>
                <w:szCs w:val="21"/>
                <w:lang w:eastAsia="en-US"/>
              </w:rPr>
              <w:t>аукцион, назначенный на 04.10.2021 признан несостоявшимся, ввиду отсутствия заявок</w:t>
            </w:r>
            <w:r w:rsidR="003A526D">
              <w:rPr>
                <w:sz w:val="21"/>
                <w:szCs w:val="21"/>
              </w:rPr>
              <w:t>, аукцион, назначенный на 27.12.2021 признан несостоявшимся, ввиду отсутствия предложений участников о начальной цене имущества; аукцион, назначенный на 31.01.2022 признан несостоявшимся, ввиду допуска до аукциона одного участника.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Требование о внесении задатка. </w:t>
            </w:r>
            <w:r>
              <w:rPr>
                <w:sz w:val="21"/>
                <w:szCs w:val="21"/>
                <w:lang w:eastAsia="en-US"/>
              </w:rPr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9C3EE5" w:rsidRDefault="009C3EE5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получения возможности участия в торгах на площадке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sz w:val="21"/>
                <w:szCs w:val="21"/>
                <w:lang w:eastAsia="en-US"/>
              </w:rPr>
              <w:t xml:space="preserve">, пользователь должен пройти процедуру аккредитации на электронной площадке. </w:t>
            </w:r>
          </w:p>
          <w:p w:rsidR="009C3EE5" w:rsidRDefault="009C3EE5">
            <w:pPr>
              <w:keepNext/>
              <w:keepLines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9C3EE5" w:rsidRDefault="009C3EE5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Порядок, место, даты начала и окончания подачи заявок: 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Датой начала срока подачи заявок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8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окончания приема заявок: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5 марта 2022 г. в 17:00 часов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Для участия в продаже в электронной форме претенденты должны зарегистрироваться на Электронной площадке - </w:t>
            </w:r>
            <w:r>
              <w:rPr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b/>
                <w:sz w:val="21"/>
                <w:szCs w:val="21"/>
                <w:lang w:eastAsia="en-US"/>
              </w:rPr>
              <w:t>.</w:t>
            </w:r>
            <w:r>
              <w:rPr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b/>
                <w:sz w:val="21"/>
                <w:szCs w:val="21"/>
                <w:lang w:eastAsia="en-US"/>
              </w:rPr>
              <w:t xml:space="preserve">. 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подачи заявки: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1" w:name="sub_221"/>
            <w:r>
              <w:rPr>
                <w:sz w:val="21"/>
                <w:szCs w:val="21"/>
                <w:lang w:eastAsia="en-US"/>
              </w:rPr>
              <w:t>Одно лицо имеет право подать только одну заявку.</w:t>
            </w:r>
            <w:bookmarkEnd w:id="1"/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2" w:name="sub_61"/>
            <w:r>
              <w:rPr>
                <w:sz w:val="21"/>
                <w:szCs w:val="21"/>
                <w:lang w:eastAsia="en-US"/>
              </w:rPr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  <w:bookmarkEnd w:id="2"/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3" w:name="sub_62"/>
            <w:r>
              <w:rPr>
                <w:sz w:val="21"/>
                <w:szCs w:val="21"/>
                <w:lang w:eastAsia="en-US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3"/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Порядок отзыва заявки: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9C3EE5" w:rsidRDefault="009C3EE5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Перечень представляемых участниками аукциона документов и требования к их оформлению: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9C3EE5" w:rsidRDefault="009C3EE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физические лица</w:t>
            </w:r>
            <w:r>
              <w:rPr>
                <w:sz w:val="21"/>
                <w:szCs w:val="21"/>
                <w:lang w:eastAsia="en-US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9C3EE5" w:rsidRDefault="009C3EE5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юридические лица</w:t>
            </w:r>
            <w:r>
              <w:rPr>
                <w:sz w:val="21"/>
                <w:szCs w:val="21"/>
                <w:lang w:eastAsia="en-US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9C3EE5" w:rsidRDefault="009C3EE5">
            <w:pPr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11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Порядок ознакомления покупателей с информацией: 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Ивановна, Прокофьева Елена Александровна,  и по электронной почте: </w:t>
            </w:r>
            <w:hyperlink r:id="rId10" w:history="1"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imkazna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@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mail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. 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color w:val="000000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обращаться 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с понедельника по пятницу, с 8:30 до 16:00 по московскому времени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в Службу тех.поддержки – (843) 212-24-25,</w:t>
            </w:r>
            <w:r>
              <w:rPr>
                <w:rFonts w:ascii="Times New Roman" w:hAnsi="Times New Roman" w:cs="Times New Roman"/>
                <w:color w:val="000000"/>
                <w:sz w:val="21"/>
                <w:szCs w:val="21"/>
                <w:shd w:val="clear" w:color="auto" w:fill="FFFFFF"/>
                <w:lang w:eastAsia="en-US"/>
              </w:rPr>
              <w:t xml:space="preserve"> </w:t>
            </w:r>
            <w:hyperlink r:id="rId11" w:history="1"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shd w:val="clear" w:color="auto" w:fill="FFFFFF"/>
                  <w:lang w:eastAsia="en-US"/>
                </w:rPr>
                <w:t>sale@mail.zakazrf.ru</w:t>
              </w:r>
              <w:r>
                <w:rPr>
                  <w:rStyle w:val="a6"/>
                  <w:rFonts w:ascii="Times New Roman" w:hAnsi="Times New Roman" w:cs="Times New Roman"/>
                  <w:color w:val="000000"/>
                  <w:sz w:val="21"/>
                  <w:szCs w:val="21"/>
                  <w:lang w:eastAsia="en-US"/>
                </w:rPr>
                <w:t>.</w:t>
              </w:r>
            </w:hyperlink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lastRenderedPageBreak/>
              <w:t>12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Получение разъяснений размещенной информации: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9C3EE5" w:rsidTr="009C3EE5">
        <w:trPr>
          <w:trHeight w:val="5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13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День определения участников и рассмотрение заявок на участие в аукционе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1"/>
                <w:szCs w:val="21"/>
                <w:u w:val="single"/>
                <w:lang w:eastAsia="en-US"/>
              </w:rPr>
              <w:t>9 марта 2022 г.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 </w:t>
            </w:r>
            <w:hyperlink r:id="rId12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rFonts w:ascii="Times New Roman" w:hAnsi="Times New Roman" w:cs="Times New Roman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 xml:space="preserve">, на Электронной площадке - 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sale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zakazrf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.</w:t>
            </w:r>
            <w:r>
              <w:rPr>
                <w:rFonts w:ascii="Times New Roman" w:hAnsi="Times New Roman" w:cs="Times New Roman"/>
                <w:b/>
                <w:sz w:val="21"/>
                <w:szCs w:val="21"/>
                <w:lang w:val="en-US" w:eastAsia="en-US"/>
              </w:rPr>
              <w:t>ru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14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sz w:val="21"/>
                <w:szCs w:val="21"/>
                <w:u w:val="single"/>
                <w:lang w:eastAsia="en-US"/>
              </w:rPr>
              <w:t>10 марта 2022 г.</w:t>
            </w:r>
          </w:p>
          <w:p w:rsidR="009C3EE5" w:rsidRDefault="009C3EE5">
            <w:pPr>
              <w:keepNext/>
              <w:keepLines/>
              <w:mirrorIndents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Начало </w:t>
            </w:r>
            <w:r>
              <w:rPr>
                <w:b/>
                <w:sz w:val="21"/>
                <w:szCs w:val="21"/>
                <w:lang w:eastAsia="en-US"/>
              </w:rPr>
              <w:t>в 09:00</w:t>
            </w:r>
            <w:r>
              <w:rPr>
                <w:sz w:val="21"/>
                <w:szCs w:val="21"/>
                <w:lang w:eastAsia="en-US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Правила проведения аукциона в электронной форме: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4" w:name="sub_79"/>
            <w:r>
              <w:rPr>
                <w:sz w:val="21"/>
                <w:szCs w:val="21"/>
                <w:lang w:eastAsia="en-US"/>
              </w:rPr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  <w:bookmarkEnd w:id="4"/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bookmarkStart w:id="5" w:name="sub_80"/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5"/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15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Порядок определения победителя: 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16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Место и срок подведения итогов аукциона: </w:t>
            </w:r>
          </w:p>
          <w:p w:rsidR="009C3EE5" w:rsidRDefault="009C3EE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 окончании аукциона, по месту его проведения.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9C3EE5" w:rsidRDefault="009C3EE5">
            <w:pPr>
              <w:keepNext/>
              <w:keepLines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17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 xml:space="preserve">Возврат задатков участникам аукциона: 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Лицам, перечислившим задаток для участия в аукционе, денежные средства возвращаются в следующем порядке: 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bookmarkStart w:id="6" w:name="sub_53"/>
            <w:r>
              <w:rPr>
                <w:sz w:val="21"/>
                <w:szCs w:val="21"/>
                <w:lang w:eastAsia="en-US"/>
              </w:rPr>
              <w:t>а) участникам, за исключением победителя, - в течение 5 календарных дней со дня подведения итогов аукциона;</w:t>
            </w:r>
            <w:bookmarkEnd w:id="6"/>
          </w:p>
          <w:p w:rsidR="009C3EE5" w:rsidRDefault="009C3EE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bookmarkStart w:id="7" w:name="sub_54"/>
            <w:r>
              <w:rPr>
                <w:sz w:val="21"/>
                <w:szCs w:val="21"/>
                <w:lang w:eastAsia="en-US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7"/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18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Срок и условия заключения договора купли-продажи</w:t>
            </w: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: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30 (тридцати) дней со дня заключения договора купли-продажи.</w:t>
            </w:r>
            <w:bookmarkStart w:id="8" w:name="sub_99"/>
            <w:r>
              <w:rPr>
                <w:sz w:val="21"/>
                <w:szCs w:val="21"/>
                <w:lang w:eastAsia="en-US"/>
              </w:rPr>
              <w:t xml:space="preserve"> Оплата производится на расчетный счет Продавца. 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9C3EE5" w:rsidRDefault="009C3EE5">
            <w:pPr>
              <w:keepNext/>
              <w:keepLines/>
              <w:autoSpaceDE w:val="0"/>
              <w:autoSpaceDN w:val="0"/>
              <w:adjustRightInd w:val="0"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  <w:bookmarkEnd w:id="8"/>
          </w:p>
          <w:p w:rsidR="009C3EE5" w:rsidRDefault="009C3EE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19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  <w:t>Порядок ознакомления покупателей с условием договора купли-продажи:</w:t>
            </w:r>
          </w:p>
          <w:p w:rsidR="009C3EE5" w:rsidRDefault="009C3EE5">
            <w:pPr>
              <w:pStyle w:val="a7"/>
              <w:keepNext/>
              <w:keepLines/>
              <w:spacing w:line="240" w:lineRule="auto"/>
              <w:ind w:firstLine="0"/>
              <w:mirrorIndents/>
              <w:rPr>
                <w:b/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hyperlink r:id="rId14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torgi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gov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b/>
                <w:sz w:val="21"/>
                <w:szCs w:val="21"/>
                <w:lang w:eastAsia="en-US"/>
              </w:rPr>
              <w:t xml:space="preserve">., </w:t>
            </w:r>
            <w:r>
              <w:rPr>
                <w:sz w:val="21"/>
                <w:szCs w:val="21"/>
                <w:lang w:eastAsia="en-US"/>
              </w:rPr>
              <w:t>на</w:t>
            </w:r>
            <w:r>
              <w:rPr>
                <w:b/>
                <w:sz w:val="21"/>
                <w:szCs w:val="21"/>
                <w:lang w:eastAsia="en-US"/>
              </w:rPr>
              <w:t xml:space="preserve"> </w:t>
            </w:r>
            <w:r>
              <w:rPr>
                <w:sz w:val="21"/>
                <w:szCs w:val="21"/>
                <w:lang w:eastAsia="en-US"/>
              </w:rPr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www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mzio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tatarstan</w:t>
              </w:r>
              <w:r>
                <w:rPr>
                  <w:rStyle w:val="a6"/>
                  <w:b/>
                  <w:sz w:val="21"/>
                  <w:szCs w:val="21"/>
                  <w:lang w:eastAsia="en-US"/>
                </w:rPr>
                <w:t>.</w:t>
              </w:r>
              <w:r>
                <w:rPr>
                  <w:rStyle w:val="a6"/>
                  <w:b/>
                  <w:sz w:val="21"/>
                  <w:szCs w:val="21"/>
                  <w:lang w:val="en-US" w:eastAsia="en-US"/>
                </w:rPr>
                <w:t>ru</w:t>
              </w:r>
            </w:hyperlink>
            <w:r>
              <w:rPr>
                <w:rStyle w:val="a6"/>
                <w:b/>
                <w:sz w:val="21"/>
                <w:szCs w:val="21"/>
                <w:lang w:eastAsia="en-US"/>
              </w:rPr>
              <w:t xml:space="preserve">  </w:t>
            </w:r>
            <w:r>
              <w:rPr>
                <w:sz w:val="21"/>
                <w:szCs w:val="21"/>
                <w:lang w:eastAsia="en-US"/>
              </w:rPr>
              <w:t xml:space="preserve">в разделе «Аукционы и конкурсы,  на Электронной площадке - </w:t>
            </w:r>
            <w:r>
              <w:rPr>
                <w:sz w:val="21"/>
                <w:szCs w:val="21"/>
                <w:lang w:val="en-US" w:eastAsia="en-US"/>
              </w:rPr>
              <w:t>sale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zakazrf</w:t>
            </w:r>
            <w:r>
              <w:rPr>
                <w:sz w:val="21"/>
                <w:szCs w:val="21"/>
                <w:lang w:eastAsia="en-US"/>
              </w:rPr>
              <w:t>.</w:t>
            </w:r>
            <w:r>
              <w:rPr>
                <w:sz w:val="21"/>
                <w:szCs w:val="21"/>
                <w:lang w:val="en-US" w:eastAsia="en-US"/>
              </w:rPr>
              <w:t>ru</w:t>
            </w:r>
          </w:p>
        </w:tc>
      </w:tr>
      <w:tr w:rsidR="009C3EE5" w:rsidTr="009C3E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jc w:val="center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20</w:t>
            </w:r>
          </w:p>
        </w:tc>
        <w:tc>
          <w:tcPr>
            <w:tcW w:w="10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C3EE5" w:rsidRDefault="009C3EE5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1"/>
                <w:szCs w:val="21"/>
                <w:lang w:eastAsia="en-US"/>
              </w:rPr>
            </w:pPr>
            <w:r>
              <w:rPr>
                <w:b/>
                <w:sz w:val="21"/>
                <w:szCs w:val="21"/>
                <w:lang w:eastAsia="en-US"/>
              </w:rPr>
              <w:t>Дополнительные сведения:</w:t>
            </w:r>
          </w:p>
          <w:p w:rsidR="009C3EE5" w:rsidRDefault="009C3EE5">
            <w:pPr>
              <w:keepNext/>
              <w:keepLines/>
              <w:mirrorIndents/>
              <w:jc w:val="both"/>
              <w:rPr>
                <w:sz w:val="21"/>
                <w:szCs w:val="21"/>
                <w:lang w:eastAsia="en-US"/>
              </w:rPr>
            </w:pPr>
            <w:r>
              <w:rPr>
                <w:sz w:val="21"/>
                <w:szCs w:val="21"/>
                <w:lang w:eastAsia="en-US"/>
              </w:rPr>
              <w:t xml:space="preserve"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</w:t>
            </w:r>
            <w:r>
              <w:rPr>
                <w:sz w:val="21"/>
                <w:szCs w:val="21"/>
                <w:lang w:eastAsia="en-US"/>
              </w:rPr>
              <w:lastRenderedPageBreak/>
              <w:t>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9C3EE5" w:rsidRDefault="009C3EE5">
            <w:pPr>
              <w:pStyle w:val="a3"/>
              <w:keepNext/>
              <w:keepLines/>
              <w:mirrorIndents/>
              <w:jc w:val="both"/>
              <w:rPr>
                <w:rFonts w:ascii="Times New Roman" w:hAnsi="Times New Roman" w:cs="Times New Roman"/>
                <w:b/>
                <w:sz w:val="21"/>
                <w:szCs w:val="21"/>
                <w:lang w:eastAsia="en-US"/>
              </w:rPr>
            </w:pPr>
            <w:r>
              <w:rPr>
                <w:rFonts w:ascii="Times New Roman" w:hAnsi="Times New Roman" w:cs="Times New Roman"/>
                <w:sz w:val="21"/>
                <w:szCs w:val="21"/>
                <w:lang w:eastAsia="en-US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9C3EE5" w:rsidRDefault="009C3EE5" w:rsidP="009C3EE5">
      <w:pPr>
        <w:jc w:val="center"/>
        <w:rPr>
          <w:sz w:val="11"/>
          <w:szCs w:val="11"/>
        </w:rPr>
      </w:pPr>
    </w:p>
    <w:p w:rsidR="009C3EE5" w:rsidRDefault="009C3EE5" w:rsidP="009C3EE5">
      <w:pPr>
        <w:jc w:val="center"/>
        <w:rPr>
          <w:sz w:val="11"/>
          <w:szCs w:val="11"/>
        </w:rPr>
      </w:pPr>
    </w:p>
    <w:p w:rsidR="009C3EE5" w:rsidRDefault="009C3EE5" w:rsidP="009C3EE5">
      <w:pPr>
        <w:jc w:val="center"/>
        <w:rPr>
          <w:sz w:val="11"/>
          <w:szCs w:val="11"/>
        </w:rPr>
      </w:pPr>
    </w:p>
    <w:p w:rsidR="009C3EE5" w:rsidRDefault="009C3EE5" w:rsidP="009C3EE5">
      <w:pPr>
        <w:jc w:val="center"/>
        <w:rPr>
          <w:sz w:val="11"/>
          <w:szCs w:val="11"/>
        </w:rPr>
      </w:pPr>
    </w:p>
    <w:p w:rsidR="00F72D30" w:rsidRPr="00F72D30" w:rsidRDefault="007C34D4" w:rsidP="00A5150D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Ф</w:t>
      </w:r>
      <w:r w:rsidR="00B762B9" w:rsidRPr="00AA03DD">
        <w:rPr>
          <w:b/>
          <w:sz w:val="22"/>
          <w:szCs w:val="22"/>
        </w:rPr>
        <w:t>ОТО И ОПИСАНИЕ ТЕХНИЧЕСКОГО СОСТОЯНИЯ</w:t>
      </w:r>
    </w:p>
    <w:p w:rsidR="00561D36" w:rsidRDefault="00F72D30" w:rsidP="004C540E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№1</w:t>
      </w:r>
    </w:p>
    <w:p w:rsidR="00644029" w:rsidRDefault="004C540E" w:rsidP="00161EAF">
      <w:pPr>
        <w:jc w:val="center"/>
        <w:rPr>
          <w:b/>
          <w:sz w:val="22"/>
          <w:szCs w:val="22"/>
          <w:u w:val="single"/>
        </w:rPr>
      </w:pPr>
      <w:r w:rsidRPr="004C540E">
        <w:rPr>
          <w:noProof/>
        </w:rPr>
        <w:t xml:space="preserve"> </w:t>
      </w:r>
      <w:r w:rsidR="00562BDA">
        <w:rPr>
          <w:noProof/>
        </w:rPr>
        <w:drawing>
          <wp:inline distT="0" distB="0" distL="0" distR="0" wp14:anchorId="66E06B7A" wp14:editId="5F693E71">
            <wp:extent cx="4467225" cy="5022520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474075" cy="503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8D6" w:rsidRDefault="00DC28D6" w:rsidP="00595CBE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4C540E" w:rsidP="00D96AAA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00DB257" wp14:editId="738FF891">
            <wp:extent cx="4819650" cy="1718514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69027" cy="173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29" w:rsidRDefault="00644029" w:rsidP="00D96AAA">
      <w:pPr>
        <w:jc w:val="center"/>
        <w:rPr>
          <w:b/>
          <w:sz w:val="22"/>
          <w:szCs w:val="22"/>
          <w:u w:val="single"/>
        </w:rPr>
      </w:pPr>
    </w:p>
    <w:p w:rsidR="00CF7E96" w:rsidRPr="00CF7E96" w:rsidRDefault="00CF7E96" w:rsidP="00D96AAA">
      <w:pPr>
        <w:jc w:val="center"/>
        <w:rPr>
          <w:b/>
          <w:u w:val="single"/>
        </w:rPr>
      </w:pPr>
      <w:r w:rsidRPr="00CF7E96">
        <w:rPr>
          <w:b/>
          <w:lang w:eastAsia="en-US"/>
        </w:rPr>
        <w:t>По вопросу организации осмотра обращаться по тел. 89093066669 – Юсупов Артур Альбертович</w:t>
      </w:r>
    </w:p>
    <w:p w:rsidR="00CF7E96" w:rsidRPr="00CF7E96" w:rsidRDefault="00CF7E96" w:rsidP="00D96AAA">
      <w:pPr>
        <w:jc w:val="center"/>
        <w:rPr>
          <w:b/>
          <w:u w:val="single"/>
        </w:rPr>
      </w:pPr>
    </w:p>
    <w:p w:rsidR="00CF7E96" w:rsidRPr="00CF7E96" w:rsidRDefault="00CF7E96" w:rsidP="00D96AAA">
      <w:pPr>
        <w:jc w:val="center"/>
        <w:rPr>
          <w:b/>
          <w:u w:val="single"/>
        </w:rPr>
      </w:pPr>
    </w:p>
    <w:p w:rsidR="00CF7E96" w:rsidRDefault="00CF7E96" w:rsidP="00D96AAA">
      <w:pPr>
        <w:jc w:val="center"/>
        <w:rPr>
          <w:b/>
          <w:u w:val="single"/>
        </w:rPr>
      </w:pPr>
    </w:p>
    <w:p w:rsidR="00D4646A" w:rsidRPr="00CF7E96" w:rsidRDefault="00D4646A" w:rsidP="00D96AAA">
      <w:pPr>
        <w:jc w:val="center"/>
        <w:rPr>
          <w:b/>
          <w:u w:val="single"/>
        </w:rPr>
      </w:pPr>
    </w:p>
    <w:p w:rsidR="00CF7E96" w:rsidRDefault="00CF7E96" w:rsidP="00D96AAA">
      <w:pPr>
        <w:jc w:val="center"/>
        <w:rPr>
          <w:b/>
          <w:sz w:val="22"/>
          <w:szCs w:val="22"/>
          <w:u w:val="single"/>
        </w:rPr>
      </w:pPr>
    </w:p>
    <w:p w:rsidR="00644029" w:rsidRDefault="007E79B0" w:rsidP="00CF7E96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№2</w:t>
      </w:r>
    </w:p>
    <w:p w:rsidR="003976AD" w:rsidRDefault="007E79B0" w:rsidP="00644029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E194F99" wp14:editId="65480EDD">
            <wp:extent cx="4848225" cy="388687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56853" cy="3893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9B0" w:rsidRDefault="007E79B0" w:rsidP="007E79B0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3575D751" wp14:editId="76682A36">
            <wp:extent cx="3905250" cy="4987635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27622" cy="5016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5148" w:rsidRDefault="008F5148" w:rsidP="00644029">
      <w:pPr>
        <w:jc w:val="center"/>
        <w:rPr>
          <w:b/>
          <w:sz w:val="22"/>
          <w:szCs w:val="22"/>
          <w:u w:val="single"/>
        </w:rPr>
      </w:pPr>
    </w:p>
    <w:p w:rsidR="00CF7E96" w:rsidRDefault="00CF7E96" w:rsidP="00644029">
      <w:pPr>
        <w:jc w:val="center"/>
        <w:rPr>
          <w:b/>
          <w:sz w:val="22"/>
          <w:szCs w:val="22"/>
          <w:u w:val="single"/>
        </w:rPr>
      </w:pPr>
    </w:p>
    <w:p w:rsidR="00CF7E96" w:rsidRPr="00CF7E96" w:rsidRDefault="00CF7E96" w:rsidP="00CF7E96">
      <w:pPr>
        <w:jc w:val="center"/>
        <w:rPr>
          <w:b/>
          <w:sz w:val="22"/>
          <w:szCs w:val="22"/>
          <w:u w:val="single"/>
        </w:rPr>
      </w:pPr>
      <w:r w:rsidRPr="00CF7E96">
        <w:rPr>
          <w:rFonts w:eastAsiaTheme="minorHAnsi"/>
          <w:b/>
          <w:sz w:val="21"/>
          <w:szCs w:val="21"/>
          <w:lang w:eastAsia="en-US"/>
        </w:rPr>
        <w:lastRenderedPageBreak/>
        <w:t>По вопросам организации осмотра обращаться по тел. 89393149228 – Гафиятуллин Ильгиз Азатович</w:t>
      </w:r>
    </w:p>
    <w:p w:rsidR="00D96AAA" w:rsidRDefault="007E79B0" w:rsidP="00644029">
      <w:pPr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t>ЛОТ №3</w:t>
      </w:r>
    </w:p>
    <w:p w:rsidR="007E79B0" w:rsidRDefault="007E79B0" w:rsidP="00644029">
      <w:pPr>
        <w:jc w:val="center"/>
        <w:rPr>
          <w:b/>
          <w:sz w:val="22"/>
          <w:szCs w:val="22"/>
          <w:u w:val="single"/>
        </w:rPr>
      </w:pPr>
      <w:r w:rsidRPr="007E79B0">
        <w:rPr>
          <w:b/>
          <w:noProof/>
          <w:sz w:val="22"/>
          <w:szCs w:val="22"/>
          <w:u w:val="single"/>
        </w:rPr>
        <w:drawing>
          <wp:inline distT="0" distB="0" distL="0" distR="0">
            <wp:extent cx="3663356" cy="3143250"/>
            <wp:effectExtent l="0" t="0" r="0" b="0"/>
            <wp:docPr id="12" name="Рисунок 12" descr="\\Elena\обмен\АУКЦИОНЫ\2022\январь 31 - ДГП №9, ЧистЦРБ, СпасЦРБ\ФОТО\ф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lena\обмен\АУКЦИОНЫ\2022\январь 31 - ДГП №9, ЧистЦРБ, СпасЦРБ\ФОТО\ф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715" cy="314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AAA" w:rsidRDefault="00644029" w:rsidP="004411E2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8133FA8" wp14:editId="7D6D400E">
            <wp:extent cx="3674717" cy="3143250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686401" cy="3153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4029" w:rsidRDefault="00644029" w:rsidP="004411E2">
      <w:pPr>
        <w:jc w:val="center"/>
        <w:rPr>
          <w:b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23932593" wp14:editId="02A43759">
            <wp:extent cx="4621348" cy="2318330"/>
            <wp:effectExtent l="0" t="0" r="8255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39145" cy="2327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7E96" w:rsidRDefault="00CF7E96" w:rsidP="00CF7E96">
      <w:pPr>
        <w:spacing w:line="276" w:lineRule="auto"/>
        <w:jc w:val="center"/>
        <w:rPr>
          <w:b/>
          <w:sz w:val="21"/>
          <w:szCs w:val="21"/>
          <w:lang w:eastAsia="en-US"/>
        </w:rPr>
      </w:pPr>
      <w:r w:rsidRPr="00CF7E96">
        <w:rPr>
          <w:b/>
          <w:sz w:val="21"/>
          <w:szCs w:val="21"/>
          <w:lang w:eastAsia="en-US"/>
        </w:rPr>
        <w:t>По вопросу организации осмотра обращаться по тел. 89063201729 -  Жоголев Артем Владимирович</w:t>
      </w:r>
    </w:p>
    <w:p w:rsidR="009C3EE5" w:rsidRDefault="009C3EE5" w:rsidP="00CF7E96">
      <w:pPr>
        <w:spacing w:line="276" w:lineRule="auto"/>
        <w:jc w:val="center"/>
        <w:rPr>
          <w:b/>
          <w:sz w:val="21"/>
          <w:szCs w:val="21"/>
          <w:lang w:eastAsia="en-US"/>
        </w:rPr>
      </w:pPr>
    </w:p>
    <w:p w:rsidR="009C3EE5" w:rsidRDefault="009C3EE5" w:rsidP="00CF7E96">
      <w:pPr>
        <w:spacing w:line="276" w:lineRule="auto"/>
        <w:jc w:val="center"/>
        <w:rPr>
          <w:b/>
          <w:sz w:val="21"/>
          <w:szCs w:val="21"/>
          <w:lang w:eastAsia="en-US"/>
        </w:rPr>
      </w:pPr>
    </w:p>
    <w:p w:rsidR="009C3EE5" w:rsidRPr="00CF7E96" w:rsidRDefault="009C3EE5" w:rsidP="00CF7E96">
      <w:pPr>
        <w:spacing w:line="276" w:lineRule="auto"/>
        <w:jc w:val="center"/>
        <w:rPr>
          <w:b/>
        </w:rPr>
      </w:pPr>
    </w:p>
    <w:tbl>
      <w:tblPr>
        <w:tblW w:w="10348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4962"/>
        <w:gridCol w:w="5386"/>
      </w:tblGrid>
      <w:tr w:rsidR="00D87A3A" w:rsidTr="00793DAA">
        <w:tc>
          <w:tcPr>
            <w:tcW w:w="4962" w:type="dxa"/>
          </w:tcPr>
          <w:p w:rsidR="00216C3D" w:rsidRDefault="00216C3D" w:rsidP="00CF7E96">
            <w:pPr>
              <w:spacing w:line="276" w:lineRule="auto"/>
              <w:jc w:val="right"/>
              <w:rPr>
                <w:b/>
              </w:rPr>
            </w:pPr>
          </w:p>
        </w:tc>
        <w:tc>
          <w:tcPr>
            <w:tcW w:w="5386" w:type="dxa"/>
          </w:tcPr>
          <w:p w:rsidR="00D87A3A" w:rsidRDefault="009C3EE5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Д</w:t>
            </w:r>
            <w:r w:rsidR="00D87A3A">
              <w:rPr>
                <w:b/>
              </w:rPr>
              <w:t xml:space="preserve">иректору ГБУ «Республиканская имущественная казна» </w:t>
            </w:r>
          </w:p>
          <w:p w:rsidR="00D87A3A" w:rsidRDefault="00A5150D" w:rsidP="00762B60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C11DB9" w:rsidTr="00793DAA">
        <w:tc>
          <w:tcPr>
            <w:tcW w:w="4962" w:type="dxa"/>
          </w:tcPr>
          <w:p w:rsidR="00C11DB9" w:rsidRDefault="00C11DB9" w:rsidP="00793DAA">
            <w:pPr>
              <w:spacing w:line="276" w:lineRule="auto"/>
              <w:rPr>
                <w:b/>
              </w:rPr>
            </w:pPr>
          </w:p>
        </w:tc>
        <w:tc>
          <w:tcPr>
            <w:tcW w:w="5386" w:type="dxa"/>
          </w:tcPr>
          <w:p w:rsidR="00C11DB9" w:rsidRDefault="00C11DB9" w:rsidP="00762B60">
            <w:pPr>
              <w:spacing w:line="276" w:lineRule="auto"/>
              <w:jc w:val="both"/>
              <w:rPr>
                <w:b/>
              </w:rPr>
            </w:pPr>
          </w:p>
        </w:tc>
      </w:tr>
      <w:tr w:rsidR="00D87A3A" w:rsidTr="00793DAA">
        <w:tc>
          <w:tcPr>
            <w:tcW w:w="4962" w:type="dxa"/>
          </w:tcPr>
          <w:p w:rsidR="00D87A3A" w:rsidRDefault="00D87A3A" w:rsidP="00762B60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5386" w:type="dxa"/>
          </w:tcPr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D87A3A" w:rsidRDefault="00D87A3A" w:rsidP="00762B60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D87A3A" w:rsidRDefault="00D87A3A" w:rsidP="00D87A3A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Продавцу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3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D87A3A" w:rsidRDefault="00D87A3A" w:rsidP="00D87A3A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D87A3A" w:rsidRDefault="00D87A3A" w:rsidP="00D87A3A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D87A3A" w:rsidRDefault="00D87A3A" w:rsidP="00D87A3A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</w:p>
    <w:p w:rsidR="00D87A3A" w:rsidRDefault="00D87A3A" w:rsidP="00D87A3A">
      <w:pPr>
        <w:jc w:val="both"/>
      </w:pPr>
      <w:r>
        <w:t>_____________________________________</w:t>
      </w:r>
      <w:r w:rsidR="0014492E">
        <w:t>_ ________________ "__" ____ 202</w:t>
      </w:r>
      <w:r>
        <w:t xml:space="preserve">__ г.             </w:t>
      </w:r>
    </w:p>
    <w:p w:rsidR="00D87A3A" w:rsidRDefault="00D87A3A" w:rsidP="00D87A3A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(подпись)</w:t>
      </w:r>
    </w:p>
    <w:p w:rsidR="00D87A3A" w:rsidRDefault="00D87A3A" w:rsidP="00D87A3A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D87A3A" w:rsidRDefault="00D87A3A" w:rsidP="00D87A3A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D87A3A" w:rsidRDefault="00D87A3A" w:rsidP="00D87A3A">
      <w:pPr>
        <w:jc w:val="center"/>
      </w:pPr>
    </w:p>
    <w:p w:rsidR="009B0794" w:rsidRDefault="009B0794" w:rsidP="009B0794">
      <w:pPr>
        <w:pStyle w:val="1"/>
        <w:jc w:val="center"/>
      </w:pPr>
      <w:r>
        <w:lastRenderedPageBreak/>
        <w:t xml:space="preserve">ПРОЕКТ ДОГОВОРА КУПЛИ-ПРОДАЖИ </w:t>
      </w:r>
    </w:p>
    <w:p w:rsidR="009B0794" w:rsidRDefault="009B0794" w:rsidP="009B0794">
      <w:pPr>
        <w:pStyle w:val="1"/>
        <w:jc w:val="center"/>
      </w:pPr>
      <w:r>
        <w:t>АВТОТРАНСПОРТНОГО СРЕДСТВА № ______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«_____» __________ 20</w:t>
      </w:r>
      <w:r w:rsidR="00B54A57">
        <w:rPr>
          <w:rFonts w:ascii="Times New Roman" w:hAnsi="Times New Roman"/>
          <w:sz w:val="24"/>
        </w:rPr>
        <w:t>2</w:t>
      </w:r>
      <w:r>
        <w:rPr>
          <w:rFonts w:ascii="Times New Roman" w:hAnsi="Times New Roman"/>
          <w:sz w:val="24"/>
        </w:rPr>
        <w:t>__ г.</w:t>
      </w:r>
    </w:p>
    <w:p w:rsidR="009B0794" w:rsidRDefault="009B0794" w:rsidP="009B0794">
      <w:pPr>
        <w:pStyle w:val="ConsNonformat"/>
        <w:widowControl/>
        <w:rPr>
          <w:rFonts w:ascii="Times New Roman" w:hAnsi="Times New Roman"/>
          <w:sz w:val="24"/>
        </w:rPr>
      </w:pPr>
    </w:p>
    <w:p w:rsidR="009B0794" w:rsidRPr="00F14125" w:rsidRDefault="009B0794" w:rsidP="009B0794">
      <w:pPr>
        <w:ind w:firstLine="709"/>
        <w:jc w:val="both"/>
        <w:rPr>
          <w:b/>
        </w:rPr>
      </w:pPr>
      <w:r>
        <w:t>_________________________, 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</w:t>
      </w:r>
      <w:r w:rsidRPr="00674B0E">
        <w:rPr>
          <w:color w:val="000000"/>
        </w:rPr>
        <w:t xml:space="preserve">, паспорт </w:t>
      </w:r>
      <w:r>
        <w:rPr>
          <w:color w:val="000000"/>
        </w:rPr>
        <w:t>______</w:t>
      </w:r>
      <w:r w:rsidRPr="00674B0E">
        <w:rPr>
          <w:color w:val="000000"/>
        </w:rPr>
        <w:t xml:space="preserve"> №</w:t>
      </w:r>
      <w:r>
        <w:rPr>
          <w:color w:val="000000"/>
        </w:rPr>
        <w:t>_________</w:t>
      </w:r>
      <w:r w:rsidRPr="00674B0E">
        <w:rPr>
          <w:color w:val="000000"/>
        </w:rPr>
        <w:t xml:space="preserve">, выдан </w:t>
      </w:r>
      <w:r>
        <w:rPr>
          <w:color w:val="000000"/>
        </w:rPr>
        <w:t>___________________</w:t>
      </w:r>
      <w:r w:rsidRPr="00674B0E">
        <w:rPr>
          <w:color w:val="000000"/>
        </w:rPr>
        <w:t xml:space="preserve">, </w:t>
      </w:r>
      <w:r w:rsidRPr="00674B0E">
        <w:t xml:space="preserve">код подразделения </w:t>
      </w:r>
      <w:r>
        <w:t>_____</w:t>
      </w:r>
      <w:r w:rsidRPr="00674B0E">
        <w:t xml:space="preserve">, зарегистрирован по адресу: </w:t>
      </w:r>
      <w:r>
        <w:t>_______________________________</w:t>
      </w:r>
      <w:r>
        <w:rPr>
          <w:color w:val="000000"/>
        </w:rPr>
        <w:t xml:space="preserve">, </w:t>
      </w:r>
      <w:r w:rsidRPr="00674B0E">
        <w:rPr>
          <w:color w:val="000000"/>
        </w:rPr>
        <w:t xml:space="preserve">ИНН </w:t>
      </w:r>
      <w:r>
        <w:rPr>
          <w:color w:val="000000"/>
        </w:rPr>
        <w:t>______________</w:t>
      </w:r>
      <w:r w:rsidRPr="00674B0E">
        <w:rPr>
          <w:color w:val="000000"/>
        </w:rPr>
        <w:t>, и</w:t>
      </w:r>
      <w:r w:rsidRPr="002F70D0">
        <w:t>менуемый в</w:t>
      </w:r>
      <w:r>
        <w:t xml:space="preserve"> дальнейшем «Покупатель»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9B0794" w:rsidRDefault="009B0794" w:rsidP="009B0794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9B0794" w:rsidRPr="008E731B" w:rsidRDefault="009B0794" w:rsidP="009B0794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03"/>
        <w:gridCol w:w="4395"/>
      </w:tblGrid>
      <w:tr w:rsidR="009B0794" w:rsidRPr="000A32F8" w:rsidTr="00E75734">
        <w:trPr>
          <w:trHeight w:val="234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Марка, модель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Идентификационный номер (</w:t>
            </w:r>
            <w:r w:rsidRPr="00DA18B6">
              <w:rPr>
                <w:rFonts w:ascii="Times New Roman" w:hAnsi="Times New Roman"/>
                <w:sz w:val="22"/>
                <w:lang w:val="en-US"/>
              </w:rPr>
              <w:t>VIN</w:t>
            </w:r>
            <w:r w:rsidRPr="00DA18B6">
              <w:rPr>
                <w:rFonts w:ascii="Times New Roman" w:hAnsi="Times New Roman"/>
                <w:sz w:val="22"/>
              </w:rPr>
              <w:t>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Год изготовления ТС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Модель, №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rPr>
          <w:trHeight w:val="222"/>
        </w:trPr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Шасси (рама) №</w:t>
            </w:r>
          </w:p>
        </w:tc>
        <w:tc>
          <w:tcPr>
            <w:tcW w:w="4395" w:type="dxa"/>
          </w:tcPr>
          <w:p w:rsidR="009B0794" w:rsidRPr="000A32F8" w:rsidRDefault="009B0794" w:rsidP="005C2CD3"/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Кузов (кабина, прицеп) №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Цвет кузова (кабины, прицепа)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Мощность двигателя л.с. (кВт)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Рабочий объем двигателя, куб.см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Тип двигателя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Экологический класс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Разрешенная максимальная масса,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Масса без нагрузки, кг.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Паспорт транспортного средства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0A32F8" w:rsidTr="00E75734">
        <w:tc>
          <w:tcPr>
            <w:tcW w:w="5103" w:type="dxa"/>
          </w:tcPr>
          <w:p w:rsidR="009B0794" w:rsidRPr="00DA18B6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</w:rPr>
            </w:pPr>
            <w:r w:rsidRPr="00DA18B6">
              <w:rPr>
                <w:rFonts w:ascii="Times New Roman" w:hAnsi="Times New Roman"/>
                <w:sz w:val="22"/>
              </w:rPr>
              <w:t>Наименование организации, выдавшей паспорт, дата выдачи</w:t>
            </w:r>
          </w:p>
        </w:tc>
        <w:tc>
          <w:tcPr>
            <w:tcW w:w="4395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firstLine="709"/>
        <w:jc w:val="both"/>
        <w:rPr>
          <w:rFonts w:ascii="Times New Roman" w:hAnsi="Times New Roman"/>
          <w:sz w:val="24"/>
        </w:rPr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2. СУММА ДОГОВОРА И ПОРЯДОК РАСЧЕТОВ</w:t>
      </w:r>
    </w:p>
    <w:p w:rsidR="009B0794" w:rsidRPr="00787538" w:rsidRDefault="009B0794" w:rsidP="009B0794">
      <w:pPr>
        <w:ind w:right="-58"/>
        <w:jc w:val="center"/>
        <w:rPr>
          <w:b/>
          <w:bCs/>
        </w:rPr>
      </w:pPr>
    </w:p>
    <w:p w:rsidR="009B0794" w:rsidRPr="009F6B98" w:rsidRDefault="009B0794" w:rsidP="009B0794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9F6B98">
        <w:rPr>
          <w:rFonts w:ascii="Times New Roman" w:hAnsi="Times New Roman"/>
          <w:sz w:val="24"/>
          <w:szCs w:val="24"/>
        </w:rPr>
        <w:t xml:space="preserve">2.1. Покупатель оплачивает </w:t>
      </w:r>
      <w:r>
        <w:rPr>
          <w:rFonts w:ascii="Times New Roman" w:hAnsi="Times New Roman"/>
          <w:sz w:val="24"/>
          <w:szCs w:val="24"/>
        </w:rPr>
        <w:t>авто</w:t>
      </w:r>
      <w:r w:rsidRPr="009F6B98">
        <w:rPr>
          <w:rFonts w:ascii="Times New Roman" w:hAnsi="Times New Roman"/>
          <w:sz w:val="24"/>
          <w:szCs w:val="24"/>
        </w:rPr>
        <w:t xml:space="preserve">транспортное средство денежными средствами в </w:t>
      </w:r>
      <w:r w:rsidRPr="009F6B98">
        <w:rPr>
          <w:rFonts w:ascii="Times New Roman" w:hAnsi="Times New Roman"/>
          <w:color w:val="000000"/>
          <w:sz w:val="24"/>
          <w:szCs w:val="24"/>
        </w:rPr>
        <w:t>течение</w:t>
      </w:r>
      <w:r w:rsidRPr="009F6B98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bCs/>
          <w:color w:val="000000"/>
          <w:sz w:val="24"/>
          <w:szCs w:val="24"/>
        </w:rPr>
        <w:t>3</w:t>
      </w:r>
      <w:r w:rsidRPr="009F6B98">
        <w:rPr>
          <w:rFonts w:ascii="Times New Roman" w:hAnsi="Times New Roman"/>
          <w:bCs/>
          <w:color w:val="000000"/>
          <w:sz w:val="24"/>
          <w:szCs w:val="24"/>
        </w:rPr>
        <w:t>0</w:t>
      </w:r>
      <w:r w:rsidRPr="009F6B9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F6B98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тридца</w:t>
      </w:r>
      <w:r w:rsidRPr="009F6B98">
        <w:rPr>
          <w:rFonts w:ascii="Times New Roman" w:hAnsi="Times New Roman"/>
          <w:sz w:val="24"/>
          <w:szCs w:val="24"/>
        </w:rPr>
        <w:t>ти)</w:t>
      </w:r>
      <w:r>
        <w:rPr>
          <w:rFonts w:ascii="Times New Roman" w:hAnsi="Times New Roman"/>
          <w:sz w:val="24"/>
          <w:szCs w:val="24"/>
        </w:rPr>
        <w:t xml:space="preserve"> рабочих</w:t>
      </w:r>
      <w:r w:rsidRPr="009F6B98">
        <w:rPr>
          <w:rFonts w:ascii="Times New Roman" w:hAnsi="Times New Roman"/>
          <w:sz w:val="24"/>
          <w:szCs w:val="24"/>
        </w:rPr>
        <w:t xml:space="preserve"> </w:t>
      </w:r>
      <w:r w:rsidRPr="009F6B98">
        <w:rPr>
          <w:rFonts w:ascii="Times New Roman" w:hAnsi="Times New Roman"/>
          <w:color w:val="000000"/>
          <w:sz w:val="24"/>
          <w:szCs w:val="24"/>
        </w:rPr>
        <w:t>дней</w:t>
      </w:r>
      <w:r w:rsidRPr="009F6B98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9B0794" w:rsidRPr="007D330A" w:rsidRDefault="009B0794" w:rsidP="009B0794">
      <w:pPr>
        <w:ind w:firstLine="709"/>
        <w:jc w:val="both"/>
      </w:pPr>
      <w:r w:rsidRPr="00751352">
        <w:t>2.2.</w:t>
      </w:r>
      <w:r>
        <w:t xml:space="preserve"> Сумма, подлежащая</w:t>
      </w:r>
      <w:r w:rsidRPr="00751352">
        <w:t xml:space="preserve"> опл</w:t>
      </w:r>
      <w:r>
        <w:t xml:space="preserve">ате за автотранспортное средство, </w:t>
      </w:r>
      <w:r w:rsidRPr="004F4B06">
        <w:t xml:space="preserve">составляет </w:t>
      </w:r>
      <w:r>
        <w:rPr>
          <w:b/>
        </w:rPr>
        <w:t>_______</w:t>
      </w:r>
      <w:r w:rsidRPr="004F4B06">
        <w:rPr>
          <w:b/>
        </w:rPr>
        <w:t xml:space="preserve"> (</w:t>
      </w:r>
      <w:r>
        <w:rPr>
          <w:b/>
        </w:rPr>
        <w:t>____________________</w:t>
      </w:r>
      <w:r w:rsidRPr="004F4B06">
        <w:rPr>
          <w:b/>
        </w:rPr>
        <w:t>) руб</w:t>
      </w:r>
      <w:r>
        <w:rPr>
          <w:b/>
        </w:rPr>
        <w:t>. 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  <w:jc w:val="both"/>
      </w:pPr>
      <w:r w:rsidRPr="007D330A">
        <w:t>2.3. Сумма задатка в размере</w:t>
      </w:r>
      <w:r>
        <w:t xml:space="preserve"> _________</w:t>
      </w:r>
      <w:r w:rsidRPr="004F4B06">
        <w:t xml:space="preserve"> (</w:t>
      </w:r>
      <w:r>
        <w:t>___________________</w:t>
      </w:r>
      <w:r w:rsidRPr="004F4B06">
        <w:t xml:space="preserve">) руб. </w:t>
      </w:r>
      <w:r>
        <w:t>_____</w:t>
      </w:r>
      <w:r w:rsidRPr="004F4B06">
        <w:t xml:space="preserve"> коп,</w:t>
      </w:r>
      <w:r w:rsidRPr="007D330A">
        <w:t xml:space="preserve">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  <w:r w:rsidRPr="00EB229F">
        <w:t xml:space="preserve">2.4. </w:t>
      </w:r>
      <w:r w:rsidRPr="00100BE5">
        <w:rPr>
          <w:sz w:val="26"/>
          <w:szCs w:val="26"/>
        </w:rPr>
        <w:t xml:space="preserve">Оплата производится на расчетный счет: </w:t>
      </w:r>
      <w:r>
        <w:rPr>
          <w:sz w:val="26"/>
          <w:szCs w:val="26"/>
        </w:rPr>
        <w:t>_______________________________________________________________________________________________________________________________________________________________________________________</w:t>
      </w: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9B0794" w:rsidRDefault="009B0794" w:rsidP="009B0794">
      <w:pPr>
        <w:widowControl w:val="0"/>
        <w:tabs>
          <w:tab w:val="left" w:pos="7513"/>
        </w:tabs>
        <w:ind w:firstLine="709"/>
        <w:contextualSpacing/>
        <w:jc w:val="both"/>
        <w:rPr>
          <w:sz w:val="26"/>
          <w:szCs w:val="26"/>
        </w:rPr>
      </w:pPr>
    </w:p>
    <w:p w:rsidR="00CF7E96" w:rsidRDefault="00CF7E96" w:rsidP="0017204D">
      <w:pPr>
        <w:ind w:right="-58"/>
        <w:jc w:val="center"/>
        <w:rPr>
          <w:b/>
          <w:bCs/>
        </w:rPr>
      </w:pPr>
    </w:p>
    <w:p w:rsidR="009C3EE5" w:rsidRDefault="009C3EE5" w:rsidP="0017204D">
      <w:pPr>
        <w:ind w:right="-58"/>
        <w:jc w:val="center"/>
        <w:rPr>
          <w:b/>
          <w:bCs/>
        </w:rPr>
      </w:pPr>
    </w:p>
    <w:p w:rsidR="009C3EE5" w:rsidRDefault="009C3EE5" w:rsidP="0017204D">
      <w:pPr>
        <w:ind w:right="-58"/>
        <w:jc w:val="center"/>
        <w:rPr>
          <w:b/>
          <w:bCs/>
        </w:rPr>
      </w:pPr>
    </w:p>
    <w:p w:rsidR="009C3EE5" w:rsidRDefault="009C3EE5" w:rsidP="0017204D">
      <w:pPr>
        <w:ind w:right="-58"/>
        <w:jc w:val="center"/>
        <w:rPr>
          <w:b/>
          <w:bCs/>
        </w:rPr>
      </w:pPr>
    </w:p>
    <w:p w:rsidR="00CF7E96" w:rsidRDefault="00CF7E96" w:rsidP="0017204D">
      <w:pPr>
        <w:ind w:right="-58"/>
        <w:jc w:val="center"/>
        <w:rPr>
          <w:b/>
          <w:bCs/>
        </w:rPr>
      </w:pPr>
    </w:p>
    <w:p w:rsidR="00CF7E96" w:rsidRDefault="00CF7E96" w:rsidP="0017204D">
      <w:pPr>
        <w:ind w:right="-58"/>
        <w:jc w:val="center"/>
        <w:rPr>
          <w:b/>
          <w:bCs/>
        </w:rPr>
      </w:pPr>
    </w:p>
    <w:p w:rsidR="009B0794" w:rsidRPr="00B75352" w:rsidRDefault="009B0794" w:rsidP="0017204D">
      <w:pPr>
        <w:ind w:right="-58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B75352">
        <w:rPr>
          <w:b/>
          <w:bCs/>
        </w:rPr>
        <w:t>. ОБЯЗАННОСТИ И ОТВЕТСТВЕННОСТЬ СТОРОН</w:t>
      </w:r>
    </w:p>
    <w:p w:rsidR="009B0794" w:rsidRPr="00B75352" w:rsidRDefault="009B0794" w:rsidP="009B0794">
      <w:pPr>
        <w:ind w:right="-58"/>
        <w:rPr>
          <w:b/>
          <w:bCs/>
        </w:rPr>
      </w:pPr>
    </w:p>
    <w:p w:rsidR="009B0794" w:rsidRPr="00B75352" w:rsidRDefault="009B0794" w:rsidP="009B0794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9B0794" w:rsidRPr="00B75352" w:rsidRDefault="009B0794" w:rsidP="009B0794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9B0794" w:rsidRPr="00B75352" w:rsidRDefault="009B0794" w:rsidP="009B0794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</w:t>
      </w:r>
      <w:r w:rsidR="00997574">
        <w:t xml:space="preserve">а </w:t>
      </w:r>
      <w:r w:rsidRPr="00B75352">
        <w:t>подписания акта приема-передачи.</w:t>
      </w:r>
    </w:p>
    <w:p w:rsidR="009B0794" w:rsidRPr="00B75352" w:rsidRDefault="009B0794" w:rsidP="009B0794">
      <w:pPr>
        <w:ind w:firstLine="709"/>
        <w:jc w:val="both"/>
      </w:pPr>
      <w:r w:rsidRPr="00B75352">
        <w:t xml:space="preserve">3.5.  В случае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9B0794" w:rsidRPr="00B75352" w:rsidRDefault="009B0794" w:rsidP="009B0794">
      <w:pPr>
        <w:ind w:firstLine="709"/>
        <w:jc w:val="both"/>
      </w:pPr>
      <w:r w:rsidRPr="00B75352">
        <w:t>При этом:</w:t>
      </w:r>
    </w:p>
    <w:p w:rsidR="009B0794" w:rsidRPr="00B75352" w:rsidRDefault="009B0794" w:rsidP="009B0794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9B0794" w:rsidRPr="00B75352" w:rsidRDefault="009B0794" w:rsidP="009B0794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9B0794" w:rsidRPr="00787538" w:rsidRDefault="009B0794" w:rsidP="009B0794">
      <w:pPr>
        <w:ind w:right="-58"/>
        <w:jc w:val="center"/>
      </w:pPr>
    </w:p>
    <w:p w:rsidR="009B0794" w:rsidRPr="00787538" w:rsidRDefault="009B0794" w:rsidP="009B0794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9B0794" w:rsidRPr="00787538" w:rsidRDefault="009B0794" w:rsidP="009B0794">
      <w:pPr>
        <w:ind w:right="-58"/>
        <w:jc w:val="both"/>
      </w:pPr>
    </w:p>
    <w:p w:rsidR="009B0794" w:rsidRPr="00787538" w:rsidRDefault="009B0794" w:rsidP="009B0794">
      <w:pPr>
        <w:ind w:firstLine="709"/>
        <w:jc w:val="both"/>
      </w:pPr>
      <w:r w:rsidRPr="00787538">
        <w:t>4.1.</w:t>
      </w:r>
      <w:r w:rsidR="00997574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9B0794" w:rsidRPr="00787538" w:rsidRDefault="009B0794" w:rsidP="009B0794">
      <w:pPr>
        <w:ind w:firstLine="709"/>
        <w:jc w:val="both"/>
      </w:pPr>
      <w:r w:rsidRPr="00787538">
        <w:t xml:space="preserve">4.4. Договор составлен в </w:t>
      </w:r>
      <w:r>
        <w:t>тре</w:t>
      </w:r>
      <w:r w:rsidRPr="00787538">
        <w:t xml:space="preserve">х экземплярах, имеющих одинаковую юридическую силу. </w:t>
      </w:r>
    </w:p>
    <w:p w:rsidR="009B0794" w:rsidRDefault="009B0794" w:rsidP="009B0794">
      <w:pPr>
        <w:ind w:firstLine="709"/>
        <w:jc w:val="both"/>
      </w:pPr>
    </w:p>
    <w:p w:rsidR="009B0794" w:rsidRDefault="009B0794" w:rsidP="009B0794">
      <w:pPr>
        <w:ind w:right="-58"/>
        <w:jc w:val="both"/>
      </w:pPr>
    </w:p>
    <w:p w:rsidR="009B0794" w:rsidRDefault="009B0794" w:rsidP="009B0794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9B0794" w:rsidRPr="00787538" w:rsidRDefault="009B0794" w:rsidP="009B0794"/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  <w:r>
        <w:rPr>
          <w:b/>
          <w:lang w:eastAsia="en-US"/>
        </w:rPr>
        <w:t>___________________________________________</w:t>
      </w:r>
    </w:p>
    <w:p w:rsidR="009B0794" w:rsidRPr="00A610DD" w:rsidRDefault="009B0794" w:rsidP="009B0794">
      <w:pPr>
        <w:spacing w:line="276" w:lineRule="auto"/>
        <w:ind w:right="-21"/>
        <w:rPr>
          <w:lang w:eastAsia="en-US"/>
        </w:rPr>
      </w:pPr>
      <w:r w:rsidRPr="00A610DD">
        <w:rPr>
          <w:lang w:eastAsia="en-US"/>
        </w:rPr>
        <w:t xml:space="preserve">Адрес: </w:t>
      </w:r>
      <w:r>
        <w:rPr>
          <w:lang w:eastAsia="en-US"/>
        </w:rPr>
        <w:t>________________________________</w:t>
      </w:r>
      <w:r w:rsidRPr="00A610DD">
        <w:rPr>
          <w:lang w:eastAsia="en-US"/>
        </w:rPr>
        <w:t xml:space="preserve"> </w:t>
      </w:r>
    </w:p>
    <w:p w:rsidR="009B0794" w:rsidRPr="00FA03D9" w:rsidRDefault="009B0794" w:rsidP="009B0794">
      <w:pPr>
        <w:widowControl w:val="0"/>
        <w:tabs>
          <w:tab w:val="left" w:pos="7513"/>
        </w:tabs>
        <w:contextualSpacing/>
        <w:jc w:val="both"/>
        <w:rPr>
          <w:b/>
        </w:rPr>
      </w:pPr>
      <w:r>
        <w:t>р/с</w:t>
      </w:r>
      <w:r w:rsidRPr="00FA03D9">
        <w:t xml:space="preserve">: </w:t>
      </w:r>
      <w:r>
        <w:t>_________________</w:t>
      </w:r>
      <w:r w:rsidRPr="00FA03D9">
        <w:t xml:space="preserve"> в </w:t>
      </w:r>
      <w:r>
        <w:t>____________________</w:t>
      </w:r>
      <w:r w:rsidRPr="00FA03D9">
        <w:t xml:space="preserve">, ИНН </w:t>
      </w:r>
      <w:r>
        <w:t>_____________, КПП __________, БИК банка</w:t>
      </w:r>
      <w:r w:rsidRPr="00FA03D9">
        <w:t xml:space="preserve"> </w:t>
      </w:r>
      <w:r>
        <w:t>___________</w:t>
      </w:r>
      <w:r w:rsidRPr="00FA03D9">
        <w:t xml:space="preserve">, КБК </w:t>
      </w:r>
      <w:r>
        <w:t>___________________</w:t>
      </w:r>
      <w:r w:rsidRPr="00FA03D9">
        <w:t xml:space="preserve">, ОКТМО </w:t>
      </w:r>
      <w:r>
        <w:t>_________________</w:t>
      </w:r>
    </w:p>
    <w:p w:rsidR="009B0794" w:rsidRDefault="009B0794" w:rsidP="009B0794">
      <w:pPr>
        <w:jc w:val="both"/>
      </w:pPr>
      <w:r w:rsidRPr="0050724B">
        <w:rPr>
          <w:b/>
        </w:rPr>
        <w:t>Покупатель</w:t>
      </w:r>
      <w:r w:rsidRPr="0050724B">
        <w:t xml:space="preserve">: </w:t>
      </w:r>
      <w:r>
        <w:t>_____________________________________________</w:t>
      </w:r>
    </w:p>
    <w:p w:rsidR="009B0794" w:rsidRDefault="009B0794" w:rsidP="009B0794">
      <w:pPr>
        <w:jc w:val="both"/>
        <w:rPr>
          <w:color w:val="000000"/>
        </w:rPr>
      </w:pPr>
      <w:r>
        <w:t>______________________________________________________________________________________________________________________________________</w:t>
      </w:r>
    </w:p>
    <w:p w:rsidR="009B0794" w:rsidRPr="00787538" w:rsidRDefault="009B0794" w:rsidP="009B0794">
      <w:pPr>
        <w:jc w:val="both"/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Default="009B0794" w:rsidP="009B0794">
      <w:pPr>
        <w:rPr>
          <w:b/>
        </w:rPr>
      </w:pP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9B0794" w:rsidRDefault="009B0794" w:rsidP="009B0794"/>
    <w:p w:rsidR="009B0794" w:rsidRPr="00787538" w:rsidRDefault="009B0794" w:rsidP="009B0794"/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/______________</w:t>
      </w:r>
      <w:r w:rsidRPr="00142937">
        <w:rPr>
          <w:b/>
        </w:rPr>
        <w:t xml:space="preserve"> /                            ________________  /</w:t>
      </w:r>
      <w:r>
        <w:rPr>
          <w:b/>
        </w:rPr>
        <w:t>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C3EE5" w:rsidRDefault="009C3EE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31335" w:rsidRDefault="00931335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17204D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lastRenderedPageBreak/>
        <w:t>АКТ</w:t>
      </w:r>
    </w:p>
    <w:p w:rsidR="009B0794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9B0794" w:rsidRPr="00787538" w:rsidRDefault="009B0794" w:rsidP="009B0794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Pr="00787538" w:rsidRDefault="009B0794" w:rsidP="009B0794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B54A57">
        <w:rPr>
          <w:rFonts w:ascii="Times New Roman" w:hAnsi="Times New Roman"/>
          <w:sz w:val="24"/>
          <w:szCs w:val="24"/>
        </w:rPr>
        <w:t>2</w:t>
      </w:r>
      <w:r w:rsidR="008F5148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9B0794" w:rsidRPr="00787538" w:rsidRDefault="009B0794" w:rsidP="009B0794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9B0794" w:rsidRPr="009636F9" w:rsidRDefault="009B0794" w:rsidP="009B0794">
      <w:pPr>
        <w:ind w:firstLine="709"/>
        <w:jc w:val="both"/>
      </w:pPr>
      <w:r>
        <w:rPr>
          <w:b/>
        </w:rPr>
        <w:t>__________________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>
        <w:t>______________________,</w:t>
      </w:r>
      <w:r w:rsidRPr="00E05EA8">
        <w:t xml:space="preserve"> действующе</w:t>
      </w:r>
      <w:r>
        <w:t>го</w:t>
      </w:r>
      <w:r w:rsidRPr="00E05EA8">
        <w:t xml:space="preserve"> на основании </w:t>
      </w:r>
      <w:r>
        <w:t>_______</w:t>
      </w:r>
      <w:r w:rsidRPr="00E05EA8">
        <w:t>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</w:rPr>
        <w:t>______________________</w:t>
      </w:r>
      <w:r>
        <w:rPr>
          <w:color w:val="000000"/>
        </w:rPr>
        <w:t xml:space="preserve">, </w:t>
      </w:r>
      <w:r w:rsidRPr="00562C2A">
        <w:rPr>
          <w:color w:val="000000"/>
        </w:rPr>
        <w:t>и</w:t>
      </w:r>
      <w:r>
        <w:t>менуемый в дальнейшем «Покупатель»</w:t>
      </w:r>
      <w:r w:rsidRPr="00562C2A">
        <w:t>, с другой</w:t>
      </w:r>
      <w:r w:rsidRPr="003E3A61">
        <w:t xml:space="preserve"> стороны, вместе именуемые «Стороны»</w:t>
      </w:r>
      <w:r>
        <w:t xml:space="preserve">, </w:t>
      </w:r>
      <w:r w:rsidRPr="003E3A61">
        <w:t xml:space="preserve">в соответствии с договором купли-продажи </w:t>
      </w:r>
      <w:r>
        <w:t>авто</w:t>
      </w:r>
      <w:r w:rsidRPr="003E3A61">
        <w:t xml:space="preserve">транспортного средства от </w:t>
      </w:r>
      <w:r>
        <w:t>__________ № ________</w:t>
      </w:r>
      <w:r w:rsidRPr="009636F9">
        <w:t xml:space="preserve"> составили настоящий акт приема-передачи </w:t>
      </w:r>
      <w:r>
        <w:t>авто</w:t>
      </w:r>
      <w:r w:rsidRPr="009636F9">
        <w:t xml:space="preserve">транспортного средства:   </w:t>
      </w:r>
    </w:p>
    <w:tbl>
      <w:tblPr>
        <w:tblW w:w="949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536"/>
      </w:tblGrid>
      <w:tr w:rsidR="009B0794" w:rsidRPr="00F36241" w:rsidTr="00F04087">
        <w:trPr>
          <w:trHeight w:val="74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Марка, модель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Идентификационный номер (</w:t>
            </w:r>
            <w:r w:rsidRPr="00F36241">
              <w:rPr>
                <w:rFonts w:ascii="Times New Roman" w:hAnsi="Times New Roman"/>
                <w:sz w:val="22"/>
                <w:szCs w:val="22"/>
                <w:lang w:val="en-US"/>
              </w:rPr>
              <w:t>VIN</w:t>
            </w:r>
            <w:r w:rsidRPr="00F36241">
              <w:rPr>
                <w:rFonts w:ascii="Times New Roman" w:hAnsi="Times New Roman"/>
                <w:sz w:val="22"/>
                <w:szCs w:val="22"/>
              </w:rPr>
              <w:t>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Год изготовления ТС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Модель, №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rPr>
          <w:trHeight w:val="222"/>
        </w:trPr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Шасси (рама) №</w:t>
            </w:r>
          </w:p>
        </w:tc>
        <w:tc>
          <w:tcPr>
            <w:tcW w:w="4536" w:type="dxa"/>
          </w:tcPr>
          <w:p w:rsidR="009B0794" w:rsidRPr="000A32F8" w:rsidRDefault="009B0794" w:rsidP="005C2CD3"/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Кузов (кабина, прицеп) №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Цвет кузова (кабины, прицепа)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Мощность двигателя л.с. (кВт)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Рабочий объем двигателя, куб.см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Тип двигателя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Экологический класс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Разрешенная максимальная масса,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Масса без нагрузки, кг.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Паспорт транспортного средства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</w:tr>
      <w:tr w:rsidR="009B0794" w:rsidRPr="00F36241" w:rsidTr="00F04087">
        <w:tc>
          <w:tcPr>
            <w:tcW w:w="4962" w:type="dxa"/>
          </w:tcPr>
          <w:p w:rsidR="009B0794" w:rsidRPr="00F36241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36241">
              <w:rPr>
                <w:rFonts w:ascii="Times New Roman" w:hAnsi="Times New Roman"/>
                <w:sz w:val="22"/>
                <w:szCs w:val="22"/>
              </w:rPr>
              <w:t>Наименование организации, выдавшей паспорт, дата выдачи</w:t>
            </w:r>
          </w:p>
        </w:tc>
        <w:tc>
          <w:tcPr>
            <w:tcW w:w="4536" w:type="dxa"/>
          </w:tcPr>
          <w:p w:rsidR="009B0794" w:rsidRPr="000A32F8" w:rsidRDefault="009B0794" w:rsidP="005C2CD3">
            <w:pPr>
              <w:pStyle w:val="ConsNonformat"/>
              <w:widowControl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9B0794" w:rsidRDefault="009B0794" w:rsidP="009B0794">
      <w:pPr>
        <w:pStyle w:val="ConsNonformat"/>
        <w:widowControl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9B0794" w:rsidRPr="00F36241" w:rsidRDefault="009B0794" w:rsidP="009B0794">
      <w:pPr>
        <w:ind w:firstLine="709"/>
        <w:rPr>
          <w:b/>
        </w:rPr>
      </w:pPr>
      <w:r w:rsidRPr="00A24735">
        <w:t xml:space="preserve">Стоимостью </w:t>
      </w:r>
      <w:r>
        <w:rPr>
          <w:b/>
        </w:rPr>
        <w:t>______</w:t>
      </w:r>
      <w:r w:rsidRPr="004F4B06">
        <w:rPr>
          <w:b/>
        </w:rPr>
        <w:t xml:space="preserve"> (</w:t>
      </w:r>
      <w:r>
        <w:rPr>
          <w:b/>
        </w:rPr>
        <w:t>_______________________</w:t>
      </w:r>
      <w:r w:rsidRPr="004F4B06">
        <w:rPr>
          <w:b/>
        </w:rPr>
        <w:t>) руб</w:t>
      </w:r>
      <w:r>
        <w:rPr>
          <w:b/>
        </w:rPr>
        <w:t>.</w:t>
      </w:r>
      <w:r w:rsidRPr="004F4B06">
        <w:rPr>
          <w:b/>
        </w:rPr>
        <w:t xml:space="preserve"> </w:t>
      </w:r>
      <w:r>
        <w:rPr>
          <w:b/>
        </w:rPr>
        <w:t>______</w:t>
      </w:r>
      <w:r w:rsidRPr="004F4B06">
        <w:rPr>
          <w:b/>
        </w:rPr>
        <w:t xml:space="preserve"> копеек.</w:t>
      </w:r>
    </w:p>
    <w:p w:rsidR="009B0794" w:rsidRDefault="009B0794" w:rsidP="009B0794">
      <w:pPr>
        <w:ind w:firstLine="709"/>
      </w:pPr>
    </w:p>
    <w:p w:rsidR="009B0794" w:rsidRDefault="009B0794" w:rsidP="009B0794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9B0794" w:rsidRDefault="009B0794" w:rsidP="009B0794">
      <w:pPr>
        <w:ind w:firstLine="709"/>
        <w:jc w:val="both"/>
      </w:pPr>
    </w:p>
    <w:p w:rsidR="009B0794" w:rsidRPr="00787538" w:rsidRDefault="009B0794" w:rsidP="009B0794">
      <w:pPr>
        <w:ind w:firstLine="709"/>
      </w:pPr>
      <w:r w:rsidRPr="00787538">
        <w:t xml:space="preserve">Акт составлен в </w:t>
      </w:r>
      <w:r>
        <w:t>трех</w:t>
      </w:r>
      <w:r w:rsidRPr="00787538">
        <w:t xml:space="preserve"> экземплярах</w:t>
      </w:r>
      <w:r w:rsidR="00997574">
        <w:t xml:space="preserve">, </w:t>
      </w:r>
      <w:r w:rsidRPr="00787538">
        <w:t>имеющих одинаковую юридическую силу.</w:t>
      </w:r>
    </w:p>
    <w:p w:rsidR="009B0794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709"/>
        <w:jc w:val="center"/>
        <w:rPr>
          <w:b/>
        </w:rPr>
      </w:pPr>
    </w:p>
    <w:p w:rsidR="009B0794" w:rsidRPr="00787538" w:rsidRDefault="009B0794" w:rsidP="009B0794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9B0794" w:rsidRPr="00787538" w:rsidRDefault="009B0794" w:rsidP="009B0794">
      <w:r w:rsidRPr="00787538">
        <w:tab/>
      </w:r>
      <w:r w:rsidRPr="00787538">
        <w:tab/>
      </w:r>
      <w:r w:rsidRPr="00787538">
        <w:tab/>
      </w:r>
    </w:p>
    <w:p w:rsidR="009B0794" w:rsidRPr="00142937" w:rsidRDefault="009B0794" w:rsidP="009B0794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</w:t>
      </w:r>
      <w:r w:rsidRPr="00142937">
        <w:rPr>
          <w:b/>
        </w:rPr>
        <w:t>От имени Покупателя</w:t>
      </w:r>
    </w:p>
    <w:p w:rsidR="009B0794" w:rsidRPr="00142937" w:rsidRDefault="009B0794" w:rsidP="009B0794">
      <w:pPr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9B0794" w:rsidRPr="00142937" w:rsidRDefault="009B0794" w:rsidP="009B079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</w:rPr>
      </w:pPr>
      <w:r w:rsidRPr="00142937">
        <w:rPr>
          <w:b/>
        </w:rPr>
        <w:t xml:space="preserve">_________________ </w:t>
      </w:r>
      <w:r>
        <w:rPr>
          <w:b/>
        </w:rPr>
        <w:t>/_____________</w:t>
      </w:r>
      <w:r w:rsidRPr="00142937">
        <w:rPr>
          <w:b/>
        </w:rPr>
        <w:t xml:space="preserve"> /                      ________________  /</w:t>
      </w:r>
      <w:r>
        <w:rPr>
          <w:b/>
        </w:rPr>
        <w:t>________________ /</w:t>
      </w:r>
    </w:p>
    <w:p w:rsidR="009B0794" w:rsidRDefault="009B0794" w:rsidP="009B0794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B0794" w:rsidRDefault="009B0794" w:rsidP="009B0794"/>
    <w:p w:rsidR="009B0794" w:rsidRDefault="009B0794" w:rsidP="004D5C14">
      <w:pPr>
        <w:jc w:val="center"/>
      </w:pPr>
    </w:p>
    <w:sectPr w:rsidR="009B0794" w:rsidSect="00CF7E96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21B1" w:rsidRDefault="006C21B1" w:rsidP="00C34BEB">
      <w:r>
        <w:separator/>
      </w:r>
    </w:p>
  </w:endnote>
  <w:endnote w:type="continuationSeparator" w:id="0">
    <w:p w:rsidR="006C21B1" w:rsidRDefault="006C21B1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21B1" w:rsidRDefault="006C21B1" w:rsidP="00C34BEB">
      <w:r>
        <w:separator/>
      </w:r>
    </w:p>
  </w:footnote>
  <w:footnote w:type="continuationSeparator" w:id="0">
    <w:p w:rsidR="006C21B1" w:rsidRDefault="006C21B1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38F0"/>
    <w:rsid w:val="000145D7"/>
    <w:rsid w:val="00017DB1"/>
    <w:rsid w:val="000221E5"/>
    <w:rsid w:val="00027A36"/>
    <w:rsid w:val="00037A1F"/>
    <w:rsid w:val="00044C11"/>
    <w:rsid w:val="000461BE"/>
    <w:rsid w:val="00046A17"/>
    <w:rsid w:val="00072875"/>
    <w:rsid w:val="00075627"/>
    <w:rsid w:val="00076533"/>
    <w:rsid w:val="00083B5F"/>
    <w:rsid w:val="00084045"/>
    <w:rsid w:val="00090504"/>
    <w:rsid w:val="000A3101"/>
    <w:rsid w:val="000A3628"/>
    <w:rsid w:val="000A5D5B"/>
    <w:rsid w:val="000A7F8E"/>
    <w:rsid w:val="000B334B"/>
    <w:rsid w:val="000B57A4"/>
    <w:rsid w:val="000C03A4"/>
    <w:rsid w:val="000C5320"/>
    <w:rsid w:val="000D4E9B"/>
    <w:rsid w:val="000D692C"/>
    <w:rsid w:val="000E451C"/>
    <w:rsid w:val="000E4F59"/>
    <w:rsid w:val="000F1179"/>
    <w:rsid w:val="000F299F"/>
    <w:rsid w:val="000F62F9"/>
    <w:rsid w:val="00105C7F"/>
    <w:rsid w:val="001159FE"/>
    <w:rsid w:val="001301F2"/>
    <w:rsid w:val="00137D62"/>
    <w:rsid w:val="0014492E"/>
    <w:rsid w:val="00152E3B"/>
    <w:rsid w:val="00154EEE"/>
    <w:rsid w:val="0015572D"/>
    <w:rsid w:val="00161EAF"/>
    <w:rsid w:val="001660B4"/>
    <w:rsid w:val="00170DCA"/>
    <w:rsid w:val="0017204D"/>
    <w:rsid w:val="00180EA1"/>
    <w:rsid w:val="00191891"/>
    <w:rsid w:val="001A1169"/>
    <w:rsid w:val="001A6AB5"/>
    <w:rsid w:val="001A70B4"/>
    <w:rsid w:val="001C6CFC"/>
    <w:rsid w:val="001C7454"/>
    <w:rsid w:val="001E2A0B"/>
    <w:rsid w:val="001F7A9E"/>
    <w:rsid w:val="00202F0C"/>
    <w:rsid w:val="00212F8A"/>
    <w:rsid w:val="002152B5"/>
    <w:rsid w:val="00215351"/>
    <w:rsid w:val="00216C3D"/>
    <w:rsid w:val="00217CDF"/>
    <w:rsid w:val="00244565"/>
    <w:rsid w:val="00253DD2"/>
    <w:rsid w:val="002574E4"/>
    <w:rsid w:val="002710FB"/>
    <w:rsid w:val="002816CD"/>
    <w:rsid w:val="002A735A"/>
    <w:rsid w:val="002C1C46"/>
    <w:rsid w:val="002D495B"/>
    <w:rsid w:val="002E2FC1"/>
    <w:rsid w:val="002E6A24"/>
    <w:rsid w:val="003019A4"/>
    <w:rsid w:val="00301EBA"/>
    <w:rsid w:val="00311710"/>
    <w:rsid w:val="003224B1"/>
    <w:rsid w:val="00327C73"/>
    <w:rsid w:val="0033257E"/>
    <w:rsid w:val="00333196"/>
    <w:rsid w:val="00343ABA"/>
    <w:rsid w:val="00353852"/>
    <w:rsid w:val="003605D5"/>
    <w:rsid w:val="003734B9"/>
    <w:rsid w:val="0038673F"/>
    <w:rsid w:val="0039524F"/>
    <w:rsid w:val="00395323"/>
    <w:rsid w:val="003976AD"/>
    <w:rsid w:val="003A0478"/>
    <w:rsid w:val="003A2B13"/>
    <w:rsid w:val="003A526D"/>
    <w:rsid w:val="003A645B"/>
    <w:rsid w:val="003B0784"/>
    <w:rsid w:val="003B6F0F"/>
    <w:rsid w:val="003E7744"/>
    <w:rsid w:val="00406CBA"/>
    <w:rsid w:val="004079C9"/>
    <w:rsid w:val="0041588C"/>
    <w:rsid w:val="00420304"/>
    <w:rsid w:val="00425BB3"/>
    <w:rsid w:val="004276B2"/>
    <w:rsid w:val="00430CCF"/>
    <w:rsid w:val="004360A3"/>
    <w:rsid w:val="004411E2"/>
    <w:rsid w:val="004429E4"/>
    <w:rsid w:val="004460AF"/>
    <w:rsid w:val="0045741E"/>
    <w:rsid w:val="004650C6"/>
    <w:rsid w:val="0048033A"/>
    <w:rsid w:val="00482083"/>
    <w:rsid w:val="004A59CA"/>
    <w:rsid w:val="004A62EC"/>
    <w:rsid w:val="004C0FC8"/>
    <w:rsid w:val="004C2FD2"/>
    <w:rsid w:val="004C4088"/>
    <w:rsid w:val="004C540E"/>
    <w:rsid w:val="004D5C14"/>
    <w:rsid w:val="004D7725"/>
    <w:rsid w:val="004E42EC"/>
    <w:rsid w:val="004E583C"/>
    <w:rsid w:val="004F24DF"/>
    <w:rsid w:val="004F3358"/>
    <w:rsid w:val="00517F62"/>
    <w:rsid w:val="00526E74"/>
    <w:rsid w:val="005314E9"/>
    <w:rsid w:val="005358B1"/>
    <w:rsid w:val="00547307"/>
    <w:rsid w:val="00547A2A"/>
    <w:rsid w:val="005517F0"/>
    <w:rsid w:val="00561D36"/>
    <w:rsid w:val="00562BDA"/>
    <w:rsid w:val="00565847"/>
    <w:rsid w:val="005764C0"/>
    <w:rsid w:val="00577971"/>
    <w:rsid w:val="005824BF"/>
    <w:rsid w:val="0058336C"/>
    <w:rsid w:val="005879F5"/>
    <w:rsid w:val="005915B9"/>
    <w:rsid w:val="00595CBE"/>
    <w:rsid w:val="005A599C"/>
    <w:rsid w:val="005B171E"/>
    <w:rsid w:val="005B4360"/>
    <w:rsid w:val="005D08FA"/>
    <w:rsid w:val="005D7BFC"/>
    <w:rsid w:val="005E00FE"/>
    <w:rsid w:val="005E3366"/>
    <w:rsid w:val="005E667B"/>
    <w:rsid w:val="005F08BF"/>
    <w:rsid w:val="005F28BD"/>
    <w:rsid w:val="005F437E"/>
    <w:rsid w:val="00606288"/>
    <w:rsid w:val="006372E5"/>
    <w:rsid w:val="006418E5"/>
    <w:rsid w:val="00642230"/>
    <w:rsid w:val="00644029"/>
    <w:rsid w:val="00644860"/>
    <w:rsid w:val="00646726"/>
    <w:rsid w:val="00646BBD"/>
    <w:rsid w:val="0065059B"/>
    <w:rsid w:val="00685BDF"/>
    <w:rsid w:val="006A69F0"/>
    <w:rsid w:val="006B596A"/>
    <w:rsid w:val="006B598A"/>
    <w:rsid w:val="006C21B1"/>
    <w:rsid w:val="006D389B"/>
    <w:rsid w:val="007073DA"/>
    <w:rsid w:val="00711680"/>
    <w:rsid w:val="0071527C"/>
    <w:rsid w:val="00723D26"/>
    <w:rsid w:val="00726468"/>
    <w:rsid w:val="00734CA4"/>
    <w:rsid w:val="00735E51"/>
    <w:rsid w:val="00740C06"/>
    <w:rsid w:val="00752F6C"/>
    <w:rsid w:val="00754313"/>
    <w:rsid w:val="007549AE"/>
    <w:rsid w:val="00756F92"/>
    <w:rsid w:val="007848BA"/>
    <w:rsid w:val="00791282"/>
    <w:rsid w:val="00791459"/>
    <w:rsid w:val="00792122"/>
    <w:rsid w:val="00793DAA"/>
    <w:rsid w:val="007C34D4"/>
    <w:rsid w:val="007C523B"/>
    <w:rsid w:val="007D2A31"/>
    <w:rsid w:val="007D2E33"/>
    <w:rsid w:val="007E0483"/>
    <w:rsid w:val="007E1704"/>
    <w:rsid w:val="007E39EA"/>
    <w:rsid w:val="007E79B0"/>
    <w:rsid w:val="007F3109"/>
    <w:rsid w:val="00817D3A"/>
    <w:rsid w:val="00826B24"/>
    <w:rsid w:val="00826D78"/>
    <w:rsid w:val="00850152"/>
    <w:rsid w:val="00850878"/>
    <w:rsid w:val="00855B8F"/>
    <w:rsid w:val="0085643B"/>
    <w:rsid w:val="0086100C"/>
    <w:rsid w:val="00871660"/>
    <w:rsid w:val="008763E0"/>
    <w:rsid w:val="00884BB9"/>
    <w:rsid w:val="00893A94"/>
    <w:rsid w:val="0089416F"/>
    <w:rsid w:val="00894C72"/>
    <w:rsid w:val="008A0CBA"/>
    <w:rsid w:val="008A4E15"/>
    <w:rsid w:val="008D0758"/>
    <w:rsid w:val="008D7E4C"/>
    <w:rsid w:val="008E27D1"/>
    <w:rsid w:val="008F5148"/>
    <w:rsid w:val="008F681A"/>
    <w:rsid w:val="00903AE9"/>
    <w:rsid w:val="009072CF"/>
    <w:rsid w:val="00931335"/>
    <w:rsid w:val="00937CC8"/>
    <w:rsid w:val="00947BC3"/>
    <w:rsid w:val="00951AD8"/>
    <w:rsid w:val="009627E9"/>
    <w:rsid w:val="009758A0"/>
    <w:rsid w:val="009819D5"/>
    <w:rsid w:val="00994F88"/>
    <w:rsid w:val="009971AC"/>
    <w:rsid w:val="00997574"/>
    <w:rsid w:val="009A00C6"/>
    <w:rsid w:val="009A0B6A"/>
    <w:rsid w:val="009A5E60"/>
    <w:rsid w:val="009B0794"/>
    <w:rsid w:val="009B11F2"/>
    <w:rsid w:val="009B6749"/>
    <w:rsid w:val="009B681A"/>
    <w:rsid w:val="009C3EE5"/>
    <w:rsid w:val="009E2A90"/>
    <w:rsid w:val="009F4713"/>
    <w:rsid w:val="009F781E"/>
    <w:rsid w:val="00A02482"/>
    <w:rsid w:val="00A125FB"/>
    <w:rsid w:val="00A20D00"/>
    <w:rsid w:val="00A233F3"/>
    <w:rsid w:val="00A25F45"/>
    <w:rsid w:val="00A316ED"/>
    <w:rsid w:val="00A4038A"/>
    <w:rsid w:val="00A4445E"/>
    <w:rsid w:val="00A5150D"/>
    <w:rsid w:val="00A52AF6"/>
    <w:rsid w:val="00A62510"/>
    <w:rsid w:val="00A63D74"/>
    <w:rsid w:val="00A6574A"/>
    <w:rsid w:val="00A74722"/>
    <w:rsid w:val="00A77FAC"/>
    <w:rsid w:val="00A826E2"/>
    <w:rsid w:val="00A8304B"/>
    <w:rsid w:val="00A83131"/>
    <w:rsid w:val="00A840D7"/>
    <w:rsid w:val="00A9306D"/>
    <w:rsid w:val="00AA03DD"/>
    <w:rsid w:val="00AA7366"/>
    <w:rsid w:val="00AB2828"/>
    <w:rsid w:val="00AB3D55"/>
    <w:rsid w:val="00AC1952"/>
    <w:rsid w:val="00AE703D"/>
    <w:rsid w:val="00AF15BC"/>
    <w:rsid w:val="00B00588"/>
    <w:rsid w:val="00B17AAD"/>
    <w:rsid w:val="00B22D7C"/>
    <w:rsid w:val="00B359F1"/>
    <w:rsid w:val="00B5389B"/>
    <w:rsid w:val="00B54A57"/>
    <w:rsid w:val="00B65153"/>
    <w:rsid w:val="00B71F5B"/>
    <w:rsid w:val="00B731A0"/>
    <w:rsid w:val="00B761F9"/>
    <w:rsid w:val="00B762B9"/>
    <w:rsid w:val="00BA647E"/>
    <w:rsid w:val="00BC702D"/>
    <w:rsid w:val="00BD0F54"/>
    <w:rsid w:val="00BD2D82"/>
    <w:rsid w:val="00BE0AB5"/>
    <w:rsid w:val="00BE57AB"/>
    <w:rsid w:val="00BF5656"/>
    <w:rsid w:val="00C009F0"/>
    <w:rsid w:val="00C00F5E"/>
    <w:rsid w:val="00C10C15"/>
    <w:rsid w:val="00C11DB9"/>
    <w:rsid w:val="00C12A31"/>
    <w:rsid w:val="00C137C4"/>
    <w:rsid w:val="00C218F5"/>
    <w:rsid w:val="00C25AFD"/>
    <w:rsid w:val="00C34BEB"/>
    <w:rsid w:val="00C37C41"/>
    <w:rsid w:val="00C40503"/>
    <w:rsid w:val="00C411AB"/>
    <w:rsid w:val="00C46434"/>
    <w:rsid w:val="00C46E2C"/>
    <w:rsid w:val="00C46FB9"/>
    <w:rsid w:val="00C512AA"/>
    <w:rsid w:val="00C563BD"/>
    <w:rsid w:val="00C65410"/>
    <w:rsid w:val="00C6708F"/>
    <w:rsid w:val="00C678EB"/>
    <w:rsid w:val="00C77C33"/>
    <w:rsid w:val="00C834AD"/>
    <w:rsid w:val="00C8417B"/>
    <w:rsid w:val="00C95725"/>
    <w:rsid w:val="00CB6178"/>
    <w:rsid w:val="00CE0202"/>
    <w:rsid w:val="00CF7E96"/>
    <w:rsid w:val="00D00B01"/>
    <w:rsid w:val="00D01702"/>
    <w:rsid w:val="00D03BF1"/>
    <w:rsid w:val="00D06089"/>
    <w:rsid w:val="00D34094"/>
    <w:rsid w:val="00D432A5"/>
    <w:rsid w:val="00D45485"/>
    <w:rsid w:val="00D4646A"/>
    <w:rsid w:val="00D46836"/>
    <w:rsid w:val="00D46CC1"/>
    <w:rsid w:val="00D50090"/>
    <w:rsid w:val="00D66B32"/>
    <w:rsid w:val="00D67D70"/>
    <w:rsid w:val="00D71BCF"/>
    <w:rsid w:val="00D80AF0"/>
    <w:rsid w:val="00D86CDF"/>
    <w:rsid w:val="00D87A3A"/>
    <w:rsid w:val="00D9458D"/>
    <w:rsid w:val="00D96AAA"/>
    <w:rsid w:val="00DA5F76"/>
    <w:rsid w:val="00DA6864"/>
    <w:rsid w:val="00DC28D6"/>
    <w:rsid w:val="00DC72BA"/>
    <w:rsid w:val="00DD1343"/>
    <w:rsid w:val="00DE0E2D"/>
    <w:rsid w:val="00DE0EE7"/>
    <w:rsid w:val="00DE6E48"/>
    <w:rsid w:val="00DE71DE"/>
    <w:rsid w:val="00DF0FC0"/>
    <w:rsid w:val="00E03C45"/>
    <w:rsid w:val="00E04FB1"/>
    <w:rsid w:val="00E12D69"/>
    <w:rsid w:val="00E15499"/>
    <w:rsid w:val="00E44CB8"/>
    <w:rsid w:val="00E451FB"/>
    <w:rsid w:val="00E61426"/>
    <w:rsid w:val="00E668CC"/>
    <w:rsid w:val="00E67E75"/>
    <w:rsid w:val="00E7045D"/>
    <w:rsid w:val="00E75734"/>
    <w:rsid w:val="00E85EBE"/>
    <w:rsid w:val="00EB7CFE"/>
    <w:rsid w:val="00EE5628"/>
    <w:rsid w:val="00EF0284"/>
    <w:rsid w:val="00EF485B"/>
    <w:rsid w:val="00EF54E0"/>
    <w:rsid w:val="00F020BC"/>
    <w:rsid w:val="00F04087"/>
    <w:rsid w:val="00F10EE8"/>
    <w:rsid w:val="00F15DB5"/>
    <w:rsid w:val="00F30E50"/>
    <w:rsid w:val="00F33D96"/>
    <w:rsid w:val="00F53CA9"/>
    <w:rsid w:val="00F65E2C"/>
    <w:rsid w:val="00F72D30"/>
    <w:rsid w:val="00F7372F"/>
    <w:rsid w:val="00F76E8D"/>
    <w:rsid w:val="00F773A6"/>
    <w:rsid w:val="00FC07C1"/>
    <w:rsid w:val="00FC1E7A"/>
    <w:rsid w:val="00FC1F26"/>
    <w:rsid w:val="00FC2FE0"/>
    <w:rsid w:val="00FE023C"/>
    <w:rsid w:val="00FE3537"/>
    <w:rsid w:val="00FF0832"/>
    <w:rsid w:val="00FF0C9F"/>
    <w:rsid w:val="00FF6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C91856A-24EB-4926-9F10-09318756F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72D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No Spacing"/>
    <w:uiPriority w:val="1"/>
    <w:qFormat/>
    <w:rsid w:val="00D45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1">
    <w:name w:val="FollowedHyperlink"/>
    <w:basedOn w:val="a0"/>
    <w:uiPriority w:val="99"/>
    <w:semiHidden/>
    <w:unhideWhenUsed/>
    <w:rsid w:val="00430CC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546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96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1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16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4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1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2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2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472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9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4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94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0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74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42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15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6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8948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hyperlink" Target="consultantplus://offline/main?base=LAW;n=117587;fld=134;dst=100022" TargetMode="Externa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29428-E50F-4E08-94D8-24D0F001B4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3468</Words>
  <Characters>19770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cp:lastPrinted>2021-11-12T09:30:00Z</cp:lastPrinted>
  <dcterms:created xsi:type="dcterms:W3CDTF">2022-02-07T11:40:00Z</dcterms:created>
  <dcterms:modified xsi:type="dcterms:W3CDTF">2022-02-07T11:40:00Z</dcterms:modified>
</cp:coreProperties>
</file>