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6B6743" w:rsidRPr="00D810DD" w:rsidRDefault="006B6743" w:rsidP="006B6743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56182835"/>
      <w:bookmarkStart w:id="2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F053DA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18 апреля</w:t>
      </w:r>
      <w:r w:rsidRPr="00F053D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2022 года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2"/>
        <w:gridCol w:w="9637"/>
      </w:tblGrid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6B6743" w:rsidRPr="00F902A8" w:rsidRDefault="006B6743" w:rsidP="00BD2F0D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6B6743" w:rsidRPr="00F902A8" w:rsidRDefault="006B6743" w:rsidP="00BD2F0D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6B6743" w:rsidRPr="00F902A8" w:rsidRDefault="006B6743" w:rsidP="00BD2F0D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>
              <w:rPr>
                <w:b/>
              </w:rPr>
              <w:t xml:space="preserve"> </w:t>
            </w:r>
            <w:hyperlink r:id="rId7" w:history="1">
              <w:r w:rsidR="00C31EDE" w:rsidRPr="00C31EDE">
                <w:rPr>
                  <w:rStyle w:val="a6"/>
                  <w:b/>
                  <w:i/>
                </w:rPr>
                <w:t>(Извещение № SALEEOA00004567)</w:t>
              </w:r>
            </w:hyperlink>
          </w:p>
        </w:tc>
      </w:tr>
      <w:tr w:rsidR="006B6743" w:rsidRPr="00F902A8" w:rsidTr="00BD2F0D">
        <w:trPr>
          <w:trHeight w:val="3002"/>
        </w:trPr>
        <w:tc>
          <w:tcPr>
            <w:tcW w:w="562" w:type="dxa"/>
            <w:vMerge w:val="restart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6B6743" w:rsidRPr="00F902A8" w:rsidTr="00BD2F0D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743" w:rsidRPr="00F902A8" w:rsidRDefault="006B6743" w:rsidP="00BD2F0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B6743" w:rsidRPr="00F902A8" w:rsidRDefault="006B6743" w:rsidP="00BD2F0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743" w:rsidRPr="00F902A8" w:rsidRDefault="006B6743" w:rsidP="00BD2F0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743" w:rsidRPr="00F902A8" w:rsidRDefault="006B6743" w:rsidP="00BD2F0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6B6743" w:rsidRPr="00F902A8" w:rsidTr="00BD2F0D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385C8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385C88">
                    <w:rPr>
                      <w:sz w:val="22"/>
                      <w:szCs w:val="22"/>
                    </w:rPr>
                    <w:t xml:space="preserve">Прицеп сортиментовоз 84751 </w:t>
                  </w:r>
                </w:p>
                <w:p w:rsidR="006B6743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шасси НЕФАЗ 8332</w:t>
                  </w:r>
                </w:p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385C88">
                    <w:rPr>
                      <w:sz w:val="22"/>
                      <w:szCs w:val="22"/>
                    </w:rPr>
                    <w:t>год изготовления 2013</w:t>
                  </w:r>
                  <w:r w:rsidRPr="00D34DF7">
                    <w:rPr>
                      <w:sz w:val="22"/>
                      <w:szCs w:val="22"/>
                    </w:rPr>
                    <w:t>,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VIN </w:t>
                  </w:r>
                  <w:r w:rsidRPr="007249C5">
                    <w:rPr>
                      <w:sz w:val="22"/>
                      <w:szCs w:val="22"/>
                    </w:rPr>
                    <w:t>X89847510D0CA8124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74 200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14 840,00</w:t>
                  </w:r>
                </w:p>
              </w:tc>
            </w:tr>
            <w:tr w:rsidR="006B6743" w:rsidRPr="00F902A8" w:rsidTr="00BD2F0D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385C8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385C88">
                    <w:rPr>
                      <w:sz w:val="22"/>
                      <w:szCs w:val="22"/>
                    </w:rPr>
                    <w:t xml:space="preserve">Прицеп сортиментовоз 84751 </w:t>
                  </w:r>
                </w:p>
                <w:p w:rsidR="006B6743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шасси НЕФАЗ 8332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385C88">
                    <w:rPr>
                      <w:sz w:val="22"/>
                      <w:szCs w:val="22"/>
                    </w:rPr>
                    <w:t>год изготовления 2013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7249C5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385C88">
                    <w:rPr>
                      <w:sz w:val="22"/>
                      <w:szCs w:val="22"/>
                    </w:rPr>
                    <w:t>89847510</w:t>
                  </w:r>
                  <w:r w:rsidRPr="007249C5">
                    <w:rPr>
                      <w:sz w:val="22"/>
                      <w:szCs w:val="22"/>
                      <w:lang w:val="en-US"/>
                    </w:rPr>
                    <w:t>D</w:t>
                  </w:r>
                  <w:r w:rsidRPr="00385C88">
                    <w:rPr>
                      <w:sz w:val="22"/>
                      <w:szCs w:val="22"/>
                    </w:rPr>
                    <w:t>0</w:t>
                  </w:r>
                  <w:r w:rsidRPr="007249C5">
                    <w:rPr>
                      <w:sz w:val="22"/>
                      <w:szCs w:val="22"/>
                      <w:lang w:val="en-US"/>
                    </w:rPr>
                    <w:t>CA</w:t>
                  </w:r>
                  <w:r w:rsidRPr="00385C88">
                    <w:rPr>
                      <w:sz w:val="22"/>
                      <w:szCs w:val="22"/>
                    </w:rPr>
                    <w:t>8122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74 200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14 840,00</w:t>
                  </w:r>
                </w:p>
              </w:tc>
            </w:tr>
            <w:tr w:rsidR="006B6743" w:rsidRPr="00F902A8" w:rsidTr="00BD2F0D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</w:t>
                  </w:r>
                  <w:r w:rsidRPr="00D34DF7">
                    <w:rPr>
                      <w:sz w:val="22"/>
                      <w:szCs w:val="22"/>
                    </w:rPr>
                    <w:t xml:space="preserve">рицеп </w:t>
                  </w:r>
                  <w:r>
                    <w:rPr>
                      <w:sz w:val="22"/>
                      <w:szCs w:val="22"/>
                    </w:rPr>
                    <w:t xml:space="preserve">сортиментовоз 84751 </w:t>
                  </w:r>
                </w:p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шасси</w:t>
                  </w:r>
                  <w:r w:rsidRPr="00D34DF7">
                    <w:rPr>
                      <w:sz w:val="22"/>
                      <w:szCs w:val="22"/>
                    </w:rPr>
                    <w:t xml:space="preserve"> НЕФАЗ </w:t>
                  </w:r>
                  <w:r>
                    <w:rPr>
                      <w:sz w:val="22"/>
                      <w:szCs w:val="22"/>
                    </w:rPr>
                    <w:t>8332</w:t>
                  </w:r>
                  <w:r w:rsidRPr="00D34DF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</w:t>
                  </w:r>
                  <w:r>
                    <w:t xml:space="preserve"> </w:t>
                  </w:r>
                  <w:r w:rsidRPr="007249C5">
                    <w:rPr>
                      <w:sz w:val="22"/>
                      <w:szCs w:val="22"/>
                    </w:rPr>
                    <w:t>Х89847510D0CA8121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74 200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14  840,00</w:t>
                  </w:r>
                </w:p>
              </w:tc>
            </w:tr>
            <w:tr w:rsidR="006B6743" w:rsidRPr="00F902A8" w:rsidTr="00BD2F0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7249C5">
                    <w:rPr>
                      <w:sz w:val="22"/>
                      <w:szCs w:val="22"/>
                    </w:rPr>
                    <w:t>КАМАЗ 65115-62</w:t>
                  </w:r>
                  <w:r w:rsidRPr="00D34DF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2009</w:t>
                  </w:r>
                  <w:r w:rsidRPr="00D34DF7">
                    <w:rPr>
                      <w:sz w:val="22"/>
                      <w:szCs w:val="22"/>
                    </w:rPr>
                    <w:t>,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VIN </w:t>
                  </w:r>
                  <w:r w:rsidRPr="007249C5">
                    <w:rPr>
                      <w:sz w:val="22"/>
                      <w:szCs w:val="22"/>
                    </w:rPr>
                    <w:t>ХТС65115391175438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318 200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3 500,00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63 640,00</w:t>
                  </w:r>
                </w:p>
              </w:tc>
            </w:tr>
            <w:tr w:rsidR="006B6743" w:rsidRPr="00F902A8" w:rsidTr="00BD2F0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7249C5">
                    <w:rPr>
                      <w:sz w:val="22"/>
                      <w:szCs w:val="22"/>
                    </w:rPr>
                    <w:t>КАМАЗ 65116-N3</w:t>
                  </w:r>
                  <w:r w:rsidRPr="00D34DF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6B6743" w:rsidRPr="00D34DF7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год изготовления </w:t>
                  </w:r>
                  <w:r>
                    <w:rPr>
                      <w:sz w:val="22"/>
                      <w:szCs w:val="22"/>
                    </w:rPr>
                    <w:t>2012</w:t>
                  </w:r>
                  <w:r w:rsidRPr="00D34DF7">
                    <w:rPr>
                      <w:sz w:val="22"/>
                      <w:szCs w:val="22"/>
                    </w:rPr>
                    <w:t>,</w:t>
                  </w:r>
                </w:p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VIN </w:t>
                  </w:r>
                  <w:r w:rsidRPr="007249C5">
                    <w:rPr>
                      <w:sz w:val="22"/>
                      <w:szCs w:val="22"/>
                    </w:rPr>
                    <w:t>ХТС651163С1263805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252 700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B6743" w:rsidRPr="004D0B47" w:rsidRDefault="006B6743" w:rsidP="00BD2F0D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743" w:rsidRPr="00F902A8" w:rsidRDefault="006B6743" w:rsidP="00BD2F0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50 540,00</w:t>
                  </w:r>
                </w:p>
              </w:tc>
            </w:tr>
          </w:tbl>
          <w:p w:rsidR="006B6743" w:rsidRPr="00F902A8" w:rsidRDefault="006B6743" w:rsidP="00BD2F0D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6B6743" w:rsidRPr="00F902A8" w:rsidTr="00BD2F0D">
        <w:trPr>
          <w:trHeight w:val="269"/>
        </w:trPr>
        <w:tc>
          <w:tcPr>
            <w:tcW w:w="562" w:type="dxa"/>
            <w:vMerge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6B6743" w:rsidRDefault="006B6743" w:rsidP="00BD2F0D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ТС обращаться по тел. </w:t>
            </w:r>
            <w:r w:rsidRPr="00C52145">
              <w:rPr>
                <w:rFonts w:eastAsia="Calibri"/>
                <w:bCs/>
                <w:lang w:eastAsia="en-US"/>
              </w:rPr>
              <w:t xml:space="preserve">8937 6233 653 </w:t>
            </w:r>
            <w:r>
              <w:rPr>
                <w:rFonts w:eastAsia="Calibri"/>
                <w:bCs/>
                <w:lang w:eastAsia="en-US"/>
              </w:rPr>
              <w:t>- Минникеев Фаиль Камилевич.</w:t>
            </w:r>
          </w:p>
          <w:p w:rsidR="006B6743" w:rsidRPr="00F902A8" w:rsidRDefault="006B6743" w:rsidP="00BD2F0D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6B6743" w:rsidRPr="00F902A8" w:rsidTr="00BD2F0D">
        <w:trPr>
          <w:trHeight w:val="416"/>
        </w:trPr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6B6743" w:rsidRPr="00F053DA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AD7E91">
              <w:rPr>
                <w:b/>
              </w:rPr>
              <w:t xml:space="preserve">Сведения обо всех предыдущих торгах по продаже имущества, объявленных в течение </w:t>
            </w:r>
            <w:r w:rsidRPr="00F053DA">
              <w:rPr>
                <w:b/>
                <w:sz w:val="22"/>
                <w:szCs w:val="22"/>
              </w:rPr>
              <w:t xml:space="preserve">года, предшествующего его продаже, и об итогах торгов по продаже такого имущества: </w:t>
            </w:r>
          </w:p>
          <w:p w:rsidR="006B6743" w:rsidRPr="00F053DA" w:rsidRDefault="006B6743" w:rsidP="00BD2F0D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053DA">
              <w:rPr>
                <w:b/>
                <w:color w:val="000000" w:themeColor="text1"/>
                <w:sz w:val="22"/>
                <w:szCs w:val="22"/>
              </w:rPr>
              <w:t xml:space="preserve">Лоты №№ 1, 2, 3 – </w:t>
            </w:r>
            <w:r w:rsidRPr="00F053DA">
              <w:rPr>
                <w:color w:val="000000" w:themeColor="text1"/>
                <w:sz w:val="22"/>
                <w:szCs w:val="22"/>
              </w:rPr>
              <w:t>аукцион, назначенный на 18.10.2021 признан несостоявшимся, ввиду отсутствия заявок;</w:t>
            </w:r>
          </w:p>
          <w:p w:rsidR="006B6743" w:rsidRPr="00F053DA" w:rsidRDefault="006B6743" w:rsidP="00BD2F0D">
            <w:pPr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053DA">
              <w:rPr>
                <w:b/>
                <w:color w:val="000000" w:themeColor="text1"/>
                <w:sz w:val="22"/>
                <w:szCs w:val="22"/>
              </w:rPr>
              <w:t xml:space="preserve">Лот № 4 - </w:t>
            </w:r>
            <w:r w:rsidRPr="00F053DA">
              <w:rPr>
                <w:color w:val="000000" w:themeColor="text1"/>
                <w:sz w:val="22"/>
                <w:szCs w:val="22"/>
              </w:rPr>
              <w:t>аукцион, назначенный на 18.10.2021 признан несостоявшимся, ввиду допуска до участия в Аукционе одного участника;</w:t>
            </w:r>
          </w:p>
          <w:p w:rsidR="006B6743" w:rsidRPr="00AD7E91" w:rsidRDefault="006B6743" w:rsidP="00BD2F0D">
            <w:pPr>
              <w:contextualSpacing/>
              <w:jc w:val="both"/>
              <w:rPr>
                <w:color w:val="000000" w:themeColor="text1"/>
                <w:sz w:val="25"/>
                <w:szCs w:val="25"/>
              </w:rPr>
            </w:pPr>
            <w:r w:rsidRPr="00F053DA">
              <w:rPr>
                <w:b/>
                <w:color w:val="000000" w:themeColor="text1"/>
                <w:sz w:val="22"/>
                <w:szCs w:val="22"/>
              </w:rPr>
              <w:t xml:space="preserve">Лот № 5 - </w:t>
            </w:r>
            <w:r w:rsidRPr="00F053DA">
              <w:rPr>
                <w:color w:val="000000" w:themeColor="text1"/>
                <w:sz w:val="22"/>
                <w:szCs w:val="22"/>
              </w:rPr>
              <w:t>аукцион, назначенный на 18.10.2021 признан несостоявшимся, ввиду отсутствия допущенных участников.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</w:t>
            </w:r>
            <w:r w:rsidRPr="00F902A8">
              <w:lastRenderedPageBreak/>
              <w:t>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B6743" w:rsidRPr="00F902A8" w:rsidRDefault="006B6743" w:rsidP="00BD2F0D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6B6743" w:rsidRPr="00F902A8" w:rsidRDefault="006B6743" w:rsidP="00BD2F0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6B6743" w:rsidRPr="00F902A8" w:rsidRDefault="006B6743" w:rsidP="00BD2F0D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13 апреля 2022</w:t>
            </w:r>
            <w:r w:rsidRPr="00D810DD">
              <w:rPr>
                <w:b/>
                <w:i/>
                <w:u w:val="single"/>
              </w:rPr>
              <w:t xml:space="preserve">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B6743" w:rsidRPr="00F902A8" w:rsidRDefault="006B6743" w:rsidP="00BD2F0D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B6743" w:rsidRPr="00F902A8" w:rsidRDefault="006B6743" w:rsidP="00BD2F0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B6743" w:rsidRPr="00F902A8" w:rsidRDefault="006B6743" w:rsidP="00BD2F0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6B6743" w:rsidRPr="00F902A8" w:rsidRDefault="006B6743" w:rsidP="00BD2F0D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снении размещенной информации,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B6743" w:rsidRPr="00F902A8" w:rsidTr="00BD2F0D">
        <w:trPr>
          <w:trHeight w:val="2104"/>
        </w:trPr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15 апреля 2022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года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18 апреля 2022</w:t>
            </w:r>
            <w:r w:rsidRPr="00D810DD">
              <w:rPr>
                <w:b/>
                <w:i/>
                <w:u w:val="single"/>
              </w:rPr>
              <w:t xml:space="preserve"> года</w:t>
            </w:r>
          </w:p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B6743" w:rsidRPr="00F902A8" w:rsidRDefault="006B6743" w:rsidP="00BD2F0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lastRenderedPageBreak/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18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B6743" w:rsidRPr="00F902A8" w:rsidRDefault="006B6743" w:rsidP="00BD2F0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6B6743" w:rsidRPr="00F902A8" w:rsidRDefault="006B6743" w:rsidP="00BD2F0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6B6743" w:rsidRPr="00F902A8" w:rsidTr="00BD2F0D">
        <w:tc>
          <w:tcPr>
            <w:tcW w:w="562" w:type="dxa"/>
          </w:tcPr>
          <w:p w:rsidR="006B6743" w:rsidRPr="00F902A8" w:rsidRDefault="006B6743" w:rsidP="00BD2F0D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6B6743" w:rsidRPr="00F902A8" w:rsidRDefault="006B6743" w:rsidP="00BD2F0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6B6743" w:rsidRPr="00F902A8" w:rsidRDefault="006B6743" w:rsidP="00BD2F0D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B6743" w:rsidRPr="00F902A8" w:rsidRDefault="006B6743" w:rsidP="00BD2F0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6B6743" w:rsidRDefault="006B6743" w:rsidP="006B6743">
      <w:pPr>
        <w:jc w:val="center"/>
      </w:pPr>
    </w:p>
    <w:p w:rsidR="00DE1284" w:rsidRDefault="00DE1284" w:rsidP="00DE1284">
      <w:pPr>
        <w:jc w:val="center"/>
      </w:pPr>
    </w:p>
    <w:p w:rsidR="00C26C65" w:rsidRDefault="00C26C65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D61FC1" w:rsidRDefault="00D61FC1" w:rsidP="0032784E">
      <w:pPr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№1</w:t>
      </w:r>
    </w:p>
    <w:p w:rsidR="00254637" w:rsidRDefault="00D61FC1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2DC01BC" wp14:editId="12EE5887">
            <wp:extent cx="3112745" cy="4127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5952" cy="413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C1" w:rsidRDefault="00D61FC1" w:rsidP="00A5587A">
      <w:pPr>
        <w:jc w:val="center"/>
        <w:rPr>
          <w:noProof/>
        </w:rPr>
      </w:pPr>
    </w:p>
    <w:p w:rsidR="001B58F5" w:rsidRDefault="00D61FC1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666DC1B" wp14:editId="55CDE155">
            <wp:extent cx="4241800" cy="517219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5797" cy="517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1B58F5">
      <w:pPr>
        <w:jc w:val="center"/>
        <w:rPr>
          <w:b/>
          <w:u w:val="single"/>
        </w:rPr>
      </w:pPr>
    </w:p>
    <w:p w:rsidR="002832FE" w:rsidRDefault="002832FE" w:rsidP="000E4CDB">
      <w:pPr>
        <w:jc w:val="center"/>
        <w:rPr>
          <w:b/>
          <w:u w:val="single"/>
        </w:rPr>
      </w:pPr>
    </w:p>
    <w:p w:rsidR="00546257" w:rsidRDefault="00546257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1B58F5" w:rsidRDefault="00D61FC1" w:rsidP="000E4CD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8737D26" wp14:editId="297C8AF0">
            <wp:extent cx="3657600" cy="426476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1435" cy="426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C1" w:rsidRDefault="00D61FC1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3DC3B2" wp14:editId="750F503E">
            <wp:extent cx="4232275" cy="531264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2888" cy="531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546257" w:rsidP="000E4CDB">
      <w:pPr>
        <w:jc w:val="center"/>
        <w:rPr>
          <w:noProof/>
        </w:rPr>
      </w:pPr>
    </w:p>
    <w:p w:rsidR="00C215B0" w:rsidRDefault="00C215B0" w:rsidP="00546257">
      <w:pPr>
        <w:rPr>
          <w:b/>
          <w:u w:val="single"/>
        </w:rPr>
      </w:pPr>
    </w:p>
    <w:p w:rsidR="00D61FC1" w:rsidRDefault="00D61FC1" w:rsidP="00222D2E">
      <w:pPr>
        <w:jc w:val="center"/>
        <w:rPr>
          <w:b/>
          <w:u w:val="single"/>
        </w:rPr>
      </w:pPr>
    </w:p>
    <w:p w:rsidR="00C215B0" w:rsidRDefault="006B598A" w:rsidP="00D61FC1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1B58F5" w:rsidRDefault="00D61FC1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31E76CD" wp14:editId="284A1D1A">
            <wp:extent cx="3916723" cy="4660900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5111" cy="467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C1" w:rsidRDefault="00D61FC1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BAC891" wp14:editId="120CE3FB">
            <wp:extent cx="4244975" cy="5136132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7574" cy="513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546257">
      <w:pPr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546257" w:rsidRDefault="00955B71" w:rsidP="00D61FC1">
      <w:pPr>
        <w:jc w:val="center"/>
        <w:rPr>
          <w:b/>
          <w:u w:val="single"/>
        </w:rPr>
      </w:pPr>
      <w:r w:rsidRPr="00955B71">
        <w:rPr>
          <w:b/>
          <w:u w:val="single"/>
        </w:rPr>
        <w:t>ЛОТ  №4</w:t>
      </w: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 xml:space="preserve">  </w:t>
      </w:r>
      <w:r w:rsidR="00D61FC1">
        <w:rPr>
          <w:noProof/>
        </w:rPr>
        <w:drawing>
          <wp:inline distT="0" distB="0" distL="0" distR="0" wp14:anchorId="1B0F95A6" wp14:editId="761137A3">
            <wp:extent cx="4762500" cy="4610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D61FC1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9C2F3DF" wp14:editId="229F416A">
            <wp:extent cx="4438650" cy="50107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9912" cy="501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524EC8" w:rsidRDefault="00524EC8" w:rsidP="00955B71">
      <w:pPr>
        <w:jc w:val="center"/>
        <w:rPr>
          <w:b/>
          <w:u w:val="single"/>
        </w:rPr>
      </w:pPr>
    </w:p>
    <w:p w:rsidR="005F4409" w:rsidRDefault="005F4409" w:rsidP="00C215B0">
      <w:pPr>
        <w:rPr>
          <w:b/>
          <w:u w:val="single"/>
        </w:rPr>
      </w:pP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t>ЛОТ  №5</w:t>
      </w:r>
      <w:r w:rsidRPr="008D6368">
        <w:rPr>
          <w:b/>
          <w:u w:val="single"/>
        </w:rPr>
        <w:t xml:space="preserve"> </w:t>
      </w:r>
    </w:p>
    <w:p w:rsidR="001B58F5" w:rsidRDefault="00D61FC1" w:rsidP="00955B71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B8E4803" wp14:editId="78FA35A7">
            <wp:extent cx="3569849" cy="4991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3129" cy="49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FC1" w:rsidRDefault="00D61FC1" w:rsidP="00955B71">
      <w:pPr>
        <w:jc w:val="center"/>
        <w:rPr>
          <w:b/>
          <w:u w:val="single"/>
        </w:rPr>
      </w:pPr>
    </w:p>
    <w:p w:rsidR="00546257" w:rsidRDefault="00D61FC1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6666062" wp14:editId="5578FC88">
            <wp:extent cx="3609975" cy="46370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2143" cy="46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37569B" w:rsidRDefault="008D6368" w:rsidP="001B58F5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="00D33BDD" w:rsidRPr="00D33BDD">
        <w:rPr>
          <w:b/>
        </w:rPr>
        <w:t xml:space="preserve">  Акционерное общество «Лесная транспортная компания</w:t>
      </w:r>
      <w:r>
        <w:rPr>
          <w:b/>
        </w:rPr>
        <w:t>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32784E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32784E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D33BDD" w:rsidP="0089046C">
      <w:pPr>
        <w:ind w:firstLine="709"/>
        <w:jc w:val="both"/>
      </w:pPr>
      <w:r w:rsidRPr="00D33BDD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D8E" w:rsidRDefault="00A20D8E" w:rsidP="00C34BEB">
      <w:r>
        <w:separator/>
      </w:r>
    </w:p>
  </w:endnote>
  <w:endnote w:type="continuationSeparator" w:id="0">
    <w:p w:rsidR="00A20D8E" w:rsidRDefault="00A20D8E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D8E" w:rsidRDefault="00A20D8E" w:rsidP="00C34BEB">
      <w:r>
        <w:separator/>
      </w:r>
    </w:p>
  </w:footnote>
  <w:footnote w:type="continuationSeparator" w:id="0">
    <w:p w:rsidR="00A20D8E" w:rsidRDefault="00A20D8E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4C96"/>
    <w:rsid w:val="00012739"/>
    <w:rsid w:val="000221E5"/>
    <w:rsid w:val="00061904"/>
    <w:rsid w:val="00070221"/>
    <w:rsid w:val="00084045"/>
    <w:rsid w:val="00095450"/>
    <w:rsid w:val="000A6530"/>
    <w:rsid w:val="000B334B"/>
    <w:rsid w:val="000C3F44"/>
    <w:rsid w:val="000C6B39"/>
    <w:rsid w:val="000E4CDB"/>
    <w:rsid w:val="000E6705"/>
    <w:rsid w:val="001278BB"/>
    <w:rsid w:val="001537DF"/>
    <w:rsid w:val="0017204D"/>
    <w:rsid w:val="00177738"/>
    <w:rsid w:val="00197C62"/>
    <w:rsid w:val="001A1169"/>
    <w:rsid w:val="001B58F5"/>
    <w:rsid w:val="001C2BE9"/>
    <w:rsid w:val="001E6D34"/>
    <w:rsid w:val="002103F5"/>
    <w:rsid w:val="002152B5"/>
    <w:rsid w:val="00222D2E"/>
    <w:rsid w:val="00236A2B"/>
    <w:rsid w:val="002428F7"/>
    <w:rsid w:val="00251167"/>
    <w:rsid w:val="00252B87"/>
    <w:rsid w:val="00254637"/>
    <w:rsid w:val="002832FE"/>
    <w:rsid w:val="00296E33"/>
    <w:rsid w:val="002C1C46"/>
    <w:rsid w:val="003011FE"/>
    <w:rsid w:val="00317085"/>
    <w:rsid w:val="0032784E"/>
    <w:rsid w:val="00350728"/>
    <w:rsid w:val="003507E7"/>
    <w:rsid w:val="00352A7E"/>
    <w:rsid w:val="003605D5"/>
    <w:rsid w:val="00365C98"/>
    <w:rsid w:val="0037569B"/>
    <w:rsid w:val="00377383"/>
    <w:rsid w:val="003A10C9"/>
    <w:rsid w:val="003B0784"/>
    <w:rsid w:val="003C0B3E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46257"/>
    <w:rsid w:val="005C3748"/>
    <w:rsid w:val="005C44E0"/>
    <w:rsid w:val="005E1223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B6743"/>
    <w:rsid w:val="006D7CEE"/>
    <w:rsid w:val="0072505F"/>
    <w:rsid w:val="00726468"/>
    <w:rsid w:val="00740C06"/>
    <w:rsid w:val="007A039D"/>
    <w:rsid w:val="007A4144"/>
    <w:rsid w:val="007C523B"/>
    <w:rsid w:val="008059B2"/>
    <w:rsid w:val="0081195D"/>
    <w:rsid w:val="00842527"/>
    <w:rsid w:val="00853ECD"/>
    <w:rsid w:val="008727C5"/>
    <w:rsid w:val="008763E0"/>
    <w:rsid w:val="00884379"/>
    <w:rsid w:val="0089046C"/>
    <w:rsid w:val="008923C2"/>
    <w:rsid w:val="00893A94"/>
    <w:rsid w:val="008953E8"/>
    <w:rsid w:val="00896929"/>
    <w:rsid w:val="008A36C3"/>
    <w:rsid w:val="008B68B5"/>
    <w:rsid w:val="008C128F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9F5478"/>
    <w:rsid w:val="00A20D8E"/>
    <w:rsid w:val="00A229DA"/>
    <w:rsid w:val="00A41A0C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7F3"/>
    <w:rsid w:val="00B96BB0"/>
    <w:rsid w:val="00BC4CF0"/>
    <w:rsid w:val="00BF5B4E"/>
    <w:rsid w:val="00C023FB"/>
    <w:rsid w:val="00C215B0"/>
    <w:rsid w:val="00C26C65"/>
    <w:rsid w:val="00C31EDE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CD0848"/>
    <w:rsid w:val="00D03BF1"/>
    <w:rsid w:val="00D1023D"/>
    <w:rsid w:val="00D14B67"/>
    <w:rsid w:val="00D33BDD"/>
    <w:rsid w:val="00D34094"/>
    <w:rsid w:val="00D5723F"/>
    <w:rsid w:val="00D61FC1"/>
    <w:rsid w:val="00D6224C"/>
    <w:rsid w:val="00D80AF0"/>
    <w:rsid w:val="00DC38ED"/>
    <w:rsid w:val="00DE0EE7"/>
    <w:rsid w:val="00DE1284"/>
    <w:rsid w:val="00E02301"/>
    <w:rsid w:val="00E03C45"/>
    <w:rsid w:val="00E14954"/>
    <w:rsid w:val="00E7045D"/>
    <w:rsid w:val="00E75734"/>
    <w:rsid w:val="00E85EBE"/>
    <w:rsid w:val="00E87505"/>
    <w:rsid w:val="00E90E44"/>
    <w:rsid w:val="00EA6CFA"/>
    <w:rsid w:val="00EA6FEC"/>
    <w:rsid w:val="00EC1A0F"/>
    <w:rsid w:val="00EC2282"/>
    <w:rsid w:val="00EC5146"/>
    <w:rsid w:val="00EF0284"/>
    <w:rsid w:val="00F025E2"/>
    <w:rsid w:val="00F21A47"/>
    <w:rsid w:val="00F52BB5"/>
    <w:rsid w:val="00F74A3C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23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42C80-D4DB-4475-9F3A-79A038339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3376</Words>
  <Characters>19246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2022-03-21T07:23:00Z</dcterms:created>
  <dcterms:modified xsi:type="dcterms:W3CDTF">2022-03-21T07:23:00Z</dcterms:modified>
</cp:coreProperties>
</file>