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81A" w:rsidRPr="00C13842" w:rsidRDefault="004434F4" w:rsidP="0023583C">
      <w:pPr>
        <w:spacing w:after="0"/>
        <w:ind w:left="6237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A481A" w:rsidRDefault="003A481A" w:rsidP="00B94C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842">
        <w:rPr>
          <w:rFonts w:ascii="Times New Roman" w:hAnsi="Times New Roman" w:cs="Times New Roman"/>
          <w:b/>
          <w:sz w:val="28"/>
          <w:szCs w:val="28"/>
        </w:rPr>
        <w:t>ПАСПОРТ ИНФОРМАЦИОННОГО РЕСУРСА</w:t>
      </w:r>
    </w:p>
    <w:p w:rsidR="00297706" w:rsidRPr="00C13842" w:rsidRDefault="00297706" w:rsidP="00B94C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989"/>
        <w:gridCol w:w="5242"/>
        <w:gridCol w:w="3964"/>
      </w:tblGrid>
      <w:tr w:rsidR="00F454D4" w:rsidRPr="00C13842" w:rsidTr="00B94C5B">
        <w:trPr>
          <w:trHeight w:val="20"/>
        </w:trPr>
        <w:tc>
          <w:tcPr>
            <w:tcW w:w="485" w:type="pct"/>
            <w:tcBorders>
              <w:top w:val="single" w:sz="4" w:space="0" w:color="auto"/>
            </w:tcBorders>
          </w:tcPr>
          <w:p w:rsidR="000808A0" w:rsidRPr="00C13842" w:rsidRDefault="000808A0" w:rsidP="00B94C5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 w:right="-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pct"/>
            <w:tcBorders>
              <w:top w:val="single" w:sz="4" w:space="0" w:color="auto"/>
            </w:tcBorders>
          </w:tcPr>
          <w:p w:rsidR="000808A0" w:rsidRPr="00C13842" w:rsidRDefault="0043753E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информационного ресурса</w:t>
            </w:r>
          </w:p>
        </w:tc>
        <w:tc>
          <w:tcPr>
            <w:tcW w:w="1944" w:type="pct"/>
            <w:tcBorders>
              <w:top w:val="single" w:sz="4" w:space="0" w:color="auto"/>
            </w:tcBorders>
          </w:tcPr>
          <w:p w:rsidR="000808A0" w:rsidRPr="00C13842" w:rsidRDefault="0023583C" w:rsidP="00B94C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83C">
              <w:rPr>
                <w:rFonts w:ascii="Times New Roman" w:hAnsi="Times New Roman" w:cs="Times New Roman"/>
                <w:sz w:val="28"/>
                <w:szCs w:val="28"/>
              </w:rPr>
              <w:t>16.00.720.0002.84.11</w:t>
            </w:r>
          </w:p>
        </w:tc>
      </w:tr>
      <w:tr w:rsidR="00F454D4" w:rsidRPr="00C13842" w:rsidTr="00B94C5B">
        <w:trPr>
          <w:trHeight w:val="20"/>
        </w:trPr>
        <w:tc>
          <w:tcPr>
            <w:tcW w:w="485" w:type="pct"/>
            <w:tcBorders>
              <w:top w:val="single" w:sz="4" w:space="0" w:color="auto"/>
            </w:tcBorders>
          </w:tcPr>
          <w:p w:rsidR="000808A0" w:rsidRPr="00C13842" w:rsidRDefault="000808A0" w:rsidP="00B94C5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 w:right="-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pct"/>
            <w:tcBorders>
              <w:top w:val="single" w:sz="4" w:space="0" w:color="auto"/>
            </w:tcBorders>
          </w:tcPr>
          <w:p w:rsidR="000808A0" w:rsidRPr="00C13842" w:rsidRDefault="0043753E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информационного ресурса</w:t>
            </w:r>
          </w:p>
        </w:tc>
        <w:tc>
          <w:tcPr>
            <w:tcW w:w="1944" w:type="pct"/>
            <w:tcBorders>
              <w:top w:val="single" w:sz="4" w:space="0" w:color="auto"/>
            </w:tcBorders>
          </w:tcPr>
          <w:p w:rsidR="000808A0" w:rsidRPr="00C13842" w:rsidRDefault="00943D66" w:rsidP="00B94C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D66">
              <w:rPr>
                <w:rFonts w:ascii="Times New Roman" w:hAnsi="Times New Roman" w:cs="Times New Roman"/>
                <w:sz w:val="28"/>
                <w:szCs w:val="28"/>
              </w:rPr>
              <w:t>Доля поступлений в бюджет Республики Татарстан от реализации земельных участков, находящихся в собственности Республики Татарстан, в общем объеме неналоговых поступлений от использования государственного имущества Республики Татарстан в бюджет Республики Татарстан</w:t>
            </w:r>
          </w:p>
        </w:tc>
      </w:tr>
      <w:tr w:rsidR="00F454D4" w:rsidRPr="00C13842" w:rsidTr="00B94C5B">
        <w:trPr>
          <w:trHeight w:val="20"/>
        </w:trPr>
        <w:tc>
          <w:tcPr>
            <w:tcW w:w="485" w:type="pct"/>
          </w:tcPr>
          <w:p w:rsidR="000808A0" w:rsidRPr="00C13842" w:rsidRDefault="000808A0" w:rsidP="00B94C5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 w:right="-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pct"/>
          </w:tcPr>
          <w:p w:rsidR="000808A0" w:rsidRPr="00C13842" w:rsidRDefault="0043753E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информационного ресурса</w:t>
            </w:r>
          </w:p>
        </w:tc>
        <w:tc>
          <w:tcPr>
            <w:tcW w:w="1944" w:type="pct"/>
          </w:tcPr>
          <w:p w:rsidR="000808A0" w:rsidRPr="00C13842" w:rsidRDefault="00B94C5B" w:rsidP="00B94C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5E019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5E0198" w:rsidRPr="005E0198">
              <w:rPr>
                <w:rFonts w:ascii="Times New Roman" w:hAnsi="Times New Roman" w:cs="Times New Roman"/>
                <w:sz w:val="28"/>
                <w:szCs w:val="28"/>
              </w:rPr>
              <w:t>нализ</w:t>
            </w:r>
            <w:r w:rsidR="005E019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E0198" w:rsidRPr="005E0198">
              <w:rPr>
                <w:rFonts w:ascii="Times New Roman" w:hAnsi="Times New Roman" w:cs="Times New Roman"/>
                <w:sz w:val="28"/>
                <w:szCs w:val="28"/>
              </w:rPr>
              <w:t xml:space="preserve"> влияния изменения параметров использования земельных участков, находящихся в                         собственности Республики Татарстан, на объем поступлений в бюджет Республики Татарстан</w:t>
            </w:r>
          </w:p>
        </w:tc>
      </w:tr>
      <w:tr w:rsidR="00F454D4" w:rsidRPr="00C13842" w:rsidTr="00B94C5B">
        <w:trPr>
          <w:trHeight w:val="20"/>
        </w:trPr>
        <w:tc>
          <w:tcPr>
            <w:tcW w:w="485" w:type="pct"/>
          </w:tcPr>
          <w:p w:rsidR="000808A0" w:rsidRPr="00C13842" w:rsidRDefault="000808A0" w:rsidP="00B94C5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 w:right="-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pct"/>
          </w:tcPr>
          <w:p w:rsidR="00297706" w:rsidRDefault="0043753E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информационного ресурса</w:t>
            </w:r>
            <w:r w:rsidR="000808A0" w:rsidRPr="00C13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08A0" w:rsidRPr="00C13842" w:rsidRDefault="000808A0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3842">
              <w:rPr>
                <w:rFonts w:ascii="Times New Roman" w:hAnsi="Times New Roman" w:cs="Times New Roman"/>
                <w:sz w:val="28"/>
                <w:szCs w:val="28"/>
              </w:rPr>
              <w:t>(с указанием перечня объектов)</w:t>
            </w:r>
          </w:p>
        </w:tc>
        <w:tc>
          <w:tcPr>
            <w:tcW w:w="1944" w:type="pct"/>
          </w:tcPr>
          <w:p w:rsidR="000808A0" w:rsidRDefault="00B94C5B" w:rsidP="00B94C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C5B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значение поступлений в бюджет Республики Татарстан от </w:t>
            </w:r>
            <w:r w:rsidR="00943D66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  <w:r w:rsidRPr="00B94C5B">
              <w:rPr>
                <w:rFonts w:ascii="Times New Roman" w:hAnsi="Times New Roman" w:cs="Times New Roman"/>
                <w:sz w:val="28"/>
                <w:szCs w:val="28"/>
              </w:rPr>
              <w:t>земельных участков, находящихся в собственности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4C5B" w:rsidRPr="00C13842" w:rsidRDefault="00B94C5B" w:rsidP="00B94C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B94C5B">
              <w:rPr>
                <w:rFonts w:ascii="Times New Roman" w:hAnsi="Times New Roman" w:cs="Times New Roman"/>
                <w:sz w:val="28"/>
                <w:szCs w:val="28"/>
              </w:rPr>
              <w:t>актический объем неналоговых поступлений от использования государственного имущества Республики Татарстан в бюджет Республики Татарстан</w:t>
            </w:r>
          </w:p>
        </w:tc>
      </w:tr>
      <w:tr w:rsidR="00F454D4" w:rsidRPr="00C13842" w:rsidTr="00B94C5B">
        <w:trPr>
          <w:trHeight w:val="20"/>
        </w:trPr>
        <w:tc>
          <w:tcPr>
            <w:tcW w:w="485" w:type="pct"/>
          </w:tcPr>
          <w:p w:rsidR="000808A0" w:rsidRPr="00C13842" w:rsidRDefault="000808A0" w:rsidP="00B94C5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 w:right="-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pct"/>
          </w:tcPr>
          <w:p w:rsidR="000808A0" w:rsidRPr="00C13842" w:rsidRDefault="000808A0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3842">
              <w:rPr>
                <w:rFonts w:ascii="Times New Roman" w:hAnsi="Times New Roman" w:cs="Times New Roman"/>
                <w:sz w:val="28"/>
                <w:szCs w:val="28"/>
              </w:rPr>
              <w:t>Состояние (действующий</w:t>
            </w:r>
            <w:r w:rsidR="002977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13842">
              <w:rPr>
                <w:rFonts w:ascii="Times New Roman" w:hAnsi="Times New Roman" w:cs="Times New Roman"/>
                <w:sz w:val="28"/>
                <w:szCs w:val="28"/>
              </w:rPr>
              <w:t>недействующий</w:t>
            </w:r>
            <w:r w:rsidR="00297706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информационный ресурс;</w:t>
            </w:r>
            <w:r w:rsidR="001C6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3842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произведена замена на </w:t>
            </w:r>
            <w:r w:rsidR="0043753E">
              <w:rPr>
                <w:rFonts w:ascii="Times New Roman" w:hAnsi="Times New Roman" w:cs="Times New Roman"/>
                <w:sz w:val="28"/>
                <w:szCs w:val="28"/>
              </w:rPr>
              <w:t>информационный ресурс</w:t>
            </w:r>
            <w:r w:rsidRPr="00C138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44" w:type="pct"/>
          </w:tcPr>
          <w:p w:rsidR="000808A0" w:rsidRPr="00C13842" w:rsidRDefault="005E0198" w:rsidP="00B94C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Действующий</w:t>
            </w:r>
          </w:p>
        </w:tc>
      </w:tr>
      <w:tr w:rsidR="00F454D4" w:rsidRPr="00C13842" w:rsidTr="00B94C5B">
        <w:trPr>
          <w:trHeight w:val="20"/>
        </w:trPr>
        <w:tc>
          <w:tcPr>
            <w:tcW w:w="485" w:type="pct"/>
          </w:tcPr>
          <w:p w:rsidR="000808A0" w:rsidRPr="00C13842" w:rsidRDefault="000808A0" w:rsidP="00B94C5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 w:right="-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pct"/>
          </w:tcPr>
          <w:p w:rsidR="000808A0" w:rsidRPr="00C13842" w:rsidRDefault="000808A0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3842">
              <w:rPr>
                <w:rFonts w:ascii="Times New Roman" w:hAnsi="Times New Roman" w:cs="Times New Roman"/>
                <w:sz w:val="28"/>
                <w:szCs w:val="28"/>
              </w:rPr>
              <w:t xml:space="preserve">Код формы предоставления </w:t>
            </w:r>
            <w:r w:rsidR="0043753E">
              <w:rPr>
                <w:rFonts w:ascii="Times New Roman" w:hAnsi="Times New Roman" w:cs="Times New Roman"/>
                <w:sz w:val="28"/>
                <w:szCs w:val="28"/>
              </w:rPr>
              <w:t>информационного ресурса</w:t>
            </w:r>
            <w:r w:rsidRPr="00C1384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931D4" w:rsidRDefault="008931D4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– аудиозапись;</w:t>
            </w:r>
          </w:p>
          <w:p w:rsidR="000808A0" w:rsidRPr="00C13842" w:rsidRDefault="000808A0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3842">
              <w:rPr>
                <w:rFonts w:ascii="Times New Roman" w:hAnsi="Times New Roman" w:cs="Times New Roman"/>
                <w:sz w:val="28"/>
                <w:szCs w:val="28"/>
              </w:rPr>
              <w:t>02 – видеозапись</w:t>
            </w:r>
            <w:r w:rsidR="008931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808A0" w:rsidRPr="00C13842" w:rsidRDefault="000808A0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38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F6A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3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31D4">
              <w:rPr>
                <w:rFonts w:ascii="Times New Roman" w:hAnsi="Times New Roman" w:cs="Times New Roman"/>
                <w:sz w:val="28"/>
                <w:szCs w:val="28"/>
              </w:rPr>
              <w:t>– документ на бумажном носителе;</w:t>
            </w:r>
          </w:p>
          <w:p w:rsidR="000808A0" w:rsidRPr="00C13842" w:rsidRDefault="000808A0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38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F6A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31D4">
              <w:rPr>
                <w:rFonts w:ascii="Times New Roman" w:hAnsi="Times New Roman" w:cs="Times New Roman"/>
                <w:sz w:val="28"/>
                <w:szCs w:val="28"/>
              </w:rPr>
              <w:t xml:space="preserve"> – документ в электронной форме;</w:t>
            </w:r>
          </w:p>
          <w:p w:rsidR="000808A0" w:rsidRPr="00C13842" w:rsidRDefault="000808A0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38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F6A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3842">
              <w:rPr>
                <w:rFonts w:ascii="Times New Roman" w:hAnsi="Times New Roman" w:cs="Times New Roman"/>
                <w:sz w:val="28"/>
                <w:szCs w:val="28"/>
              </w:rPr>
              <w:t xml:space="preserve"> – документ в эл</w:t>
            </w:r>
            <w:r w:rsidR="008931D4">
              <w:rPr>
                <w:rFonts w:ascii="Times New Roman" w:hAnsi="Times New Roman" w:cs="Times New Roman"/>
                <w:sz w:val="28"/>
                <w:szCs w:val="28"/>
              </w:rPr>
              <w:t xml:space="preserve">ектронной форме в сети </w:t>
            </w:r>
            <w:r w:rsidR="009976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931D4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9976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931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808A0" w:rsidRPr="00C13842" w:rsidRDefault="000808A0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38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F6A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3842">
              <w:rPr>
                <w:rFonts w:ascii="Times New Roman" w:hAnsi="Times New Roman" w:cs="Times New Roman"/>
                <w:sz w:val="28"/>
                <w:szCs w:val="28"/>
              </w:rPr>
              <w:t xml:space="preserve"> – иная форма (указать)</w:t>
            </w:r>
          </w:p>
        </w:tc>
        <w:tc>
          <w:tcPr>
            <w:tcW w:w="1944" w:type="pct"/>
          </w:tcPr>
          <w:p w:rsidR="000808A0" w:rsidRPr="00C13842" w:rsidRDefault="005E0198" w:rsidP="00B94C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F454D4" w:rsidRPr="00C13842" w:rsidTr="00B94C5B">
        <w:trPr>
          <w:trHeight w:val="20"/>
        </w:trPr>
        <w:tc>
          <w:tcPr>
            <w:tcW w:w="485" w:type="pct"/>
          </w:tcPr>
          <w:p w:rsidR="000808A0" w:rsidRPr="00C13842" w:rsidRDefault="000808A0" w:rsidP="00B94C5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 w:right="-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pct"/>
          </w:tcPr>
          <w:p w:rsidR="000808A0" w:rsidRPr="00C13842" w:rsidRDefault="0043753E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режима доступа к информационному ресурсу:</w:t>
            </w:r>
          </w:p>
          <w:p w:rsidR="000808A0" w:rsidRPr="00C13842" w:rsidRDefault="008931D4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– по почте;</w:t>
            </w:r>
          </w:p>
          <w:p w:rsidR="000808A0" w:rsidRPr="00C13842" w:rsidRDefault="008931D4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 – по телефону;</w:t>
            </w:r>
          </w:p>
          <w:p w:rsidR="000808A0" w:rsidRPr="00C13842" w:rsidRDefault="008931D4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 – по факсу;</w:t>
            </w:r>
          </w:p>
          <w:p w:rsidR="000808A0" w:rsidRPr="00C13842" w:rsidRDefault="008931D4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 – по электронной почте;</w:t>
            </w:r>
          </w:p>
          <w:p w:rsidR="000808A0" w:rsidRPr="00C13842" w:rsidRDefault="000808A0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3842">
              <w:rPr>
                <w:rFonts w:ascii="Times New Roman" w:hAnsi="Times New Roman" w:cs="Times New Roman"/>
                <w:sz w:val="28"/>
                <w:szCs w:val="28"/>
              </w:rPr>
              <w:t>05 – по сети</w:t>
            </w:r>
            <w:r w:rsidR="001C60FC">
              <w:rPr>
                <w:rFonts w:ascii="Times New Roman" w:hAnsi="Times New Roman" w:cs="Times New Roman"/>
                <w:sz w:val="28"/>
                <w:szCs w:val="28"/>
              </w:rPr>
              <w:t xml:space="preserve"> «Интернет»</w:t>
            </w:r>
            <w:r w:rsidR="008931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808A0" w:rsidRPr="00C13842" w:rsidRDefault="000808A0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38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F70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3842">
              <w:rPr>
                <w:rFonts w:ascii="Times New Roman" w:hAnsi="Times New Roman" w:cs="Times New Roman"/>
                <w:sz w:val="28"/>
                <w:szCs w:val="28"/>
              </w:rPr>
              <w:t xml:space="preserve"> – иная форма (указать)</w:t>
            </w:r>
          </w:p>
        </w:tc>
        <w:tc>
          <w:tcPr>
            <w:tcW w:w="1944" w:type="pct"/>
          </w:tcPr>
          <w:p w:rsidR="000808A0" w:rsidRPr="00C13842" w:rsidRDefault="005E0198" w:rsidP="00B94C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F454D4" w:rsidRPr="00C13842" w:rsidTr="00B94C5B">
        <w:trPr>
          <w:trHeight w:val="20"/>
        </w:trPr>
        <w:tc>
          <w:tcPr>
            <w:tcW w:w="485" w:type="pct"/>
          </w:tcPr>
          <w:p w:rsidR="000808A0" w:rsidRPr="00C13842" w:rsidRDefault="000808A0" w:rsidP="00B94C5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 w:right="-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pct"/>
          </w:tcPr>
          <w:p w:rsidR="000808A0" w:rsidRPr="00C13842" w:rsidRDefault="0043753E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статуса информационного ресурса:</w:t>
            </w:r>
          </w:p>
          <w:p w:rsidR="000808A0" w:rsidRPr="00C13842" w:rsidRDefault="00055C25" w:rsidP="00B94C5B">
            <w:pPr>
              <w:spacing w:after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– с</w:t>
            </w:r>
            <w:r w:rsidR="000808A0" w:rsidRPr="00C13842">
              <w:rPr>
                <w:rFonts w:ascii="Times New Roman" w:hAnsi="Times New Roman" w:cs="Times New Roman"/>
                <w:sz w:val="28"/>
                <w:szCs w:val="28"/>
              </w:rPr>
              <w:t xml:space="preserve">вободный доступ без </w:t>
            </w:r>
            <w:r w:rsidR="008931D4">
              <w:rPr>
                <w:rFonts w:ascii="Times New Roman" w:hAnsi="Times New Roman" w:cs="Times New Roman"/>
                <w:sz w:val="28"/>
                <w:szCs w:val="28"/>
              </w:rPr>
              <w:t>ограничений;</w:t>
            </w:r>
          </w:p>
          <w:p w:rsidR="000808A0" w:rsidRPr="00C13842" w:rsidRDefault="00055C25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 – с</w:t>
            </w:r>
            <w:r w:rsidR="008931D4">
              <w:rPr>
                <w:rFonts w:ascii="Times New Roman" w:hAnsi="Times New Roman" w:cs="Times New Roman"/>
                <w:sz w:val="28"/>
                <w:szCs w:val="28"/>
              </w:rPr>
              <w:t>вободный доступ с ограничениями;</w:t>
            </w:r>
          </w:p>
          <w:p w:rsidR="000808A0" w:rsidRPr="00C13842" w:rsidRDefault="00055C25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 – д</w:t>
            </w:r>
            <w:r w:rsidR="000808A0" w:rsidRPr="00C13842">
              <w:rPr>
                <w:rFonts w:ascii="Times New Roman" w:hAnsi="Times New Roman" w:cs="Times New Roman"/>
                <w:sz w:val="28"/>
                <w:szCs w:val="28"/>
              </w:rPr>
              <w:t>ля и</w:t>
            </w:r>
            <w:r w:rsidR="008931D4">
              <w:rPr>
                <w:rFonts w:ascii="Times New Roman" w:hAnsi="Times New Roman" w:cs="Times New Roman"/>
                <w:sz w:val="28"/>
                <w:szCs w:val="28"/>
              </w:rPr>
              <w:t>спользования внутри организации;</w:t>
            </w:r>
          </w:p>
          <w:p w:rsidR="000808A0" w:rsidRPr="00C13842" w:rsidRDefault="00055C25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 – д</w:t>
            </w:r>
            <w:r w:rsidR="008931D4">
              <w:rPr>
                <w:rFonts w:ascii="Times New Roman" w:hAnsi="Times New Roman" w:cs="Times New Roman"/>
                <w:sz w:val="28"/>
                <w:szCs w:val="28"/>
              </w:rPr>
              <w:t>ля служебного пользования;</w:t>
            </w:r>
          </w:p>
          <w:p w:rsidR="000808A0" w:rsidRPr="00C13842" w:rsidRDefault="00055C25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– с</w:t>
            </w:r>
            <w:r w:rsidR="008931D4">
              <w:rPr>
                <w:rFonts w:ascii="Times New Roman" w:hAnsi="Times New Roman" w:cs="Times New Roman"/>
                <w:sz w:val="28"/>
                <w:szCs w:val="28"/>
              </w:rPr>
              <w:t>екретный;</w:t>
            </w:r>
          </w:p>
          <w:p w:rsidR="000808A0" w:rsidRPr="00C13842" w:rsidRDefault="00055C25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 – и</w:t>
            </w:r>
            <w:r w:rsidR="000808A0" w:rsidRPr="00C13842">
              <w:rPr>
                <w:rFonts w:ascii="Times New Roman" w:hAnsi="Times New Roman" w:cs="Times New Roman"/>
                <w:sz w:val="28"/>
                <w:szCs w:val="28"/>
              </w:rPr>
              <w:t>ные условия (указать)</w:t>
            </w:r>
          </w:p>
        </w:tc>
        <w:tc>
          <w:tcPr>
            <w:tcW w:w="1944" w:type="pct"/>
          </w:tcPr>
          <w:p w:rsidR="000808A0" w:rsidRPr="00C13842" w:rsidRDefault="005E0198" w:rsidP="00B94C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</w:tr>
      <w:tr w:rsidR="00F454D4" w:rsidRPr="00C13842" w:rsidTr="00B94C5B">
        <w:trPr>
          <w:trHeight w:val="20"/>
        </w:trPr>
        <w:tc>
          <w:tcPr>
            <w:tcW w:w="485" w:type="pct"/>
          </w:tcPr>
          <w:p w:rsidR="000808A0" w:rsidRPr="00C13842" w:rsidRDefault="000808A0" w:rsidP="00B94C5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 w:right="-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pct"/>
          </w:tcPr>
          <w:p w:rsidR="000808A0" w:rsidRPr="00C13842" w:rsidRDefault="0043753E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условия передачи информационного ресурса:</w:t>
            </w:r>
          </w:p>
          <w:p w:rsidR="000808A0" w:rsidRPr="00C13842" w:rsidRDefault="00055C25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– с</w:t>
            </w:r>
            <w:r w:rsidR="008931D4">
              <w:rPr>
                <w:rFonts w:ascii="Times New Roman" w:hAnsi="Times New Roman" w:cs="Times New Roman"/>
                <w:sz w:val="28"/>
                <w:szCs w:val="28"/>
              </w:rPr>
              <w:t>вободно без ограничений;</w:t>
            </w:r>
          </w:p>
          <w:p w:rsidR="000808A0" w:rsidRPr="00C13842" w:rsidRDefault="00055C25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 – с</w:t>
            </w:r>
            <w:r w:rsidR="000808A0" w:rsidRPr="00C13842">
              <w:rPr>
                <w:rFonts w:ascii="Times New Roman" w:hAnsi="Times New Roman" w:cs="Times New Roman"/>
                <w:sz w:val="28"/>
                <w:szCs w:val="28"/>
              </w:rPr>
              <w:t>вободно с ограничени</w:t>
            </w:r>
            <w:r w:rsidR="008931D4">
              <w:rPr>
                <w:rFonts w:ascii="Times New Roman" w:hAnsi="Times New Roman" w:cs="Times New Roman"/>
                <w:sz w:val="28"/>
                <w:szCs w:val="28"/>
              </w:rPr>
              <w:t>ями;</w:t>
            </w:r>
          </w:p>
          <w:p w:rsidR="000808A0" w:rsidRPr="00C13842" w:rsidRDefault="00055C25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 – п</w:t>
            </w:r>
            <w:r w:rsidR="008931D4">
              <w:rPr>
                <w:rFonts w:ascii="Times New Roman" w:hAnsi="Times New Roman" w:cs="Times New Roman"/>
                <w:sz w:val="28"/>
                <w:szCs w:val="28"/>
              </w:rPr>
              <w:t xml:space="preserve">о договору с обладателем </w:t>
            </w:r>
            <w:r w:rsidR="00BA02A2">
              <w:rPr>
                <w:rFonts w:ascii="Times New Roman" w:hAnsi="Times New Roman" w:cs="Times New Roman"/>
                <w:sz w:val="28"/>
                <w:szCs w:val="28"/>
              </w:rPr>
              <w:t>информационного ресурса</w:t>
            </w:r>
            <w:r w:rsidR="008931D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808A0" w:rsidRPr="00C13842" w:rsidRDefault="000808A0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3842">
              <w:rPr>
                <w:rFonts w:ascii="Times New Roman" w:hAnsi="Times New Roman" w:cs="Times New Roman"/>
                <w:sz w:val="28"/>
                <w:szCs w:val="28"/>
              </w:rPr>
              <w:t xml:space="preserve">04 – </w:t>
            </w:r>
            <w:r w:rsidR="00055C2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13842">
              <w:rPr>
                <w:rFonts w:ascii="Times New Roman" w:hAnsi="Times New Roman" w:cs="Times New Roman"/>
                <w:sz w:val="28"/>
                <w:szCs w:val="28"/>
              </w:rPr>
              <w:t>ные условия (указать)</w:t>
            </w:r>
          </w:p>
        </w:tc>
        <w:tc>
          <w:tcPr>
            <w:tcW w:w="1944" w:type="pct"/>
          </w:tcPr>
          <w:p w:rsidR="000808A0" w:rsidRPr="00C13842" w:rsidRDefault="005E0198" w:rsidP="00B94C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</w:tr>
      <w:tr w:rsidR="00F454D4" w:rsidRPr="00C13842" w:rsidTr="00B94C5B">
        <w:trPr>
          <w:trHeight w:val="20"/>
        </w:trPr>
        <w:tc>
          <w:tcPr>
            <w:tcW w:w="485" w:type="pct"/>
          </w:tcPr>
          <w:p w:rsidR="000808A0" w:rsidRPr="00C13842" w:rsidRDefault="000808A0" w:rsidP="00B94C5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 w:right="-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pct"/>
          </w:tcPr>
          <w:p w:rsidR="000808A0" w:rsidRPr="00C13842" w:rsidRDefault="000808A0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3842">
              <w:rPr>
                <w:rFonts w:ascii="Times New Roman" w:hAnsi="Times New Roman" w:cs="Times New Roman"/>
                <w:sz w:val="28"/>
                <w:szCs w:val="28"/>
              </w:rPr>
              <w:t>Начало ввода в эксплуатацию</w:t>
            </w:r>
          </w:p>
        </w:tc>
        <w:tc>
          <w:tcPr>
            <w:tcW w:w="1944" w:type="pct"/>
          </w:tcPr>
          <w:p w:rsidR="000808A0" w:rsidRPr="00C13842" w:rsidRDefault="005E0198" w:rsidP="00B94C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</w:tr>
      <w:tr w:rsidR="00F454D4" w:rsidRPr="00C13842" w:rsidTr="00B94C5B">
        <w:trPr>
          <w:trHeight w:val="20"/>
        </w:trPr>
        <w:tc>
          <w:tcPr>
            <w:tcW w:w="485" w:type="pct"/>
          </w:tcPr>
          <w:p w:rsidR="000808A0" w:rsidRPr="00C13842" w:rsidRDefault="000808A0" w:rsidP="00B94C5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 w:right="-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pct"/>
          </w:tcPr>
          <w:p w:rsidR="000808A0" w:rsidRPr="00C13842" w:rsidRDefault="0043753E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– разработчик информационного ресурса</w:t>
            </w:r>
          </w:p>
        </w:tc>
        <w:tc>
          <w:tcPr>
            <w:tcW w:w="1944" w:type="pct"/>
          </w:tcPr>
          <w:p w:rsidR="000808A0" w:rsidRPr="00C13842" w:rsidRDefault="005E0198" w:rsidP="00B94C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198">
              <w:rPr>
                <w:rFonts w:ascii="Times New Roman" w:hAnsi="Times New Roman" w:cs="Times New Roman"/>
                <w:sz w:val="28"/>
                <w:szCs w:val="28"/>
              </w:rPr>
              <w:t>Министерство земельных и имущественных отношений Республики</w:t>
            </w:r>
          </w:p>
        </w:tc>
      </w:tr>
      <w:tr w:rsidR="00F454D4" w:rsidRPr="00C13842" w:rsidTr="00B94C5B">
        <w:trPr>
          <w:trHeight w:val="20"/>
        </w:trPr>
        <w:tc>
          <w:tcPr>
            <w:tcW w:w="485" w:type="pct"/>
          </w:tcPr>
          <w:p w:rsidR="000808A0" w:rsidRPr="00C13842" w:rsidRDefault="000808A0" w:rsidP="00B94C5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 w:right="-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pct"/>
          </w:tcPr>
          <w:p w:rsidR="000808A0" w:rsidRPr="00C13842" w:rsidRDefault="0043753E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автора-разработчика информационного ресурса</w:t>
            </w:r>
            <w:r w:rsidR="0028756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808A0" w:rsidRDefault="00287569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808A0" w:rsidRPr="00C13842">
              <w:rPr>
                <w:rFonts w:ascii="Times New Roman" w:hAnsi="Times New Roman" w:cs="Times New Roman"/>
                <w:sz w:val="28"/>
                <w:szCs w:val="28"/>
              </w:rPr>
              <w:t>очтовый адрес</w:t>
            </w:r>
            <w:r w:rsidR="00993AF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E0198" w:rsidRPr="00C13842" w:rsidRDefault="005E0198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8A0" w:rsidRPr="00C13842" w:rsidRDefault="00287569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808A0" w:rsidRPr="00C13842">
              <w:rPr>
                <w:rFonts w:ascii="Times New Roman" w:hAnsi="Times New Roman" w:cs="Times New Roman"/>
                <w:sz w:val="28"/>
                <w:szCs w:val="28"/>
              </w:rPr>
              <w:t>елефон/факс</w:t>
            </w:r>
            <w:r w:rsidR="00993AF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808A0" w:rsidRPr="00C13842" w:rsidRDefault="00287569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</w:t>
            </w:r>
            <w:r w:rsidR="000808A0" w:rsidRPr="00C13842">
              <w:rPr>
                <w:rFonts w:ascii="Times New Roman" w:hAnsi="Times New Roman" w:cs="Times New Roman"/>
                <w:sz w:val="28"/>
                <w:szCs w:val="28"/>
              </w:rPr>
              <w:t>л. почта</w:t>
            </w:r>
            <w:r w:rsidR="00993AF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944" w:type="pct"/>
          </w:tcPr>
          <w:p w:rsidR="000808A0" w:rsidRDefault="000808A0" w:rsidP="00B94C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198" w:rsidRDefault="005E0198" w:rsidP="00B94C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198" w:rsidRDefault="005E0198" w:rsidP="00B94C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420043, РТ, г.Казань, ул.Вишневского, д.26</w:t>
            </w:r>
          </w:p>
          <w:p w:rsidR="005E0198" w:rsidRDefault="005E0198" w:rsidP="00B94C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(843) 221-40-00</w:t>
            </w:r>
          </w:p>
          <w:p w:rsidR="005E0198" w:rsidRPr="005E0198" w:rsidRDefault="005E0198" w:rsidP="00B94C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mzio@tatar.ru</w:t>
            </w:r>
          </w:p>
        </w:tc>
      </w:tr>
      <w:tr w:rsidR="00F454D4" w:rsidRPr="00C13842" w:rsidTr="00B94C5B">
        <w:trPr>
          <w:trHeight w:val="20"/>
        </w:trPr>
        <w:tc>
          <w:tcPr>
            <w:tcW w:w="485" w:type="pct"/>
          </w:tcPr>
          <w:p w:rsidR="000808A0" w:rsidRPr="00C13842" w:rsidRDefault="000808A0" w:rsidP="00B94C5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 w:right="-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pct"/>
          </w:tcPr>
          <w:p w:rsidR="000808A0" w:rsidRPr="00C13842" w:rsidRDefault="0043753E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Обладатель информационного ресурса</w:t>
            </w:r>
          </w:p>
        </w:tc>
        <w:tc>
          <w:tcPr>
            <w:tcW w:w="1944" w:type="pct"/>
          </w:tcPr>
          <w:p w:rsidR="000808A0" w:rsidRPr="00C13842" w:rsidRDefault="005E0198" w:rsidP="00B94C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0198">
              <w:rPr>
                <w:rFonts w:ascii="Times New Roman" w:hAnsi="Times New Roman" w:cs="Times New Roman"/>
                <w:sz w:val="28"/>
                <w:szCs w:val="28"/>
              </w:rPr>
              <w:t>Министерство земельных и имущественных отношений Республики</w:t>
            </w:r>
          </w:p>
        </w:tc>
      </w:tr>
      <w:tr w:rsidR="00F454D4" w:rsidRPr="00C13842" w:rsidTr="00B94C5B">
        <w:trPr>
          <w:trHeight w:val="20"/>
        </w:trPr>
        <w:tc>
          <w:tcPr>
            <w:tcW w:w="485" w:type="pct"/>
          </w:tcPr>
          <w:p w:rsidR="000808A0" w:rsidRPr="00C13842" w:rsidRDefault="000808A0" w:rsidP="00B94C5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 w:right="-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pct"/>
          </w:tcPr>
          <w:p w:rsidR="000808A0" w:rsidRPr="00C13842" w:rsidRDefault="0043753E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обладателя информационного ресурса</w:t>
            </w:r>
            <w:r w:rsidR="0028756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808A0" w:rsidRPr="00C13842" w:rsidRDefault="00287569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808A0" w:rsidRPr="00C13842">
              <w:rPr>
                <w:rFonts w:ascii="Times New Roman" w:hAnsi="Times New Roman" w:cs="Times New Roman"/>
                <w:sz w:val="28"/>
                <w:szCs w:val="28"/>
              </w:rPr>
              <w:t>очтовый адрес</w:t>
            </w:r>
            <w:r w:rsidR="00993AF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E0198" w:rsidRPr="00943D66" w:rsidRDefault="005E0198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8A0" w:rsidRPr="00C13842" w:rsidRDefault="00287569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808A0" w:rsidRPr="00C13842">
              <w:rPr>
                <w:rFonts w:ascii="Times New Roman" w:hAnsi="Times New Roman" w:cs="Times New Roman"/>
                <w:sz w:val="28"/>
                <w:szCs w:val="28"/>
              </w:rPr>
              <w:t>елефон/факс</w:t>
            </w:r>
            <w:r w:rsidR="00993AF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808A0" w:rsidRPr="00C13842" w:rsidRDefault="00287569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297706">
              <w:rPr>
                <w:rFonts w:ascii="Times New Roman" w:hAnsi="Times New Roman" w:cs="Times New Roman"/>
                <w:sz w:val="28"/>
                <w:szCs w:val="28"/>
              </w:rPr>
              <w:t>лектронная</w:t>
            </w:r>
            <w:r w:rsidR="000808A0" w:rsidRPr="00C13842">
              <w:rPr>
                <w:rFonts w:ascii="Times New Roman" w:hAnsi="Times New Roman" w:cs="Times New Roman"/>
                <w:sz w:val="28"/>
                <w:szCs w:val="28"/>
              </w:rPr>
              <w:t xml:space="preserve"> почта</w:t>
            </w:r>
            <w:r w:rsidR="00993AF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944" w:type="pct"/>
          </w:tcPr>
          <w:p w:rsidR="000808A0" w:rsidRPr="007266A6" w:rsidRDefault="000808A0" w:rsidP="00B94C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198" w:rsidRPr="007266A6" w:rsidRDefault="005E0198" w:rsidP="00B94C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198" w:rsidRDefault="005E0198" w:rsidP="00B94C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420043, РТ, г.Казань, ул.Вишневского, д.26</w:t>
            </w:r>
          </w:p>
          <w:p w:rsidR="005E0198" w:rsidRDefault="005E0198" w:rsidP="00B94C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(843) 221-40-00</w:t>
            </w:r>
          </w:p>
          <w:p w:rsidR="005E0198" w:rsidRPr="005E0198" w:rsidRDefault="005E0198" w:rsidP="00B94C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mzio@tatar.ru</w:t>
            </w:r>
          </w:p>
        </w:tc>
      </w:tr>
      <w:tr w:rsidR="00F454D4" w:rsidRPr="00C13842" w:rsidTr="00B94C5B">
        <w:trPr>
          <w:trHeight w:val="20"/>
        </w:trPr>
        <w:tc>
          <w:tcPr>
            <w:tcW w:w="485" w:type="pct"/>
          </w:tcPr>
          <w:p w:rsidR="000808A0" w:rsidRPr="00C13842" w:rsidRDefault="000808A0" w:rsidP="00B94C5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 w:right="-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pct"/>
          </w:tcPr>
          <w:p w:rsidR="000808A0" w:rsidRPr="00C13842" w:rsidRDefault="000808A0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3842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  <w:r w:rsidR="0043753E">
              <w:rPr>
                <w:rFonts w:ascii="Times New Roman" w:hAnsi="Times New Roman" w:cs="Times New Roman"/>
                <w:sz w:val="28"/>
                <w:szCs w:val="28"/>
              </w:rPr>
              <w:t>ственный сотрудник обладателя информационного ресурса</w:t>
            </w:r>
            <w:r w:rsidR="0028756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808A0" w:rsidRPr="00C13842" w:rsidRDefault="00287569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 w:rsidR="00D678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имя</w:t>
            </w:r>
            <w:r w:rsidR="00D678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отчество</w:t>
            </w:r>
            <w:r w:rsidR="00993AF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808A0" w:rsidRPr="00C13842" w:rsidRDefault="00287569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808A0" w:rsidRPr="00C13842">
              <w:rPr>
                <w:rFonts w:ascii="Times New Roman" w:hAnsi="Times New Roman" w:cs="Times New Roman"/>
                <w:sz w:val="28"/>
                <w:szCs w:val="28"/>
              </w:rPr>
              <w:t>елефон/факс</w:t>
            </w:r>
            <w:r w:rsidR="00993AF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808A0" w:rsidRPr="00C13842" w:rsidRDefault="00287569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0808A0" w:rsidRPr="00C1384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97706">
              <w:rPr>
                <w:rFonts w:ascii="Times New Roman" w:hAnsi="Times New Roman" w:cs="Times New Roman"/>
                <w:sz w:val="28"/>
                <w:szCs w:val="28"/>
              </w:rPr>
              <w:t>ектронная</w:t>
            </w:r>
            <w:r w:rsidR="000808A0" w:rsidRPr="00C13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3A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808A0" w:rsidRPr="00C13842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r w:rsidR="00993AF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944" w:type="pct"/>
          </w:tcPr>
          <w:p w:rsidR="000808A0" w:rsidRDefault="000808A0" w:rsidP="00B94C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C5B" w:rsidRDefault="00B94C5B" w:rsidP="00B94C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C5B" w:rsidRDefault="007B4F03" w:rsidP="00B94C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Проценко Дарья Ивановна</w:t>
            </w:r>
          </w:p>
          <w:p w:rsidR="00B94C5B" w:rsidRDefault="00B94C5B" w:rsidP="00B94C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(843) 221-40-46</w:t>
            </w:r>
          </w:p>
          <w:p w:rsidR="00B94C5B" w:rsidRPr="007B4F03" w:rsidRDefault="007B4F03" w:rsidP="00B94C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7B4F03">
                <w:rPr>
                  <w:rStyle w:val="af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darya.procenko@tatar.ru</w:t>
              </w:r>
            </w:hyperlink>
          </w:p>
        </w:tc>
      </w:tr>
      <w:tr w:rsidR="00F454D4" w:rsidRPr="00C13842" w:rsidTr="00B94C5B">
        <w:trPr>
          <w:trHeight w:val="20"/>
        </w:trPr>
        <w:tc>
          <w:tcPr>
            <w:tcW w:w="485" w:type="pct"/>
          </w:tcPr>
          <w:p w:rsidR="000808A0" w:rsidRPr="00C13842" w:rsidRDefault="000808A0" w:rsidP="00B94C5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 w:right="-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pct"/>
          </w:tcPr>
          <w:p w:rsidR="000808A0" w:rsidRPr="00C13842" w:rsidRDefault="000808A0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3842">
              <w:rPr>
                <w:rFonts w:ascii="Times New Roman" w:hAnsi="Times New Roman" w:cs="Times New Roman"/>
                <w:sz w:val="28"/>
                <w:szCs w:val="28"/>
              </w:rPr>
              <w:t>Период обновления</w:t>
            </w:r>
          </w:p>
        </w:tc>
        <w:tc>
          <w:tcPr>
            <w:tcW w:w="1944" w:type="pct"/>
          </w:tcPr>
          <w:p w:rsidR="000808A0" w:rsidRPr="005E0198" w:rsidRDefault="005E0198" w:rsidP="00B94C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F454D4" w:rsidRPr="00C13842" w:rsidTr="00B94C5B">
        <w:trPr>
          <w:trHeight w:val="20"/>
        </w:trPr>
        <w:tc>
          <w:tcPr>
            <w:tcW w:w="485" w:type="pct"/>
          </w:tcPr>
          <w:p w:rsidR="000808A0" w:rsidRPr="00C13842" w:rsidRDefault="000808A0" w:rsidP="00B94C5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3" w:right="-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1" w:type="pct"/>
          </w:tcPr>
          <w:p w:rsidR="000808A0" w:rsidRPr="00C13842" w:rsidRDefault="000808A0" w:rsidP="00B94C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3842">
              <w:rPr>
                <w:rFonts w:ascii="Times New Roman" w:hAnsi="Times New Roman" w:cs="Times New Roman"/>
                <w:sz w:val="28"/>
                <w:szCs w:val="28"/>
              </w:rPr>
              <w:t>Дополнительные сведения</w:t>
            </w:r>
          </w:p>
        </w:tc>
        <w:tc>
          <w:tcPr>
            <w:tcW w:w="1944" w:type="pct"/>
          </w:tcPr>
          <w:p w:rsidR="000808A0" w:rsidRPr="005E0198" w:rsidRDefault="005E0198" w:rsidP="00B94C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0808A0" w:rsidRPr="00C13842" w:rsidRDefault="000808A0" w:rsidP="00B94C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54D4" w:rsidRPr="00C13842" w:rsidRDefault="00F454D4" w:rsidP="00B94C5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454D4" w:rsidRPr="00C13842" w:rsidSect="000808A0">
      <w:headerReference w:type="default" r:id="rId9"/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CE7" w:rsidRDefault="004D0CE7" w:rsidP="000808A0">
      <w:pPr>
        <w:spacing w:after="0" w:line="240" w:lineRule="auto"/>
      </w:pPr>
      <w:r>
        <w:separator/>
      </w:r>
    </w:p>
  </w:endnote>
  <w:endnote w:type="continuationSeparator" w:id="0">
    <w:p w:rsidR="004D0CE7" w:rsidRDefault="004D0CE7" w:rsidP="00080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CE7" w:rsidRDefault="004D0CE7" w:rsidP="000808A0">
      <w:pPr>
        <w:spacing w:after="0" w:line="240" w:lineRule="auto"/>
      </w:pPr>
      <w:r>
        <w:separator/>
      </w:r>
    </w:p>
  </w:footnote>
  <w:footnote w:type="continuationSeparator" w:id="0">
    <w:p w:rsidR="004D0CE7" w:rsidRDefault="004D0CE7" w:rsidP="00080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34802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D21A4" w:rsidRPr="000D21A4" w:rsidRDefault="004D3D52" w:rsidP="000D21A4">
        <w:pPr>
          <w:pStyle w:val="a9"/>
          <w:jc w:val="center"/>
          <w:rPr>
            <w:rFonts w:ascii="Times New Roman" w:hAnsi="Times New Roman" w:cs="Times New Roman"/>
          </w:rPr>
        </w:pPr>
        <w:r w:rsidRPr="000D21A4">
          <w:rPr>
            <w:rFonts w:ascii="Times New Roman" w:hAnsi="Times New Roman" w:cs="Times New Roman"/>
          </w:rPr>
          <w:fldChar w:fldCharType="begin"/>
        </w:r>
        <w:r w:rsidR="000D21A4" w:rsidRPr="000D21A4">
          <w:rPr>
            <w:rFonts w:ascii="Times New Roman" w:hAnsi="Times New Roman" w:cs="Times New Roman"/>
          </w:rPr>
          <w:instrText>PAGE   \* MERGEFORMAT</w:instrText>
        </w:r>
        <w:r w:rsidRPr="000D21A4">
          <w:rPr>
            <w:rFonts w:ascii="Times New Roman" w:hAnsi="Times New Roman" w:cs="Times New Roman"/>
          </w:rPr>
          <w:fldChar w:fldCharType="separate"/>
        </w:r>
        <w:r w:rsidR="007B4F03">
          <w:rPr>
            <w:rFonts w:ascii="Times New Roman" w:hAnsi="Times New Roman" w:cs="Times New Roman"/>
            <w:noProof/>
          </w:rPr>
          <w:t>3</w:t>
        </w:r>
        <w:r w:rsidRPr="000D21A4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05092"/>
    <w:multiLevelType w:val="hybridMultilevel"/>
    <w:tmpl w:val="6D7CBC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5C5DDC"/>
    <w:multiLevelType w:val="hybridMultilevel"/>
    <w:tmpl w:val="A9BC2F6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7814FB2"/>
    <w:multiLevelType w:val="hybridMultilevel"/>
    <w:tmpl w:val="2EE80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A0"/>
    <w:rsid w:val="000312F8"/>
    <w:rsid w:val="000440BF"/>
    <w:rsid w:val="000515F4"/>
    <w:rsid w:val="00055C25"/>
    <w:rsid w:val="000600C8"/>
    <w:rsid w:val="000808A0"/>
    <w:rsid w:val="000847E9"/>
    <w:rsid w:val="000B0B25"/>
    <w:rsid w:val="000D21A4"/>
    <w:rsid w:val="000D2B90"/>
    <w:rsid w:val="000E0884"/>
    <w:rsid w:val="00115B4F"/>
    <w:rsid w:val="001354DE"/>
    <w:rsid w:val="001461A5"/>
    <w:rsid w:val="00152D7C"/>
    <w:rsid w:val="001550DE"/>
    <w:rsid w:val="00162758"/>
    <w:rsid w:val="001C60FC"/>
    <w:rsid w:val="001D526C"/>
    <w:rsid w:val="001F03E7"/>
    <w:rsid w:val="00212869"/>
    <w:rsid w:val="00233FB7"/>
    <w:rsid w:val="0023583C"/>
    <w:rsid w:val="00240320"/>
    <w:rsid w:val="00245430"/>
    <w:rsid w:val="00266C4C"/>
    <w:rsid w:val="002840CF"/>
    <w:rsid w:val="002874DF"/>
    <w:rsid w:val="00287569"/>
    <w:rsid w:val="00297706"/>
    <w:rsid w:val="002A71C5"/>
    <w:rsid w:val="002E060E"/>
    <w:rsid w:val="002E1DD6"/>
    <w:rsid w:val="00303EE9"/>
    <w:rsid w:val="00315F75"/>
    <w:rsid w:val="003221E2"/>
    <w:rsid w:val="00336AE8"/>
    <w:rsid w:val="00357A49"/>
    <w:rsid w:val="003973AC"/>
    <w:rsid w:val="003A481A"/>
    <w:rsid w:val="003E6786"/>
    <w:rsid w:val="004122DB"/>
    <w:rsid w:val="004355AF"/>
    <w:rsid w:val="0043753E"/>
    <w:rsid w:val="004418EA"/>
    <w:rsid w:val="004434F4"/>
    <w:rsid w:val="00463D19"/>
    <w:rsid w:val="00494078"/>
    <w:rsid w:val="004D0CE7"/>
    <w:rsid w:val="004D3D52"/>
    <w:rsid w:val="004F4BEF"/>
    <w:rsid w:val="0051066D"/>
    <w:rsid w:val="005638E1"/>
    <w:rsid w:val="005E0198"/>
    <w:rsid w:val="005E4AEB"/>
    <w:rsid w:val="005E4DBF"/>
    <w:rsid w:val="005F1774"/>
    <w:rsid w:val="005F3429"/>
    <w:rsid w:val="006114A4"/>
    <w:rsid w:val="006133F5"/>
    <w:rsid w:val="00614B7C"/>
    <w:rsid w:val="0062421F"/>
    <w:rsid w:val="00624F47"/>
    <w:rsid w:val="00625A0E"/>
    <w:rsid w:val="00643D83"/>
    <w:rsid w:val="00667369"/>
    <w:rsid w:val="00687AFE"/>
    <w:rsid w:val="006A42C2"/>
    <w:rsid w:val="006B42D2"/>
    <w:rsid w:val="006C64EA"/>
    <w:rsid w:val="006E2D74"/>
    <w:rsid w:val="006F1D29"/>
    <w:rsid w:val="006F6A61"/>
    <w:rsid w:val="00720AC0"/>
    <w:rsid w:val="007266A6"/>
    <w:rsid w:val="00740380"/>
    <w:rsid w:val="00761278"/>
    <w:rsid w:val="007850A6"/>
    <w:rsid w:val="007B3E27"/>
    <w:rsid w:val="007B4F03"/>
    <w:rsid w:val="007C7253"/>
    <w:rsid w:val="007C79F8"/>
    <w:rsid w:val="007D164A"/>
    <w:rsid w:val="007E1E4B"/>
    <w:rsid w:val="007F676B"/>
    <w:rsid w:val="008208D5"/>
    <w:rsid w:val="00846661"/>
    <w:rsid w:val="008931D4"/>
    <w:rsid w:val="00893D50"/>
    <w:rsid w:val="008947EF"/>
    <w:rsid w:val="00895BDC"/>
    <w:rsid w:val="00896904"/>
    <w:rsid w:val="008A025D"/>
    <w:rsid w:val="008C0185"/>
    <w:rsid w:val="008F372C"/>
    <w:rsid w:val="009303A4"/>
    <w:rsid w:val="009362DA"/>
    <w:rsid w:val="00943D66"/>
    <w:rsid w:val="00960B56"/>
    <w:rsid w:val="00993AF6"/>
    <w:rsid w:val="009976BB"/>
    <w:rsid w:val="009B6752"/>
    <w:rsid w:val="009F70D6"/>
    <w:rsid w:val="00A21AC4"/>
    <w:rsid w:val="00A25B01"/>
    <w:rsid w:val="00A35B38"/>
    <w:rsid w:val="00A47A59"/>
    <w:rsid w:val="00AA1C5B"/>
    <w:rsid w:val="00AA3C04"/>
    <w:rsid w:val="00AA4396"/>
    <w:rsid w:val="00AA7175"/>
    <w:rsid w:val="00AC2F3E"/>
    <w:rsid w:val="00B63EA5"/>
    <w:rsid w:val="00B716F7"/>
    <w:rsid w:val="00B72EDE"/>
    <w:rsid w:val="00B7328A"/>
    <w:rsid w:val="00B801C1"/>
    <w:rsid w:val="00B94C5B"/>
    <w:rsid w:val="00B97638"/>
    <w:rsid w:val="00BA02A2"/>
    <w:rsid w:val="00BC456F"/>
    <w:rsid w:val="00C02FC1"/>
    <w:rsid w:val="00C13842"/>
    <w:rsid w:val="00C2258B"/>
    <w:rsid w:val="00C33281"/>
    <w:rsid w:val="00C60A40"/>
    <w:rsid w:val="00C875C7"/>
    <w:rsid w:val="00C904D9"/>
    <w:rsid w:val="00CA46CA"/>
    <w:rsid w:val="00CC2016"/>
    <w:rsid w:val="00CF0992"/>
    <w:rsid w:val="00D055D7"/>
    <w:rsid w:val="00D07582"/>
    <w:rsid w:val="00D6115E"/>
    <w:rsid w:val="00D678B4"/>
    <w:rsid w:val="00D70111"/>
    <w:rsid w:val="00DE15CA"/>
    <w:rsid w:val="00E2601D"/>
    <w:rsid w:val="00E26D79"/>
    <w:rsid w:val="00E30CD0"/>
    <w:rsid w:val="00E80BC4"/>
    <w:rsid w:val="00ED7E90"/>
    <w:rsid w:val="00EE329B"/>
    <w:rsid w:val="00EF4E0E"/>
    <w:rsid w:val="00F00490"/>
    <w:rsid w:val="00F064B7"/>
    <w:rsid w:val="00F25167"/>
    <w:rsid w:val="00F422AF"/>
    <w:rsid w:val="00F454D4"/>
    <w:rsid w:val="00F61A5D"/>
    <w:rsid w:val="00F821AA"/>
    <w:rsid w:val="00F958A6"/>
    <w:rsid w:val="00FA7F18"/>
    <w:rsid w:val="00FC2FEB"/>
    <w:rsid w:val="00FE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076BE"/>
  <w15:docId w15:val="{000C0BA5-3FD1-4392-9300-EC0D82DA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8A0"/>
    <w:pPr>
      <w:spacing w:after="160" w:line="259" w:lineRule="auto"/>
      <w:jc w:val="left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A0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0808A0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808A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808A0"/>
    <w:rPr>
      <w:vertAlign w:val="superscript"/>
    </w:rPr>
  </w:style>
  <w:style w:type="paragraph" w:styleId="a7">
    <w:name w:val="Normal (Web)"/>
    <w:basedOn w:val="a"/>
    <w:uiPriority w:val="99"/>
    <w:unhideWhenUsed/>
    <w:rsid w:val="00080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0808A0"/>
    <w:pPr>
      <w:spacing w:line="240" w:lineRule="auto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D2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D21A4"/>
    <w:rPr>
      <w:rFonts w:asciiTheme="minorHAnsi" w:hAnsiTheme="minorHAnsi" w:cstheme="minorBidi"/>
      <w:sz w:val="22"/>
    </w:rPr>
  </w:style>
  <w:style w:type="paragraph" w:styleId="ab">
    <w:name w:val="footer"/>
    <w:basedOn w:val="a"/>
    <w:link w:val="ac"/>
    <w:uiPriority w:val="99"/>
    <w:unhideWhenUsed/>
    <w:rsid w:val="000D2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D21A4"/>
    <w:rPr>
      <w:rFonts w:asciiTheme="minorHAnsi" w:hAnsiTheme="minorHAnsi" w:cstheme="minorBidi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820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208D5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7B4F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ya.procenko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5A1D1-C04C-490B-9103-611E79145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Пугачева</dc:creator>
  <cp:keywords/>
  <dc:description/>
  <cp:lastModifiedBy>Проценко Д.И.</cp:lastModifiedBy>
  <cp:revision>2</cp:revision>
  <cp:lastPrinted>2017-03-28T08:29:00Z</cp:lastPrinted>
  <dcterms:created xsi:type="dcterms:W3CDTF">2025-07-31T14:27:00Z</dcterms:created>
  <dcterms:modified xsi:type="dcterms:W3CDTF">2025-07-31T14:27:00Z</dcterms:modified>
</cp:coreProperties>
</file>