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927825">
        <w:rPr>
          <w:szCs w:val="28"/>
        </w:rPr>
        <w:t>12</w:t>
      </w:r>
      <w:r w:rsidR="00964255" w:rsidRPr="00964255">
        <w:rPr>
          <w:szCs w:val="28"/>
        </w:rPr>
        <w:t>.</w:t>
      </w:r>
      <w:r w:rsidR="00927825">
        <w:rPr>
          <w:szCs w:val="28"/>
        </w:rPr>
        <w:t>12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927825">
        <w:rPr>
          <w:szCs w:val="28"/>
        </w:rPr>
        <w:t>13</w:t>
      </w:r>
      <w:r w:rsidR="00AC50AE">
        <w:rPr>
          <w:szCs w:val="28"/>
        </w:rPr>
        <w:t>.</w:t>
      </w:r>
      <w:r w:rsidR="00807200">
        <w:rPr>
          <w:szCs w:val="28"/>
        </w:rPr>
        <w:t>1</w:t>
      </w:r>
      <w:r w:rsidR="00AC50AE">
        <w:rPr>
          <w:szCs w:val="28"/>
        </w:rPr>
        <w:t>2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946513" w:rsidRPr="00927825" w:rsidRDefault="00E16F15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  <w:r w:rsidRPr="00E16F15">
        <w:rPr>
          <w:sz w:val="24"/>
          <w:szCs w:val="24"/>
        </w:rPr>
        <w:t xml:space="preserve">2. Отказать в допуске к участию в Аукционе </w:t>
      </w:r>
      <w:r w:rsidRPr="00E16F15">
        <w:rPr>
          <w:b/>
          <w:sz w:val="24"/>
          <w:szCs w:val="24"/>
        </w:rPr>
        <w:t>ООО «СТАВУТИЛЬ»</w:t>
      </w:r>
      <w:r w:rsidRPr="00E16F1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E16F1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D277A"/>
    <w:rsid w:val="001E1A20"/>
    <w:rsid w:val="00352749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2022-12-12T11:12:00Z</dcterms:created>
  <dcterms:modified xsi:type="dcterms:W3CDTF">2022-12-12T11:12:00Z</dcterms:modified>
</cp:coreProperties>
</file>