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A6202A">
        <w:trPr>
          <w:trHeight w:val="874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A6202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 имущества: АО «</w:t>
            </w:r>
            <w:proofErr w:type="spellStart"/>
            <w:r w:rsidRPr="00A6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Татмедиа</w:t>
            </w:r>
            <w:proofErr w:type="spellEnd"/>
            <w:r w:rsidRPr="00A620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202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89179077335 – </w:t>
            </w:r>
            <w:proofErr w:type="spellStart"/>
            <w:r w:rsidRPr="00A6202A">
              <w:rPr>
                <w:rFonts w:ascii="Times New Roman" w:hAnsi="Times New Roman" w:cs="Times New Roman"/>
                <w:sz w:val="24"/>
                <w:szCs w:val="24"/>
              </w:rPr>
              <w:t>Оюшин</w:t>
            </w:r>
            <w:proofErr w:type="spellEnd"/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 Игорь  </w:t>
            </w:r>
          </w:p>
          <w:p w:rsidR="00F32EF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>Место нахождения: 420066, Республика Татарстан, г. Казань, ул. Декабристов, д.2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A6202A" w:rsidRDefault="00A6202A" w:rsidP="00A6202A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Форма торгов</w:t>
            </w:r>
            <w:r w:rsidRPr="00110A3A">
              <w:rPr>
                <w:b/>
              </w:rPr>
              <w:t>:</w:t>
            </w:r>
            <w:r>
              <w:t xml:space="preserve"> </w:t>
            </w:r>
            <w:r w:rsidRPr="003E0CA0">
              <w:rPr>
                <w:sz w:val="22"/>
                <w:szCs w:val="22"/>
              </w:rPr>
              <w:t xml:space="preserve">Открытый аукцион на повышение стоимости с открытой формой подачи предложений по цене по реализации имущества </w:t>
            </w:r>
            <w:r>
              <w:rPr>
                <w:b/>
                <w:color w:val="000000" w:themeColor="text1"/>
                <w:sz w:val="22"/>
                <w:szCs w:val="22"/>
              </w:rPr>
              <w:t>АО</w:t>
            </w:r>
            <w:r w:rsidRPr="004368B3">
              <w:rPr>
                <w:b/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4368B3">
              <w:rPr>
                <w:b/>
                <w:color w:val="000000" w:themeColor="text1"/>
                <w:sz w:val="22"/>
                <w:szCs w:val="22"/>
              </w:rPr>
              <w:t>Татмедиа</w:t>
            </w:r>
            <w:proofErr w:type="spellEnd"/>
            <w:r w:rsidRPr="004368B3">
              <w:rPr>
                <w:b/>
                <w:color w:val="000000" w:themeColor="text1"/>
                <w:sz w:val="22"/>
                <w:szCs w:val="22"/>
              </w:rPr>
              <w:t>»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639AF">
              <w:rPr>
                <w:sz w:val="22"/>
                <w:szCs w:val="22"/>
              </w:rPr>
              <w:t>(продавец</w:t>
            </w:r>
            <w:r>
              <w:rPr>
                <w:b/>
                <w:sz w:val="22"/>
                <w:szCs w:val="22"/>
              </w:rPr>
              <w:t>)</w:t>
            </w:r>
            <w:r w:rsidRPr="003E0CA0">
              <w:rPr>
                <w:sz w:val="22"/>
                <w:szCs w:val="22"/>
              </w:rPr>
              <w:t>, в электронной форме.</w:t>
            </w:r>
          </w:p>
        </w:tc>
      </w:tr>
      <w:tr w:rsidR="005D689D" w:rsidRPr="00F32EFA" w:rsidTr="00E45EBE">
        <w:trPr>
          <w:trHeight w:val="846"/>
        </w:trPr>
        <w:tc>
          <w:tcPr>
            <w:tcW w:w="709" w:type="dxa"/>
            <w:vAlign w:val="center"/>
          </w:tcPr>
          <w:p w:rsidR="005D689D" w:rsidRPr="00F32EFA" w:rsidRDefault="005D689D" w:rsidP="005D689D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5D689D" w:rsidRPr="00037FAD" w:rsidRDefault="005D689D" w:rsidP="005D689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037FAD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5D689D" w:rsidRPr="00037FAD" w:rsidRDefault="005D689D" w:rsidP="00037FAD">
            <w:pPr>
              <w:keepNext/>
              <w:keepLines/>
              <w:adjustRightInd w:val="0"/>
              <w:mirrorIndents/>
              <w:jc w:val="both"/>
              <w:outlineLvl w:val="1"/>
            </w:pPr>
            <w:r w:rsidRPr="00037FAD">
              <w:rPr>
                <w:rFonts w:eastAsia="Calibri"/>
                <w:b/>
                <w:bCs/>
                <w:i/>
                <w:u w:val="single"/>
              </w:rPr>
              <w:t>Лот № 1:</w:t>
            </w:r>
            <w:r w:rsidRPr="00037FAD">
              <w:rPr>
                <w:rFonts w:eastAsia="Calibri"/>
                <w:bCs/>
              </w:rPr>
              <w:t xml:space="preserve"> </w:t>
            </w:r>
            <w:r w:rsidR="001F6ABF">
              <w:t xml:space="preserve">Нежилое помещение, назначение: нежилое помещение, общая площадь 313,4 </w:t>
            </w:r>
            <w:proofErr w:type="spellStart"/>
            <w:r w:rsidR="001F6ABF">
              <w:t>кв.м</w:t>
            </w:r>
            <w:proofErr w:type="spellEnd"/>
            <w:r w:rsidR="001F6ABF">
              <w:t>., этаж 2, кадастровый (или условный) номер: 16:48:030105:60, по адресу: Республика Татарстан, г. Заинск, ул. Автозаводская, д. 1, пом. Н6.</w:t>
            </w:r>
          </w:p>
        </w:tc>
      </w:tr>
      <w:tr w:rsidR="00037FAD" w:rsidRPr="00F32EFA" w:rsidTr="00E45EBE">
        <w:trPr>
          <w:trHeight w:val="543"/>
        </w:trPr>
        <w:tc>
          <w:tcPr>
            <w:tcW w:w="709" w:type="dxa"/>
            <w:vAlign w:val="center"/>
          </w:tcPr>
          <w:p w:rsidR="00037FAD" w:rsidRPr="00F32EFA" w:rsidRDefault="00037FAD" w:rsidP="00037FAD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037FAD" w:rsidRDefault="00037FAD" w:rsidP="00037FAD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037FAD" w:rsidRPr="00695AE1" w:rsidRDefault="00037FAD" w:rsidP="00037FAD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>Аукцион назначен на</w:t>
            </w:r>
            <w:r w:rsidR="001F6ABF">
              <w:t xml:space="preserve"> 10 апреля </w:t>
            </w:r>
            <w:r>
              <w:t>202</w:t>
            </w:r>
            <w:r w:rsidR="004D5CFB">
              <w:t>3</w:t>
            </w:r>
            <w:r>
              <w:t xml:space="preserve"> года</w:t>
            </w:r>
            <w:r w:rsidRPr="00695AE1">
              <w:t xml:space="preserve"> в 09</w:t>
            </w:r>
            <w:r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037FAD" w:rsidRPr="00695AE1" w:rsidRDefault="00037FAD" w:rsidP="00037FAD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037FAD" w:rsidRPr="00F32EFA" w:rsidTr="004D5CFB">
        <w:trPr>
          <w:trHeight w:val="926"/>
        </w:trPr>
        <w:tc>
          <w:tcPr>
            <w:tcW w:w="709" w:type="dxa"/>
            <w:vAlign w:val="center"/>
          </w:tcPr>
          <w:p w:rsidR="00037FAD" w:rsidRPr="00F32EFA" w:rsidRDefault="00037FAD" w:rsidP="00037FAD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037FAD" w:rsidRPr="00F32EFA" w:rsidRDefault="00037FAD" w:rsidP="001F6ABF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</w:t>
            </w:r>
            <w:r>
              <w:t>о признании претендентов участниками аукциона</w:t>
            </w:r>
            <w:r w:rsidRPr="00F32EFA">
              <w:t xml:space="preserve"> от </w:t>
            </w:r>
            <w:r w:rsidR="001F6ABF">
              <w:t xml:space="preserve">7 апреля </w:t>
            </w:r>
            <w:r>
              <w:t>202</w:t>
            </w:r>
            <w:r w:rsidR="004D5CFB">
              <w:t>3</w:t>
            </w:r>
            <w:r>
              <w:t xml:space="preserve"> года </w:t>
            </w:r>
            <w:r>
              <w:rPr>
                <w:b/>
              </w:rPr>
              <w:t>а</w:t>
            </w:r>
            <w:r w:rsidRPr="00F32EFA">
              <w:rPr>
                <w:b/>
              </w:rPr>
              <w:t xml:space="preserve">укцион </w:t>
            </w:r>
            <w:r>
              <w:rPr>
                <w:b/>
              </w:rPr>
              <w:t xml:space="preserve">по лоту №1 </w:t>
            </w:r>
            <w:r w:rsidRPr="00F32EFA">
              <w:rPr>
                <w:b/>
              </w:rPr>
              <w:t>признан несостоявшимся ввиду отсутствия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6D7E"/>
    <w:rsid w:val="00024E01"/>
    <w:rsid w:val="00037FAD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30D0"/>
    <w:rsid w:val="001F6ABF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81677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1938"/>
    <w:rsid w:val="003F2DBD"/>
    <w:rsid w:val="003F40E9"/>
    <w:rsid w:val="004010BC"/>
    <w:rsid w:val="00402367"/>
    <w:rsid w:val="00402580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0EFB"/>
    <w:rsid w:val="004A2C2D"/>
    <w:rsid w:val="004A318D"/>
    <w:rsid w:val="004A488F"/>
    <w:rsid w:val="004A6A66"/>
    <w:rsid w:val="004A76AD"/>
    <w:rsid w:val="004B0E42"/>
    <w:rsid w:val="004B3552"/>
    <w:rsid w:val="004C0CAC"/>
    <w:rsid w:val="004D010F"/>
    <w:rsid w:val="004D26FA"/>
    <w:rsid w:val="004D50C3"/>
    <w:rsid w:val="004D5CFB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D689D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0DAD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202A"/>
    <w:rsid w:val="00A645C2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41A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04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556C6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97B3E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D6644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032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102E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0F9C"/>
    <w:rsid w:val="00ED238F"/>
    <w:rsid w:val="00ED792D"/>
    <w:rsid w:val="00EE1F5D"/>
    <w:rsid w:val="00EE3434"/>
    <w:rsid w:val="00EF561A"/>
    <w:rsid w:val="00F032C7"/>
    <w:rsid w:val="00F1045C"/>
    <w:rsid w:val="00F164E3"/>
    <w:rsid w:val="00F244AF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2B2A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29027-DD3D-46F9-A847-269618C8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D47F2-09A9-4ED5-853E-7ED464117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Алимбекова Л.Ф.</cp:lastModifiedBy>
  <cp:revision>2</cp:revision>
  <cp:lastPrinted>2012-06-15T10:20:00Z</cp:lastPrinted>
  <dcterms:created xsi:type="dcterms:W3CDTF">2023-04-07T08:06:00Z</dcterms:created>
  <dcterms:modified xsi:type="dcterms:W3CDTF">2023-04-07T08:06:00Z</dcterms:modified>
</cp:coreProperties>
</file>