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547B9E">
        <w:rPr>
          <w:rFonts w:ascii="Times New Roman" w:hAnsi="Times New Roman"/>
          <w:bCs w:val="0"/>
          <w:sz w:val="28"/>
          <w:szCs w:val="28"/>
        </w:rPr>
        <w:t>0</w:t>
      </w:r>
      <w:r w:rsidR="00F65648">
        <w:rPr>
          <w:rFonts w:ascii="Times New Roman" w:hAnsi="Times New Roman"/>
          <w:bCs w:val="0"/>
          <w:sz w:val="28"/>
          <w:szCs w:val="28"/>
        </w:rPr>
        <w:t>9</w:t>
      </w:r>
      <w:r w:rsidR="00547B9E">
        <w:rPr>
          <w:rFonts w:ascii="Times New Roman" w:hAnsi="Times New Roman"/>
          <w:bCs w:val="0"/>
          <w:sz w:val="28"/>
          <w:szCs w:val="28"/>
        </w:rPr>
        <w:t xml:space="preserve"> февраля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1E62FA" w:rsidRPr="00BB2518" w:rsidTr="000C6F3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2FA" w:rsidRPr="001E62FA" w:rsidRDefault="001E62FA" w:rsidP="001E62FA">
            <w:pPr>
              <w:pStyle w:val="a5"/>
              <w:rPr>
                <w:rFonts w:ascii="Tahoma" w:eastAsia="Arial Unicode MS" w:hAnsi="Tahoma" w:cs="Tahoma"/>
                <w:bCs/>
              </w:rPr>
            </w:pPr>
            <w:r w:rsidRPr="001E62FA">
              <w:rPr>
                <w:rFonts w:ascii="Tahoma" w:eastAsia="Arial Unicode MS" w:hAnsi="Tahoma" w:cs="Tahoma"/>
                <w:b/>
                <w:bCs/>
              </w:rPr>
              <w:t>0</w:t>
            </w:r>
            <w:r>
              <w:rPr>
                <w:rFonts w:ascii="Tahoma" w:eastAsia="Arial Unicode MS" w:hAnsi="Tahoma" w:cs="Tahoma"/>
                <w:b/>
                <w:bCs/>
              </w:rPr>
              <w:t>9</w:t>
            </w:r>
            <w:r w:rsidRPr="001E62FA">
              <w:rPr>
                <w:rFonts w:ascii="Tahoma" w:eastAsia="Arial Unicode MS" w:hAnsi="Tahoma" w:cs="Tahoma"/>
                <w:b/>
                <w:bCs/>
              </w:rPr>
              <w:t xml:space="preserve"> февраля, </w:t>
            </w:r>
            <w:r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09:15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C12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информатизации и связи Республики Татарстан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«Об итогах работы отрасли информатизации и связи Республики Татарстан в 2015 году и задачах на 2016 год».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связи и массовых коммуникаций Российской Федерации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Николай Анатольевич Никифоров,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3822DD" w:rsidP="000C6F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  <w:p w:rsidR="000C6F34" w:rsidRPr="000C6F34" w:rsidRDefault="000C6F34" w:rsidP="000C6F3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</w:t>
            </w:r>
            <w:proofErr w:type="spellStart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Технопарк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им. А.С. Попова</w:t>
            </w:r>
          </w:p>
        </w:tc>
      </w:tr>
      <w:tr w:rsidR="00B72F5C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5C" w:rsidRPr="000C6F34" w:rsidRDefault="00B72F5C" w:rsidP="000C6F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F5C" w:rsidRPr="000C6F34" w:rsidRDefault="00B72F5C" w:rsidP="00B72F5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изъятия земельных участков для государственных нужд  на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террритории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Верхнеуслонского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Высокогорского и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Лаишевского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муниципальных районов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5C" w:rsidRDefault="00B72F5C" w:rsidP="00B72F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B72F5C" w:rsidRDefault="00B72F5C" w:rsidP="00B72F5C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72F5C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5C" w:rsidRDefault="00B72F5C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АП РТ</w:t>
            </w:r>
          </w:p>
          <w:p w:rsidR="00B72F5C" w:rsidRDefault="00B72F5C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Губернаторский дворец,</w:t>
            </w:r>
          </w:p>
          <w:p w:rsidR="00B72F5C" w:rsidRDefault="00B72F5C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Подкова,</w:t>
            </w:r>
          </w:p>
          <w:p w:rsidR="00B72F5C" w:rsidRDefault="00B72F5C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</w:t>
            </w:r>
            <w:bookmarkStart w:id="0" w:name="_GoBack"/>
            <w:bookmarkEnd w:id="0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ал совещаний</w:t>
            </w:r>
          </w:p>
          <w:p w:rsidR="00B72F5C" w:rsidRPr="000C6F34" w:rsidRDefault="00B72F5C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1 этаж</w:t>
            </w:r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C12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награждения победителей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республиканского конкурса «IT-чемпион» - 2015.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Министр связи и массовых коммуникаций Российской Федерации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Николай Анатольевич Никифоров,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 Республики Татарстан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9749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</w:t>
            </w:r>
            <w:proofErr w:type="spellStart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,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Университет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C122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Президентом, председателем правления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«АК «</w:t>
            </w:r>
            <w:proofErr w:type="spellStart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Транснефть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Николаем Петровичем Токаревым.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Подписание Соглашения между Республикой Татарстан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АО «АК «</w:t>
            </w:r>
            <w:proofErr w:type="spellStart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Транснефть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о взаимном сотрудничестве.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9749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Резиденция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Президента РТ</w:t>
            </w:r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</w:t>
            </w:r>
            <w:proofErr w:type="spellStart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Агрызский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заседании Совета муниципального района по итогам социально-экономического развития 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9749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Агрызский</w:t>
            </w:r>
            <w:proofErr w:type="spellEnd"/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3822DD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D" w:rsidRPr="000C6F34" w:rsidRDefault="003822DD" w:rsidP="000C6F3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3E" w:rsidRDefault="003822DD" w:rsidP="003822DD">
            <w:pPr>
              <w:jc w:val="center"/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</w:pPr>
            <w:r w:rsidRPr="003822DD">
              <w:rPr>
                <w:rFonts w:ascii="Tahoma" w:hAnsi="Tahoma" w:cs="Tahoma"/>
                <w:bCs/>
                <w:iCs/>
                <w:color w:val="333333"/>
                <w:sz w:val="20"/>
                <w:szCs w:val="20"/>
                <w:lang w:val="tt-RU"/>
              </w:rPr>
              <w:t xml:space="preserve">Совещание </w:t>
            </w:r>
            <w:r w:rsidRPr="003822DD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руководителей пресс-служб</w:t>
            </w:r>
            <w:r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.</w:t>
            </w:r>
            <w:r w:rsidRPr="003822DD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 </w:t>
            </w:r>
          </w:p>
          <w:p w:rsidR="003822DD" w:rsidRPr="003822DD" w:rsidRDefault="003822DD" w:rsidP="003822DD">
            <w:pPr>
              <w:jc w:val="center"/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</w:pPr>
            <w:r w:rsidRPr="003822DD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Тренинг на тему «Построение </w:t>
            </w:r>
            <w:proofErr w:type="gramStart"/>
            <w:r w:rsidRPr="003822DD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доверител</w:t>
            </w:r>
            <w:r w:rsidR="0029113E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ьных</w:t>
            </w:r>
            <w:proofErr w:type="gramEnd"/>
            <w:r w:rsidR="0029113E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 xml:space="preserve"> отношений с руководителем»</w:t>
            </w:r>
          </w:p>
          <w:p w:rsidR="003822DD" w:rsidRPr="000C6F34" w:rsidRDefault="003822DD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D" w:rsidRPr="003822DD" w:rsidRDefault="003822DD" w:rsidP="003822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Аскарова Т.З.</w:t>
            </w:r>
          </w:p>
          <w:p w:rsidR="003822DD" w:rsidRPr="000C6F34" w:rsidRDefault="003822DD" w:rsidP="003822D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22DD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D" w:rsidRPr="000C6F34" w:rsidRDefault="003822DD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822DD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3822D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822D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822D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 w:rsidP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12:40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0C6F34" w:rsidRDefault="000C6F3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Республики Татарстан </w:t>
            </w:r>
            <w:proofErr w:type="spellStart"/>
            <w:r w:rsidRPr="000C6F3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Менделеевский</w:t>
            </w:r>
            <w:proofErr w:type="gramEnd"/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заседании Совета Менделеевского муниципального района по итогам социально-экономического развития</w:t>
            </w:r>
            <w:r w:rsidRPr="000C6F3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6F3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97496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0C6F34" w:rsidRDefault="000C6F34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t>Менделеевский</w:t>
            </w:r>
            <w:r w:rsidRPr="000C6F3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C6F34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B61C62" w:rsidRDefault="000C6F34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34" w:rsidRPr="00B61C62" w:rsidRDefault="000C6F34" w:rsidP="00B070B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9749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</w:t>
            </w:r>
            <w:r w:rsidRPr="009749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вопросу установления двухсотметровой зоны прилегающей к береговой линии Куйбышевского водохранилища в пределах Республики Татарстан и рассмотрения предложений по разработке комплекса мер, обеспечивающих защиту </w:t>
            </w:r>
            <w:proofErr w:type="spellStart"/>
            <w:r w:rsidRPr="009749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водоохранных</w:t>
            </w:r>
            <w:proofErr w:type="spellEnd"/>
            <w:r w:rsidRPr="0097496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зон и прибрежных защитных полос на территории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974965" w:rsidRDefault="000C6F34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974965"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 w:rsidRPr="00974965"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0C6F34" w:rsidRDefault="000C6F34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496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34" w:rsidRPr="00B61C62" w:rsidRDefault="000C6F34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974965">
              <w:rPr>
                <w:rFonts w:ascii="Tahoma" w:eastAsia="Arial Unicode MS" w:hAnsi="Tahoma" w:cs="Tahoma"/>
                <w:bCs/>
                <w:sz w:val="20"/>
                <w:szCs w:val="20"/>
              </w:rPr>
              <w:t>АП РТ, Губернаторский дворец, Подкова. 1-й этаж, зал совещаний</w:t>
            </w:r>
          </w:p>
        </w:tc>
      </w:tr>
      <w:tr w:rsidR="001422E8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8" w:rsidRDefault="001422E8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2E8" w:rsidRDefault="001422E8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Совещание по вопросу подготовки проектной документации оформлению земельных участков, получений </w:t>
            </w:r>
            <w:proofErr w:type="spellStart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техусловий</w:t>
            </w:r>
            <w:proofErr w:type="spellEnd"/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по объектам ЧМ-2018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E8" w:rsidRPr="001422E8" w:rsidRDefault="001422E8" w:rsidP="001422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Галиев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А.И.</w:t>
            </w:r>
          </w:p>
          <w:p w:rsidR="001422E8" w:rsidRPr="00974965" w:rsidRDefault="001422E8" w:rsidP="001422E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422E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E8" w:rsidRDefault="001422E8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Минстрой и ЖКХ РТ</w:t>
            </w:r>
          </w:p>
          <w:p w:rsidR="001422E8" w:rsidRDefault="001422E8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3 этаж</w:t>
            </w:r>
          </w:p>
          <w:p w:rsidR="001422E8" w:rsidRPr="00974965" w:rsidRDefault="001422E8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каб.308</w:t>
            </w:r>
          </w:p>
        </w:tc>
      </w:tr>
      <w:tr w:rsidR="00974965" w:rsidRPr="00BB2518" w:rsidTr="00974965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4965" w:rsidRPr="00974965" w:rsidRDefault="00974965" w:rsidP="00974965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974965">
              <w:rPr>
                <w:rFonts w:ascii="Tahoma" w:eastAsia="Arial Unicode MS" w:hAnsi="Tahoma" w:cs="Tahoma"/>
                <w:b/>
                <w:bCs/>
              </w:rPr>
              <w:lastRenderedPageBreak/>
              <w:t>10 февраля, среда</w:t>
            </w:r>
          </w:p>
        </w:tc>
      </w:tr>
      <w:tr w:rsidR="00A0608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82" w:rsidRDefault="00A06082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82" w:rsidRPr="0036201F" w:rsidRDefault="00A06082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proofErr w:type="spellStart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Ззаседание</w:t>
            </w:r>
            <w:proofErr w:type="spellEnd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Комитета по аудиту и рискам Совета директоров  ПАО "</w:t>
            </w:r>
            <w:proofErr w:type="spellStart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2" w:rsidRPr="0036201F" w:rsidRDefault="00A06082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06082" w:rsidRDefault="00A06082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2" w:rsidRPr="00AB4193" w:rsidRDefault="00A06082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 ул. (главное здание ПАО «</w:t>
            </w:r>
            <w:proofErr w:type="spellStart"/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>»), 5 этаж, конференц-зал</w:t>
            </w:r>
          </w:p>
        </w:tc>
      </w:tr>
      <w:tr w:rsidR="0015574B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4B" w:rsidRPr="00A06082" w:rsidRDefault="0015574B" w:rsidP="0015574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09:40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74B" w:rsidRPr="00A06082" w:rsidRDefault="0015574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Мамадышский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4B" w:rsidRPr="00A06082" w:rsidRDefault="0015574B" w:rsidP="003620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4B" w:rsidRPr="00A06082" w:rsidRDefault="0015574B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>Мамадышский</w:t>
            </w:r>
            <w:proofErr w:type="spellEnd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A06082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82" w:rsidRPr="00B61C62" w:rsidRDefault="00A06082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082" w:rsidRPr="00B61C62" w:rsidRDefault="00A06082" w:rsidP="00B070B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</w:t>
            </w:r>
            <w:r w:rsidRPr="00AB41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 </w:t>
            </w:r>
            <w:r w:rsidRPr="00AB419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рабочей группы по подготовке предложений по совершенствованию законодательства в сфере исполнения финансовых обязательств детей-сирот и детей, оставшихся без попечения родителей, перед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жилищно-коммунальными службами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2" w:rsidRPr="00AB4193" w:rsidRDefault="00A06082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A06082" w:rsidRDefault="00A06082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419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82" w:rsidRDefault="00A06082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B4193">
              <w:rPr>
                <w:rFonts w:ascii="Tahoma" w:eastAsia="Arial Unicode MS" w:hAnsi="Tahoma" w:cs="Tahoma"/>
                <w:bCs/>
                <w:sz w:val="20"/>
                <w:szCs w:val="20"/>
              </w:rPr>
              <w:t>Гос</w:t>
            </w: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совет РТ</w:t>
            </w:r>
          </w:p>
          <w:p w:rsidR="00A06082" w:rsidRPr="00AB4193" w:rsidRDefault="00A06082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B4193">
              <w:rPr>
                <w:rFonts w:ascii="Tahoma" w:eastAsia="Arial Unicode MS" w:hAnsi="Tahoma" w:cs="Tahoma"/>
                <w:bCs/>
                <w:sz w:val="20"/>
                <w:szCs w:val="20"/>
              </w:rPr>
              <w:t>каб</w:t>
            </w:r>
            <w:proofErr w:type="spellEnd"/>
            <w:r w:rsidRPr="00AB4193">
              <w:rPr>
                <w:rFonts w:ascii="Tahoma" w:eastAsia="Arial Unicode MS" w:hAnsi="Tahoma" w:cs="Tahoma"/>
                <w:bCs/>
                <w:sz w:val="20"/>
                <w:szCs w:val="20"/>
              </w:rPr>
              <w:t>. № 219.</w:t>
            </w:r>
          </w:p>
          <w:p w:rsidR="00A06082" w:rsidRPr="00B61C62" w:rsidRDefault="00A06082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13E" w:rsidRPr="0029113E" w:rsidRDefault="0029113E" w:rsidP="0029113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2911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еминар ГАУ «УГЭЦ РТ» </w:t>
            </w:r>
          </w:p>
          <w:p w:rsidR="0029113E" w:rsidRPr="0029113E" w:rsidRDefault="0029113E" w:rsidP="0029113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29113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для застройщиков и технических заказчиков</w:t>
            </w:r>
          </w:p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852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0F5691" w:rsidRPr="00AB4193" w:rsidRDefault="000F5691" w:rsidP="00852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0F5691" w:rsidRDefault="000F5691" w:rsidP="00852AD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B4193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Минстрой и ЖКХ РТ</w:t>
            </w:r>
          </w:p>
          <w:p w:rsidR="00C1229B" w:rsidRDefault="000F5691" w:rsidP="000F569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F5691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конференц-зал, 3 этаж </w:t>
            </w:r>
          </w:p>
          <w:p w:rsidR="000F5691" w:rsidRPr="000F5691" w:rsidRDefault="000F5691" w:rsidP="000F5691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F5691">
              <w:rPr>
                <w:rFonts w:ascii="Tahoma" w:eastAsia="Arial Unicode MS" w:hAnsi="Tahoma" w:cs="Tahoma"/>
                <w:bCs/>
                <w:sz w:val="20"/>
                <w:szCs w:val="20"/>
              </w:rPr>
              <w:t>каб</w:t>
            </w:r>
            <w:r w:rsidR="00C1229B">
              <w:rPr>
                <w:rFonts w:ascii="Tahoma" w:eastAsia="Arial Unicode MS" w:hAnsi="Tahoma" w:cs="Tahoma"/>
                <w:bCs/>
                <w:sz w:val="20"/>
                <w:szCs w:val="20"/>
              </w:rPr>
              <w:t>.</w:t>
            </w:r>
            <w:r w:rsidRPr="000F5691">
              <w:rPr>
                <w:rFonts w:ascii="Tahoma" w:eastAsia="Arial Unicode MS" w:hAnsi="Tahoma" w:cs="Tahoma"/>
                <w:bCs/>
                <w:sz w:val="20"/>
                <w:szCs w:val="20"/>
              </w:rPr>
              <w:t>312</w:t>
            </w:r>
          </w:p>
          <w:p w:rsidR="000F5691" w:rsidRPr="00AB4193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CF1D14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AF24B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</w:t>
            </w:r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есси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Совета </w:t>
            </w:r>
            <w:proofErr w:type="spellStart"/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Мензелинского</w:t>
            </w:r>
            <w:proofErr w:type="spellEnd"/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муниципального района с участием Премьер-министра Республики Татарстан </w:t>
            </w:r>
            <w:proofErr w:type="spellStart"/>
            <w:r w:rsidRPr="0080632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Халикова</w:t>
            </w:r>
            <w:proofErr w:type="spellEnd"/>
            <w:r w:rsidRPr="00806327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 И.Ш.</w:t>
            </w:r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 повесткой дня «Об итогах социально-экономического развития </w:t>
            </w:r>
            <w:proofErr w:type="spellStart"/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Мензелинского</w:t>
            </w:r>
            <w:proofErr w:type="spellEnd"/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муниципального района за 2015 год и задачах на 2016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год»</w:t>
            </w:r>
            <w:r w:rsidRPr="0080632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806327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06327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.М</w:t>
            </w:r>
            <w:proofErr w:type="gram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ензелинск</w:t>
            </w:r>
            <w:proofErr w:type="spellEnd"/>
          </w:p>
          <w:p w:rsidR="000F5691" w:rsidRPr="00806327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806327">
              <w:rPr>
                <w:rFonts w:ascii="Tahoma" w:eastAsia="Arial Unicode MS" w:hAnsi="Tahoma" w:cs="Tahoma"/>
                <w:bCs/>
                <w:sz w:val="20"/>
                <w:szCs w:val="20"/>
              </w:rPr>
              <w:t>Районный Дворец культуры (ул</w:t>
            </w:r>
            <w:proofErr w:type="gramStart"/>
            <w:r w:rsidRPr="00806327">
              <w:rPr>
                <w:rFonts w:ascii="Tahoma" w:eastAsia="Arial Unicode MS" w:hAnsi="Tahoma" w:cs="Tahoma"/>
                <w:bCs/>
                <w:sz w:val="20"/>
                <w:szCs w:val="20"/>
              </w:rPr>
              <w:t>.Л</w:t>
            </w:r>
            <w:proofErr w:type="gramEnd"/>
            <w:r w:rsidRPr="00806327">
              <w:rPr>
                <w:rFonts w:ascii="Tahoma" w:eastAsia="Arial Unicode MS" w:hAnsi="Tahoma" w:cs="Tahoma"/>
                <w:bCs/>
                <w:sz w:val="20"/>
                <w:szCs w:val="20"/>
              </w:rPr>
              <w:t>енина,д.69).</w:t>
            </w:r>
          </w:p>
          <w:p w:rsidR="000F5691" w:rsidRPr="00B61C62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 w:rsidP="0015574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13:30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Рыбно-</w:t>
            </w:r>
            <w:proofErr w:type="spellStart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Слободский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>Рыбно-</w:t>
            </w:r>
            <w:proofErr w:type="spellStart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>Слободский</w:t>
            </w:r>
            <w:proofErr w:type="spellEnd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 w:rsidP="00A0608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 Республики Татарстан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Мензелинский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Совета муниципального района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итогам социально-экономического развития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>Мензелинский</w:t>
            </w:r>
            <w:proofErr w:type="spellEnd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 w:rsidP="00A0608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06082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Премьер-министра Республики Татарстан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608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Бугульминский</w:t>
            </w:r>
            <w:proofErr w:type="spellEnd"/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Участие в заседании Совета муниципального района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итогам социально-экономического развития </w:t>
            </w:r>
            <w:r w:rsidRPr="00A0608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608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A06082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t>Бугульминский</w:t>
            </w:r>
            <w:proofErr w:type="spellEnd"/>
            <w:r w:rsidRPr="00A06082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201F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Ассамблея членов Торгово-промышленной палаты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201F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6201F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36201F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F24B9">
              <w:rPr>
                <w:rFonts w:ascii="Tahoma" w:eastAsia="Arial Unicode MS" w:hAnsi="Tahoma" w:cs="Tahoma"/>
                <w:bCs/>
                <w:sz w:val="20"/>
                <w:szCs w:val="20"/>
              </w:rPr>
              <w:t>ТПП РТ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201F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Совета директоров ПАО "</w:t>
            </w:r>
            <w:proofErr w:type="spellStart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Татфондбанк</w:t>
            </w:r>
            <w:proofErr w:type="spellEnd"/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"</w:t>
            </w:r>
            <w:r w:rsidRPr="0036201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201F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 ул. (главное здание ПАО «</w:t>
            </w:r>
            <w:proofErr w:type="spellStart"/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>Татфондбанк</w:t>
            </w:r>
            <w:proofErr w:type="spellEnd"/>
            <w:r w:rsidRPr="0036201F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»), 5 этаж, конференц-зал. </w:t>
            </w:r>
          </w:p>
        </w:tc>
      </w:tr>
      <w:tr w:rsidR="000F5691" w:rsidRPr="00BB2518" w:rsidTr="003606C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691" w:rsidRPr="003606CE" w:rsidRDefault="000F5691" w:rsidP="003606C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3606CE">
              <w:rPr>
                <w:rFonts w:ascii="Tahoma" w:eastAsia="Arial Unicode MS" w:hAnsi="Tahoma" w:cs="Tahoma"/>
                <w:b/>
                <w:bCs/>
              </w:rPr>
              <w:t>11 февраля, четверг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 w:rsidP="003606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Пятнадцатое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B2A" w:rsidRPr="00A93B2A" w:rsidRDefault="00A93B2A" w:rsidP="00A93B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93B2A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A93B2A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0F5691" w:rsidRPr="003606CE" w:rsidRDefault="00A93B2A" w:rsidP="00A93B2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93B2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06CE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 w:rsidP="003606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итогам работы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Арбитражного суда Республики Татарстан за 2015 год.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606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06CE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06CE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t>Кремль,</w:t>
            </w: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Арбитражный</w:t>
            </w: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суд РТ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 w:rsidP="003606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606CE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совета Государственной некоммерческой организации "Инвестиционно-венчурный фонд Республики Татарстан". Проводит Премьер-министр Республики Татарстан, Председатель Попечительского совета 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"Инвестиционно-венчурный </w:t>
            </w:r>
            <w:r w:rsidRPr="003606C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фонд Республики Татарстан" </w:t>
            </w:r>
            <w:proofErr w:type="spellStart"/>
            <w:r w:rsidRPr="003606C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606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06CE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606CE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606CE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F5691" w:rsidRPr="00BB2518" w:rsidTr="0090463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691" w:rsidRPr="0090463A" w:rsidRDefault="000F5691" w:rsidP="0090463A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90463A">
              <w:rPr>
                <w:rFonts w:ascii="Tahoma" w:eastAsia="Arial Unicode MS" w:hAnsi="Tahoma" w:cs="Tahoma"/>
                <w:b/>
                <w:bCs/>
              </w:rPr>
              <w:t>12 февраля, пятница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0F5691" w:rsidRPr="00865681" w:rsidRDefault="000F5691" w:rsidP="00B070B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865681" w:rsidRDefault="000F5691" w:rsidP="0091152C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рассмотрени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ю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спор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ов</w:t>
            </w: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0F5691" w:rsidRPr="00865681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865681" w:rsidRDefault="000F5691" w:rsidP="00B070B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Управление Росреестра по РТ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AF24B9" w:rsidRDefault="000F5691" w:rsidP="000C7763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AF24B9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время</w:t>
            </w:r>
            <w:r w:rsidRPr="00AF24B9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  <w:r w:rsidRPr="00AF24B9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уточняется)</w:t>
            </w:r>
            <w:r w:rsidRPr="00AF24B9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0C7763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Ввод в эксплуатацию Комплекса по производству аммиака, метанола и карбамида «Аммоний»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Менделеевске в режиме видеоконференцсвязи.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C77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B070B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C7763">
              <w:rPr>
                <w:rFonts w:ascii="Tahoma" w:hAnsi="Tahoma" w:cs="Tahoma"/>
                <w:bCs/>
                <w:sz w:val="20"/>
                <w:szCs w:val="20"/>
              </w:rPr>
              <w:t>г. Набережные Челны,</w:t>
            </w:r>
            <w:r w:rsidRPr="000C7763">
              <w:rPr>
                <w:rFonts w:ascii="Tahoma" w:hAnsi="Tahoma" w:cs="Tahoma"/>
                <w:bCs/>
                <w:sz w:val="20"/>
                <w:szCs w:val="20"/>
              </w:rPr>
              <w:br/>
              <w:t>г. Менделеевск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0C7763" w:rsidRDefault="000F5691" w:rsidP="000C77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0C7763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Военно-промышленной комиссии 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Федерации.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C77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C77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t>г. Набережные Челны,</w:t>
            </w:r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ПАО «КАМАЗ»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0C7763" w:rsidRDefault="000F5691" w:rsidP="000C776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0C7763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Парламентские слушания "О первоочередных мерах Федерального Собрания Российской Федерации, Правительства Российской Федерации и Банка России по обеспечению экономического роста". Принимает участие Премьер-министр Республики Татарстан</w:t>
            </w:r>
            <w:r w:rsidRPr="000C776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C7763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C776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0C7763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t>.М</w:t>
            </w:r>
            <w:proofErr w:type="gramEnd"/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t>осква</w:t>
            </w:r>
            <w:proofErr w:type="spellEnd"/>
            <w:r w:rsidRPr="000C7763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Государственная Дума ФС РФ</w:t>
            </w:r>
          </w:p>
        </w:tc>
      </w:tr>
      <w:tr w:rsidR="000F5691" w:rsidRPr="00BB2518" w:rsidTr="000C776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691" w:rsidRPr="000C7763" w:rsidRDefault="000F5691" w:rsidP="000C7763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0C7763">
              <w:rPr>
                <w:rFonts w:ascii="Tahoma" w:eastAsia="Arial Unicode MS" w:hAnsi="Tahoma" w:cs="Tahoma"/>
                <w:b/>
                <w:bCs/>
              </w:rPr>
              <w:t>13 февраля, суббота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 w:rsidP="003D2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 w:rsidP="003D2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 w:rsidP="003D2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 w:rsidP="0091152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О реализации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О вопросах агропромышленного комплекса. 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3D2840" w:rsidRDefault="000F5691" w:rsidP="003D284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проектов. </w:t>
            </w:r>
            <w:r w:rsidRPr="003D284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D284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первый заместитель Премьер-министра Республики Татарстан </w:t>
            </w:r>
            <w:proofErr w:type="spellStart"/>
            <w:r w:rsidRPr="003D284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</w:p>
          <w:p w:rsidR="000F5691" w:rsidRPr="003D2840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3D2840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3D2840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0F5691" w:rsidRPr="00BB2518" w:rsidTr="00DC4A4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5691" w:rsidRPr="00DC4A47" w:rsidRDefault="000F5691" w:rsidP="00DC4A4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4A47">
              <w:rPr>
                <w:rFonts w:ascii="Tahoma" w:eastAsia="Arial Unicode MS" w:hAnsi="Tahoma" w:cs="Tahoma"/>
                <w:b/>
                <w:bCs/>
              </w:rPr>
              <w:t>14 февраля, воскресенье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DC4A47" w:rsidRDefault="000F5691" w:rsidP="00DC4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Всероссийская массовая лыжная гонка 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«Лыжня России – 2016»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Республиканские массовые соревнования 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«Лыжня Татарстана – 2016»</w:t>
            </w:r>
          </w:p>
          <w:p w:rsidR="001422E8" w:rsidRPr="00DC4A47" w:rsidRDefault="001422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4A47">
              <w:rPr>
                <w:rFonts w:ascii="Tahoma" w:eastAsia="Arial Unicode MS" w:hAnsi="Tahoma" w:cs="Tahoma"/>
                <w:bCs/>
                <w:sz w:val="20"/>
                <w:szCs w:val="20"/>
              </w:rPr>
              <w:t>города и районы РТ</w:t>
            </w:r>
          </w:p>
        </w:tc>
      </w:tr>
      <w:tr w:rsidR="000F5691" w:rsidRPr="00BB2518" w:rsidTr="00DC4A4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5691" w:rsidRPr="00DC4A47" w:rsidRDefault="000F5691" w:rsidP="00DC4A47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C4A47">
              <w:rPr>
                <w:rFonts w:ascii="Tahoma" w:eastAsia="Arial Unicode MS" w:hAnsi="Tahoma" w:cs="Tahoma"/>
                <w:b/>
                <w:bCs/>
              </w:rPr>
              <w:t>15 фев</w:t>
            </w:r>
            <w:r>
              <w:rPr>
                <w:rFonts w:ascii="Tahoma" w:eastAsia="Arial Unicode MS" w:hAnsi="Tahoma" w:cs="Tahoma"/>
                <w:b/>
                <w:bCs/>
              </w:rPr>
              <w:t>р</w:t>
            </w:r>
            <w:r w:rsidRPr="00DC4A47">
              <w:rPr>
                <w:rFonts w:ascii="Tahoma" w:eastAsia="Arial Unicode MS" w:hAnsi="Tahoma" w:cs="Tahoma"/>
                <w:b/>
                <w:bCs/>
              </w:rPr>
              <w:t>аля, понедельник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DC4A47" w:rsidRDefault="000F5691" w:rsidP="00DC4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Default="000F5691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C4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Тукаевский</w:t>
            </w:r>
            <w:proofErr w:type="spellEnd"/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Участие в заседании Совета муниципального района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  <w:p w:rsidR="001422E8" w:rsidRPr="00DC4A47" w:rsidRDefault="001422E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DC4A47">
              <w:rPr>
                <w:rFonts w:ascii="Tahoma" w:eastAsia="Arial Unicode MS" w:hAnsi="Tahoma" w:cs="Tahoma"/>
                <w:bCs/>
                <w:sz w:val="20"/>
                <w:szCs w:val="20"/>
              </w:rPr>
              <w:t>Тукаевский</w:t>
            </w:r>
            <w:proofErr w:type="spellEnd"/>
            <w:r w:rsidRPr="00DC4A47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0F5691" w:rsidRPr="00BB2518" w:rsidTr="00D0164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DC4A47" w:rsidRDefault="000F5691" w:rsidP="00DC4A4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13:30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691" w:rsidRPr="00DC4A47" w:rsidRDefault="000F569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DC4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Нижнекамский муниципальный район.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итогам социально-экономического развития</w:t>
            </w:r>
            <w:r w:rsidRPr="00DC4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C4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2015 году и задачам на 2016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1E69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91" w:rsidRPr="00DC4A47" w:rsidRDefault="000F5691" w:rsidP="0036201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DC4A47">
              <w:rPr>
                <w:rFonts w:ascii="Tahoma" w:eastAsia="Arial Unicode MS" w:hAnsi="Tahoma" w:cs="Tahoma"/>
                <w:bCs/>
                <w:sz w:val="20"/>
                <w:szCs w:val="20"/>
              </w:rPr>
              <w:t>Нижнекамский муниципальный район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4F4157" w:rsidRPr="00AA2271" w:rsidRDefault="004F4157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0B28B8" w:rsidRDefault="000B28B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47BB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0316F4" w:rsidTr="00EE2512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316F4" w:rsidRPr="00EE2512" w:rsidRDefault="00BE36F8" w:rsidP="004951BA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0</w:t>
            </w:r>
            <w:r w:rsidR="004951BA">
              <w:rPr>
                <w:rFonts w:ascii="Tahoma" w:eastAsia="Arial Unicode MS" w:hAnsi="Tahoma" w:cs="Tahoma"/>
                <w:b/>
                <w:bCs/>
              </w:rPr>
              <w:t>9</w:t>
            </w:r>
            <w:r>
              <w:rPr>
                <w:rFonts w:ascii="Tahoma" w:eastAsia="Arial Unicode MS" w:hAnsi="Tahoma" w:cs="Tahoma"/>
                <w:b/>
                <w:bCs/>
              </w:rPr>
              <w:t xml:space="preserve"> февраля, </w:t>
            </w:r>
            <w:r w:rsidR="004951BA"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EA1D95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EA1D95" w:rsidRDefault="00EA1D95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EA1D95" w:rsidRPr="00B725F1" w:rsidRDefault="00EA1D95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EA1D95" w:rsidRDefault="00EA1D95" w:rsidP="007928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A1D95" w:rsidRPr="00BE36F8" w:rsidRDefault="00EA1D95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</w:p>
        </w:tc>
      </w:tr>
      <w:tr w:rsidR="00F65648" w:rsidTr="00F6564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65648" w:rsidRPr="00F65648" w:rsidRDefault="00F65648" w:rsidP="00F65648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F65648">
              <w:rPr>
                <w:rFonts w:ascii="Tahoma" w:eastAsia="Arial Unicode MS" w:hAnsi="Tahoma" w:cs="Tahoma"/>
                <w:b/>
                <w:bCs/>
              </w:rPr>
              <w:t>10 февраля, среда</w:t>
            </w:r>
          </w:p>
        </w:tc>
      </w:tr>
      <w:tr w:rsidR="00F65648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F65648" w:rsidRDefault="00F65648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1422E8" w:rsidRDefault="00F65648" w:rsidP="00F6564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656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дальнейших действий</w:t>
            </w:r>
          </w:p>
          <w:p w:rsidR="00F65648" w:rsidRPr="00B725F1" w:rsidRDefault="00F65648" w:rsidP="00F6564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F6564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ГУП ПЛЕМПТИЦЕСОВХОЗ "ЮДИНСКИЙ"</w:t>
            </w:r>
          </w:p>
        </w:tc>
        <w:tc>
          <w:tcPr>
            <w:tcW w:w="1985" w:type="dxa"/>
          </w:tcPr>
          <w:p w:rsidR="00F65648" w:rsidRDefault="00F65648" w:rsidP="00D026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F65648" w:rsidRDefault="00F65648" w:rsidP="00D026C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F65648" w:rsidRPr="00BE36F8" w:rsidRDefault="00F65648" w:rsidP="00D026C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A93B2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A93B2A" w:rsidRDefault="00A93B2A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A93B2A" w:rsidRPr="00A93B2A" w:rsidRDefault="00A93B2A" w:rsidP="00A93B2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A93B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использования МЗИО РТ программного продукта  ГИС "</w:t>
            </w:r>
            <w:proofErr w:type="spellStart"/>
            <w:r w:rsidRPr="00A93B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Стройкомплекс</w:t>
            </w:r>
            <w:proofErr w:type="spellEnd"/>
            <w:r w:rsidRPr="00A93B2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РТ"</w:t>
            </w:r>
          </w:p>
          <w:p w:rsidR="00A93B2A" w:rsidRPr="00F65648" w:rsidRDefault="00A93B2A" w:rsidP="00F6564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A93B2A" w:rsidRDefault="00A93B2A" w:rsidP="00D026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</w:tcPr>
          <w:p w:rsidR="00A93B2A" w:rsidRDefault="00A93B2A" w:rsidP="00D026C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A93B2A" w:rsidRPr="00BE36F8" w:rsidRDefault="00A93B2A" w:rsidP="00D026C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  <w:tr w:rsidR="008B3E8E" w:rsidTr="008B3E8E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B3E8E" w:rsidRPr="008B3E8E" w:rsidRDefault="008B3E8E" w:rsidP="008B3E8E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8B3E8E">
              <w:rPr>
                <w:rFonts w:ascii="Tahoma" w:eastAsia="Arial Unicode MS" w:hAnsi="Tahoma" w:cs="Tahoma"/>
                <w:b/>
                <w:bCs/>
              </w:rPr>
              <w:t>11 февраля, четверг</w:t>
            </w:r>
          </w:p>
        </w:tc>
      </w:tr>
      <w:tr w:rsidR="008B3E8E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8B3E8E" w:rsidRDefault="008B3E8E" w:rsidP="00266C6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8B3E8E" w:rsidRPr="008B3E8E" w:rsidRDefault="008B3E8E" w:rsidP="001422E8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8B3E8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Экспертно-консультационного совета НП "Союз оценщиков РТ" </w:t>
            </w:r>
          </w:p>
        </w:tc>
        <w:tc>
          <w:tcPr>
            <w:tcW w:w="1985" w:type="dxa"/>
          </w:tcPr>
          <w:p w:rsidR="008B3E8E" w:rsidRDefault="008B3E8E" w:rsidP="0079284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8B3E8E" w:rsidRDefault="008B3E8E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зал заседаний</w:t>
            </w:r>
          </w:p>
          <w:p w:rsidR="008B3E8E" w:rsidRPr="00BE36F8" w:rsidRDefault="008B3E8E" w:rsidP="0079284F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6 этаж</w:t>
            </w:r>
          </w:p>
        </w:tc>
      </w:tr>
    </w:tbl>
    <w:p w:rsidR="00F7493B" w:rsidRDefault="00F7493B" w:rsidP="002574B9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4B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C2D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D887-D667-46C7-AE6B-F6B45864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5</cp:revision>
  <cp:lastPrinted>2016-02-08T05:40:00Z</cp:lastPrinted>
  <dcterms:created xsi:type="dcterms:W3CDTF">2016-02-08T14:27:00Z</dcterms:created>
  <dcterms:modified xsi:type="dcterms:W3CDTF">2016-02-09T05:13:00Z</dcterms:modified>
</cp:coreProperties>
</file>