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1B66" w:rsidRPr="00C6700A" w:rsidRDefault="008F1B66" w:rsidP="008F1B66">
      <w:pPr>
        <w:rPr>
          <w:sz w:val="16"/>
          <w:szCs w:val="16"/>
        </w:rPr>
      </w:pPr>
    </w:p>
    <w:p w:rsidR="00F32EFA" w:rsidRDefault="008F1B66" w:rsidP="00FF23FD">
      <w:pPr>
        <w:keepNext/>
        <w:keepLines/>
        <w:adjustRightInd w:val="0"/>
        <w:contextualSpacing/>
        <w:mirrorIndents/>
        <w:jc w:val="both"/>
        <w:outlineLvl w:val="1"/>
        <w:rPr>
          <w:b/>
          <w:sz w:val="22"/>
          <w:szCs w:val="22"/>
        </w:rPr>
      </w:pPr>
      <w:r w:rsidRPr="00AF67FE">
        <w:rPr>
          <w:sz w:val="20"/>
          <w:szCs w:val="20"/>
        </w:rPr>
        <w:t xml:space="preserve">          </w:t>
      </w:r>
      <w:bookmarkStart w:id="0" w:name="_Toc256182835"/>
      <w:bookmarkStart w:id="1" w:name="_Toc183681475"/>
    </w:p>
    <w:p w:rsid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F32EFA" w:rsidRP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2EFA">
        <w:rPr>
          <w:rFonts w:ascii="Times New Roman" w:hAnsi="Times New Roman" w:cs="Times New Roman"/>
          <w:b/>
          <w:sz w:val="24"/>
          <w:szCs w:val="24"/>
        </w:rPr>
        <w:t xml:space="preserve">ИНФОРМАЦИОННОЕ СООБЩЕНИЕ  </w:t>
      </w:r>
      <w:bookmarkEnd w:id="0"/>
      <w:bookmarkEnd w:id="1"/>
      <w:r w:rsidRPr="00F32EFA">
        <w:rPr>
          <w:rFonts w:ascii="Times New Roman" w:hAnsi="Times New Roman" w:cs="Times New Roman"/>
          <w:b/>
          <w:sz w:val="24"/>
          <w:szCs w:val="24"/>
        </w:rPr>
        <w:t xml:space="preserve"> О РЕЗУЛЬТАТАХ  АУКЦИОНА </w:t>
      </w:r>
    </w:p>
    <w:p w:rsidR="00F32EFA" w:rsidRP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2EFA">
        <w:rPr>
          <w:rFonts w:ascii="Times New Roman" w:hAnsi="Times New Roman" w:cs="Times New Roman"/>
          <w:b/>
          <w:sz w:val="24"/>
          <w:szCs w:val="24"/>
        </w:rPr>
        <w:t>В ЭЛЕКТРОННОЙ ФОРМЕ</w:t>
      </w:r>
    </w:p>
    <w:p w:rsidR="00F32EFA" w:rsidRPr="00F32EFA" w:rsidRDefault="00F32EFA" w:rsidP="00FF23FD">
      <w:pPr>
        <w:pStyle w:val="a4"/>
        <w:keepNext/>
        <w:keepLines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39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8930"/>
      </w:tblGrid>
      <w:tr w:rsidR="00F32EFA" w:rsidRPr="00F32EFA" w:rsidTr="00E45EBE">
        <w:trPr>
          <w:trHeight w:val="900"/>
        </w:trPr>
        <w:tc>
          <w:tcPr>
            <w:tcW w:w="709" w:type="dxa"/>
            <w:vAlign w:val="center"/>
          </w:tcPr>
          <w:p w:rsidR="00F32EFA" w:rsidRPr="00F32EFA" w:rsidRDefault="00F32EFA" w:rsidP="00AE679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930" w:type="dxa"/>
          </w:tcPr>
          <w:p w:rsidR="00F32EFA" w:rsidRPr="00F32EFA" w:rsidRDefault="00F32EFA" w:rsidP="00695AE1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Продавец государственного имущества: </w:t>
            </w:r>
            <w:r w:rsidRPr="00F32EFA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земельных и имущественных отношений Республики Татарстан (далее - Минземимущество РТ). </w:t>
            </w:r>
          </w:p>
          <w:p w:rsidR="00F32EFA" w:rsidRPr="00F32EFA" w:rsidRDefault="00F32EFA" w:rsidP="00695AE1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sz w:val="24"/>
                <w:szCs w:val="24"/>
              </w:rPr>
              <w:t xml:space="preserve">Место нахождения – г. Казань, ул. Вишневского, д.26, почтовый адрес - г. Казань, ул. Вишневского, д.26 </w:t>
            </w:r>
          </w:p>
        </w:tc>
      </w:tr>
      <w:tr w:rsidR="00F32EFA" w:rsidRPr="00F32EFA" w:rsidTr="00E45EBE">
        <w:trPr>
          <w:trHeight w:val="846"/>
        </w:trPr>
        <w:tc>
          <w:tcPr>
            <w:tcW w:w="709" w:type="dxa"/>
            <w:vAlign w:val="center"/>
          </w:tcPr>
          <w:p w:rsidR="00F32EFA" w:rsidRPr="00F32EFA" w:rsidRDefault="00F32EFA" w:rsidP="00AE679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930" w:type="dxa"/>
          </w:tcPr>
          <w:p w:rsidR="00F32EFA" w:rsidRPr="00F32EFA" w:rsidRDefault="00F32EFA" w:rsidP="00695AE1">
            <w:pPr>
              <w:pStyle w:val="a4"/>
              <w:keepNext/>
              <w:keepLines/>
              <w:contextualSpacing/>
              <w:mirrorIndents/>
              <w:jc w:val="both"/>
              <w:rPr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Способ приватизации:</w:t>
            </w:r>
            <w:r w:rsidRPr="00F32EFA">
              <w:rPr>
                <w:rFonts w:ascii="Times New Roman" w:hAnsi="Times New Roman" w:cs="Times New Roman"/>
                <w:sz w:val="24"/>
                <w:szCs w:val="24"/>
              </w:rPr>
              <w:t xml:space="preserve"> Открытый аукцион на  повышение стоимости с открытой формой подачи предложений по цене по реализации государственного имущества проводимый в электронной форме.</w:t>
            </w:r>
          </w:p>
        </w:tc>
      </w:tr>
      <w:tr w:rsidR="00F32EFA" w:rsidRPr="00F32EFA" w:rsidTr="00E45EBE">
        <w:trPr>
          <w:trHeight w:val="846"/>
        </w:trPr>
        <w:tc>
          <w:tcPr>
            <w:tcW w:w="709" w:type="dxa"/>
            <w:vAlign w:val="center"/>
          </w:tcPr>
          <w:p w:rsidR="00F32EFA" w:rsidRPr="00F32EFA" w:rsidRDefault="00F32EFA" w:rsidP="00F32EF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930" w:type="dxa"/>
          </w:tcPr>
          <w:p w:rsidR="00F32EFA" w:rsidRPr="00F32EFA" w:rsidRDefault="00F32EFA" w:rsidP="00695AE1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/>
                <w:bCs/>
                <w:lang w:eastAsia="en-US"/>
              </w:rPr>
            </w:pPr>
            <w:r w:rsidRPr="00F32EFA">
              <w:rPr>
                <w:rFonts w:eastAsia="Calibri"/>
                <w:b/>
                <w:bCs/>
                <w:lang w:eastAsia="en-US"/>
              </w:rPr>
              <w:t>Наименование государственного имущества (характеристика имущества):</w:t>
            </w:r>
          </w:p>
          <w:p w:rsidR="00364CF5" w:rsidRDefault="00690AE1" w:rsidP="00364CF5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/>
                <w:bCs/>
                <w:i/>
                <w:lang w:eastAsia="en-US"/>
              </w:rPr>
            </w:pPr>
            <w:r w:rsidRPr="00793D76">
              <w:rPr>
                <w:rFonts w:eastAsia="Calibri"/>
                <w:b/>
                <w:bCs/>
                <w:i/>
                <w:lang w:eastAsia="en-US"/>
              </w:rPr>
              <w:t xml:space="preserve">Лот № 1: </w:t>
            </w:r>
          </w:p>
          <w:p w:rsidR="00364CF5" w:rsidRPr="00552C51" w:rsidRDefault="00364CF5" w:rsidP="00364CF5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Cs/>
                <w:sz w:val="23"/>
                <w:szCs w:val="23"/>
                <w:lang w:eastAsia="en-US"/>
              </w:rPr>
            </w:pPr>
            <w:r w:rsidRPr="00552C51">
              <w:rPr>
                <w:rFonts w:eastAsia="Calibri"/>
                <w:bCs/>
                <w:sz w:val="23"/>
                <w:szCs w:val="23"/>
                <w:lang w:eastAsia="en-US"/>
              </w:rPr>
              <w:t xml:space="preserve">- здание, назначение: нежилое, наименование: здание больницы, общей площадью 1859,8 </w:t>
            </w:r>
            <w:proofErr w:type="spellStart"/>
            <w:proofErr w:type="gramStart"/>
            <w:r w:rsidRPr="00552C51">
              <w:rPr>
                <w:rFonts w:eastAsia="Calibri"/>
                <w:bCs/>
                <w:sz w:val="23"/>
                <w:szCs w:val="23"/>
                <w:lang w:eastAsia="en-US"/>
              </w:rPr>
              <w:t>кв.м</w:t>
            </w:r>
            <w:proofErr w:type="spellEnd"/>
            <w:proofErr w:type="gramEnd"/>
            <w:r w:rsidRPr="00552C51">
              <w:rPr>
                <w:rFonts w:eastAsia="Calibri"/>
                <w:bCs/>
                <w:sz w:val="23"/>
                <w:szCs w:val="23"/>
                <w:lang w:eastAsia="en-US"/>
              </w:rPr>
              <w:t xml:space="preserve">, количество этажей – 3, в том числе подземных – 1, кадастровый номер 16:30:070201:17388, расположенное по адресу: Республика Татарстан, Нижнекамский муниципальный район, </w:t>
            </w:r>
            <w:proofErr w:type="spellStart"/>
            <w:r w:rsidRPr="00552C51">
              <w:rPr>
                <w:rFonts w:eastAsia="Calibri"/>
                <w:bCs/>
                <w:sz w:val="23"/>
                <w:szCs w:val="23"/>
                <w:lang w:eastAsia="en-US"/>
              </w:rPr>
              <w:t>Краснокадкинское</w:t>
            </w:r>
            <w:proofErr w:type="spellEnd"/>
            <w:r w:rsidRPr="00552C51">
              <w:rPr>
                <w:rFonts w:eastAsia="Calibri"/>
                <w:bCs/>
                <w:sz w:val="23"/>
                <w:szCs w:val="23"/>
                <w:lang w:eastAsia="en-US"/>
              </w:rPr>
              <w:t xml:space="preserve"> сельское поселение, с. Красная Кадка, </w:t>
            </w:r>
            <w:proofErr w:type="spellStart"/>
            <w:r w:rsidRPr="00552C51">
              <w:rPr>
                <w:rFonts w:eastAsia="Calibri"/>
                <w:bCs/>
                <w:sz w:val="23"/>
                <w:szCs w:val="23"/>
                <w:lang w:eastAsia="en-US"/>
              </w:rPr>
              <w:t>пер.Кооперативный</w:t>
            </w:r>
            <w:proofErr w:type="spellEnd"/>
            <w:r w:rsidRPr="00552C51">
              <w:rPr>
                <w:rFonts w:eastAsia="Calibri"/>
                <w:bCs/>
                <w:sz w:val="23"/>
                <w:szCs w:val="23"/>
                <w:lang w:eastAsia="en-US"/>
              </w:rPr>
              <w:t>, д.8;</w:t>
            </w:r>
          </w:p>
          <w:p w:rsidR="00F32EFA" w:rsidRPr="00364CF5" w:rsidRDefault="00364CF5" w:rsidP="00364CF5">
            <w:pPr>
              <w:keepNext/>
              <w:keepLines/>
              <w:contextualSpacing/>
              <w:mirrorIndents/>
              <w:jc w:val="both"/>
              <w:rPr>
                <w:rFonts w:eastAsia="Calibri"/>
                <w:bCs/>
                <w:sz w:val="23"/>
                <w:szCs w:val="23"/>
                <w:lang w:eastAsia="en-US"/>
              </w:rPr>
            </w:pPr>
            <w:r>
              <w:rPr>
                <w:rFonts w:eastAsia="Calibri"/>
                <w:bCs/>
                <w:sz w:val="23"/>
                <w:szCs w:val="23"/>
                <w:lang w:eastAsia="en-US"/>
              </w:rPr>
              <w:t xml:space="preserve">- </w:t>
            </w:r>
            <w:r w:rsidRPr="00552C51">
              <w:rPr>
                <w:rFonts w:eastAsia="Calibri"/>
                <w:bCs/>
                <w:sz w:val="23"/>
                <w:szCs w:val="23"/>
                <w:lang w:eastAsia="en-US"/>
              </w:rPr>
              <w:t xml:space="preserve">земельный участок, категория земель: земли населенных пунктов, виды разрешенного использования: для эксплуатации объектов недвижимости, площадью 4750,0 </w:t>
            </w:r>
            <w:proofErr w:type="spellStart"/>
            <w:proofErr w:type="gramStart"/>
            <w:r w:rsidRPr="00552C51">
              <w:rPr>
                <w:rFonts w:eastAsia="Calibri"/>
                <w:bCs/>
                <w:sz w:val="23"/>
                <w:szCs w:val="23"/>
                <w:lang w:eastAsia="en-US"/>
              </w:rPr>
              <w:t>кв.м</w:t>
            </w:r>
            <w:proofErr w:type="spellEnd"/>
            <w:proofErr w:type="gramEnd"/>
            <w:r w:rsidRPr="00552C51">
              <w:rPr>
                <w:rFonts w:eastAsia="Calibri"/>
                <w:bCs/>
                <w:sz w:val="23"/>
                <w:szCs w:val="23"/>
                <w:lang w:eastAsia="en-US"/>
              </w:rPr>
              <w:t xml:space="preserve">, кадастровый номер 16:30:030309:58, адрес: установлено относительно ориентира, расположенного в границах участка. Почтовый адрес ориентира: Республика Татарстан, Нижнекамский муниципальный район, </w:t>
            </w:r>
            <w:proofErr w:type="spellStart"/>
            <w:r w:rsidRPr="00552C51">
              <w:rPr>
                <w:rFonts w:eastAsia="Calibri"/>
                <w:bCs/>
                <w:sz w:val="23"/>
                <w:szCs w:val="23"/>
                <w:lang w:eastAsia="en-US"/>
              </w:rPr>
              <w:t>Краснокадкинское</w:t>
            </w:r>
            <w:proofErr w:type="spellEnd"/>
            <w:r w:rsidRPr="00552C51">
              <w:rPr>
                <w:rFonts w:eastAsia="Calibri"/>
                <w:bCs/>
                <w:sz w:val="23"/>
                <w:szCs w:val="23"/>
                <w:lang w:eastAsia="en-US"/>
              </w:rPr>
              <w:t xml:space="preserve"> сельск</w:t>
            </w:r>
            <w:r>
              <w:rPr>
                <w:rFonts w:eastAsia="Calibri"/>
                <w:bCs/>
                <w:sz w:val="23"/>
                <w:szCs w:val="23"/>
                <w:lang w:eastAsia="en-US"/>
              </w:rPr>
              <w:t>ое поселение, с. Красная Кадка.</w:t>
            </w:r>
          </w:p>
        </w:tc>
      </w:tr>
      <w:tr w:rsidR="00F32EFA" w:rsidRPr="00F32EFA" w:rsidTr="00E45EBE">
        <w:trPr>
          <w:trHeight w:val="543"/>
        </w:trPr>
        <w:tc>
          <w:tcPr>
            <w:tcW w:w="709" w:type="dxa"/>
            <w:vAlign w:val="center"/>
          </w:tcPr>
          <w:p w:rsidR="00F32EFA" w:rsidRPr="00F32EFA" w:rsidRDefault="00F32EFA" w:rsidP="00F32EF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930" w:type="dxa"/>
          </w:tcPr>
          <w:p w:rsidR="00695AE1" w:rsidRDefault="00F32EFA" w:rsidP="00695AE1">
            <w:pPr>
              <w:pStyle w:val="a6"/>
              <w:keepNext/>
              <w:keepLines/>
              <w:spacing w:line="240" w:lineRule="auto"/>
              <w:ind w:firstLine="0"/>
              <w:contextualSpacing/>
              <w:mirrorIndents/>
              <w:rPr>
                <w:b/>
              </w:rPr>
            </w:pPr>
            <w:r w:rsidRPr="00F32EFA">
              <w:rPr>
                <w:b/>
              </w:rPr>
              <w:t>Дата и время</w:t>
            </w:r>
            <w:r w:rsidR="00695AE1">
              <w:rPr>
                <w:b/>
              </w:rPr>
              <w:t xml:space="preserve"> и место </w:t>
            </w:r>
            <w:r w:rsidRPr="00F32EFA">
              <w:rPr>
                <w:b/>
              </w:rPr>
              <w:t xml:space="preserve">проведения аукциона в электронной форме: </w:t>
            </w:r>
          </w:p>
          <w:p w:rsidR="00695AE1" w:rsidRPr="00695AE1" w:rsidRDefault="00695AE1" w:rsidP="00695AE1">
            <w:pPr>
              <w:pStyle w:val="a6"/>
              <w:keepNext/>
              <w:keepLines/>
              <w:spacing w:line="240" w:lineRule="auto"/>
              <w:ind w:firstLine="0"/>
              <w:contextualSpacing/>
              <w:mirrorIndents/>
            </w:pPr>
            <w:r w:rsidRPr="00695AE1">
              <w:t xml:space="preserve">Аукцион назначен на </w:t>
            </w:r>
            <w:r w:rsidR="00EB2336">
              <w:t>11 августа</w:t>
            </w:r>
            <w:r w:rsidR="00C646EB">
              <w:t xml:space="preserve"> </w:t>
            </w:r>
            <w:r w:rsidR="007E391F">
              <w:t>202</w:t>
            </w:r>
            <w:r w:rsidR="0053125E">
              <w:t>5</w:t>
            </w:r>
            <w:r w:rsidR="007E391F">
              <w:t xml:space="preserve"> года</w:t>
            </w:r>
            <w:r w:rsidRPr="00695AE1">
              <w:t xml:space="preserve"> в </w:t>
            </w:r>
            <w:r w:rsidR="00F32EFA" w:rsidRPr="00695AE1">
              <w:t>09</w:t>
            </w:r>
            <w:r w:rsidR="002630EB">
              <w:t>:</w:t>
            </w:r>
            <w:r w:rsidR="00F32EFA" w:rsidRPr="00695AE1">
              <w:t>00</w:t>
            </w:r>
            <w:r>
              <w:t xml:space="preserve"> часов.</w:t>
            </w:r>
            <w:r w:rsidRPr="00695AE1">
              <w:t xml:space="preserve"> </w:t>
            </w:r>
          </w:p>
          <w:p w:rsidR="00F32EFA" w:rsidRPr="00F4623B" w:rsidRDefault="00695AE1" w:rsidP="008E3F23">
            <w:pPr>
              <w:pStyle w:val="a6"/>
              <w:keepNext/>
              <w:keepLines/>
              <w:spacing w:line="240" w:lineRule="auto"/>
              <w:ind w:firstLine="0"/>
              <w:contextualSpacing/>
              <w:mirrorIndents/>
            </w:pPr>
            <w:r>
              <w:t xml:space="preserve">Электронная площадка </w:t>
            </w:r>
            <w:r w:rsidR="008E3F23">
              <w:t>АО</w:t>
            </w:r>
            <w:r w:rsidRPr="00BE7D40">
              <w:t xml:space="preserve"> «Агентство по государственному заказу Республики Татарстан» </w:t>
            </w:r>
            <w:r>
              <w:t xml:space="preserve">- </w:t>
            </w:r>
            <w:r>
              <w:rPr>
                <w:b/>
                <w:lang w:val="en-US"/>
              </w:rPr>
              <w:t>sale</w:t>
            </w:r>
            <w:r w:rsidRPr="008F2FDC">
              <w:rPr>
                <w:b/>
              </w:rPr>
              <w:t>.</w:t>
            </w:r>
            <w:proofErr w:type="spellStart"/>
            <w:r>
              <w:rPr>
                <w:b/>
                <w:lang w:val="en-US"/>
              </w:rPr>
              <w:t>zakazrf</w:t>
            </w:r>
            <w:proofErr w:type="spellEnd"/>
            <w:r w:rsidRPr="008F2FDC">
              <w:rPr>
                <w:b/>
              </w:rPr>
              <w:t>.</w:t>
            </w:r>
            <w:proofErr w:type="spellStart"/>
            <w:r>
              <w:rPr>
                <w:b/>
                <w:lang w:val="en-US"/>
              </w:rPr>
              <w:t>ru</w:t>
            </w:r>
            <w:proofErr w:type="spellEnd"/>
            <w:r w:rsidR="00F4623B">
              <w:rPr>
                <w:b/>
              </w:rPr>
              <w:t>.</w:t>
            </w:r>
          </w:p>
        </w:tc>
      </w:tr>
      <w:tr w:rsidR="00F32EFA" w:rsidRPr="00F32EFA" w:rsidTr="00E45EBE">
        <w:trPr>
          <w:trHeight w:val="1103"/>
        </w:trPr>
        <w:tc>
          <w:tcPr>
            <w:tcW w:w="709" w:type="dxa"/>
            <w:vAlign w:val="center"/>
          </w:tcPr>
          <w:p w:rsidR="00F32EFA" w:rsidRPr="00F32EFA" w:rsidRDefault="00F32EFA" w:rsidP="00F32EF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930" w:type="dxa"/>
          </w:tcPr>
          <w:p w:rsidR="00F32EFA" w:rsidRPr="00F32EFA" w:rsidRDefault="00F32EFA" w:rsidP="00EB2336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b/>
              </w:rPr>
            </w:pPr>
            <w:r w:rsidRPr="00F32EFA">
              <w:rPr>
                <w:b/>
              </w:rPr>
              <w:t xml:space="preserve">Результат аукциона: </w:t>
            </w:r>
            <w:r w:rsidRPr="00F32EFA">
              <w:t>Согласно Протоколу заседания  аукционной  комиссии по рассмотрению заявок и признанию претендентов участниками аукциона по продаже государственного имущества, проводимого в электронной форме от</w:t>
            </w:r>
            <w:r w:rsidR="002429B7">
              <w:t xml:space="preserve"> </w:t>
            </w:r>
            <w:r w:rsidR="0053125E">
              <w:t xml:space="preserve">8 </w:t>
            </w:r>
            <w:r w:rsidR="00EB2336">
              <w:t>августа</w:t>
            </w:r>
            <w:bookmarkStart w:id="2" w:name="_GoBack"/>
            <w:bookmarkEnd w:id="2"/>
            <w:r w:rsidR="002A345E">
              <w:t xml:space="preserve"> </w:t>
            </w:r>
            <w:r w:rsidR="007E391F">
              <w:t>202</w:t>
            </w:r>
            <w:r w:rsidR="0053125E">
              <w:t>5</w:t>
            </w:r>
            <w:r w:rsidR="007E391F">
              <w:t xml:space="preserve"> года </w:t>
            </w:r>
            <w:r w:rsidR="00DE7ED1">
              <w:rPr>
                <w:b/>
              </w:rPr>
              <w:t>а</w:t>
            </w:r>
            <w:r w:rsidR="00DE7ED1" w:rsidRPr="00F32EFA">
              <w:rPr>
                <w:b/>
              </w:rPr>
              <w:t>укцион признан несостояв</w:t>
            </w:r>
            <w:r w:rsidR="00DE7ED1">
              <w:rPr>
                <w:b/>
              </w:rPr>
              <w:t xml:space="preserve">шимся </w:t>
            </w:r>
            <w:r w:rsidR="00756CB7" w:rsidRPr="00F32EFA">
              <w:rPr>
                <w:b/>
              </w:rPr>
              <w:t xml:space="preserve">ввиду </w:t>
            </w:r>
            <w:r w:rsidR="00B91BBC">
              <w:rPr>
                <w:b/>
              </w:rPr>
              <w:t>отсутс</w:t>
            </w:r>
            <w:r w:rsidR="00823038">
              <w:rPr>
                <w:b/>
              </w:rPr>
              <w:t>т</w:t>
            </w:r>
            <w:r w:rsidR="00B91BBC">
              <w:rPr>
                <w:b/>
              </w:rPr>
              <w:t>вия заявок</w:t>
            </w:r>
            <w:r w:rsidR="00BD03E5" w:rsidRPr="00BD03E5">
              <w:rPr>
                <w:b/>
              </w:rPr>
              <w:t>.</w:t>
            </w:r>
          </w:p>
        </w:tc>
      </w:tr>
    </w:tbl>
    <w:p w:rsidR="00994EEB" w:rsidRDefault="00994EEB">
      <w:pPr>
        <w:suppressAutoHyphens/>
        <w:jc w:val="both"/>
        <w:rPr>
          <w:sz w:val="28"/>
          <w:szCs w:val="28"/>
        </w:rPr>
      </w:pPr>
    </w:p>
    <w:p w:rsidR="00994EEB" w:rsidRPr="00994EEB" w:rsidRDefault="00994EEB" w:rsidP="00994EEB">
      <w:pPr>
        <w:rPr>
          <w:sz w:val="28"/>
          <w:szCs w:val="28"/>
        </w:rPr>
      </w:pPr>
    </w:p>
    <w:p w:rsidR="00994EEB" w:rsidRPr="00994EEB" w:rsidRDefault="00994EEB" w:rsidP="00994EEB">
      <w:pPr>
        <w:rPr>
          <w:sz w:val="28"/>
          <w:szCs w:val="28"/>
        </w:rPr>
      </w:pPr>
    </w:p>
    <w:p w:rsidR="00994EEB" w:rsidRPr="00994EEB" w:rsidRDefault="00994EEB" w:rsidP="00994EEB">
      <w:pPr>
        <w:rPr>
          <w:sz w:val="28"/>
          <w:szCs w:val="28"/>
        </w:rPr>
      </w:pPr>
    </w:p>
    <w:p w:rsidR="00994EEB" w:rsidRPr="00994EEB" w:rsidRDefault="00994EEB" w:rsidP="00994EEB">
      <w:pPr>
        <w:rPr>
          <w:sz w:val="28"/>
          <w:szCs w:val="28"/>
        </w:rPr>
      </w:pPr>
    </w:p>
    <w:p w:rsidR="00994EEB" w:rsidRPr="00994EEB" w:rsidRDefault="00994EEB" w:rsidP="00994EEB">
      <w:pPr>
        <w:rPr>
          <w:sz w:val="28"/>
          <w:szCs w:val="28"/>
        </w:rPr>
      </w:pPr>
    </w:p>
    <w:p w:rsidR="00994EEB" w:rsidRDefault="00994EEB" w:rsidP="00994EEB">
      <w:pPr>
        <w:rPr>
          <w:sz w:val="28"/>
          <w:szCs w:val="28"/>
        </w:rPr>
      </w:pPr>
    </w:p>
    <w:p w:rsidR="00F32EFA" w:rsidRPr="00994EEB" w:rsidRDefault="00994EEB" w:rsidP="00994EEB">
      <w:pPr>
        <w:tabs>
          <w:tab w:val="left" w:pos="453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sectPr w:rsidR="00F32EFA" w:rsidRPr="00994EEB" w:rsidSect="00213E25">
      <w:pgSz w:w="11906" w:h="16838"/>
      <w:pgMar w:top="142" w:right="566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B66"/>
    <w:rsid w:val="00001D3B"/>
    <w:rsid w:val="000029DB"/>
    <w:rsid w:val="00006D7E"/>
    <w:rsid w:val="00024E01"/>
    <w:rsid w:val="0004189B"/>
    <w:rsid w:val="00042B65"/>
    <w:rsid w:val="000462A4"/>
    <w:rsid w:val="00047ECF"/>
    <w:rsid w:val="00050379"/>
    <w:rsid w:val="0005234A"/>
    <w:rsid w:val="00055A5F"/>
    <w:rsid w:val="000561D6"/>
    <w:rsid w:val="000572DC"/>
    <w:rsid w:val="00063545"/>
    <w:rsid w:val="00063F4A"/>
    <w:rsid w:val="00067614"/>
    <w:rsid w:val="00073F20"/>
    <w:rsid w:val="00075AF1"/>
    <w:rsid w:val="000802F6"/>
    <w:rsid w:val="000822D7"/>
    <w:rsid w:val="00083FBF"/>
    <w:rsid w:val="00084B46"/>
    <w:rsid w:val="00085A62"/>
    <w:rsid w:val="00087221"/>
    <w:rsid w:val="00090BFD"/>
    <w:rsid w:val="00090D99"/>
    <w:rsid w:val="000A1AC1"/>
    <w:rsid w:val="000A50A5"/>
    <w:rsid w:val="000A58E2"/>
    <w:rsid w:val="000A68F7"/>
    <w:rsid w:val="000B033D"/>
    <w:rsid w:val="000B5783"/>
    <w:rsid w:val="000C2F65"/>
    <w:rsid w:val="000C3279"/>
    <w:rsid w:val="000C76B9"/>
    <w:rsid w:val="000D09BE"/>
    <w:rsid w:val="000D4822"/>
    <w:rsid w:val="000D7C85"/>
    <w:rsid w:val="000E0160"/>
    <w:rsid w:val="000E029E"/>
    <w:rsid w:val="000E0343"/>
    <w:rsid w:val="000E166D"/>
    <w:rsid w:val="000E2EE3"/>
    <w:rsid w:val="000E4FED"/>
    <w:rsid w:val="000E6861"/>
    <w:rsid w:val="000F3A56"/>
    <w:rsid w:val="000F5E57"/>
    <w:rsid w:val="000F62F3"/>
    <w:rsid w:val="0010103B"/>
    <w:rsid w:val="00102464"/>
    <w:rsid w:val="00102DE4"/>
    <w:rsid w:val="00103091"/>
    <w:rsid w:val="00117EEE"/>
    <w:rsid w:val="001202BA"/>
    <w:rsid w:val="00122085"/>
    <w:rsid w:val="00123DDF"/>
    <w:rsid w:val="00124378"/>
    <w:rsid w:val="00126AAA"/>
    <w:rsid w:val="00127DD9"/>
    <w:rsid w:val="001360B5"/>
    <w:rsid w:val="00140F02"/>
    <w:rsid w:val="00151B6D"/>
    <w:rsid w:val="00161193"/>
    <w:rsid w:val="00163892"/>
    <w:rsid w:val="00163B0F"/>
    <w:rsid w:val="001649B5"/>
    <w:rsid w:val="00173D39"/>
    <w:rsid w:val="00187756"/>
    <w:rsid w:val="00195677"/>
    <w:rsid w:val="0019751B"/>
    <w:rsid w:val="001A0EF3"/>
    <w:rsid w:val="001A31D4"/>
    <w:rsid w:val="001A3A26"/>
    <w:rsid w:val="001B1C1E"/>
    <w:rsid w:val="001B1D29"/>
    <w:rsid w:val="001B5D9B"/>
    <w:rsid w:val="001B7CF0"/>
    <w:rsid w:val="001C0B65"/>
    <w:rsid w:val="001C13AD"/>
    <w:rsid w:val="001C42A5"/>
    <w:rsid w:val="001C4970"/>
    <w:rsid w:val="001C5F8E"/>
    <w:rsid w:val="001C614D"/>
    <w:rsid w:val="001D01F8"/>
    <w:rsid w:val="001E08DC"/>
    <w:rsid w:val="001E2306"/>
    <w:rsid w:val="001F7251"/>
    <w:rsid w:val="001F7293"/>
    <w:rsid w:val="00203838"/>
    <w:rsid w:val="002126AC"/>
    <w:rsid w:val="002128A2"/>
    <w:rsid w:val="00213ACC"/>
    <w:rsid w:val="00221610"/>
    <w:rsid w:val="0022234E"/>
    <w:rsid w:val="00222AC9"/>
    <w:rsid w:val="002243D6"/>
    <w:rsid w:val="00225307"/>
    <w:rsid w:val="0023491F"/>
    <w:rsid w:val="002429B7"/>
    <w:rsid w:val="00255215"/>
    <w:rsid w:val="0025708E"/>
    <w:rsid w:val="002614E4"/>
    <w:rsid w:val="002630EB"/>
    <w:rsid w:val="0026435D"/>
    <w:rsid w:val="00280C06"/>
    <w:rsid w:val="00292B64"/>
    <w:rsid w:val="002A345E"/>
    <w:rsid w:val="002B355B"/>
    <w:rsid w:val="002B3D79"/>
    <w:rsid w:val="002B72A0"/>
    <w:rsid w:val="002C0A24"/>
    <w:rsid w:val="002C1BB9"/>
    <w:rsid w:val="002C49F1"/>
    <w:rsid w:val="002C652E"/>
    <w:rsid w:val="002C65B3"/>
    <w:rsid w:val="002D0837"/>
    <w:rsid w:val="002D154D"/>
    <w:rsid w:val="002D55BD"/>
    <w:rsid w:val="002D6B0B"/>
    <w:rsid w:val="002E0612"/>
    <w:rsid w:val="002E2C61"/>
    <w:rsid w:val="002E53C1"/>
    <w:rsid w:val="002E733B"/>
    <w:rsid w:val="002F43D9"/>
    <w:rsid w:val="00303547"/>
    <w:rsid w:val="00305B9F"/>
    <w:rsid w:val="00312F3C"/>
    <w:rsid w:val="003131EF"/>
    <w:rsid w:val="0031414B"/>
    <w:rsid w:val="00315CA3"/>
    <w:rsid w:val="00320A5D"/>
    <w:rsid w:val="003217F3"/>
    <w:rsid w:val="00325869"/>
    <w:rsid w:val="00330878"/>
    <w:rsid w:val="00335E3E"/>
    <w:rsid w:val="0033686E"/>
    <w:rsid w:val="00336A45"/>
    <w:rsid w:val="003409A0"/>
    <w:rsid w:val="003456FD"/>
    <w:rsid w:val="00356886"/>
    <w:rsid w:val="0035758F"/>
    <w:rsid w:val="00361174"/>
    <w:rsid w:val="00362CBD"/>
    <w:rsid w:val="00364853"/>
    <w:rsid w:val="00364CF5"/>
    <w:rsid w:val="003747BF"/>
    <w:rsid w:val="00374E97"/>
    <w:rsid w:val="00375051"/>
    <w:rsid w:val="003815C1"/>
    <w:rsid w:val="00381711"/>
    <w:rsid w:val="003836BC"/>
    <w:rsid w:val="0039479A"/>
    <w:rsid w:val="00395AB9"/>
    <w:rsid w:val="00396AB6"/>
    <w:rsid w:val="003A0FCA"/>
    <w:rsid w:val="003A4238"/>
    <w:rsid w:val="003A5728"/>
    <w:rsid w:val="003A6A8B"/>
    <w:rsid w:val="003A7D54"/>
    <w:rsid w:val="003B63DB"/>
    <w:rsid w:val="003C05A6"/>
    <w:rsid w:val="003C2394"/>
    <w:rsid w:val="003C311A"/>
    <w:rsid w:val="003C3643"/>
    <w:rsid w:val="003C39DA"/>
    <w:rsid w:val="003C6B9A"/>
    <w:rsid w:val="003D1147"/>
    <w:rsid w:val="003D4598"/>
    <w:rsid w:val="003D5A77"/>
    <w:rsid w:val="003D7373"/>
    <w:rsid w:val="003D7AEE"/>
    <w:rsid w:val="003E01EA"/>
    <w:rsid w:val="003E2ABE"/>
    <w:rsid w:val="003E518A"/>
    <w:rsid w:val="003F0E36"/>
    <w:rsid w:val="003F187C"/>
    <w:rsid w:val="003F2DBD"/>
    <w:rsid w:val="003F40E9"/>
    <w:rsid w:val="004010BC"/>
    <w:rsid w:val="00402367"/>
    <w:rsid w:val="004230C5"/>
    <w:rsid w:val="00423805"/>
    <w:rsid w:val="00423D71"/>
    <w:rsid w:val="00433EE6"/>
    <w:rsid w:val="004406C6"/>
    <w:rsid w:val="00445342"/>
    <w:rsid w:val="00447454"/>
    <w:rsid w:val="00450A59"/>
    <w:rsid w:val="00452E7C"/>
    <w:rsid w:val="0045465E"/>
    <w:rsid w:val="00454CB5"/>
    <w:rsid w:val="00455B37"/>
    <w:rsid w:val="004642F6"/>
    <w:rsid w:val="004661F7"/>
    <w:rsid w:val="004701E6"/>
    <w:rsid w:val="0047243C"/>
    <w:rsid w:val="00473AD7"/>
    <w:rsid w:val="00476F8C"/>
    <w:rsid w:val="0048153A"/>
    <w:rsid w:val="00484FD9"/>
    <w:rsid w:val="0048612C"/>
    <w:rsid w:val="004905D6"/>
    <w:rsid w:val="0049156F"/>
    <w:rsid w:val="004A2C2D"/>
    <w:rsid w:val="004A318D"/>
    <w:rsid w:val="004A6A66"/>
    <w:rsid w:val="004A76AD"/>
    <w:rsid w:val="004B0E42"/>
    <w:rsid w:val="004B3552"/>
    <w:rsid w:val="004C0CAC"/>
    <w:rsid w:val="004D010F"/>
    <w:rsid w:val="004D26FA"/>
    <w:rsid w:val="004D50C3"/>
    <w:rsid w:val="004D562E"/>
    <w:rsid w:val="004D5E9F"/>
    <w:rsid w:val="004D703C"/>
    <w:rsid w:val="004D731C"/>
    <w:rsid w:val="004E0946"/>
    <w:rsid w:val="004E4E97"/>
    <w:rsid w:val="004E6FC8"/>
    <w:rsid w:val="004F6A28"/>
    <w:rsid w:val="00501C2D"/>
    <w:rsid w:val="00502192"/>
    <w:rsid w:val="0050570B"/>
    <w:rsid w:val="00507798"/>
    <w:rsid w:val="00514EF5"/>
    <w:rsid w:val="00515D10"/>
    <w:rsid w:val="00517372"/>
    <w:rsid w:val="0052193A"/>
    <w:rsid w:val="00524E40"/>
    <w:rsid w:val="005254FB"/>
    <w:rsid w:val="00527461"/>
    <w:rsid w:val="0053125E"/>
    <w:rsid w:val="0053215F"/>
    <w:rsid w:val="005324BB"/>
    <w:rsid w:val="005372B5"/>
    <w:rsid w:val="00544729"/>
    <w:rsid w:val="00546B89"/>
    <w:rsid w:val="00553C7D"/>
    <w:rsid w:val="00555355"/>
    <w:rsid w:val="005608EC"/>
    <w:rsid w:val="00560AF7"/>
    <w:rsid w:val="00567EA3"/>
    <w:rsid w:val="00575DC7"/>
    <w:rsid w:val="0058584E"/>
    <w:rsid w:val="00590A12"/>
    <w:rsid w:val="00593899"/>
    <w:rsid w:val="005967C3"/>
    <w:rsid w:val="005A1C72"/>
    <w:rsid w:val="005A46FB"/>
    <w:rsid w:val="005A6AA9"/>
    <w:rsid w:val="005A7559"/>
    <w:rsid w:val="005B0D72"/>
    <w:rsid w:val="005B60D7"/>
    <w:rsid w:val="005C0644"/>
    <w:rsid w:val="005C191A"/>
    <w:rsid w:val="005D2AB0"/>
    <w:rsid w:val="005D66AA"/>
    <w:rsid w:val="005E2271"/>
    <w:rsid w:val="005E25A3"/>
    <w:rsid w:val="005E2755"/>
    <w:rsid w:val="005E6FEF"/>
    <w:rsid w:val="005E769D"/>
    <w:rsid w:val="00600F63"/>
    <w:rsid w:val="0060285E"/>
    <w:rsid w:val="00607C07"/>
    <w:rsid w:val="00617831"/>
    <w:rsid w:val="00626832"/>
    <w:rsid w:val="00626C7C"/>
    <w:rsid w:val="006356EF"/>
    <w:rsid w:val="00635C6E"/>
    <w:rsid w:val="00646210"/>
    <w:rsid w:val="006473A1"/>
    <w:rsid w:val="00647F12"/>
    <w:rsid w:val="006504BF"/>
    <w:rsid w:val="00655DA7"/>
    <w:rsid w:val="00656575"/>
    <w:rsid w:val="0067280B"/>
    <w:rsid w:val="00676CA2"/>
    <w:rsid w:val="006812AA"/>
    <w:rsid w:val="006826CD"/>
    <w:rsid w:val="00690AE1"/>
    <w:rsid w:val="0069465B"/>
    <w:rsid w:val="00695AE1"/>
    <w:rsid w:val="006A4F53"/>
    <w:rsid w:val="006A5E2F"/>
    <w:rsid w:val="006B6EC4"/>
    <w:rsid w:val="006C4B59"/>
    <w:rsid w:val="006C7798"/>
    <w:rsid w:val="006D0046"/>
    <w:rsid w:val="006D3FB8"/>
    <w:rsid w:val="006D44DC"/>
    <w:rsid w:val="006E18DC"/>
    <w:rsid w:val="006F1EAE"/>
    <w:rsid w:val="006F3912"/>
    <w:rsid w:val="006F41B2"/>
    <w:rsid w:val="006F49E8"/>
    <w:rsid w:val="006F4AD2"/>
    <w:rsid w:val="006F64F7"/>
    <w:rsid w:val="006F7296"/>
    <w:rsid w:val="0070468F"/>
    <w:rsid w:val="0070757F"/>
    <w:rsid w:val="00707CF4"/>
    <w:rsid w:val="0071498F"/>
    <w:rsid w:val="00721E82"/>
    <w:rsid w:val="00723115"/>
    <w:rsid w:val="007235DC"/>
    <w:rsid w:val="00723747"/>
    <w:rsid w:val="00732624"/>
    <w:rsid w:val="00732AE4"/>
    <w:rsid w:val="00733E71"/>
    <w:rsid w:val="0073687E"/>
    <w:rsid w:val="00736D17"/>
    <w:rsid w:val="00747073"/>
    <w:rsid w:val="00750DE8"/>
    <w:rsid w:val="00752980"/>
    <w:rsid w:val="00753C63"/>
    <w:rsid w:val="00756CB7"/>
    <w:rsid w:val="00757286"/>
    <w:rsid w:val="00761D6F"/>
    <w:rsid w:val="00775942"/>
    <w:rsid w:val="00776F96"/>
    <w:rsid w:val="007826FE"/>
    <w:rsid w:val="00786BA7"/>
    <w:rsid w:val="00790C01"/>
    <w:rsid w:val="007916B8"/>
    <w:rsid w:val="00792D4E"/>
    <w:rsid w:val="007A13E0"/>
    <w:rsid w:val="007A5049"/>
    <w:rsid w:val="007A7058"/>
    <w:rsid w:val="007B7D7A"/>
    <w:rsid w:val="007C5855"/>
    <w:rsid w:val="007D08A0"/>
    <w:rsid w:val="007E1092"/>
    <w:rsid w:val="007E2DB6"/>
    <w:rsid w:val="007E391F"/>
    <w:rsid w:val="007E3DBC"/>
    <w:rsid w:val="007E4E1C"/>
    <w:rsid w:val="007F349A"/>
    <w:rsid w:val="007F5DF4"/>
    <w:rsid w:val="008070EE"/>
    <w:rsid w:val="00807445"/>
    <w:rsid w:val="00813C50"/>
    <w:rsid w:val="00821E61"/>
    <w:rsid w:val="00823038"/>
    <w:rsid w:val="00830BEE"/>
    <w:rsid w:val="00830F50"/>
    <w:rsid w:val="00831F72"/>
    <w:rsid w:val="008347B2"/>
    <w:rsid w:val="008362DB"/>
    <w:rsid w:val="00836B18"/>
    <w:rsid w:val="00840437"/>
    <w:rsid w:val="00840AC0"/>
    <w:rsid w:val="00841992"/>
    <w:rsid w:val="0084554A"/>
    <w:rsid w:val="00845561"/>
    <w:rsid w:val="00857F7B"/>
    <w:rsid w:val="008646E5"/>
    <w:rsid w:val="008700D2"/>
    <w:rsid w:val="008728D7"/>
    <w:rsid w:val="008764A7"/>
    <w:rsid w:val="008771AB"/>
    <w:rsid w:val="0088076C"/>
    <w:rsid w:val="00881146"/>
    <w:rsid w:val="008827F2"/>
    <w:rsid w:val="00883541"/>
    <w:rsid w:val="00883D7E"/>
    <w:rsid w:val="008853B7"/>
    <w:rsid w:val="00886BD9"/>
    <w:rsid w:val="008915D3"/>
    <w:rsid w:val="0089232D"/>
    <w:rsid w:val="0089334D"/>
    <w:rsid w:val="008A3C48"/>
    <w:rsid w:val="008B0F7E"/>
    <w:rsid w:val="008B3D46"/>
    <w:rsid w:val="008B6B48"/>
    <w:rsid w:val="008B6F83"/>
    <w:rsid w:val="008C1FE9"/>
    <w:rsid w:val="008C3FCA"/>
    <w:rsid w:val="008C54C0"/>
    <w:rsid w:val="008D21DA"/>
    <w:rsid w:val="008D4CB8"/>
    <w:rsid w:val="008D532D"/>
    <w:rsid w:val="008D79A5"/>
    <w:rsid w:val="008E36FB"/>
    <w:rsid w:val="008E3F23"/>
    <w:rsid w:val="008E7C66"/>
    <w:rsid w:val="008F1B66"/>
    <w:rsid w:val="008F6106"/>
    <w:rsid w:val="008F6B05"/>
    <w:rsid w:val="0090050D"/>
    <w:rsid w:val="00907C59"/>
    <w:rsid w:val="00907DDC"/>
    <w:rsid w:val="0091371D"/>
    <w:rsid w:val="009148DC"/>
    <w:rsid w:val="0091652E"/>
    <w:rsid w:val="0091754B"/>
    <w:rsid w:val="009224D5"/>
    <w:rsid w:val="00926939"/>
    <w:rsid w:val="009336A2"/>
    <w:rsid w:val="00937CF3"/>
    <w:rsid w:val="00942480"/>
    <w:rsid w:val="00945A1D"/>
    <w:rsid w:val="00960CBF"/>
    <w:rsid w:val="00961EE2"/>
    <w:rsid w:val="0096434C"/>
    <w:rsid w:val="009674C4"/>
    <w:rsid w:val="009716E5"/>
    <w:rsid w:val="009721AB"/>
    <w:rsid w:val="00972B21"/>
    <w:rsid w:val="00983FAF"/>
    <w:rsid w:val="00991027"/>
    <w:rsid w:val="00994EEB"/>
    <w:rsid w:val="009A0FD9"/>
    <w:rsid w:val="009A4DAD"/>
    <w:rsid w:val="009B014C"/>
    <w:rsid w:val="009B6ECB"/>
    <w:rsid w:val="009B7305"/>
    <w:rsid w:val="009C2F6B"/>
    <w:rsid w:val="009C681F"/>
    <w:rsid w:val="009C7DAC"/>
    <w:rsid w:val="009C7E48"/>
    <w:rsid w:val="009D03BD"/>
    <w:rsid w:val="009D1A4D"/>
    <w:rsid w:val="009D2A91"/>
    <w:rsid w:val="009D65F1"/>
    <w:rsid w:val="009E538A"/>
    <w:rsid w:val="009F174D"/>
    <w:rsid w:val="009F75DB"/>
    <w:rsid w:val="00A01542"/>
    <w:rsid w:val="00A02401"/>
    <w:rsid w:val="00A070C4"/>
    <w:rsid w:val="00A13D9F"/>
    <w:rsid w:val="00A154A4"/>
    <w:rsid w:val="00A15A61"/>
    <w:rsid w:val="00A207D0"/>
    <w:rsid w:val="00A21870"/>
    <w:rsid w:val="00A27D50"/>
    <w:rsid w:val="00A33935"/>
    <w:rsid w:val="00A40A61"/>
    <w:rsid w:val="00A41FEA"/>
    <w:rsid w:val="00A42ED3"/>
    <w:rsid w:val="00A44711"/>
    <w:rsid w:val="00A51B04"/>
    <w:rsid w:val="00A51BB7"/>
    <w:rsid w:val="00A54319"/>
    <w:rsid w:val="00A54C49"/>
    <w:rsid w:val="00A57824"/>
    <w:rsid w:val="00A61896"/>
    <w:rsid w:val="00A6474C"/>
    <w:rsid w:val="00A71843"/>
    <w:rsid w:val="00A72825"/>
    <w:rsid w:val="00A77C4A"/>
    <w:rsid w:val="00A80E54"/>
    <w:rsid w:val="00A82257"/>
    <w:rsid w:val="00A90687"/>
    <w:rsid w:val="00A91A9D"/>
    <w:rsid w:val="00A92B0C"/>
    <w:rsid w:val="00A9316D"/>
    <w:rsid w:val="00A97F77"/>
    <w:rsid w:val="00AA350D"/>
    <w:rsid w:val="00AA7123"/>
    <w:rsid w:val="00AB2029"/>
    <w:rsid w:val="00AB3902"/>
    <w:rsid w:val="00AB55D2"/>
    <w:rsid w:val="00AB60C3"/>
    <w:rsid w:val="00AC0817"/>
    <w:rsid w:val="00AD2478"/>
    <w:rsid w:val="00AD2BBA"/>
    <w:rsid w:val="00AD3683"/>
    <w:rsid w:val="00AE476E"/>
    <w:rsid w:val="00AE5DFA"/>
    <w:rsid w:val="00AE6C66"/>
    <w:rsid w:val="00AF1054"/>
    <w:rsid w:val="00AF2D72"/>
    <w:rsid w:val="00AF33AD"/>
    <w:rsid w:val="00AF5791"/>
    <w:rsid w:val="00AF67FE"/>
    <w:rsid w:val="00B1080B"/>
    <w:rsid w:val="00B11236"/>
    <w:rsid w:val="00B133D4"/>
    <w:rsid w:val="00B166B4"/>
    <w:rsid w:val="00B16EEB"/>
    <w:rsid w:val="00B2157E"/>
    <w:rsid w:val="00B23B85"/>
    <w:rsid w:val="00B26A6D"/>
    <w:rsid w:val="00B26C5A"/>
    <w:rsid w:val="00B4146A"/>
    <w:rsid w:val="00B5185C"/>
    <w:rsid w:val="00B67017"/>
    <w:rsid w:val="00B716D2"/>
    <w:rsid w:val="00B73E4D"/>
    <w:rsid w:val="00B74801"/>
    <w:rsid w:val="00B91BBC"/>
    <w:rsid w:val="00B950E5"/>
    <w:rsid w:val="00B9611C"/>
    <w:rsid w:val="00B9676A"/>
    <w:rsid w:val="00B97F38"/>
    <w:rsid w:val="00BA0596"/>
    <w:rsid w:val="00BA4064"/>
    <w:rsid w:val="00BA6CCE"/>
    <w:rsid w:val="00BA7F6D"/>
    <w:rsid w:val="00BB0440"/>
    <w:rsid w:val="00BB0CD4"/>
    <w:rsid w:val="00BB0DB5"/>
    <w:rsid w:val="00BB29E9"/>
    <w:rsid w:val="00BB2AE2"/>
    <w:rsid w:val="00BB2FEA"/>
    <w:rsid w:val="00BB424F"/>
    <w:rsid w:val="00BB63D5"/>
    <w:rsid w:val="00BC11EB"/>
    <w:rsid w:val="00BC1449"/>
    <w:rsid w:val="00BC6273"/>
    <w:rsid w:val="00BD03E5"/>
    <w:rsid w:val="00BD62CB"/>
    <w:rsid w:val="00BD682F"/>
    <w:rsid w:val="00BD6F71"/>
    <w:rsid w:val="00BE1BAA"/>
    <w:rsid w:val="00BE1C16"/>
    <w:rsid w:val="00BF24F4"/>
    <w:rsid w:val="00BF7913"/>
    <w:rsid w:val="00C0020E"/>
    <w:rsid w:val="00C02F06"/>
    <w:rsid w:val="00C06F39"/>
    <w:rsid w:val="00C07E21"/>
    <w:rsid w:val="00C10D03"/>
    <w:rsid w:val="00C2259F"/>
    <w:rsid w:val="00C230EA"/>
    <w:rsid w:val="00C24E31"/>
    <w:rsid w:val="00C32873"/>
    <w:rsid w:val="00C3343B"/>
    <w:rsid w:val="00C34B35"/>
    <w:rsid w:val="00C36B23"/>
    <w:rsid w:val="00C435BD"/>
    <w:rsid w:val="00C43FAA"/>
    <w:rsid w:val="00C45BC6"/>
    <w:rsid w:val="00C478AA"/>
    <w:rsid w:val="00C53C9C"/>
    <w:rsid w:val="00C6026F"/>
    <w:rsid w:val="00C60B0E"/>
    <w:rsid w:val="00C637DB"/>
    <w:rsid w:val="00C646EB"/>
    <w:rsid w:val="00C6700A"/>
    <w:rsid w:val="00C6763B"/>
    <w:rsid w:val="00C67D2E"/>
    <w:rsid w:val="00C754E4"/>
    <w:rsid w:val="00C810AF"/>
    <w:rsid w:val="00C86858"/>
    <w:rsid w:val="00CA05C2"/>
    <w:rsid w:val="00CA339D"/>
    <w:rsid w:val="00CA62B5"/>
    <w:rsid w:val="00CA717A"/>
    <w:rsid w:val="00CB31CA"/>
    <w:rsid w:val="00CB3C76"/>
    <w:rsid w:val="00CC3823"/>
    <w:rsid w:val="00CC3DF8"/>
    <w:rsid w:val="00CC4221"/>
    <w:rsid w:val="00CC6F2C"/>
    <w:rsid w:val="00CD18DB"/>
    <w:rsid w:val="00CD3E93"/>
    <w:rsid w:val="00CE0656"/>
    <w:rsid w:val="00CE4995"/>
    <w:rsid w:val="00CF11E9"/>
    <w:rsid w:val="00CF1DC2"/>
    <w:rsid w:val="00CF3FE0"/>
    <w:rsid w:val="00CF78DA"/>
    <w:rsid w:val="00D00EB3"/>
    <w:rsid w:val="00D0271F"/>
    <w:rsid w:val="00D0273D"/>
    <w:rsid w:val="00D0410F"/>
    <w:rsid w:val="00D04EB0"/>
    <w:rsid w:val="00D05F16"/>
    <w:rsid w:val="00D06388"/>
    <w:rsid w:val="00D06FD5"/>
    <w:rsid w:val="00D10D59"/>
    <w:rsid w:val="00D12FEA"/>
    <w:rsid w:val="00D13A36"/>
    <w:rsid w:val="00D16171"/>
    <w:rsid w:val="00D20B9A"/>
    <w:rsid w:val="00D21B89"/>
    <w:rsid w:val="00D23DE9"/>
    <w:rsid w:val="00D33B18"/>
    <w:rsid w:val="00D40564"/>
    <w:rsid w:val="00D45270"/>
    <w:rsid w:val="00D51FB6"/>
    <w:rsid w:val="00D52613"/>
    <w:rsid w:val="00D5615A"/>
    <w:rsid w:val="00D57DD8"/>
    <w:rsid w:val="00D60082"/>
    <w:rsid w:val="00D6341B"/>
    <w:rsid w:val="00D6542D"/>
    <w:rsid w:val="00D8173F"/>
    <w:rsid w:val="00D81DAC"/>
    <w:rsid w:val="00D875B3"/>
    <w:rsid w:val="00D90EE5"/>
    <w:rsid w:val="00D93699"/>
    <w:rsid w:val="00D95741"/>
    <w:rsid w:val="00D95CDC"/>
    <w:rsid w:val="00D96CAD"/>
    <w:rsid w:val="00DA6187"/>
    <w:rsid w:val="00DB38A8"/>
    <w:rsid w:val="00DB489F"/>
    <w:rsid w:val="00DC08F8"/>
    <w:rsid w:val="00DC1370"/>
    <w:rsid w:val="00DC4124"/>
    <w:rsid w:val="00DC7BA8"/>
    <w:rsid w:val="00DD1717"/>
    <w:rsid w:val="00DD6C42"/>
    <w:rsid w:val="00DE52F9"/>
    <w:rsid w:val="00DE7ED1"/>
    <w:rsid w:val="00DF0505"/>
    <w:rsid w:val="00DF2190"/>
    <w:rsid w:val="00DF4961"/>
    <w:rsid w:val="00DF7A8E"/>
    <w:rsid w:val="00E03431"/>
    <w:rsid w:val="00E03DA3"/>
    <w:rsid w:val="00E05653"/>
    <w:rsid w:val="00E10E02"/>
    <w:rsid w:val="00E17A2B"/>
    <w:rsid w:val="00E20CD7"/>
    <w:rsid w:val="00E2137A"/>
    <w:rsid w:val="00E21FDA"/>
    <w:rsid w:val="00E23311"/>
    <w:rsid w:val="00E25FB1"/>
    <w:rsid w:val="00E2625C"/>
    <w:rsid w:val="00E27CE7"/>
    <w:rsid w:val="00E45EBE"/>
    <w:rsid w:val="00E468E5"/>
    <w:rsid w:val="00E56C65"/>
    <w:rsid w:val="00E60522"/>
    <w:rsid w:val="00E60CA4"/>
    <w:rsid w:val="00E61EB9"/>
    <w:rsid w:val="00E6263A"/>
    <w:rsid w:val="00E63784"/>
    <w:rsid w:val="00E67835"/>
    <w:rsid w:val="00E7345A"/>
    <w:rsid w:val="00E745EC"/>
    <w:rsid w:val="00E74D5A"/>
    <w:rsid w:val="00E8240C"/>
    <w:rsid w:val="00E83D26"/>
    <w:rsid w:val="00E83F4F"/>
    <w:rsid w:val="00E91A71"/>
    <w:rsid w:val="00E95A58"/>
    <w:rsid w:val="00E977B0"/>
    <w:rsid w:val="00EA388B"/>
    <w:rsid w:val="00EA4100"/>
    <w:rsid w:val="00EA7BED"/>
    <w:rsid w:val="00EB0AFD"/>
    <w:rsid w:val="00EB2191"/>
    <w:rsid w:val="00EB2336"/>
    <w:rsid w:val="00EB2538"/>
    <w:rsid w:val="00EC028C"/>
    <w:rsid w:val="00EC0897"/>
    <w:rsid w:val="00EC786B"/>
    <w:rsid w:val="00ED238F"/>
    <w:rsid w:val="00ED792D"/>
    <w:rsid w:val="00EE1F5D"/>
    <w:rsid w:val="00EE3434"/>
    <w:rsid w:val="00EF561A"/>
    <w:rsid w:val="00F032C7"/>
    <w:rsid w:val="00F1045C"/>
    <w:rsid w:val="00F164E3"/>
    <w:rsid w:val="00F274D8"/>
    <w:rsid w:val="00F32EFA"/>
    <w:rsid w:val="00F42561"/>
    <w:rsid w:val="00F42E9C"/>
    <w:rsid w:val="00F43872"/>
    <w:rsid w:val="00F43982"/>
    <w:rsid w:val="00F44F6E"/>
    <w:rsid w:val="00F4501C"/>
    <w:rsid w:val="00F450AF"/>
    <w:rsid w:val="00F4623B"/>
    <w:rsid w:val="00F54AB6"/>
    <w:rsid w:val="00F56C94"/>
    <w:rsid w:val="00F73630"/>
    <w:rsid w:val="00F87517"/>
    <w:rsid w:val="00F9416B"/>
    <w:rsid w:val="00F94BF1"/>
    <w:rsid w:val="00F9790E"/>
    <w:rsid w:val="00FA29A2"/>
    <w:rsid w:val="00FA33BE"/>
    <w:rsid w:val="00FA436B"/>
    <w:rsid w:val="00FA553E"/>
    <w:rsid w:val="00FB583C"/>
    <w:rsid w:val="00FC13DB"/>
    <w:rsid w:val="00FC3191"/>
    <w:rsid w:val="00FC3A3A"/>
    <w:rsid w:val="00FC46E6"/>
    <w:rsid w:val="00FC7545"/>
    <w:rsid w:val="00FE1826"/>
    <w:rsid w:val="00FE2372"/>
    <w:rsid w:val="00FF23FD"/>
    <w:rsid w:val="00FF3E26"/>
    <w:rsid w:val="00FF6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7C998"/>
  <w15:docId w15:val="{65219A21-A9A9-4CA4-BAEB-6946B574E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1B6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F1B66"/>
    <w:pPr>
      <w:keepNext/>
      <w:ind w:left="-709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F1B6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3">
    <w:name w:val="Hyperlink"/>
    <w:rsid w:val="008F1B66"/>
    <w:rPr>
      <w:color w:val="0000FF"/>
      <w:u w:val="single"/>
    </w:rPr>
  </w:style>
  <w:style w:type="paragraph" w:customStyle="1" w:styleId="ConsPlusNonformat">
    <w:name w:val="ConsPlusNonformat"/>
    <w:rsid w:val="008F1B6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Plain Text"/>
    <w:basedOn w:val="a"/>
    <w:link w:val="a5"/>
    <w:rsid w:val="00F32EFA"/>
    <w:pPr>
      <w:autoSpaceDE/>
      <w:autoSpaceDN/>
    </w:pPr>
    <w:rPr>
      <w:rFonts w:ascii="Courier New" w:hAnsi="Courier New" w:cs="Courier New"/>
      <w:sz w:val="20"/>
      <w:szCs w:val="20"/>
    </w:rPr>
  </w:style>
  <w:style w:type="character" w:customStyle="1" w:styleId="a5">
    <w:name w:val="Текст Знак"/>
    <w:basedOn w:val="a0"/>
    <w:link w:val="a4"/>
    <w:rsid w:val="00F32EF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F32EFA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 Indent"/>
    <w:basedOn w:val="a"/>
    <w:link w:val="a7"/>
    <w:rsid w:val="00F32EFA"/>
    <w:pPr>
      <w:adjustRightInd w:val="0"/>
      <w:spacing w:line="241" w:lineRule="atLeast"/>
      <w:ind w:firstLine="360"/>
      <w:jc w:val="both"/>
    </w:pPr>
    <w:rPr>
      <w:color w:val="000000"/>
    </w:rPr>
  </w:style>
  <w:style w:type="character" w:customStyle="1" w:styleId="a7">
    <w:name w:val="Основной текст с отступом Знак"/>
    <w:basedOn w:val="a0"/>
    <w:link w:val="a6"/>
    <w:rsid w:val="00F32EFA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397A6B-F95F-4225-AB3A-816BEB8B9A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Буслаева И.А.</dc:creator>
  <cp:lastModifiedBy>Елена</cp:lastModifiedBy>
  <cp:revision>59</cp:revision>
  <cp:lastPrinted>2012-06-15T10:20:00Z</cp:lastPrinted>
  <dcterms:created xsi:type="dcterms:W3CDTF">2012-06-13T06:12:00Z</dcterms:created>
  <dcterms:modified xsi:type="dcterms:W3CDTF">2025-08-08T05:30:00Z</dcterms:modified>
</cp:coreProperties>
</file>