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11" w:rsidRDefault="00E252BC" w:rsidP="00771A78">
      <w:pPr>
        <w:jc w:val="center"/>
      </w:pPr>
      <w:r>
        <w:t>Сведения</w:t>
      </w:r>
      <w:r w:rsidR="00284EF8">
        <w:t xml:space="preserve"> </w:t>
      </w:r>
    </w:p>
    <w:p w:rsidR="00EA39EE" w:rsidRDefault="00B015E6" w:rsidP="00771A78">
      <w:pPr>
        <w:jc w:val="center"/>
      </w:pPr>
      <w:r>
        <w:t xml:space="preserve">о приватизации государственного имущества путем внесения в уставные капиталы </w:t>
      </w:r>
    </w:p>
    <w:p w:rsidR="00EA2F1C" w:rsidRDefault="00E43317" w:rsidP="00771A78">
      <w:pPr>
        <w:jc w:val="center"/>
      </w:pPr>
      <w:r>
        <w:t>акционерных</w:t>
      </w:r>
      <w:r w:rsidR="00B015E6">
        <w:t xml:space="preserve"> обществ</w:t>
      </w:r>
      <w:r w:rsidR="00EA2F1C">
        <w:t xml:space="preserve"> </w:t>
      </w:r>
      <w:r w:rsidR="00F41D7E">
        <w:t>за</w:t>
      </w:r>
      <w:r w:rsidR="00EA2F1C">
        <w:t xml:space="preserve"> 20</w:t>
      </w:r>
      <w:r w:rsidR="00760918">
        <w:t>2</w:t>
      </w:r>
      <w:r w:rsidR="00BF39E7">
        <w:t>5</w:t>
      </w:r>
      <w:r w:rsidR="00EA2F1C">
        <w:t xml:space="preserve"> год</w:t>
      </w:r>
    </w:p>
    <w:p w:rsidR="00F20BB3" w:rsidRDefault="00F20BB3" w:rsidP="00771A78">
      <w:pPr>
        <w:jc w:val="center"/>
        <w:rPr>
          <w:i/>
        </w:rPr>
      </w:pPr>
    </w:p>
    <w:p w:rsidR="00771A78" w:rsidRDefault="00771A78" w:rsidP="00771A78">
      <w:pPr>
        <w:jc w:val="center"/>
        <w:rPr>
          <w:i/>
        </w:rPr>
      </w:pPr>
      <w:bookmarkStart w:id="0" w:name="_GoBack"/>
      <w:bookmarkEnd w:id="0"/>
    </w:p>
    <w:p w:rsidR="00815BFB" w:rsidRDefault="00815BFB" w:rsidP="00771A78">
      <w:pPr>
        <w:jc w:val="center"/>
        <w:rPr>
          <w:i/>
        </w:rPr>
      </w:pPr>
      <w:r>
        <w:rPr>
          <w:i/>
        </w:rPr>
        <w:t>Внесение имущества, находящегося в собственности</w:t>
      </w:r>
      <w:r w:rsidRPr="00B015E6">
        <w:rPr>
          <w:i/>
        </w:rPr>
        <w:t xml:space="preserve"> Республики Татарстан</w:t>
      </w:r>
      <w:r>
        <w:rPr>
          <w:i/>
        </w:rPr>
        <w:t>,</w:t>
      </w:r>
    </w:p>
    <w:p w:rsidR="00981080" w:rsidRDefault="00815BFB" w:rsidP="00771A78">
      <w:pPr>
        <w:jc w:val="center"/>
        <w:rPr>
          <w:i/>
        </w:rPr>
      </w:pPr>
      <w:r>
        <w:rPr>
          <w:i/>
        </w:rPr>
        <w:t xml:space="preserve"> в оплату</w:t>
      </w:r>
      <w:r w:rsidRPr="00B015E6">
        <w:rPr>
          <w:i/>
        </w:rPr>
        <w:t xml:space="preserve"> дополнительных выпуск</w:t>
      </w:r>
      <w:r>
        <w:rPr>
          <w:i/>
        </w:rPr>
        <w:t>ов</w:t>
      </w:r>
      <w:r w:rsidRPr="00B015E6">
        <w:rPr>
          <w:i/>
        </w:rPr>
        <w:t xml:space="preserve"> акций </w:t>
      </w:r>
    </w:p>
    <w:p w:rsidR="00771A78" w:rsidRDefault="00771A78" w:rsidP="00771A78">
      <w:pPr>
        <w:jc w:val="center"/>
        <w:rPr>
          <w:i/>
        </w:rPr>
      </w:pPr>
    </w:p>
    <w:tbl>
      <w:tblPr>
        <w:tblStyle w:val="a3"/>
        <w:tblW w:w="15002" w:type="dxa"/>
        <w:tblInd w:w="-289" w:type="dxa"/>
        <w:tblLook w:val="04A0" w:firstRow="1" w:lastRow="0" w:firstColumn="1" w:lastColumn="0" w:noHBand="0" w:noVBand="1"/>
      </w:tblPr>
      <w:tblGrid>
        <w:gridCol w:w="540"/>
        <w:gridCol w:w="3073"/>
        <w:gridCol w:w="2872"/>
        <w:gridCol w:w="3932"/>
        <w:gridCol w:w="1896"/>
        <w:gridCol w:w="2689"/>
      </w:tblGrid>
      <w:tr w:rsidR="00FA7C90" w:rsidRPr="00B015E6" w:rsidTr="00E566F1">
        <w:tc>
          <w:tcPr>
            <w:tcW w:w="540" w:type="dxa"/>
            <w:shd w:val="clear" w:color="auto" w:fill="F2F2F2" w:themeFill="background1" w:themeFillShade="F2"/>
          </w:tcPr>
          <w:p w:rsidR="00B015E6" w:rsidRPr="00B015E6" w:rsidRDefault="00B015E6" w:rsidP="00771A7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3073" w:type="dxa"/>
            <w:shd w:val="clear" w:color="auto" w:fill="F2F2F2" w:themeFill="background1" w:themeFillShade="F2"/>
          </w:tcPr>
          <w:p w:rsidR="00B015E6" w:rsidRPr="00B015E6" w:rsidRDefault="00B015E6" w:rsidP="00771A7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872" w:type="dxa"/>
            <w:shd w:val="clear" w:color="auto" w:fill="F2F2F2" w:themeFill="background1" w:themeFillShade="F2"/>
          </w:tcPr>
          <w:p w:rsidR="00B015E6" w:rsidRPr="00B015E6" w:rsidRDefault="00B015E6" w:rsidP="00771A7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>оряжение КМ РТ, распоряжение МЗИО РТ</w:t>
            </w:r>
            <w:r w:rsidR="00333FEA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shd w:val="clear" w:color="auto" w:fill="F2F2F2" w:themeFill="background1" w:themeFillShade="F2"/>
          </w:tcPr>
          <w:p w:rsidR="00B015E6" w:rsidRDefault="00B015E6" w:rsidP="00771A7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B015E6" w:rsidRPr="00B015E6" w:rsidRDefault="00B015E6" w:rsidP="00771A7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F2F2F2" w:themeFill="background1" w:themeFillShade="F2"/>
          </w:tcPr>
          <w:p w:rsidR="00B015E6" w:rsidRPr="00B015E6" w:rsidRDefault="00B015E6" w:rsidP="00771A7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:rsidR="00B015E6" w:rsidRDefault="00B015E6" w:rsidP="00771A7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B015E6" w:rsidRPr="00B015E6" w:rsidRDefault="00B015E6" w:rsidP="00771A7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133A13" w:rsidRPr="009B69E4" w:rsidTr="00E566F1">
        <w:trPr>
          <w:trHeight w:val="529"/>
        </w:trPr>
        <w:tc>
          <w:tcPr>
            <w:tcW w:w="540" w:type="dxa"/>
            <w:vMerge w:val="restart"/>
          </w:tcPr>
          <w:p w:rsidR="00133A13" w:rsidRPr="009B69E4" w:rsidRDefault="00E42DF1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</w:t>
            </w:r>
            <w:r w:rsidR="00133A13" w:rsidRPr="009B69E4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73" w:type="dxa"/>
            <w:vMerge w:val="restart"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АО «Сетевая компания» </w:t>
            </w:r>
          </w:p>
        </w:tc>
        <w:tc>
          <w:tcPr>
            <w:tcW w:w="2872" w:type="dxa"/>
          </w:tcPr>
          <w:p w:rsidR="00133A13" w:rsidRPr="009B69E4" w:rsidRDefault="00133A1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МЗИО РТ </w:t>
            </w:r>
          </w:p>
          <w:p w:rsidR="00133A13" w:rsidRPr="009B69E4" w:rsidRDefault="00133A1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b w:val="0"/>
                <w:color w:val="000000" w:themeColor="text1"/>
                <w:sz w:val="24"/>
                <w:szCs w:val="24"/>
              </w:rPr>
              <w:t>03.10.2025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b w:val="0"/>
                <w:color w:val="000000" w:themeColor="text1"/>
                <w:sz w:val="24"/>
                <w:szCs w:val="24"/>
              </w:rPr>
              <w:t>3509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-р</w:t>
            </w:r>
          </w:p>
        </w:tc>
        <w:tc>
          <w:tcPr>
            <w:tcW w:w="3932" w:type="dxa"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Объекты инженерной инфраструктуры индустриального парка «Тура 2.0» (5</w:t>
            </w:r>
            <w:r w:rsidR="001E1A4F">
              <w:rPr>
                <w:b w:val="0"/>
                <w:color w:val="000000" w:themeColor="text1"/>
                <w:sz w:val="24"/>
                <w:szCs w:val="24"/>
              </w:rPr>
              <w:t xml:space="preserve"> наименований</w:t>
            </w:r>
            <w:r>
              <w:rPr>
                <w:b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96" w:type="dxa"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480 543 947,64</w:t>
            </w:r>
          </w:p>
        </w:tc>
        <w:tc>
          <w:tcPr>
            <w:tcW w:w="2689" w:type="dxa"/>
            <w:vMerge w:val="restart"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7</w:t>
            </w:r>
            <w:r>
              <w:rPr>
                <w:b w:val="0"/>
                <w:color w:val="000000" w:themeColor="text1"/>
                <w:sz w:val="24"/>
                <w:szCs w:val="24"/>
              </w:rPr>
              <w:t>3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,7</w:t>
            </w:r>
            <w:r>
              <w:rPr>
                <w:b w:val="0"/>
                <w:color w:val="000000" w:themeColor="text1"/>
                <w:sz w:val="24"/>
                <w:szCs w:val="24"/>
              </w:rPr>
              <w:t>3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133A13" w:rsidRPr="009B69E4" w:rsidTr="00BF39E7">
        <w:trPr>
          <w:trHeight w:val="772"/>
        </w:trPr>
        <w:tc>
          <w:tcPr>
            <w:tcW w:w="540" w:type="dxa"/>
            <w:vMerge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</w:tcPr>
          <w:p w:rsidR="00133A13" w:rsidRPr="009B69E4" w:rsidRDefault="00133A1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МЗИО РТ </w:t>
            </w:r>
          </w:p>
          <w:p w:rsidR="00133A13" w:rsidRPr="009B69E4" w:rsidRDefault="00133A1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b w:val="0"/>
                <w:color w:val="000000" w:themeColor="text1"/>
                <w:sz w:val="24"/>
                <w:szCs w:val="24"/>
              </w:rPr>
              <w:t>03.10.2025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b w:val="0"/>
                <w:color w:val="000000" w:themeColor="text1"/>
                <w:sz w:val="24"/>
                <w:szCs w:val="24"/>
              </w:rPr>
              <w:t>3510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-р</w:t>
            </w:r>
          </w:p>
        </w:tc>
        <w:tc>
          <w:tcPr>
            <w:tcW w:w="3932" w:type="dxa"/>
          </w:tcPr>
          <w:p w:rsidR="001E1A4F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Объекты электросетевого хозяйства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, расположенные в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Тукаевском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муниципальном районе и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г.Набережные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Челны</w:t>
            </w:r>
          </w:p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b w:val="0"/>
                <w:color w:val="000000" w:themeColor="text1"/>
                <w:sz w:val="24"/>
                <w:szCs w:val="24"/>
              </w:rPr>
              <w:t>73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1E1A4F">
              <w:rPr>
                <w:b w:val="0"/>
                <w:color w:val="000000" w:themeColor="text1"/>
                <w:sz w:val="24"/>
                <w:szCs w:val="24"/>
              </w:rPr>
              <w:t>наименования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96" w:type="dxa"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203 055 080,67</w:t>
            </w:r>
          </w:p>
        </w:tc>
        <w:tc>
          <w:tcPr>
            <w:tcW w:w="2689" w:type="dxa"/>
            <w:vMerge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133A13" w:rsidRPr="009B69E4" w:rsidTr="00E566F1">
        <w:trPr>
          <w:trHeight w:val="541"/>
        </w:trPr>
        <w:tc>
          <w:tcPr>
            <w:tcW w:w="540" w:type="dxa"/>
            <w:vMerge w:val="restart"/>
          </w:tcPr>
          <w:p w:rsidR="00133A13" w:rsidRPr="009B69E4" w:rsidRDefault="00E42DF1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</w:t>
            </w:r>
            <w:r w:rsidR="00133A13" w:rsidRPr="009B69E4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73" w:type="dxa"/>
            <w:vMerge w:val="restart"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АО «Республиканское производственное объединение «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Таткоммунэнерго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:rsidR="00133A13" w:rsidRPr="009B69E4" w:rsidRDefault="00133A1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МЗИО РТ </w:t>
            </w:r>
          </w:p>
          <w:p w:rsidR="00133A13" w:rsidRPr="009B69E4" w:rsidRDefault="00133A1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от 1</w:t>
            </w:r>
            <w:r w:rsidR="002E3889">
              <w:rPr>
                <w:b w:val="0"/>
                <w:color w:val="000000" w:themeColor="text1"/>
                <w:sz w:val="24"/>
                <w:szCs w:val="24"/>
              </w:rPr>
              <w:t>0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.0</w:t>
            </w:r>
            <w:r w:rsidR="002E3889">
              <w:rPr>
                <w:b w:val="0"/>
                <w:color w:val="000000" w:themeColor="text1"/>
                <w:sz w:val="24"/>
                <w:szCs w:val="24"/>
              </w:rPr>
              <w:t>7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.202</w:t>
            </w:r>
            <w:r w:rsidR="002E3889"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№ </w:t>
            </w:r>
            <w:r w:rsidR="002E3889">
              <w:rPr>
                <w:b w:val="0"/>
                <w:color w:val="000000" w:themeColor="text1"/>
                <w:sz w:val="24"/>
                <w:szCs w:val="24"/>
              </w:rPr>
              <w:t>2334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-р</w:t>
            </w:r>
          </w:p>
        </w:tc>
        <w:tc>
          <w:tcPr>
            <w:tcW w:w="3932" w:type="dxa"/>
          </w:tcPr>
          <w:p w:rsidR="00133A13" w:rsidRPr="009B69E4" w:rsidRDefault="006E3FB4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Объекты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теплосетевого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хозяйства (62 наименования)</w:t>
            </w:r>
          </w:p>
        </w:tc>
        <w:tc>
          <w:tcPr>
            <w:tcW w:w="1896" w:type="dxa"/>
          </w:tcPr>
          <w:p w:rsidR="00133A13" w:rsidRPr="009B69E4" w:rsidRDefault="002E3889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359 095 670</w:t>
            </w:r>
          </w:p>
        </w:tc>
        <w:tc>
          <w:tcPr>
            <w:tcW w:w="2689" w:type="dxa"/>
            <w:vMerge w:val="restart"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100 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%</w:t>
            </w:r>
          </w:p>
        </w:tc>
      </w:tr>
      <w:tr w:rsidR="002E3889" w:rsidRPr="009B69E4" w:rsidTr="00E566F1">
        <w:trPr>
          <w:trHeight w:val="541"/>
        </w:trPr>
        <w:tc>
          <w:tcPr>
            <w:tcW w:w="540" w:type="dxa"/>
            <w:vMerge/>
          </w:tcPr>
          <w:p w:rsidR="002E3889" w:rsidRPr="009B69E4" w:rsidRDefault="002E3889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2E3889" w:rsidRPr="009B69E4" w:rsidRDefault="002E3889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</w:tcPr>
          <w:p w:rsidR="002E3889" w:rsidRPr="009B69E4" w:rsidRDefault="002E3889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МЗИО РТ от 24.07.2025 № 2577-р</w:t>
            </w:r>
          </w:p>
        </w:tc>
        <w:tc>
          <w:tcPr>
            <w:tcW w:w="3932" w:type="dxa"/>
          </w:tcPr>
          <w:p w:rsidR="002E3889" w:rsidRPr="009B69E4" w:rsidRDefault="001E1A4F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Сооружение коммунального хозяйства</w:t>
            </w:r>
          </w:p>
        </w:tc>
        <w:tc>
          <w:tcPr>
            <w:tcW w:w="1896" w:type="dxa"/>
          </w:tcPr>
          <w:p w:rsidR="002E3889" w:rsidRPr="009B69E4" w:rsidRDefault="002E3889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141 276 250</w:t>
            </w:r>
          </w:p>
        </w:tc>
        <w:tc>
          <w:tcPr>
            <w:tcW w:w="2689" w:type="dxa"/>
            <w:vMerge/>
          </w:tcPr>
          <w:p w:rsidR="002E3889" w:rsidRDefault="002E3889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133A13" w:rsidRPr="009B69E4" w:rsidTr="00896ACA">
        <w:trPr>
          <w:trHeight w:val="547"/>
        </w:trPr>
        <w:tc>
          <w:tcPr>
            <w:tcW w:w="540" w:type="dxa"/>
            <w:vMerge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</w:tcPr>
          <w:p w:rsidR="00133A13" w:rsidRPr="009B69E4" w:rsidRDefault="00133A1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Распоряжение КМ РТ</w:t>
            </w:r>
          </w:p>
          <w:p w:rsidR="00133A13" w:rsidRPr="009B69E4" w:rsidRDefault="00133A1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от </w:t>
            </w:r>
            <w:r w:rsidR="00CD5C06">
              <w:rPr>
                <w:b w:val="0"/>
                <w:color w:val="000000" w:themeColor="text1"/>
                <w:sz w:val="24"/>
                <w:szCs w:val="24"/>
              </w:rPr>
              <w:t>10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</w:t>
            </w:r>
            <w:r w:rsidR="00CD5C06">
              <w:rPr>
                <w:b w:val="0"/>
                <w:color w:val="000000" w:themeColor="text1"/>
                <w:sz w:val="24"/>
                <w:szCs w:val="24"/>
              </w:rPr>
              <w:t>06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.202</w:t>
            </w:r>
            <w:r w:rsidR="00CD5C06"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№ </w:t>
            </w:r>
            <w:r w:rsidR="00CD5C06">
              <w:rPr>
                <w:b w:val="0"/>
                <w:color w:val="000000" w:themeColor="text1"/>
                <w:sz w:val="24"/>
                <w:szCs w:val="24"/>
              </w:rPr>
              <w:t>1249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-р</w:t>
            </w:r>
          </w:p>
        </w:tc>
        <w:tc>
          <w:tcPr>
            <w:tcW w:w="3932" w:type="dxa"/>
          </w:tcPr>
          <w:p w:rsidR="00133A13" w:rsidRPr="009B69E4" w:rsidRDefault="00133A13" w:rsidP="00771A78">
            <w:pPr>
              <w:spacing w:line="276" w:lineRule="auto"/>
              <w:ind w:left="-72" w:right="-4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</w:p>
        </w:tc>
        <w:tc>
          <w:tcPr>
            <w:tcW w:w="1896" w:type="dxa"/>
          </w:tcPr>
          <w:p w:rsidR="00133A13" w:rsidRPr="009B69E4" w:rsidRDefault="00CD5C06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74 300 000</w:t>
            </w:r>
          </w:p>
        </w:tc>
        <w:tc>
          <w:tcPr>
            <w:tcW w:w="2689" w:type="dxa"/>
            <w:vMerge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E42DF1" w:rsidRPr="009B69E4" w:rsidTr="00E566F1">
        <w:trPr>
          <w:trHeight w:val="541"/>
        </w:trPr>
        <w:tc>
          <w:tcPr>
            <w:tcW w:w="540" w:type="dxa"/>
          </w:tcPr>
          <w:p w:rsidR="00E42DF1" w:rsidRPr="009B69E4" w:rsidRDefault="00E42DF1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73" w:type="dxa"/>
          </w:tcPr>
          <w:p w:rsidR="00E42DF1" w:rsidRPr="009B69E4" w:rsidRDefault="00E42DF1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АО «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Татагролизинг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:rsidR="00E42DF1" w:rsidRPr="009B69E4" w:rsidRDefault="00E42DF1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МЗИО РТ от 22.07.2025 № 2513-р</w:t>
            </w:r>
          </w:p>
        </w:tc>
        <w:tc>
          <w:tcPr>
            <w:tcW w:w="3932" w:type="dxa"/>
          </w:tcPr>
          <w:p w:rsidR="00E42DF1" w:rsidRPr="009B69E4" w:rsidRDefault="00E42DF1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Доля в ООО «Ак Барс – Актив» (85,4093% уставного капитала)</w:t>
            </w:r>
          </w:p>
        </w:tc>
        <w:tc>
          <w:tcPr>
            <w:tcW w:w="1896" w:type="dxa"/>
          </w:tcPr>
          <w:p w:rsidR="00E42DF1" w:rsidRPr="009B69E4" w:rsidRDefault="00E42DF1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1 735 519 150</w:t>
            </w:r>
          </w:p>
        </w:tc>
        <w:tc>
          <w:tcPr>
            <w:tcW w:w="2689" w:type="dxa"/>
          </w:tcPr>
          <w:p w:rsidR="00E42DF1" w:rsidRPr="009B69E4" w:rsidRDefault="00E42DF1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96,3 %</w:t>
            </w:r>
          </w:p>
        </w:tc>
      </w:tr>
      <w:tr w:rsidR="00133A13" w:rsidRPr="009B69E4" w:rsidTr="008222CC">
        <w:trPr>
          <w:trHeight w:val="845"/>
        </w:trPr>
        <w:tc>
          <w:tcPr>
            <w:tcW w:w="540" w:type="dxa"/>
          </w:tcPr>
          <w:p w:rsidR="00133A13" w:rsidRPr="009B69E4" w:rsidRDefault="00F53CE7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lastRenderedPageBreak/>
              <w:t>4</w:t>
            </w:r>
            <w:r w:rsidR="00133A13" w:rsidRPr="009B69E4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73" w:type="dxa"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АО «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Связьинвестнефтехим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:rsidR="00133A13" w:rsidRPr="009B69E4" w:rsidRDefault="00133A1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КМ РТ от </w:t>
            </w:r>
            <w:r w:rsidR="00F53CE7">
              <w:rPr>
                <w:b w:val="0"/>
                <w:color w:val="000000" w:themeColor="text1"/>
                <w:sz w:val="24"/>
                <w:szCs w:val="24"/>
              </w:rPr>
              <w:t>26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.06.202</w:t>
            </w:r>
            <w:r w:rsidR="00F53CE7"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№ 1</w:t>
            </w:r>
            <w:r w:rsidR="00F53CE7">
              <w:rPr>
                <w:b w:val="0"/>
                <w:color w:val="000000" w:themeColor="text1"/>
                <w:sz w:val="24"/>
                <w:szCs w:val="24"/>
              </w:rPr>
              <w:t>404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-р,</w:t>
            </w:r>
          </w:p>
          <w:p w:rsidR="00133A13" w:rsidRPr="009B69E4" w:rsidRDefault="00133A1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МЗИО РТ </w:t>
            </w:r>
          </w:p>
          <w:p w:rsidR="00133A13" w:rsidRPr="009B69E4" w:rsidRDefault="00133A1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от </w:t>
            </w:r>
            <w:r w:rsidR="00F53CE7">
              <w:rPr>
                <w:b w:val="0"/>
                <w:color w:val="000000" w:themeColor="text1"/>
                <w:sz w:val="24"/>
                <w:szCs w:val="24"/>
              </w:rPr>
              <w:t>02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.07.202</w:t>
            </w:r>
            <w:r w:rsidR="00F53CE7"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№ 22</w:t>
            </w:r>
            <w:r w:rsidR="00F53CE7">
              <w:rPr>
                <w:b w:val="0"/>
                <w:color w:val="000000" w:themeColor="text1"/>
                <w:sz w:val="24"/>
                <w:szCs w:val="24"/>
              </w:rPr>
              <w:t>4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0-р  </w:t>
            </w:r>
          </w:p>
        </w:tc>
        <w:tc>
          <w:tcPr>
            <w:tcW w:w="3932" w:type="dxa"/>
          </w:tcPr>
          <w:p w:rsidR="00133A13" w:rsidRPr="009B69E4" w:rsidRDefault="00F53CE7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Нежилое здание (Дом Ушковой) площадью 2 379,2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с земельным участком площадью 2 517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по адресу: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г.Казань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ул.Кремлевская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, д.33</w:t>
            </w:r>
          </w:p>
        </w:tc>
        <w:tc>
          <w:tcPr>
            <w:tcW w:w="1896" w:type="dxa"/>
          </w:tcPr>
          <w:p w:rsidR="00133A13" w:rsidRPr="009B69E4" w:rsidRDefault="00F53CE7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273 676</w:t>
            </w:r>
            <w:r w:rsidR="00133A13" w:rsidRPr="009B69E4">
              <w:rPr>
                <w:b w:val="0"/>
                <w:color w:val="000000" w:themeColor="text1"/>
                <w:sz w:val="24"/>
                <w:szCs w:val="24"/>
              </w:rPr>
              <w:t xml:space="preserve"> 000</w:t>
            </w:r>
          </w:p>
        </w:tc>
        <w:tc>
          <w:tcPr>
            <w:tcW w:w="2689" w:type="dxa"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FF3AF3" w:rsidRPr="009B69E4" w:rsidTr="00EC0BFC">
        <w:trPr>
          <w:trHeight w:val="561"/>
        </w:trPr>
        <w:tc>
          <w:tcPr>
            <w:tcW w:w="540" w:type="dxa"/>
            <w:vMerge w:val="restart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73" w:type="dxa"/>
            <w:vMerge w:val="restart"/>
          </w:tcPr>
          <w:p w:rsidR="00FF3AF3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АО «Флот </w:t>
            </w:r>
          </w:p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Республики Татарстан»</w:t>
            </w:r>
          </w:p>
        </w:tc>
        <w:tc>
          <w:tcPr>
            <w:tcW w:w="2872" w:type="dxa"/>
          </w:tcPr>
          <w:p w:rsidR="00FF3AF3" w:rsidRPr="009B69E4" w:rsidRDefault="00FF3AF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КМ РТ от 20.10.2025 № 2346-р</w:t>
            </w:r>
          </w:p>
        </w:tc>
        <w:tc>
          <w:tcPr>
            <w:tcW w:w="3932" w:type="dxa"/>
            <w:vMerge w:val="restart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</w:p>
        </w:tc>
        <w:tc>
          <w:tcPr>
            <w:tcW w:w="1896" w:type="dxa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140 000 000</w:t>
            </w:r>
          </w:p>
        </w:tc>
        <w:tc>
          <w:tcPr>
            <w:tcW w:w="2689" w:type="dxa"/>
            <w:vMerge w:val="restart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FF3AF3" w:rsidRPr="009B69E4" w:rsidTr="008B7397">
        <w:trPr>
          <w:trHeight w:val="561"/>
        </w:trPr>
        <w:tc>
          <w:tcPr>
            <w:tcW w:w="540" w:type="dxa"/>
            <w:vMerge/>
          </w:tcPr>
          <w:p w:rsidR="00FF3AF3" w:rsidRPr="008B7397" w:rsidRDefault="00FF3AF3" w:rsidP="00771A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FF3AF3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</w:tcPr>
          <w:p w:rsidR="00FF3AF3" w:rsidRPr="009B69E4" w:rsidRDefault="00FF3AF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КМ РТ от 22.11.2025 № 2646-р</w:t>
            </w:r>
          </w:p>
        </w:tc>
        <w:tc>
          <w:tcPr>
            <w:tcW w:w="3932" w:type="dxa"/>
            <w:vMerge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156 000 000</w:t>
            </w:r>
          </w:p>
        </w:tc>
        <w:tc>
          <w:tcPr>
            <w:tcW w:w="2689" w:type="dxa"/>
            <w:vMerge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FF3AF3" w:rsidRPr="009B69E4" w:rsidTr="000E0AE1">
        <w:trPr>
          <w:trHeight w:val="561"/>
        </w:trPr>
        <w:tc>
          <w:tcPr>
            <w:tcW w:w="540" w:type="dxa"/>
            <w:vMerge w:val="restart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6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73" w:type="dxa"/>
            <w:vMerge w:val="restart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АО </w:t>
            </w:r>
          </w:p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Иннополис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Девелопмент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:rsidR="00FF3AF3" w:rsidRPr="009B69E4" w:rsidRDefault="00FF3AF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</w:t>
            </w:r>
            <w:r>
              <w:rPr>
                <w:b w:val="0"/>
                <w:color w:val="000000" w:themeColor="text1"/>
                <w:sz w:val="24"/>
                <w:szCs w:val="24"/>
              </w:rPr>
              <w:t>К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М РТ </w:t>
            </w:r>
          </w:p>
          <w:p w:rsidR="00FF3AF3" w:rsidRPr="009B69E4" w:rsidRDefault="00FF3AF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от 2</w:t>
            </w:r>
            <w:r>
              <w:rPr>
                <w:b w:val="0"/>
                <w:color w:val="000000" w:themeColor="text1"/>
                <w:sz w:val="24"/>
                <w:szCs w:val="24"/>
              </w:rPr>
              <w:t>3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.12.202</w:t>
            </w:r>
            <w:r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b w:val="0"/>
                <w:color w:val="000000" w:themeColor="text1"/>
                <w:sz w:val="24"/>
                <w:szCs w:val="24"/>
              </w:rPr>
              <w:t>3105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-р</w:t>
            </w:r>
          </w:p>
        </w:tc>
        <w:tc>
          <w:tcPr>
            <w:tcW w:w="3932" w:type="dxa"/>
            <w:vMerge w:val="restart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50 000 000</w:t>
            </w:r>
          </w:p>
        </w:tc>
        <w:tc>
          <w:tcPr>
            <w:tcW w:w="2689" w:type="dxa"/>
            <w:vMerge w:val="restart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FF3AF3" w:rsidRPr="009B69E4" w:rsidTr="000E0AE1">
        <w:trPr>
          <w:trHeight w:val="555"/>
        </w:trPr>
        <w:tc>
          <w:tcPr>
            <w:tcW w:w="540" w:type="dxa"/>
            <w:vMerge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</w:tcPr>
          <w:p w:rsidR="00FF3AF3" w:rsidRPr="009B69E4" w:rsidRDefault="00FF3AF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</w:t>
            </w:r>
            <w:r>
              <w:rPr>
                <w:b w:val="0"/>
                <w:color w:val="000000" w:themeColor="text1"/>
                <w:sz w:val="24"/>
                <w:szCs w:val="24"/>
              </w:rPr>
              <w:t>К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М РТ </w:t>
            </w:r>
          </w:p>
          <w:p w:rsidR="00FF3AF3" w:rsidRPr="009B69E4" w:rsidRDefault="00FF3AF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b w:val="0"/>
                <w:color w:val="000000" w:themeColor="text1"/>
                <w:sz w:val="24"/>
                <w:szCs w:val="24"/>
              </w:rPr>
              <w:t>27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.12.202</w:t>
            </w:r>
            <w:r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№ 3</w:t>
            </w:r>
            <w:r>
              <w:rPr>
                <w:b w:val="0"/>
                <w:color w:val="000000" w:themeColor="text1"/>
                <w:sz w:val="24"/>
                <w:szCs w:val="24"/>
              </w:rPr>
              <w:t>1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9</w:t>
            </w:r>
            <w:r>
              <w:rPr>
                <w:b w:val="0"/>
                <w:color w:val="000000" w:themeColor="text1"/>
                <w:sz w:val="24"/>
                <w:szCs w:val="24"/>
              </w:rPr>
              <w:t>9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-р</w:t>
            </w:r>
          </w:p>
        </w:tc>
        <w:tc>
          <w:tcPr>
            <w:tcW w:w="3932" w:type="dxa"/>
            <w:vMerge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518 000 000</w:t>
            </w:r>
          </w:p>
        </w:tc>
        <w:tc>
          <w:tcPr>
            <w:tcW w:w="2689" w:type="dxa"/>
            <w:vMerge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FF3AF3" w:rsidRPr="009B69E4" w:rsidTr="008222CC">
        <w:trPr>
          <w:trHeight w:val="545"/>
        </w:trPr>
        <w:tc>
          <w:tcPr>
            <w:tcW w:w="540" w:type="dxa"/>
            <w:vMerge w:val="restart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073" w:type="dxa"/>
            <w:vMerge w:val="restart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АО «ОЭЗ «</w:t>
            </w:r>
            <w:proofErr w:type="spellStart"/>
            <w:r w:rsidRPr="009B69E4">
              <w:rPr>
                <w:b w:val="0"/>
                <w:color w:val="000000" w:themeColor="text1"/>
                <w:sz w:val="24"/>
                <w:szCs w:val="24"/>
              </w:rPr>
              <w:t>Иннополис</w:t>
            </w:r>
            <w:proofErr w:type="spellEnd"/>
            <w:r w:rsidRPr="009B69E4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:rsidR="00FF3AF3" w:rsidRPr="009B69E4" w:rsidRDefault="00FF3AF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Распоряжени</w:t>
            </w:r>
            <w:r>
              <w:rPr>
                <w:b w:val="0"/>
                <w:color w:val="000000" w:themeColor="text1"/>
                <w:sz w:val="24"/>
                <w:szCs w:val="24"/>
              </w:rPr>
              <w:t>е КМ РТ от 01.07.2025 № 1455-р</w:t>
            </w:r>
          </w:p>
        </w:tc>
        <w:tc>
          <w:tcPr>
            <w:tcW w:w="3932" w:type="dxa"/>
            <w:vMerge w:val="restart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</w:p>
        </w:tc>
        <w:tc>
          <w:tcPr>
            <w:tcW w:w="1896" w:type="dxa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309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 000 000</w:t>
            </w:r>
          </w:p>
        </w:tc>
        <w:tc>
          <w:tcPr>
            <w:tcW w:w="2689" w:type="dxa"/>
            <w:vMerge w:val="restart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FF3AF3" w:rsidRPr="009B69E4" w:rsidTr="008222CC">
        <w:trPr>
          <w:trHeight w:val="545"/>
        </w:trPr>
        <w:tc>
          <w:tcPr>
            <w:tcW w:w="540" w:type="dxa"/>
            <w:vMerge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</w:tcPr>
          <w:p w:rsidR="00FF3AF3" w:rsidRPr="009B69E4" w:rsidRDefault="00FF3AF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КМ РТ от 27.09.2025 № 2176-р</w:t>
            </w:r>
          </w:p>
        </w:tc>
        <w:tc>
          <w:tcPr>
            <w:tcW w:w="3932" w:type="dxa"/>
            <w:vMerge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306 817 000</w:t>
            </w:r>
          </w:p>
        </w:tc>
        <w:tc>
          <w:tcPr>
            <w:tcW w:w="2689" w:type="dxa"/>
            <w:vMerge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FF3AF3" w:rsidRPr="009B69E4" w:rsidTr="008222CC">
        <w:trPr>
          <w:trHeight w:val="545"/>
        </w:trPr>
        <w:tc>
          <w:tcPr>
            <w:tcW w:w="540" w:type="dxa"/>
            <w:vMerge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72" w:type="dxa"/>
          </w:tcPr>
          <w:p w:rsidR="00FF3AF3" w:rsidRPr="009B69E4" w:rsidRDefault="00FF3AF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Распоряжение КМ РТ от 23.12.2025 № 3106-р</w:t>
            </w:r>
          </w:p>
        </w:tc>
        <w:tc>
          <w:tcPr>
            <w:tcW w:w="3932" w:type="dxa"/>
            <w:vMerge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45 000 000</w:t>
            </w:r>
          </w:p>
        </w:tc>
        <w:tc>
          <w:tcPr>
            <w:tcW w:w="2689" w:type="dxa"/>
            <w:vMerge/>
          </w:tcPr>
          <w:p w:rsidR="00FF3AF3" w:rsidRPr="009B69E4" w:rsidRDefault="00FF3AF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133A13" w:rsidRPr="009B69E4" w:rsidTr="008222CC">
        <w:trPr>
          <w:trHeight w:val="545"/>
        </w:trPr>
        <w:tc>
          <w:tcPr>
            <w:tcW w:w="540" w:type="dxa"/>
            <w:tcBorders>
              <w:bottom w:val="single" w:sz="4" w:space="0" w:color="auto"/>
            </w:tcBorders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АО «</w:t>
            </w:r>
            <w:r w:rsidR="00235E27">
              <w:rPr>
                <w:b w:val="0"/>
                <w:color w:val="000000" w:themeColor="text1"/>
                <w:sz w:val="24"/>
                <w:szCs w:val="24"/>
              </w:rPr>
              <w:t>ТАТМЕДИА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:rsidR="00133A13" w:rsidRPr="009B69E4" w:rsidRDefault="00133A13" w:rsidP="00771A78">
            <w:pPr>
              <w:spacing w:line="276" w:lineRule="auto"/>
              <w:ind w:left="-85" w:right="-83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Распоряжение КМ РТ от </w:t>
            </w:r>
            <w:r w:rsidR="0060663C">
              <w:rPr>
                <w:b w:val="0"/>
                <w:color w:val="000000" w:themeColor="text1"/>
                <w:sz w:val="24"/>
                <w:szCs w:val="24"/>
              </w:rPr>
              <w:t>19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.12.202</w:t>
            </w:r>
            <w:r w:rsidR="0060663C"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 № 30</w:t>
            </w:r>
            <w:r w:rsidR="0060663C">
              <w:rPr>
                <w:b w:val="0"/>
                <w:color w:val="000000" w:themeColor="text1"/>
                <w:sz w:val="24"/>
                <w:szCs w:val="24"/>
              </w:rPr>
              <w:t>39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-р </w:t>
            </w:r>
          </w:p>
        </w:tc>
        <w:tc>
          <w:tcPr>
            <w:tcW w:w="3932" w:type="dxa"/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Денежные средства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 </w:t>
            </w:r>
            <w:r w:rsidR="0060663C">
              <w:rPr>
                <w:b w:val="0"/>
                <w:color w:val="000000" w:themeColor="text1"/>
                <w:sz w:val="24"/>
                <w:szCs w:val="24"/>
              </w:rPr>
              <w:t>74 21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 xml:space="preserve">0 </w:t>
            </w:r>
            <w:r w:rsidR="0060663C">
              <w:rPr>
                <w:b w:val="0"/>
                <w:color w:val="000000" w:themeColor="text1"/>
                <w:sz w:val="24"/>
                <w:szCs w:val="24"/>
              </w:rPr>
              <w:t>7</w:t>
            </w:r>
            <w:r w:rsidRPr="009B69E4">
              <w:rPr>
                <w:b w:val="0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33A13" w:rsidRPr="009B69E4" w:rsidRDefault="00133A13" w:rsidP="00771A7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9B69E4">
              <w:rPr>
                <w:b w:val="0"/>
                <w:color w:val="000000" w:themeColor="text1"/>
                <w:sz w:val="24"/>
                <w:szCs w:val="24"/>
              </w:rPr>
              <w:t>100 %</w:t>
            </w:r>
          </w:p>
        </w:tc>
      </w:tr>
    </w:tbl>
    <w:p w:rsidR="00B015E6" w:rsidRDefault="00B015E6" w:rsidP="00771A78">
      <w:pPr>
        <w:jc w:val="center"/>
        <w:rPr>
          <w:b w:val="0"/>
          <w:color w:val="000000" w:themeColor="text1"/>
        </w:rPr>
      </w:pPr>
    </w:p>
    <w:sectPr w:rsidR="00B015E6" w:rsidSect="00771A78">
      <w:pgSz w:w="16838" w:h="11906" w:orient="landscape"/>
      <w:pgMar w:top="127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E6"/>
    <w:rsid w:val="000003D6"/>
    <w:rsid w:val="000015E1"/>
    <w:rsid w:val="00012DE0"/>
    <w:rsid w:val="00013AC5"/>
    <w:rsid w:val="000176D4"/>
    <w:rsid w:val="00024E99"/>
    <w:rsid w:val="000328CE"/>
    <w:rsid w:val="00032A41"/>
    <w:rsid w:val="0003796D"/>
    <w:rsid w:val="000409CE"/>
    <w:rsid w:val="00047865"/>
    <w:rsid w:val="00047B58"/>
    <w:rsid w:val="000558F5"/>
    <w:rsid w:val="00055C1B"/>
    <w:rsid w:val="00062FF4"/>
    <w:rsid w:val="000842FA"/>
    <w:rsid w:val="00085654"/>
    <w:rsid w:val="00086417"/>
    <w:rsid w:val="000879FF"/>
    <w:rsid w:val="00087B6D"/>
    <w:rsid w:val="00090BB9"/>
    <w:rsid w:val="00090EBF"/>
    <w:rsid w:val="000A187D"/>
    <w:rsid w:val="000B0349"/>
    <w:rsid w:val="000B0597"/>
    <w:rsid w:val="000B3477"/>
    <w:rsid w:val="000C28BD"/>
    <w:rsid w:val="000C749D"/>
    <w:rsid w:val="000E0AE1"/>
    <w:rsid w:val="000E11A9"/>
    <w:rsid w:val="000E2CEC"/>
    <w:rsid w:val="000E79EF"/>
    <w:rsid w:val="000F7F9E"/>
    <w:rsid w:val="001024DD"/>
    <w:rsid w:val="00102BEC"/>
    <w:rsid w:val="00107CEE"/>
    <w:rsid w:val="00111CD1"/>
    <w:rsid w:val="00123C4C"/>
    <w:rsid w:val="0013080B"/>
    <w:rsid w:val="00131222"/>
    <w:rsid w:val="00131D70"/>
    <w:rsid w:val="00133A13"/>
    <w:rsid w:val="00134AA8"/>
    <w:rsid w:val="00135BD0"/>
    <w:rsid w:val="001369EF"/>
    <w:rsid w:val="00140A3F"/>
    <w:rsid w:val="00140CAC"/>
    <w:rsid w:val="00146994"/>
    <w:rsid w:val="00161E23"/>
    <w:rsid w:val="00162215"/>
    <w:rsid w:val="00165194"/>
    <w:rsid w:val="00176A62"/>
    <w:rsid w:val="001824FD"/>
    <w:rsid w:val="00185312"/>
    <w:rsid w:val="001B25AD"/>
    <w:rsid w:val="001B2BAE"/>
    <w:rsid w:val="001B39E5"/>
    <w:rsid w:val="001C333D"/>
    <w:rsid w:val="001C5EEF"/>
    <w:rsid w:val="001D339F"/>
    <w:rsid w:val="001D6FF5"/>
    <w:rsid w:val="001E1A4F"/>
    <w:rsid w:val="001E38DE"/>
    <w:rsid w:val="001F3F27"/>
    <w:rsid w:val="0020094A"/>
    <w:rsid w:val="00205DBD"/>
    <w:rsid w:val="00207DE2"/>
    <w:rsid w:val="0022168C"/>
    <w:rsid w:val="00230C7B"/>
    <w:rsid w:val="00235E27"/>
    <w:rsid w:val="00245258"/>
    <w:rsid w:val="00245E73"/>
    <w:rsid w:val="0024652E"/>
    <w:rsid w:val="00271A4A"/>
    <w:rsid w:val="00272AEE"/>
    <w:rsid w:val="00281275"/>
    <w:rsid w:val="00282699"/>
    <w:rsid w:val="00282E42"/>
    <w:rsid w:val="00284EF8"/>
    <w:rsid w:val="00287207"/>
    <w:rsid w:val="00292E14"/>
    <w:rsid w:val="0029722C"/>
    <w:rsid w:val="002B1469"/>
    <w:rsid w:val="002B4360"/>
    <w:rsid w:val="002B4AC7"/>
    <w:rsid w:val="002C014D"/>
    <w:rsid w:val="002C1175"/>
    <w:rsid w:val="002C1F3D"/>
    <w:rsid w:val="002C6736"/>
    <w:rsid w:val="002D16F5"/>
    <w:rsid w:val="002D274D"/>
    <w:rsid w:val="002D5B11"/>
    <w:rsid w:val="002E2339"/>
    <w:rsid w:val="002E3889"/>
    <w:rsid w:val="002F04E5"/>
    <w:rsid w:val="0030031D"/>
    <w:rsid w:val="00300B4C"/>
    <w:rsid w:val="00300BD4"/>
    <w:rsid w:val="00312304"/>
    <w:rsid w:val="003177E2"/>
    <w:rsid w:val="00323872"/>
    <w:rsid w:val="0032408E"/>
    <w:rsid w:val="00330F92"/>
    <w:rsid w:val="00333FEA"/>
    <w:rsid w:val="0033665A"/>
    <w:rsid w:val="00345474"/>
    <w:rsid w:val="00353B1A"/>
    <w:rsid w:val="00355BDE"/>
    <w:rsid w:val="0035724F"/>
    <w:rsid w:val="00367771"/>
    <w:rsid w:val="0037284D"/>
    <w:rsid w:val="00373257"/>
    <w:rsid w:val="00373359"/>
    <w:rsid w:val="003743F2"/>
    <w:rsid w:val="003771A1"/>
    <w:rsid w:val="00387F01"/>
    <w:rsid w:val="00396162"/>
    <w:rsid w:val="003C164A"/>
    <w:rsid w:val="003D1DDC"/>
    <w:rsid w:val="003E0DB0"/>
    <w:rsid w:val="003E164C"/>
    <w:rsid w:val="003E5597"/>
    <w:rsid w:val="003E5603"/>
    <w:rsid w:val="003E66E3"/>
    <w:rsid w:val="003E75A2"/>
    <w:rsid w:val="0042310E"/>
    <w:rsid w:val="00425552"/>
    <w:rsid w:val="0043670A"/>
    <w:rsid w:val="00436A9F"/>
    <w:rsid w:val="0043703D"/>
    <w:rsid w:val="00443659"/>
    <w:rsid w:val="004458FD"/>
    <w:rsid w:val="00446AA6"/>
    <w:rsid w:val="00452076"/>
    <w:rsid w:val="00455E64"/>
    <w:rsid w:val="004614AD"/>
    <w:rsid w:val="004709F8"/>
    <w:rsid w:val="00473F90"/>
    <w:rsid w:val="00485AE4"/>
    <w:rsid w:val="0049506E"/>
    <w:rsid w:val="00497448"/>
    <w:rsid w:val="004A5758"/>
    <w:rsid w:val="004A6D83"/>
    <w:rsid w:val="004B2271"/>
    <w:rsid w:val="004B3934"/>
    <w:rsid w:val="004C2635"/>
    <w:rsid w:val="004D10B5"/>
    <w:rsid w:val="004D31B2"/>
    <w:rsid w:val="004D3EC3"/>
    <w:rsid w:val="004D4F7A"/>
    <w:rsid w:val="004D7698"/>
    <w:rsid w:val="004E31E0"/>
    <w:rsid w:val="004E4CAD"/>
    <w:rsid w:val="004F0BEA"/>
    <w:rsid w:val="004F14CB"/>
    <w:rsid w:val="004F632C"/>
    <w:rsid w:val="004F6681"/>
    <w:rsid w:val="005019B7"/>
    <w:rsid w:val="0050218A"/>
    <w:rsid w:val="00511925"/>
    <w:rsid w:val="005239AC"/>
    <w:rsid w:val="00526559"/>
    <w:rsid w:val="00530D72"/>
    <w:rsid w:val="0053210A"/>
    <w:rsid w:val="005374E9"/>
    <w:rsid w:val="00537C0A"/>
    <w:rsid w:val="00542F57"/>
    <w:rsid w:val="00545129"/>
    <w:rsid w:val="0055792C"/>
    <w:rsid w:val="005660BE"/>
    <w:rsid w:val="005774F0"/>
    <w:rsid w:val="00586313"/>
    <w:rsid w:val="005922B6"/>
    <w:rsid w:val="00594BA6"/>
    <w:rsid w:val="0059523A"/>
    <w:rsid w:val="005956A9"/>
    <w:rsid w:val="0059667A"/>
    <w:rsid w:val="005A1A9B"/>
    <w:rsid w:val="005A25E7"/>
    <w:rsid w:val="005A4A94"/>
    <w:rsid w:val="005B6AB9"/>
    <w:rsid w:val="005C5222"/>
    <w:rsid w:val="005E3EF2"/>
    <w:rsid w:val="005E42DA"/>
    <w:rsid w:val="005E464D"/>
    <w:rsid w:val="005F658C"/>
    <w:rsid w:val="00602531"/>
    <w:rsid w:val="00602FE2"/>
    <w:rsid w:val="0060663C"/>
    <w:rsid w:val="00610935"/>
    <w:rsid w:val="00620422"/>
    <w:rsid w:val="006259D1"/>
    <w:rsid w:val="00626C10"/>
    <w:rsid w:val="00636131"/>
    <w:rsid w:val="006418F7"/>
    <w:rsid w:val="0065098F"/>
    <w:rsid w:val="00650B8A"/>
    <w:rsid w:val="006677BB"/>
    <w:rsid w:val="006721B0"/>
    <w:rsid w:val="006729AC"/>
    <w:rsid w:val="006766D2"/>
    <w:rsid w:val="00685642"/>
    <w:rsid w:val="00685A41"/>
    <w:rsid w:val="00687EE0"/>
    <w:rsid w:val="006A1C20"/>
    <w:rsid w:val="006A2A28"/>
    <w:rsid w:val="006B5B8A"/>
    <w:rsid w:val="006B611F"/>
    <w:rsid w:val="006C546B"/>
    <w:rsid w:val="006C676F"/>
    <w:rsid w:val="006D2974"/>
    <w:rsid w:val="006D2EA8"/>
    <w:rsid w:val="006D5A6B"/>
    <w:rsid w:val="006D681C"/>
    <w:rsid w:val="006D698B"/>
    <w:rsid w:val="006E3243"/>
    <w:rsid w:val="006E3FB4"/>
    <w:rsid w:val="006F136C"/>
    <w:rsid w:val="007103EB"/>
    <w:rsid w:val="0071163B"/>
    <w:rsid w:val="00716203"/>
    <w:rsid w:val="00726FFA"/>
    <w:rsid w:val="0073258D"/>
    <w:rsid w:val="007334DE"/>
    <w:rsid w:val="0073366F"/>
    <w:rsid w:val="00734157"/>
    <w:rsid w:val="00741EF8"/>
    <w:rsid w:val="0074606A"/>
    <w:rsid w:val="00753704"/>
    <w:rsid w:val="007553CF"/>
    <w:rsid w:val="00756891"/>
    <w:rsid w:val="007600B9"/>
    <w:rsid w:val="00760918"/>
    <w:rsid w:val="00767AC8"/>
    <w:rsid w:val="00767BF6"/>
    <w:rsid w:val="00771A78"/>
    <w:rsid w:val="007756BB"/>
    <w:rsid w:val="0078297E"/>
    <w:rsid w:val="007874B4"/>
    <w:rsid w:val="00792464"/>
    <w:rsid w:val="00795246"/>
    <w:rsid w:val="007968A7"/>
    <w:rsid w:val="0079758E"/>
    <w:rsid w:val="007A5582"/>
    <w:rsid w:val="007A567D"/>
    <w:rsid w:val="007B5101"/>
    <w:rsid w:val="007C508D"/>
    <w:rsid w:val="007D04DC"/>
    <w:rsid w:val="007D1A1F"/>
    <w:rsid w:val="007D58F3"/>
    <w:rsid w:val="007E0AF7"/>
    <w:rsid w:val="007F2499"/>
    <w:rsid w:val="00801EED"/>
    <w:rsid w:val="008054DC"/>
    <w:rsid w:val="008126AA"/>
    <w:rsid w:val="00815BFB"/>
    <w:rsid w:val="008217B9"/>
    <w:rsid w:val="008222CC"/>
    <w:rsid w:val="00823BC6"/>
    <w:rsid w:val="00834D9E"/>
    <w:rsid w:val="008372B1"/>
    <w:rsid w:val="00840648"/>
    <w:rsid w:val="0084209E"/>
    <w:rsid w:val="00843F31"/>
    <w:rsid w:val="008509B5"/>
    <w:rsid w:val="00855694"/>
    <w:rsid w:val="00865610"/>
    <w:rsid w:val="00896ACA"/>
    <w:rsid w:val="008A31D5"/>
    <w:rsid w:val="008B5E13"/>
    <w:rsid w:val="008B7397"/>
    <w:rsid w:val="008C3DDC"/>
    <w:rsid w:val="008C60A6"/>
    <w:rsid w:val="008D1F18"/>
    <w:rsid w:val="008D2155"/>
    <w:rsid w:val="008E0B84"/>
    <w:rsid w:val="008E4E7E"/>
    <w:rsid w:val="008E6777"/>
    <w:rsid w:val="008E67DB"/>
    <w:rsid w:val="00900762"/>
    <w:rsid w:val="00902DDA"/>
    <w:rsid w:val="0091520D"/>
    <w:rsid w:val="0091563A"/>
    <w:rsid w:val="00927755"/>
    <w:rsid w:val="009300D1"/>
    <w:rsid w:val="009310EE"/>
    <w:rsid w:val="00931DC6"/>
    <w:rsid w:val="00936A1C"/>
    <w:rsid w:val="00955A33"/>
    <w:rsid w:val="00956E89"/>
    <w:rsid w:val="00967CE5"/>
    <w:rsid w:val="00973B44"/>
    <w:rsid w:val="00975404"/>
    <w:rsid w:val="00975528"/>
    <w:rsid w:val="00981080"/>
    <w:rsid w:val="0098173C"/>
    <w:rsid w:val="0098240C"/>
    <w:rsid w:val="00991FFA"/>
    <w:rsid w:val="009929DD"/>
    <w:rsid w:val="00994E81"/>
    <w:rsid w:val="009A29A1"/>
    <w:rsid w:val="009A309B"/>
    <w:rsid w:val="009A4D3A"/>
    <w:rsid w:val="009B022A"/>
    <w:rsid w:val="009B35D9"/>
    <w:rsid w:val="009B3A20"/>
    <w:rsid w:val="009B69E4"/>
    <w:rsid w:val="009C1B11"/>
    <w:rsid w:val="009C6E87"/>
    <w:rsid w:val="009D1A98"/>
    <w:rsid w:val="009D5A91"/>
    <w:rsid w:val="009D6A02"/>
    <w:rsid w:val="009E068A"/>
    <w:rsid w:val="009E1C73"/>
    <w:rsid w:val="009E54CD"/>
    <w:rsid w:val="009E61EE"/>
    <w:rsid w:val="009F4254"/>
    <w:rsid w:val="00A17364"/>
    <w:rsid w:val="00A30F1A"/>
    <w:rsid w:val="00A33A3C"/>
    <w:rsid w:val="00A47DE1"/>
    <w:rsid w:val="00A50D7A"/>
    <w:rsid w:val="00A515DB"/>
    <w:rsid w:val="00A52A73"/>
    <w:rsid w:val="00A5423A"/>
    <w:rsid w:val="00A6719E"/>
    <w:rsid w:val="00A72A3D"/>
    <w:rsid w:val="00A751DD"/>
    <w:rsid w:val="00A82CA1"/>
    <w:rsid w:val="00A878AB"/>
    <w:rsid w:val="00A923B6"/>
    <w:rsid w:val="00A938BF"/>
    <w:rsid w:val="00A95141"/>
    <w:rsid w:val="00A97099"/>
    <w:rsid w:val="00AA1AC2"/>
    <w:rsid w:val="00AA66EC"/>
    <w:rsid w:val="00AA7D35"/>
    <w:rsid w:val="00AB002C"/>
    <w:rsid w:val="00AB5004"/>
    <w:rsid w:val="00AC1A04"/>
    <w:rsid w:val="00AC1F06"/>
    <w:rsid w:val="00AC58D2"/>
    <w:rsid w:val="00AD0A11"/>
    <w:rsid w:val="00AD73F4"/>
    <w:rsid w:val="00AF5D99"/>
    <w:rsid w:val="00AF7361"/>
    <w:rsid w:val="00B015E6"/>
    <w:rsid w:val="00B0388A"/>
    <w:rsid w:val="00B0665B"/>
    <w:rsid w:val="00B15D6F"/>
    <w:rsid w:val="00B2210E"/>
    <w:rsid w:val="00B234B2"/>
    <w:rsid w:val="00B24F92"/>
    <w:rsid w:val="00B3026D"/>
    <w:rsid w:val="00B423DE"/>
    <w:rsid w:val="00B46A58"/>
    <w:rsid w:val="00B66AA5"/>
    <w:rsid w:val="00B67017"/>
    <w:rsid w:val="00B75F5C"/>
    <w:rsid w:val="00B77822"/>
    <w:rsid w:val="00B855A3"/>
    <w:rsid w:val="00B93740"/>
    <w:rsid w:val="00B95A11"/>
    <w:rsid w:val="00B95CA7"/>
    <w:rsid w:val="00BA06F9"/>
    <w:rsid w:val="00BB2716"/>
    <w:rsid w:val="00BB300E"/>
    <w:rsid w:val="00BB3E79"/>
    <w:rsid w:val="00BC2DAB"/>
    <w:rsid w:val="00BD53CD"/>
    <w:rsid w:val="00BE38EF"/>
    <w:rsid w:val="00BE3DEE"/>
    <w:rsid w:val="00BE4EB4"/>
    <w:rsid w:val="00BF1717"/>
    <w:rsid w:val="00BF39E7"/>
    <w:rsid w:val="00BF47EB"/>
    <w:rsid w:val="00BF5834"/>
    <w:rsid w:val="00BF7311"/>
    <w:rsid w:val="00C040AD"/>
    <w:rsid w:val="00C13643"/>
    <w:rsid w:val="00C14D1A"/>
    <w:rsid w:val="00C229BA"/>
    <w:rsid w:val="00C25D8B"/>
    <w:rsid w:val="00C2610B"/>
    <w:rsid w:val="00C3100F"/>
    <w:rsid w:val="00C41017"/>
    <w:rsid w:val="00C56D15"/>
    <w:rsid w:val="00C624BA"/>
    <w:rsid w:val="00C633BE"/>
    <w:rsid w:val="00C65156"/>
    <w:rsid w:val="00C671A8"/>
    <w:rsid w:val="00C7037C"/>
    <w:rsid w:val="00C70F8D"/>
    <w:rsid w:val="00C7275B"/>
    <w:rsid w:val="00C75030"/>
    <w:rsid w:val="00C90913"/>
    <w:rsid w:val="00C928F3"/>
    <w:rsid w:val="00C93153"/>
    <w:rsid w:val="00C9465B"/>
    <w:rsid w:val="00C9538E"/>
    <w:rsid w:val="00C966DB"/>
    <w:rsid w:val="00CA0074"/>
    <w:rsid w:val="00CA4DD5"/>
    <w:rsid w:val="00CC0C67"/>
    <w:rsid w:val="00CD0EB5"/>
    <w:rsid w:val="00CD5C06"/>
    <w:rsid w:val="00CD7B86"/>
    <w:rsid w:val="00CE2C7D"/>
    <w:rsid w:val="00CF37DF"/>
    <w:rsid w:val="00CF7696"/>
    <w:rsid w:val="00D007F5"/>
    <w:rsid w:val="00D0337D"/>
    <w:rsid w:val="00D03F1E"/>
    <w:rsid w:val="00D0693E"/>
    <w:rsid w:val="00D1275C"/>
    <w:rsid w:val="00D15F0C"/>
    <w:rsid w:val="00D17A46"/>
    <w:rsid w:val="00D24152"/>
    <w:rsid w:val="00D27DB7"/>
    <w:rsid w:val="00D306F5"/>
    <w:rsid w:val="00D37430"/>
    <w:rsid w:val="00D41A9E"/>
    <w:rsid w:val="00D56934"/>
    <w:rsid w:val="00D6356D"/>
    <w:rsid w:val="00D87535"/>
    <w:rsid w:val="00D97838"/>
    <w:rsid w:val="00DC785B"/>
    <w:rsid w:val="00DD322A"/>
    <w:rsid w:val="00DD3920"/>
    <w:rsid w:val="00DD5921"/>
    <w:rsid w:val="00DD5F28"/>
    <w:rsid w:val="00DE297F"/>
    <w:rsid w:val="00DE5244"/>
    <w:rsid w:val="00DE5A43"/>
    <w:rsid w:val="00DE7E77"/>
    <w:rsid w:val="00DF1351"/>
    <w:rsid w:val="00DF2097"/>
    <w:rsid w:val="00E10F27"/>
    <w:rsid w:val="00E20B13"/>
    <w:rsid w:val="00E21E0D"/>
    <w:rsid w:val="00E224E4"/>
    <w:rsid w:val="00E24308"/>
    <w:rsid w:val="00E252BC"/>
    <w:rsid w:val="00E319E7"/>
    <w:rsid w:val="00E31B5B"/>
    <w:rsid w:val="00E40625"/>
    <w:rsid w:val="00E42DF1"/>
    <w:rsid w:val="00E43317"/>
    <w:rsid w:val="00E4707C"/>
    <w:rsid w:val="00E523F8"/>
    <w:rsid w:val="00E53F50"/>
    <w:rsid w:val="00E566F1"/>
    <w:rsid w:val="00E56BDE"/>
    <w:rsid w:val="00E60554"/>
    <w:rsid w:val="00E729EC"/>
    <w:rsid w:val="00E80333"/>
    <w:rsid w:val="00E80660"/>
    <w:rsid w:val="00E9167F"/>
    <w:rsid w:val="00E9195E"/>
    <w:rsid w:val="00E95526"/>
    <w:rsid w:val="00E977C1"/>
    <w:rsid w:val="00EA2F1C"/>
    <w:rsid w:val="00EA39EE"/>
    <w:rsid w:val="00EA3EC0"/>
    <w:rsid w:val="00EA47E7"/>
    <w:rsid w:val="00EA7B89"/>
    <w:rsid w:val="00EB0FE3"/>
    <w:rsid w:val="00EB13D3"/>
    <w:rsid w:val="00EB5979"/>
    <w:rsid w:val="00EB619F"/>
    <w:rsid w:val="00EC0BFC"/>
    <w:rsid w:val="00ED0C8A"/>
    <w:rsid w:val="00ED46E8"/>
    <w:rsid w:val="00ED5DEF"/>
    <w:rsid w:val="00ED741D"/>
    <w:rsid w:val="00EE193F"/>
    <w:rsid w:val="00EE776D"/>
    <w:rsid w:val="00EF2990"/>
    <w:rsid w:val="00F00798"/>
    <w:rsid w:val="00F00DDB"/>
    <w:rsid w:val="00F02EDC"/>
    <w:rsid w:val="00F05702"/>
    <w:rsid w:val="00F10884"/>
    <w:rsid w:val="00F207A7"/>
    <w:rsid w:val="00F20BB3"/>
    <w:rsid w:val="00F34F72"/>
    <w:rsid w:val="00F41D7E"/>
    <w:rsid w:val="00F4334C"/>
    <w:rsid w:val="00F4385F"/>
    <w:rsid w:val="00F466BE"/>
    <w:rsid w:val="00F50633"/>
    <w:rsid w:val="00F53CE7"/>
    <w:rsid w:val="00F5684E"/>
    <w:rsid w:val="00F57472"/>
    <w:rsid w:val="00F65B2A"/>
    <w:rsid w:val="00F66977"/>
    <w:rsid w:val="00F86307"/>
    <w:rsid w:val="00F872B5"/>
    <w:rsid w:val="00F918CB"/>
    <w:rsid w:val="00F927CA"/>
    <w:rsid w:val="00F95B1F"/>
    <w:rsid w:val="00FA1BDE"/>
    <w:rsid w:val="00FA6808"/>
    <w:rsid w:val="00FA6914"/>
    <w:rsid w:val="00FA79DF"/>
    <w:rsid w:val="00FA7C90"/>
    <w:rsid w:val="00FC12B1"/>
    <w:rsid w:val="00FC22CD"/>
    <w:rsid w:val="00FD4A7B"/>
    <w:rsid w:val="00FD55DC"/>
    <w:rsid w:val="00FE19F8"/>
    <w:rsid w:val="00FE3F5B"/>
    <w:rsid w:val="00FE421C"/>
    <w:rsid w:val="00FE4A06"/>
    <w:rsid w:val="00FF3AF3"/>
    <w:rsid w:val="00FF491D"/>
    <w:rsid w:val="00FF4C6B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0FF5A-7E8C-459E-A7CB-264C76B9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3F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981CE-9F45-419D-8021-3FC21DE5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vafina-ni</dc:creator>
  <cp:lastModifiedBy>Вафина Н.И.</cp:lastModifiedBy>
  <cp:revision>37</cp:revision>
  <cp:lastPrinted>2018-12-24T08:26:00Z</cp:lastPrinted>
  <dcterms:created xsi:type="dcterms:W3CDTF">2025-01-15T12:53:00Z</dcterms:created>
  <dcterms:modified xsi:type="dcterms:W3CDTF">2026-01-15T06:32:00Z</dcterms:modified>
</cp:coreProperties>
</file>