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A1B" w:rsidRDefault="00FA5A1B" w:rsidP="00F662F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о возможном установлении публичного сервитута</w:t>
      </w:r>
      <w:r w:rsidRPr="0036412E">
        <w:t xml:space="preserve"> </w:t>
      </w:r>
      <w:r w:rsidRPr="0036412E">
        <w:rPr>
          <w:rFonts w:ascii="Times New Roman" w:hAnsi="Times New Roman" w:cs="Times New Roman"/>
          <w:sz w:val="28"/>
          <w:szCs w:val="28"/>
        </w:rPr>
        <w:t xml:space="preserve">в отношении земель и земельных участков </w:t>
      </w:r>
      <w:r w:rsidR="00F662F1" w:rsidRPr="00F662F1">
        <w:rPr>
          <w:rFonts w:ascii="Times New Roman" w:hAnsi="Times New Roman" w:cs="Times New Roman"/>
          <w:sz w:val="28"/>
          <w:szCs w:val="28"/>
        </w:rPr>
        <w:t xml:space="preserve">в целях эксплуатации объекта электросетевого хозяйства федерального значения: линия кабельная с воздушным участком КВЛ-220 </w:t>
      </w:r>
      <w:proofErr w:type="spellStart"/>
      <w:r w:rsidR="00F662F1" w:rsidRPr="00F662F1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F662F1" w:rsidRPr="00F662F1">
        <w:rPr>
          <w:rFonts w:ascii="Times New Roman" w:hAnsi="Times New Roman" w:cs="Times New Roman"/>
          <w:sz w:val="28"/>
          <w:szCs w:val="28"/>
        </w:rPr>
        <w:t xml:space="preserve"> ПС </w:t>
      </w:r>
      <w:proofErr w:type="spellStart"/>
      <w:r w:rsidR="00F662F1" w:rsidRPr="00F662F1">
        <w:rPr>
          <w:rFonts w:ascii="Times New Roman" w:hAnsi="Times New Roman" w:cs="Times New Roman"/>
          <w:sz w:val="28"/>
          <w:szCs w:val="28"/>
        </w:rPr>
        <w:t>Кутлу</w:t>
      </w:r>
      <w:proofErr w:type="spellEnd"/>
      <w:r w:rsidR="00F662F1" w:rsidRPr="00F66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2F1" w:rsidRPr="00F662F1">
        <w:rPr>
          <w:rFonts w:ascii="Times New Roman" w:hAnsi="Times New Roman" w:cs="Times New Roman"/>
          <w:sz w:val="28"/>
          <w:szCs w:val="28"/>
        </w:rPr>
        <w:t>Букаш</w:t>
      </w:r>
      <w:proofErr w:type="spellEnd"/>
      <w:r w:rsidR="00F662F1" w:rsidRPr="00F662F1">
        <w:rPr>
          <w:rFonts w:ascii="Times New Roman" w:hAnsi="Times New Roman" w:cs="Times New Roman"/>
          <w:sz w:val="28"/>
          <w:szCs w:val="28"/>
        </w:rPr>
        <w:t xml:space="preserve"> – ПС Центральная.</w:t>
      </w:r>
    </w:p>
    <w:p w:rsidR="00F662F1" w:rsidRPr="00302FC0" w:rsidRDefault="00F662F1" w:rsidP="00F662F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A1B" w:rsidRDefault="00FA5A1B" w:rsidP="00FA5A1B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2FC0">
        <w:rPr>
          <w:rFonts w:ascii="Times New Roman" w:hAnsi="Times New Roman" w:cs="Times New Roman"/>
          <w:sz w:val="28"/>
          <w:szCs w:val="28"/>
        </w:rPr>
        <w:t xml:space="preserve">В Минземимущество Республики Татарстан поступило ходатайство </w:t>
      </w:r>
      <w:r>
        <w:rPr>
          <w:rFonts w:ascii="Times New Roman" w:hAnsi="Times New Roman" w:cs="Times New Roman"/>
          <w:sz w:val="28"/>
          <w:szCs w:val="28"/>
        </w:rPr>
        <w:br/>
        <w:t xml:space="preserve">акционерного общества «Сетевая компания» </w:t>
      </w:r>
      <w:r w:rsidRPr="00302FC0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в отношении земель и земельных участков </w:t>
      </w:r>
      <w:r w:rsidR="009D1417" w:rsidRPr="009D1417">
        <w:rPr>
          <w:rFonts w:ascii="Times New Roman" w:hAnsi="Times New Roman" w:cs="Times New Roman"/>
          <w:sz w:val="28"/>
          <w:szCs w:val="28"/>
        </w:rPr>
        <w:t>в целях эксплуатации объекта электросетевого хо</w:t>
      </w:r>
      <w:r w:rsidR="00F662F1">
        <w:rPr>
          <w:rFonts w:ascii="Times New Roman" w:hAnsi="Times New Roman" w:cs="Times New Roman"/>
          <w:sz w:val="28"/>
          <w:szCs w:val="28"/>
        </w:rPr>
        <w:t>зяйства федерального значения: Л</w:t>
      </w:r>
      <w:r w:rsidR="009D1417" w:rsidRPr="009D1417">
        <w:rPr>
          <w:rFonts w:ascii="Times New Roman" w:hAnsi="Times New Roman" w:cs="Times New Roman"/>
          <w:sz w:val="28"/>
          <w:szCs w:val="28"/>
        </w:rPr>
        <w:t xml:space="preserve">иния кабельная с воздушным участком КВЛ-220 </w:t>
      </w:r>
      <w:proofErr w:type="spellStart"/>
      <w:r w:rsidR="009D1417" w:rsidRPr="009D1417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9D1417" w:rsidRPr="009D1417">
        <w:rPr>
          <w:rFonts w:ascii="Times New Roman" w:hAnsi="Times New Roman" w:cs="Times New Roman"/>
          <w:sz w:val="28"/>
          <w:szCs w:val="28"/>
        </w:rPr>
        <w:t xml:space="preserve"> ПС </w:t>
      </w:r>
      <w:proofErr w:type="spellStart"/>
      <w:r w:rsidR="009D1417" w:rsidRPr="009D1417">
        <w:rPr>
          <w:rFonts w:ascii="Times New Roman" w:hAnsi="Times New Roman" w:cs="Times New Roman"/>
          <w:sz w:val="28"/>
          <w:szCs w:val="28"/>
        </w:rPr>
        <w:t>Кутлу</w:t>
      </w:r>
      <w:proofErr w:type="spellEnd"/>
      <w:r w:rsidR="009D1417" w:rsidRPr="009D1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1417" w:rsidRPr="009D1417">
        <w:rPr>
          <w:rFonts w:ascii="Times New Roman" w:hAnsi="Times New Roman" w:cs="Times New Roman"/>
          <w:sz w:val="28"/>
          <w:szCs w:val="28"/>
        </w:rPr>
        <w:t>Букаш</w:t>
      </w:r>
      <w:proofErr w:type="spellEnd"/>
      <w:r w:rsidR="009D1417" w:rsidRPr="009D1417">
        <w:rPr>
          <w:rFonts w:ascii="Times New Roman" w:hAnsi="Times New Roman" w:cs="Times New Roman"/>
          <w:sz w:val="28"/>
          <w:szCs w:val="28"/>
        </w:rPr>
        <w:t xml:space="preserve"> – ПС Центральная</w:t>
      </w:r>
      <w:r w:rsidR="00A57F36">
        <w:rPr>
          <w:rFonts w:ascii="Times New Roman" w:hAnsi="Times New Roman" w:cs="Times New Roman"/>
          <w:sz w:val="28"/>
          <w:szCs w:val="28"/>
        </w:rPr>
        <w:t>.</w:t>
      </w:r>
    </w:p>
    <w:p w:rsidR="00352DEC" w:rsidRDefault="00352DEC" w:rsidP="00352DEC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2DEC">
        <w:rPr>
          <w:rFonts w:ascii="Times New Roman" w:hAnsi="Times New Roman" w:cs="Times New Roman"/>
          <w:sz w:val="28"/>
          <w:szCs w:val="28"/>
        </w:rPr>
        <w:t xml:space="preserve">Цель установления публичного сервитута – эксплуатации объекта электросетевого хозяйства федерального значения: Линия кабельная с воздушным участком КВЛ-220 </w:t>
      </w:r>
      <w:proofErr w:type="spellStart"/>
      <w:r w:rsidRPr="00352DEC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352DEC">
        <w:rPr>
          <w:rFonts w:ascii="Times New Roman" w:hAnsi="Times New Roman" w:cs="Times New Roman"/>
          <w:sz w:val="28"/>
          <w:szCs w:val="28"/>
        </w:rPr>
        <w:t xml:space="preserve"> ПС </w:t>
      </w:r>
      <w:proofErr w:type="spellStart"/>
      <w:r w:rsidRPr="00352DEC">
        <w:rPr>
          <w:rFonts w:ascii="Times New Roman" w:hAnsi="Times New Roman" w:cs="Times New Roman"/>
          <w:sz w:val="28"/>
          <w:szCs w:val="28"/>
        </w:rPr>
        <w:t>Кутлу</w:t>
      </w:r>
      <w:proofErr w:type="spellEnd"/>
      <w:r w:rsidRPr="00352D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2DEC">
        <w:rPr>
          <w:rFonts w:ascii="Times New Roman" w:hAnsi="Times New Roman" w:cs="Times New Roman"/>
          <w:sz w:val="28"/>
          <w:szCs w:val="28"/>
        </w:rPr>
        <w:t>Букаш</w:t>
      </w:r>
      <w:proofErr w:type="spellEnd"/>
      <w:r w:rsidRPr="00352DEC">
        <w:rPr>
          <w:rFonts w:ascii="Times New Roman" w:hAnsi="Times New Roman" w:cs="Times New Roman"/>
          <w:sz w:val="28"/>
          <w:szCs w:val="28"/>
        </w:rPr>
        <w:t xml:space="preserve"> – ПС Центральная предусмотрено статьей 39.37 Земельного кодекса Российской Федерации.</w:t>
      </w:r>
    </w:p>
    <w:p w:rsidR="00FA5A1B" w:rsidRDefault="00FA5A1B" w:rsidP="00352DEC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2F90">
        <w:rPr>
          <w:rFonts w:ascii="Times New Roman" w:hAnsi="Times New Roman" w:cs="Times New Roman"/>
          <w:sz w:val="28"/>
          <w:szCs w:val="28"/>
        </w:rPr>
        <w:t xml:space="preserve">Ознакомление заинтересованными лицами с ходатайством                                 </w:t>
      </w:r>
      <w:r w:rsidRPr="00015A6F">
        <w:rPr>
          <w:rFonts w:ascii="Times New Roman" w:hAnsi="Times New Roman" w:cs="Times New Roman"/>
          <w:sz w:val="28"/>
          <w:szCs w:val="28"/>
        </w:rPr>
        <w:t xml:space="preserve">акционерного общества «Сетевая компания» </w:t>
      </w:r>
      <w:r w:rsidRPr="00E92F90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на территории </w:t>
      </w:r>
      <w:r w:rsidR="00386232">
        <w:rPr>
          <w:rFonts w:ascii="Times New Roman" w:hAnsi="Times New Roman" w:cs="Times New Roman"/>
          <w:sz w:val="28"/>
          <w:szCs w:val="28"/>
        </w:rPr>
        <w:t xml:space="preserve">Тюлячинского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E92F90">
        <w:rPr>
          <w:rFonts w:ascii="Times New Roman" w:hAnsi="Times New Roman" w:cs="Times New Roman"/>
          <w:sz w:val="28"/>
          <w:szCs w:val="28"/>
        </w:rPr>
        <w:t xml:space="preserve">Республики Татарстан осуществляется в здании </w:t>
      </w:r>
      <w:proofErr w:type="spellStart"/>
      <w:r w:rsidRPr="00E92F90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Pr="00E92F90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2F90">
        <w:rPr>
          <w:rFonts w:ascii="Times New Roman" w:hAnsi="Times New Roman" w:cs="Times New Roman"/>
          <w:sz w:val="28"/>
          <w:szCs w:val="28"/>
        </w:rPr>
        <w:t>Казань, ул.</w:t>
      </w:r>
      <w:r>
        <w:rPr>
          <w:rFonts w:ascii="Times New Roman" w:hAnsi="Times New Roman" w:cs="Times New Roman"/>
          <w:sz w:val="28"/>
          <w:szCs w:val="28"/>
        </w:rPr>
        <w:t xml:space="preserve">  </w:t>
      </w:r>
      <w:r w:rsidRPr="00E92F90">
        <w:rPr>
          <w:rFonts w:ascii="Times New Roman" w:hAnsi="Times New Roman" w:cs="Times New Roman"/>
          <w:sz w:val="28"/>
          <w:szCs w:val="28"/>
        </w:rPr>
        <w:t>Вишневского,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2F90">
        <w:rPr>
          <w:rFonts w:ascii="Times New Roman" w:hAnsi="Times New Roman" w:cs="Times New Roman"/>
          <w:sz w:val="28"/>
          <w:szCs w:val="28"/>
        </w:rPr>
        <w:t>26 (режим работы: понедельник – четверг</w:t>
      </w:r>
      <w:r w:rsidRPr="00EB2EDD">
        <w:rPr>
          <w:rFonts w:ascii="Times New Roman" w:hAnsi="Times New Roman" w:cs="Times New Roman"/>
          <w:sz w:val="28"/>
          <w:szCs w:val="28"/>
        </w:rPr>
        <w:t>: 9.00 – 18.00, пятница: 9.00 – 16.45, обед: 11.45 – 12.30).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A1B" w:rsidRPr="00E92F90" w:rsidRDefault="00FA5A1B" w:rsidP="00FA5A1B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B2EDD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ча</w:t>
      </w:r>
      <w:r w:rsidRPr="00EB2EDD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1244F1">
        <w:rPr>
          <w:rFonts w:ascii="Arial" w:hAnsi="Arial" w:cs="Arial"/>
          <w:sz w:val="20"/>
          <w:szCs w:val="20"/>
        </w:rPr>
        <w:t xml:space="preserve"> </w:t>
      </w:r>
      <w:r w:rsidRPr="00EB2EDD">
        <w:rPr>
          <w:rFonts w:ascii="Times New Roman" w:hAnsi="Times New Roman" w:cs="Times New Roman"/>
          <w:sz w:val="28"/>
          <w:szCs w:val="28"/>
        </w:rPr>
        <w:t>об учете прав на земельные участки</w:t>
      </w:r>
      <w:r w:rsidRPr="00124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проводится по вышеуказанному адресу в течение 15</w:t>
      </w:r>
      <w:r w:rsidRPr="001244F1">
        <w:rPr>
          <w:rFonts w:ascii="Times New Roman" w:hAnsi="Times New Roman" w:cs="Times New Roman"/>
          <w:sz w:val="28"/>
          <w:szCs w:val="28"/>
        </w:rPr>
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EB2E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386232">
        <w:rPr>
          <w:rFonts w:ascii="Times New Roman" w:hAnsi="Times New Roman" w:cs="Times New Roman"/>
          <w:sz w:val="28"/>
          <w:szCs w:val="28"/>
        </w:rPr>
        <w:t xml:space="preserve">Тюлячинского </w:t>
      </w:r>
      <w:r w:rsidR="00840BB0" w:rsidRPr="00840BB0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Pr="00E92F90">
        <w:rPr>
          <w:rFonts w:ascii="Times New Roman" w:hAnsi="Times New Roman" w:cs="Times New Roman"/>
          <w:sz w:val="28"/>
          <w:szCs w:val="28"/>
        </w:rPr>
        <w:t>.</w:t>
      </w:r>
    </w:p>
    <w:p w:rsidR="009C1BCA" w:rsidRPr="00FE36FE" w:rsidRDefault="009C1BCA" w:rsidP="009C1BCA">
      <w:pPr>
        <w:ind w:left="-284" w:firstLine="851"/>
        <w:jc w:val="both"/>
        <w:rPr>
          <w:rFonts w:ascii="Times New Roman" w:hAnsi="Times New Roman" w:cs="Times New Roman"/>
          <w:sz w:val="4"/>
          <w:szCs w:val="4"/>
        </w:rPr>
      </w:pPr>
      <w:r w:rsidRPr="00E92F90">
        <w:rPr>
          <w:rFonts w:ascii="Times New Roman" w:hAnsi="Times New Roman" w:cs="Times New Roman"/>
          <w:sz w:val="28"/>
          <w:szCs w:val="28"/>
        </w:rPr>
        <w:t>Сообщени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92F90"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</w:t>
      </w:r>
      <w:r>
        <w:rPr>
          <w:rFonts w:ascii="Times New Roman" w:hAnsi="Times New Roman" w:cs="Times New Roman"/>
          <w:sz w:val="28"/>
          <w:szCs w:val="28"/>
        </w:rPr>
        <w:t xml:space="preserve">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73940">
        <w:rPr>
          <w:rFonts w:ascii="Times New Roman" w:hAnsi="Times New Roman" w:cs="Times New Roman"/>
          <w:sz w:val="28"/>
          <w:szCs w:val="28"/>
        </w:rPr>
        <w:t xml:space="preserve">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5846DF">
          <w:rPr>
            <w:rStyle w:val="a3"/>
            <w:rFonts w:ascii="Times New Roman" w:hAnsi="Times New Roman" w:cs="Times New Roman"/>
            <w:sz w:val="28"/>
          </w:rPr>
          <w:t>https://mzio.tatarstan.ru/ustanovlenie-publichnogo-servituta.htm</w:t>
        </w:r>
      </w:hyperlink>
      <w:r w:rsidRPr="00E92F90">
        <w:rPr>
          <w:rFonts w:ascii="Times New Roman" w:hAnsi="Times New Roman" w:cs="Times New Roman"/>
          <w:sz w:val="28"/>
          <w:szCs w:val="28"/>
        </w:rPr>
        <w:t xml:space="preserve">, </w:t>
      </w:r>
      <w:r w:rsidRPr="00CE5264">
        <w:rPr>
          <w:rFonts w:ascii="Times New Roman" w:hAnsi="Times New Roman" w:cs="Times New Roman"/>
          <w:sz w:val="28"/>
          <w:szCs w:val="28"/>
        </w:rPr>
        <w:t xml:space="preserve">на Официальном портале правовой информации Республики Татарстан </w:t>
      </w:r>
      <w:hyperlink r:id="rId6" w:history="1">
        <w:r w:rsidRPr="006143AF">
          <w:rPr>
            <w:rStyle w:val="a3"/>
            <w:rFonts w:ascii="Times New Roman" w:hAnsi="Times New Roman" w:cs="Times New Roman"/>
            <w:sz w:val="28"/>
            <w:szCs w:val="28"/>
          </w:rPr>
          <w:t>http://pravo.tatarstan.ru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92F90">
        <w:rPr>
          <w:rFonts w:ascii="Times New Roman" w:hAnsi="Times New Roman" w:cs="Times New Roman"/>
          <w:sz w:val="28"/>
          <w:szCs w:val="28"/>
        </w:rPr>
        <w:t xml:space="preserve">на сайте </w:t>
      </w:r>
      <w:proofErr w:type="spellStart"/>
      <w:r w:rsidRPr="00840BB0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E92F90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https://pestreci.tatarstan.ru/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92F90">
        <w:rPr>
          <w:rFonts w:ascii="Times New Roman" w:hAnsi="Times New Roman" w:cs="Times New Roman"/>
          <w:sz w:val="28"/>
          <w:szCs w:val="28"/>
        </w:rPr>
        <w:t xml:space="preserve">на сайте </w:t>
      </w:r>
      <w:r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</w:t>
      </w:r>
      <w:r w:rsidRPr="00E92F90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9168A9">
          <w:rPr>
            <w:rStyle w:val="a3"/>
            <w:rFonts w:ascii="Times New Roman" w:hAnsi="Times New Roman" w:cs="Times New Roman"/>
            <w:sz w:val="28"/>
            <w:szCs w:val="28"/>
          </w:rPr>
          <w:t>https://ribnaya-sloboda.tatarstan.ru/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F0593">
        <w:rPr>
          <w:rFonts w:ascii="Times New Roman" w:hAnsi="Times New Roman" w:cs="Times New Roman"/>
          <w:sz w:val="28"/>
          <w:szCs w:val="28"/>
        </w:rPr>
        <w:t xml:space="preserve">на сайте </w:t>
      </w:r>
      <w:proofErr w:type="spellStart"/>
      <w:r w:rsidRPr="007F0593">
        <w:rPr>
          <w:rFonts w:ascii="Times New Roman" w:hAnsi="Times New Roman" w:cs="Times New Roman"/>
          <w:sz w:val="28"/>
          <w:szCs w:val="28"/>
        </w:rPr>
        <w:t>Тюлячинского</w:t>
      </w:r>
      <w:proofErr w:type="spellEnd"/>
      <w:r w:rsidRPr="007F059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hyperlink r:id="rId9" w:history="1">
        <w:r w:rsidRPr="007F0593">
          <w:rPr>
            <w:rStyle w:val="a3"/>
            <w:rFonts w:ascii="Times New Roman" w:hAnsi="Times New Roman" w:cs="Times New Roman"/>
            <w:sz w:val="28"/>
            <w:szCs w:val="28"/>
          </w:rPr>
          <w:t>https://tulachi.tatarstan.ru/</w:t>
        </w:r>
      </w:hyperlink>
      <w:r w:rsidRPr="007F0593">
        <w:rPr>
          <w:rFonts w:ascii="Times New Roman" w:hAnsi="Times New Roman" w:cs="Times New Roman"/>
          <w:sz w:val="28"/>
          <w:szCs w:val="28"/>
        </w:rPr>
        <w:t xml:space="preserve">, </w:t>
      </w:r>
      <w:r w:rsidRPr="0031272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специальных </w:t>
      </w:r>
      <w:r w:rsidRPr="0031272E">
        <w:rPr>
          <w:rFonts w:ascii="Times New Roman" w:hAnsi="Times New Roman" w:cs="Times New Roman"/>
          <w:sz w:val="28"/>
          <w:szCs w:val="28"/>
        </w:rPr>
        <w:t>информационн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3127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стендах</w:t>
      </w:r>
      <w:r w:rsidRPr="003127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715C9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40BB0">
        <w:rPr>
          <w:rFonts w:ascii="Times New Roman" w:hAnsi="Times New Roman" w:cs="Times New Roman"/>
          <w:sz w:val="28"/>
          <w:szCs w:val="28"/>
        </w:rPr>
        <w:t>Богородское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</w:t>
      </w:r>
      <w:r w:rsidRPr="00715C9B">
        <w:rPr>
          <w:rFonts w:ascii="Times New Roman" w:hAnsi="Times New Roman" w:cs="Times New Roman"/>
          <w:sz w:val="28"/>
          <w:szCs w:val="28"/>
        </w:rPr>
        <w:t>поселение»</w:t>
      </w:r>
      <w:r>
        <w:rPr>
          <w:rFonts w:ascii="Times New Roman" w:hAnsi="Times New Roman" w:cs="Times New Roman"/>
          <w:sz w:val="28"/>
          <w:szCs w:val="28"/>
        </w:rPr>
        <w:t xml:space="preserve">, муниципального образования </w:t>
      </w:r>
      <w:r w:rsidRPr="00715C9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40BB0">
        <w:rPr>
          <w:rFonts w:ascii="Times New Roman" w:hAnsi="Times New Roman" w:cs="Times New Roman"/>
          <w:sz w:val="28"/>
          <w:szCs w:val="28"/>
        </w:rPr>
        <w:t>Кощаковское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</w:t>
      </w:r>
      <w:r w:rsidRPr="00715C9B">
        <w:rPr>
          <w:rFonts w:ascii="Times New Roman" w:hAnsi="Times New Roman" w:cs="Times New Roman"/>
          <w:sz w:val="28"/>
          <w:szCs w:val="28"/>
        </w:rPr>
        <w:t>поселение»</w:t>
      </w:r>
      <w:r>
        <w:rPr>
          <w:rFonts w:ascii="Times New Roman" w:hAnsi="Times New Roman" w:cs="Times New Roman"/>
          <w:sz w:val="28"/>
          <w:szCs w:val="28"/>
        </w:rPr>
        <w:t xml:space="preserve">, муниципального образования </w:t>
      </w:r>
      <w:r w:rsidRPr="00715C9B">
        <w:rPr>
          <w:rFonts w:ascii="Times New Roman" w:hAnsi="Times New Roman" w:cs="Times New Roman"/>
          <w:sz w:val="28"/>
          <w:szCs w:val="28"/>
        </w:rPr>
        <w:t>«</w:t>
      </w:r>
      <w:r w:rsidRPr="00840BB0">
        <w:rPr>
          <w:rFonts w:ascii="Times New Roman" w:hAnsi="Times New Roman" w:cs="Times New Roman"/>
          <w:sz w:val="28"/>
          <w:szCs w:val="28"/>
        </w:rPr>
        <w:t>Ленино-</w:t>
      </w:r>
      <w:proofErr w:type="spellStart"/>
      <w:r w:rsidRPr="00840BB0">
        <w:rPr>
          <w:rFonts w:ascii="Times New Roman" w:hAnsi="Times New Roman" w:cs="Times New Roman"/>
          <w:sz w:val="28"/>
          <w:szCs w:val="28"/>
        </w:rPr>
        <w:t>Кокушкинское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</w:t>
      </w:r>
      <w:r w:rsidRPr="00715C9B">
        <w:rPr>
          <w:rFonts w:ascii="Times New Roman" w:hAnsi="Times New Roman" w:cs="Times New Roman"/>
          <w:sz w:val="28"/>
          <w:szCs w:val="28"/>
        </w:rPr>
        <w:t>поселение»</w:t>
      </w:r>
      <w:r>
        <w:rPr>
          <w:rFonts w:ascii="Times New Roman" w:hAnsi="Times New Roman" w:cs="Times New Roman"/>
          <w:sz w:val="28"/>
          <w:szCs w:val="28"/>
        </w:rPr>
        <w:t xml:space="preserve">, муниципального образования </w:t>
      </w:r>
      <w:r w:rsidRPr="00715C9B">
        <w:rPr>
          <w:rFonts w:ascii="Times New Roman" w:hAnsi="Times New Roman" w:cs="Times New Roman"/>
          <w:sz w:val="28"/>
          <w:szCs w:val="28"/>
        </w:rPr>
        <w:t>«</w:t>
      </w:r>
      <w:r w:rsidRPr="00840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Отар-</w:t>
      </w:r>
      <w:proofErr w:type="spellStart"/>
      <w:r w:rsidRPr="00840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Дубровское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</w:t>
      </w:r>
      <w:r w:rsidRPr="00715C9B">
        <w:rPr>
          <w:rFonts w:ascii="Times New Roman" w:hAnsi="Times New Roman" w:cs="Times New Roman"/>
          <w:sz w:val="28"/>
          <w:szCs w:val="28"/>
        </w:rPr>
        <w:t>поселение»</w:t>
      </w:r>
      <w:r>
        <w:rPr>
          <w:rFonts w:ascii="Times New Roman" w:hAnsi="Times New Roman" w:cs="Times New Roman"/>
          <w:sz w:val="28"/>
          <w:szCs w:val="28"/>
        </w:rPr>
        <w:t xml:space="preserve">, муниципального образования </w:t>
      </w:r>
      <w:r w:rsidRPr="00715C9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40BB0">
        <w:rPr>
          <w:rFonts w:ascii="Times New Roman" w:hAnsi="Times New Roman" w:cs="Times New Roman"/>
          <w:sz w:val="28"/>
          <w:szCs w:val="28"/>
        </w:rPr>
        <w:t>Пимерское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</w:t>
      </w:r>
      <w:r w:rsidRPr="00715C9B">
        <w:rPr>
          <w:rFonts w:ascii="Times New Roman" w:hAnsi="Times New Roman" w:cs="Times New Roman"/>
          <w:sz w:val="28"/>
          <w:szCs w:val="28"/>
        </w:rPr>
        <w:t>поселение»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715C9B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муниципального образования </w:t>
      </w:r>
      <w:r w:rsidRPr="00715C9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4411D">
        <w:rPr>
          <w:rFonts w:ascii="Times New Roman" w:hAnsi="Times New Roman" w:cs="Times New Roman"/>
          <w:sz w:val="28"/>
          <w:szCs w:val="28"/>
        </w:rPr>
        <w:t>Козяково-Челнинское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</w:t>
      </w:r>
      <w:r w:rsidRPr="00715C9B">
        <w:rPr>
          <w:rFonts w:ascii="Times New Roman" w:hAnsi="Times New Roman" w:cs="Times New Roman"/>
          <w:sz w:val="28"/>
          <w:szCs w:val="28"/>
        </w:rPr>
        <w:t>поселение»</w:t>
      </w:r>
      <w:r>
        <w:rPr>
          <w:rFonts w:ascii="Times New Roman" w:hAnsi="Times New Roman" w:cs="Times New Roman"/>
          <w:sz w:val="28"/>
          <w:szCs w:val="28"/>
        </w:rPr>
        <w:t xml:space="preserve">, муниципального образования </w:t>
      </w:r>
      <w:r w:rsidRPr="00715C9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4411D">
        <w:rPr>
          <w:rFonts w:ascii="Times New Roman" w:hAnsi="Times New Roman" w:cs="Times New Roman"/>
          <w:sz w:val="28"/>
          <w:szCs w:val="28"/>
        </w:rPr>
        <w:t>Кутлу-Букашское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</w:t>
      </w:r>
      <w:r w:rsidRPr="00715C9B">
        <w:rPr>
          <w:rFonts w:ascii="Times New Roman" w:hAnsi="Times New Roman" w:cs="Times New Roman"/>
          <w:sz w:val="28"/>
          <w:szCs w:val="28"/>
        </w:rPr>
        <w:t>поселение»</w:t>
      </w:r>
      <w:r>
        <w:rPr>
          <w:rFonts w:ascii="Times New Roman" w:hAnsi="Times New Roman" w:cs="Times New Roman"/>
          <w:sz w:val="28"/>
          <w:szCs w:val="28"/>
        </w:rPr>
        <w:t xml:space="preserve">, муниципального образования </w:t>
      </w:r>
      <w:r w:rsidRPr="00715C9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4411D">
        <w:rPr>
          <w:rFonts w:ascii="Times New Roman" w:hAnsi="Times New Roman" w:cs="Times New Roman"/>
          <w:sz w:val="28"/>
          <w:szCs w:val="28"/>
        </w:rPr>
        <w:t>Кукеевское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</w:t>
      </w:r>
      <w:r w:rsidRPr="00715C9B">
        <w:rPr>
          <w:rFonts w:ascii="Times New Roman" w:hAnsi="Times New Roman" w:cs="Times New Roman"/>
          <w:sz w:val="28"/>
          <w:szCs w:val="28"/>
        </w:rPr>
        <w:t>поселение»</w:t>
      </w:r>
      <w:r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</w:t>
      </w:r>
      <w:r w:rsidRPr="00715C9B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127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715C9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86232">
        <w:rPr>
          <w:rFonts w:ascii="Times New Roman" w:hAnsi="Times New Roman" w:cs="Times New Roman"/>
          <w:sz w:val="28"/>
          <w:szCs w:val="28"/>
        </w:rPr>
        <w:t>Шадкинское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</w:t>
      </w:r>
      <w:r w:rsidRPr="00715C9B">
        <w:rPr>
          <w:rFonts w:ascii="Times New Roman" w:hAnsi="Times New Roman" w:cs="Times New Roman"/>
          <w:sz w:val="28"/>
          <w:szCs w:val="28"/>
        </w:rPr>
        <w:t>поселение»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134">
        <w:rPr>
          <w:rFonts w:ascii="Times New Roman" w:hAnsi="Times New Roman" w:cs="Times New Roman"/>
          <w:sz w:val="28"/>
          <w:szCs w:val="28"/>
        </w:rPr>
        <w:t>Тюлячинского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715C9B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9C1BCA" w:rsidRPr="007B3295" w:rsidTr="00706CA2">
        <w:trPr>
          <w:trHeight w:val="650"/>
        </w:trPr>
        <w:tc>
          <w:tcPr>
            <w:tcW w:w="9640" w:type="dxa"/>
          </w:tcPr>
          <w:p w:rsidR="009C1BCA" w:rsidRPr="00370F0C" w:rsidRDefault="009C1BCA" w:rsidP="00706CA2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F0C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№16:33:000000:2432 площадью 23 411 </w:t>
            </w:r>
            <w:proofErr w:type="spellStart"/>
            <w:r w:rsidRPr="00370F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70F0C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9C1BCA" w:rsidRPr="00370F0C" w:rsidRDefault="009C1BCA" w:rsidP="00706CA2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F0C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№16:33:021125:398 площадью 2 611 </w:t>
            </w:r>
            <w:proofErr w:type="spellStart"/>
            <w:r w:rsidRPr="00370F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70F0C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9C1BCA" w:rsidRPr="00370F0C" w:rsidRDefault="009C1BCA" w:rsidP="00706CA2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F0C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№16:33:021125:402 площадью 947 </w:t>
            </w:r>
            <w:proofErr w:type="spellStart"/>
            <w:r w:rsidRPr="00370F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70F0C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9C1BCA" w:rsidRPr="00370F0C" w:rsidRDefault="009C1BCA" w:rsidP="00706CA2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F0C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№16:33:021134:24 площадью 1 791 </w:t>
            </w:r>
            <w:proofErr w:type="spellStart"/>
            <w:r w:rsidRPr="00370F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70F0C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9C1BCA" w:rsidRPr="00370F0C" w:rsidRDefault="009C1BCA" w:rsidP="00706CA2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F0C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№16:33:021134:3236 площадью 45 153 </w:t>
            </w:r>
            <w:proofErr w:type="spellStart"/>
            <w:r w:rsidRPr="00370F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70F0C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9C1BCA" w:rsidRPr="00370F0C" w:rsidRDefault="009C1BCA" w:rsidP="00706CA2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F0C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№16:33:080515:155 площадью 55 </w:t>
            </w:r>
            <w:proofErr w:type="spellStart"/>
            <w:r w:rsidRPr="00370F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70F0C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9C1BCA" w:rsidRPr="00370F0C" w:rsidRDefault="009C1BCA" w:rsidP="00706CA2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F0C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№16:33:100811:35 площадью 33 521 </w:t>
            </w:r>
            <w:proofErr w:type="spellStart"/>
            <w:r w:rsidRPr="00370F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70F0C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9C1BCA" w:rsidRPr="00370F0C" w:rsidRDefault="009C1BCA" w:rsidP="00706CA2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F0C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№16:33:100817:50 площадью 808 </w:t>
            </w:r>
            <w:proofErr w:type="spellStart"/>
            <w:r w:rsidRPr="00370F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70F0C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9C1BCA" w:rsidRPr="00370F0C" w:rsidRDefault="009C1BCA" w:rsidP="00706CA2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F0C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№16:33:110307:1 площадью 72 669 </w:t>
            </w:r>
            <w:proofErr w:type="spellStart"/>
            <w:r w:rsidRPr="00370F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70F0C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9C1BCA" w:rsidRPr="00370F0C" w:rsidRDefault="009C1BCA" w:rsidP="00706CA2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F0C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№16:33:130411:42 площадью 4 </w:t>
            </w:r>
            <w:proofErr w:type="spellStart"/>
            <w:r w:rsidRPr="00370F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70F0C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9C1BCA" w:rsidRPr="00370F0C" w:rsidRDefault="009C1BCA" w:rsidP="00706CA2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F0C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№16:50:350201:4494 площадью 10 797 </w:t>
            </w:r>
            <w:proofErr w:type="spellStart"/>
            <w:r w:rsidRPr="00370F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70F0C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9C1BCA" w:rsidRPr="00370F0C" w:rsidRDefault="009C1BCA" w:rsidP="00706CA2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F0C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№16:50:350201:4495 площадью 203 </w:t>
            </w:r>
            <w:proofErr w:type="spellStart"/>
            <w:r w:rsidRPr="00370F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70F0C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9C1BCA" w:rsidRPr="00370F0C" w:rsidRDefault="009C1BCA" w:rsidP="00706CA2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F0C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№16:34:100901:628 площадью 63 018 </w:t>
            </w:r>
            <w:proofErr w:type="spellStart"/>
            <w:r w:rsidRPr="00370F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70F0C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9C1BCA" w:rsidRPr="00370F0C" w:rsidRDefault="009C1BCA" w:rsidP="00706CA2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F0C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№16:34:100901:673 площадью 15 496 </w:t>
            </w:r>
            <w:proofErr w:type="spellStart"/>
            <w:r w:rsidRPr="00370F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70F0C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9C1BCA" w:rsidRPr="00370F0C" w:rsidRDefault="009C1BCA" w:rsidP="00706CA2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F0C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№16:34:100902:63 площадью 39 486 </w:t>
            </w:r>
            <w:proofErr w:type="spellStart"/>
            <w:r w:rsidRPr="00370F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70F0C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9C1BCA" w:rsidRPr="00370F0C" w:rsidRDefault="009C1BCA" w:rsidP="00706CA2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F0C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№16:34:100902:68 площадью 30 912 </w:t>
            </w:r>
            <w:proofErr w:type="spellStart"/>
            <w:r w:rsidRPr="00370F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70F0C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9C1BCA" w:rsidRPr="00370F0C" w:rsidRDefault="009C1BCA" w:rsidP="00706CA2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F0C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№16:34:131202:123 площадью 506 </w:t>
            </w:r>
            <w:proofErr w:type="spellStart"/>
            <w:r w:rsidRPr="00370F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70F0C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9C1BCA" w:rsidRPr="00370F0C" w:rsidRDefault="009C1BCA" w:rsidP="00706CA2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F0C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№16:34:131202:141 площадью 2 336 </w:t>
            </w:r>
            <w:proofErr w:type="spellStart"/>
            <w:r w:rsidRPr="00370F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70F0C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9C1BCA" w:rsidRPr="00370F0C" w:rsidRDefault="009C1BCA" w:rsidP="00706CA2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F0C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№16:34:131203:29 площадью 18 372 </w:t>
            </w:r>
            <w:proofErr w:type="spellStart"/>
            <w:r w:rsidRPr="00370F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70F0C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9C1BCA" w:rsidRPr="00370F0C" w:rsidRDefault="009C1BCA" w:rsidP="00706CA2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F0C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№16:34:131203:30 площадью 22 084 </w:t>
            </w:r>
            <w:proofErr w:type="spellStart"/>
            <w:r w:rsidRPr="00370F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70F0C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9C1BCA" w:rsidRPr="00370F0C" w:rsidRDefault="009C1BCA" w:rsidP="00706CA2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F0C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№16:34:140302:270 площадью 45 </w:t>
            </w:r>
            <w:proofErr w:type="spellStart"/>
            <w:r w:rsidRPr="00370F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70F0C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9C1BCA" w:rsidRPr="00370F0C" w:rsidRDefault="009C1BCA" w:rsidP="00706CA2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F0C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№16:40:120114:1 площадью 53 778 </w:t>
            </w:r>
            <w:proofErr w:type="spellStart"/>
            <w:r w:rsidRPr="00370F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70F0C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9C1BCA" w:rsidRDefault="009C1BCA" w:rsidP="00706CA2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F0C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№16:40:120114:3 площадью 4 561 </w:t>
            </w:r>
            <w:proofErr w:type="spellStart"/>
            <w:r w:rsidRPr="00370F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70F0C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9C1BCA" w:rsidRPr="00370F0C" w:rsidRDefault="009C1BCA" w:rsidP="00706CA2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F0C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№16:33:130409:78, входящего в единое землепользование 16:33:000000:183, площадью 2 </w:t>
            </w:r>
            <w:proofErr w:type="spellStart"/>
            <w:r w:rsidRPr="00370F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70F0C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9C1BCA" w:rsidRPr="00370F0C" w:rsidRDefault="009C1BCA" w:rsidP="00706CA2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F0C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№16:33:021125:12, входящего в единое землепользование 16:33:000000:192, площадью 3 </w:t>
            </w:r>
            <w:proofErr w:type="spellStart"/>
            <w:r w:rsidRPr="00370F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70F0C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9C1BCA" w:rsidRPr="00370F0C" w:rsidRDefault="009C1BCA" w:rsidP="00706CA2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F0C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№16:34:100901:86, входящего в единое землепользование 16:34:000000:263, площадью 276 </w:t>
            </w:r>
            <w:proofErr w:type="spellStart"/>
            <w:r w:rsidRPr="00370F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70F0C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9C1BCA" w:rsidRPr="00370F0C" w:rsidRDefault="009C1BCA" w:rsidP="00706CA2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F0C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№16:40:120103:2, входящего в единое землепользование 16:40:000000:174, площадью 9 744 </w:t>
            </w:r>
            <w:proofErr w:type="spellStart"/>
            <w:r w:rsidRPr="00370F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70F0C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9C1BCA" w:rsidRPr="00370F0C" w:rsidRDefault="009C1BCA" w:rsidP="00706CA2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F0C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№16:40:120119:1, входящего в единое землепользование 16:40:000000:174, площадью 11 758 </w:t>
            </w:r>
            <w:proofErr w:type="spellStart"/>
            <w:r w:rsidRPr="00370F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70F0C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9C1BCA" w:rsidRPr="007C6417" w:rsidRDefault="009C1BCA" w:rsidP="00706CA2">
            <w:pPr>
              <w:pStyle w:val="ConsPlusNormal"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F0C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№16:40:120108:4, входящего в единое землепользование 16:40:00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0000:175, площадью 18 334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C1BCA" w:rsidRDefault="009C1BCA" w:rsidP="009C1BCA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B5F16" w:rsidRDefault="006B5F16" w:rsidP="009C1BCA">
      <w:pPr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B5F16" w:rsidSect="00043FB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74"/>
    <w:rsid w:val="00012DEB"/>
    <w:rsid w:val="00015A6F"/>
    <w:rsid w:val="00043FB0"/>
    <w:rsid w:val="00062D53"/>
    <w:rsid w:val="000C0836"/>
    <w:rsid w:val="000F431F"/>
    <w:rsid w:val="00100D9F"/>
    <w:rsid w:val="00104CB5"/>
    <w:rsid w:val="00113241"/>
    <w:rsid w:val="00113B9F"/>
    <w:rsid w:val="00114B72"/>
    <w:rsid w:val="001244F1"/>
    <w:rsid w:val="001415DE"/>
    <w:rsid w:val="0015120A"/>
    <w:rsid w:val="00161C21"/>
    <w:rsid w:val="00166A74"/>
    <w:rsid w:val="00174D8C"/>
    <w:rsid w:val="001A24E7"/>
    <w:rsid w:val="001D11AE"/>
    <w:rsid w:val="001D14B7"/>
    <w:rsid w:val="001D1FAF"/>
    <w:rsid w:val="001E0327"/>
    <w:rsid w:val="001E2109"/>
    <w:rsid w:val="001E6B23"/>
    <w:rsid w:val="00223367"/>
    <w:rsid w:val="002356B1"/>
    <w:rsid w:val="00240001"/>
    <w:rsid w:val="00246ECE"/>
    <w:rsid w:val="00287E87"/>
    <w:rsid w:val="00293EA5"/>
    <w:rsid w:val="002A5A95"/>
    <w:rsid w:val="002A71BE"/>
    <w:rsid w:val="002F699F"/>
    <w:rsid w:val="003021F5"/>
    <w:rsid w:val="00302FC0"/>
    <w:rsid w:val="0031272E"/>
    <w:rsid w:val="003177DB"/>
    <w:rsid w:val="00332612"/>
    <w:rsid w:val="003468EF"/>
    <w:rsid w:val="00352DEC"/>
    <w:rsid w:val="00355AE8"/>
    <w:rsid w:val="003560E4"/>
    <w:rsid w:val="0036412E"/>
    <w:rsid w:val="00380BC8"/>
    <w:rsid w:val="00385204"/>
    <w:rsid w:val="00386232"/>
    <w:rsid w:val="003A2806"/>
    <w:rsid w:val="003D01EB"/>
    <w:rsid w:val="003D2239"/>
    <w:rsid w:val="003D5986"/>
    <w:rsid w:val="004006E5"/>
    <w:rsid w:val="00404AEE"/>
    <w:rsid w:val="004120EE"/>
    <w:rsid w:val="004125C9"/>
    <w:rsid w:val="00472857"/>
    <w:rsid w:val="00483250"/>
    <w:rsid w:val="00491524"/>
    <w:rsid w:val="004A30AA"/>
    <w:rsid w:val="004D795E"/>
    <w:rsid w:val="004E567B"/>
    <w:rsid w:val="004F0927"/>
    <w:rsid w:val="00517CA1"/>
    <w:rsid w:val="00520876"/>
    <w:rsid w:val="00525D52"/>
    <w:rsid w:val="00577E0B"/>
    <w:rsid w:val="00583B58"/>
    <w:rsid w:val="005846DF"/>
    <w:rsid w:val="00591AB6"/>
    <w:rsid w:val="005B2F70"/>
    <w:rsid w:val="005C1E05"/>
    <w:rsid w:val="005C795C"/>
    <w:rsid w:val="005E14E3"/>
    <w:rsid w:val="005E2884"/>
    <w:rsid w:val="006045FE"/>
    <w:rsid w:val="00641449"/>
    <w:rsid w:val="006448AD"/>
    <w:rsid w:val="0065646F"/>
    <w:rsid w:val="006617BC"/>
    <w:rsid w:val="0066321B"/>
    <w:rsid w:val="00672030"/>
    <w:rsid w:val="006727B0"/>
    <w:rsid w:val="006A5674"/>
    <w:rsid w:val="006B5F16"/>
    <w:rsid w:val="006D1F4A"/>
    <w:rsid w:val="007046CC"/>
    <w:rsid w:val="00705970"/>
    <w:rsid w:val="00715C9B"/>
    <w:rsid w:val="0072387E"/>
    <w:rsid w:val="00745D15"/>
    <w:rsid w:val="00776633"/>
    <w:rsid w:val="007A0892"/>
    <w:rsid w:val="007A1011"/>
    <w:rsid w:val="007A41D3"/>
    <w:rsid w:val="007B2EF0"/>
    <w:rsid w:val="007B3295"/>
    <w:rsid w:val="007C6417"/>
    <w:rsid w:val="00811798"/>
    <w:rsid w:val="00833536"/>
    <w:rsid w:val="00837B87"/>
    <w:rsid w:val="00840BB0"/>
    <w:rsid w:val="008635F1"/>
    <w:rsid w:val="00873EA4"/>
    <w:rsid w:val="00876B46"/>
    <w:rsid w:val="008813DE"/>
    <w:rsid w:val="00882675"/>
    <w:rsid w:val="008877AD"/>
    <w:rsid w:val="008C075E"/>
    <w:rsid w:val="008D4095"/>
    <w:rsid w:val="008D7AB0"/>
    <w:rsid w:val="009366BE"/>
    <w:rsid w:val="00980C24"/>
    <w:rsid w:val="00996BC2"/>
    <w:rsid w:val="009A2827"/>
    <w:rsid w:val="009A55AB"/>
    <w:rsid w:val="009C1BCA"/>
    <w:rsid w:val="009D1417"/>
    <w:rsid w:val="009E7D96"/>
    <w:rsid w:val="009F74C3"/>
    <w:rsid w:val="00A0327D"/>
    <w:rsid w:val="00A124A9"/>
    <w:rsid w:val="00A32767"/>
    <w:rsid w:val="00A37D06"/>
    <w:rsid w:val="00A50380"/>
    <w:rsid w:val="00A55DAD"/>
    <w:rsid w:val="00A57F36"/>
    <w:rsid w:val="00A64C2D"/>
    <w:rsid w:val="00A65F8D"/>
    <w:rsid w:val="00A67D8E"/>
    <w:rsid w:val="00A71B65"/>
    <w:rsid w:val="00A82CA7"/>
    <w:rsid w:val="00A92111"/>
    <w:rsid w:val="00A92D21"/>
    <w:rsid w:val="00AD61E3"/>
    <w:rsid w:val="00B266C4"/>
    <w:rsid w:val="00B63122"/>
    <w:rsid w:val="00B73940"/>
    <w:rsid w:val="00BC70F1"/>
    <w:rsid w:val="00BE4FAE"/>
    <w:rsid w:val="00C5553F"/>
    <w:rsid w:val="00C63B6A"/>
    <w:rsid w:val="00C63C3D"/>
    <w:rsid w:val="00C7205F"/>
    <w:rsid w:val="00C75459"/>
    <w:rsid w:val="00C835C7"/>
    <w:rsid w:val="00CB21E3"/>
    <w:rsid w:val="00CC1243"/>
    <w:rsid w:val="00CC4073"/>
    <w:rsid w:val="00CC47EE"/>
    <w:rsid w:val="00CD13F8"/>
    <w:rsid w:val="00CE4EA7"/>
    <w:rsid w:val="00CE5264"/>
    <w:rsid w:val="00CE579B"/>
    <w:rsid w:val="00CF1474"/>
    <w:rsid w:val="00CF3CCD"/>
    <w:rsid w:val="00D054A6"/>
    <w:rsid w:val="00D212CD"/>
    <w:rsid w:val="00D4006B"/>
    <w:rsid w:val="00D5562F"/>
    <w:rsid w:val="00D75A57"/>
    <w:rsid w:val="00D83C25"/>
    <w:rsid w:val="00DA7C13"/>
    <w:rsid w:val="00DB3A35"/>
    <w:rsid w:val="00E22642"/>
    <w:rsid w:val="00E36388"/>
    <w:rsid w:val="00E509A1"/>
    <w:rsid w:val="00E80F17"/>
    <w:rsid w:val="00E828B4"/>
    <w:rsid w:val="00E92F90"/>
    <w:rsid w:val="00EA061E"/>
    <w:rsid w:val="00EB2EDD"/>
    <w:rsid w:val="00EB46CA"/>
    <w:rsid w:val="00EF642D"/>
    <w:rsid w:val="00F001BA"/>
    <w:rsid w:val="00F0139E"/>
    <w:rsid w:val="00F112F2"/>
    <w:rsid w:val="00F12CB0"/>
    <w:rsid w:val="00F24B53"/>
    <w:rsid w:val="00F40BCB"/>
    <w:rsid w:val="00F662F1"/>
    <w:rsid w:val="00F70FDA"/>
    <w:rsid w:val="00F7761F"/>
    <w:rsid w:val="00F9494F"/>
    <w:rsid w:val="00FA5A1B"/>
    <w:rsid w:val="00FB1ECE"/>
    <w:rsid w:val="00FC3466"/>
    <w:rsid w:val="00FE36FE"/>
    <w:rsid w:val="00FE46F5"/>
    <w:rsid w:val="00FE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0FEBD5-06C5-4701-87A4-51341483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bnaya-sloboda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streci.tatarsta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zio.tatarstan.ru/ustanovlenie-publichnogo-servituta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ulachi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9A709-7C1A-4737-88C9-2EAC082AC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АбдуллинаЭА</dc:creator>
  <cp:lastModifiedBy>Расул Гиниатуллин</cp:lastModifiedBy>
  <cp:revision>63</cp:revision>
  <cp:lastPrinted>2022-04-08T12:27:00Z</cp:lastPrinted>
  <dcterms:created xsi:type="dcterms:W3CDTF">2024-11-13T08:38:00Z</dcterms:created>
  <dcterms:modified xsi:type="dcterms:W3CDTF">2026-03-25T10:37:00Z</dcterms:modified>
</cp:coreProperties>
</file>