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62" w:rsidRPr="00EA7E44" w:rsidRDefault="00F67362" w:rsidP="00F67362">
      <w:pPr>
        <w:jc w:val="right"/>
        <w:rPr>
          <w:sz w:val="28"/>
          <w:szCs w:val="28"/>
        </w:rPr>
      </w:pPr>
      <w:r w:rsidRPr="00EA7E44">
        <w:rPr>
          <w:sz w:val="28"/>
          <w:szCs w:val="28"/>
        </w:rPr>
        <w:t>Проект</w:t>
      </w:r>
    </w:p>
    <w:p w:rsidR="00F67362" w:rsidRPr="00F67362" w:rsidRDefault="00F67362" w:rsidP="00F6736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67362">
        <w:rPr>
          <w:rFonts w:ascii="Times New Roman" w:hAnsi="Times New Roman" w:cs="Times New Roman"/>
          <w:color w:val="FF0000"/>
          <w:sz w:val="28"/>
          <w:szCs w:val="28"/>
        </w:rPr>
        <w:t>Срок проведения независимой</w:t>
      </w:r>
    </w:p>
    <w:p w:rsidR="00F67362" w:rsidRPr="00F67362" w:rsidRDefault="00F67362" w:rsidP="00F6736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67362">
        <w:rPr>
          <w:rFonts w:ascii="Times New Roman" w:hAnsi="Times New Roman" w:cs="Times New Roman"/>
          <w:color w:val="FF0000"/>
          <w:sz w:val="28"/>
          <w:szCs w:val="28"/>
        </w:rPr>
        <w:t>антикоррупционной экспертизы проекта –</w:t>
      </w:r>
    </w:p>
    <w:p w:rsidR="00F67362" w:rsidRPr="00F67362" w:rsidRDefault="00F67362" w:rsidP="00F6736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67362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r w:rsidRPr="00F67362">
        <w:rPr>
          <w:rFonts w:ascii="Times New Roman" w:hAnsi="Times New Roman" w:cs="Times New Roman"/>
          <w:color w:val="FF0000"/>
          <w:sz w:val="28"/>
          <w:szCs w:val="28"/>
        </w:rPr>
        <w:t xml:space="preserve">25 марта </w:t>
      </w:r>
      <w:r w:rsidRPr="00F67362">
        <w:rPr>
          <w:rFonts w:ascii="Times New Roman" w:hAnsi="Times New Roman" w:cs="Times New Roman"/>
          <w:color w:val="FF0000"/>
          <w:sz w:val="28"/>
          <w:szCs w:val="28"/>
        </w:rPr>
        <w:t xml:space="preserve">2021 </w:t>
      </w:r>
      <w:r w:rsidRPr="00F67362">
        <w:rPr>
          <w:rFonts w:ascii="Times New Roman" w:hAnsi="Times New Roman" w:cs="Times New Roman"/>
          <w:color w:val="FF0000"/>
          <w:sz w:val="28"/>
          <w:szCs w:val="28"/>
        </w:rPr>
        <w:t xml:space="preserve">по 30 марта </w:t>
      </w:r>
      <w:r w:rsidRPr="00F67362">
        <w:rPr>
          <w:rFonts w:ascii="Times New Roman" w:hAnsi="Times New Roman" w:cs="Times New Roman"/>
          <w:color w:val="FF0000"/>
          <w:sz w:val="28"/>
          <w:szCs w:val="28"/>
        </w:rPr>
        <w:t>года включительно.</w:t>
      </w:r>
    </w:p>
    <w:p w:rsidR="0051619F" w:rsidRPr="00F67362" w:rsidRDefault="00F67362" w:rsidP="00F67362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67362">
        <w:rPr>
          <w:rFonts w:ascii="Times New Roman" w:hAnsi="Times New Roman" w:cs="Times New Roman"/>
          <w:color w:val="FF0000"/>
          <w:sz w:val="28"/>
          <w:szCs w:val="28"/>
        </w:rPr>
        <w:t>О внесении предложений в проект обращаться к</w:t>
      </w:r>
      <w:r w:rsidRPr="00F67362">
        <w:rPr>
          <w:rFonts w:ascii="Times New Roman" w:hAnsi="Times New Roman" w:cs="Times New Roman"/>
          <w:color w:val="FF0000"/>
          <w:sz w:val="28"/>
          <w:szCs w:val="28"/>
        </w:rPr>
        <w:t xml:space="preserve"> начальнику о</w:t>
      </w:r>
      <w:r w:rsidRPr="00F67362">
        <w:rPr>
          <w:rFonts w:ascii="Times New Roman" w:hAnsi="Times New Roman" w:cs="Times New Roman"/>
          <w:color w:val="FF0000"/>
          <w:sz w:val="28"/>
          <w:szCs w:val="28"/>
        </w:rPr>
        <w:t>тдел</w:t>
      </w:r>
      <w:r w:rsidRPr="00F67362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F67362">
        <w:rPr>
          <w:rFonts w:ascii="Times New Roman" w:hAnsi="Times New Roman" w:cs="Times New Roman"/>
          <w:color w:val="FF0000"/>
          <w:sz w:val="28"/>
          <w:szCs w:val="28"/>
        </w:rPr>
        <w:t xml:space="preserve"> реестра госсобственности Республики Татарстан, </w:t>
      </w:r>
      <w:proofErr w:type="spellStart"/>
      <w:r w:rsidRPr="00F67362">
        <w:rPr>
          <w:rFonts w:ascii="Times New Roman" w:hAnsi="Times New Roman" w:cs="Times New Roman"/>
          <w:color w:val="FF0000"/>
          <w:sz w:val="28"/>
          <w:szCs w:val="28"/>
        </w:rPr>
        <w:t>Талыповой</w:t>
      </w:r>
      <w:proofErr w:type="spellEnd"/>
      <w:r w:rsidRPr="00F67362">
        <w:rPr>
          <w:rFonts w:ascii="Times New Roman" w:hAnsi="Times New Roman" w:cs="Times New Roman"/>
          <w:color w:val="FF0000"/>
          <w:sz w:val="28"/>
          <w:szCs w:val="28"/>
        </w:rPr>
        <w:t xml:space="preserve"> Э.А. </w:t>
      </w:r>
      <w:r w:rsidRPr="00F67362">
        <w:rPr>
          <w:rFonts w:ascii="Times New Roman" w:hAnsi="Times New Roman" w:cs="Times New Roman"/>
          <w:color w:val="FF0000"/>
          <w:sz w:val="28"/>
          <w:szCs w:val="28"/>
        </w:rPr>
        <w:t>по тел.221-40-</w:t>
      </w:r>
      <w:r w:rsidRPr="00F67362">
        <w:rPr>
          <w:rFonts w:ascii="Times New Roman" w:hAnsi="Times New Roman" w:cs="Times New Roman"/>
          <w:color w:val="FF0000"/>
          <w:sz w:val="28"/>
          <w:szCs w:val="28"/>
        </w:rPr>
        <w:t>50</w:t>
      </w:r>
      <w:r w:rsidRPr="00F673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hyperlink r:id="rId8" w:history="1">
        <w:r w:rsidRPr="00F67362">
          <w:rPr>
            <w:rFonts w:ascii="Times New Roman" w:hAnsi="Times New Roman" w:cs="Times New Roman"/>
            <w:color w:val="FF0000"/>
            <w:sz w:val="28"/>
            <w:szCs w:val="28"/>
          </w:rPr>
          <w:t>elvira.talypova@tatar.ru</w:t>
        </w:r>
      </w:hyperlink>
    </w:p>
    <w:p w:rsidR="0051619F" w:rsidRPr="0051619F" w:rsidRDefault="0051619F" w:rsidP="00C87108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0501F" w:rsidRPr="0051619F" w:rsidRDefault="004C4AD8" w:rsidP="00C87108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619F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BC36D5" w:rsidRPr="0051619F">
        <w:rPr>
          <w:rFonts w:ascii="Times New Roman" w:hAnsi="Times New Roman" w:cs="Times New Roman"/>
          <w:b w:val="0"/>
          <w:sz w:val="28"/>
          <w:szCs w:val="28"/>
        </w:rPr>
        <w:t>й</w:t>
      </w:r>
      <w:r w:rsidRPr="0051619F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</w:t>
      </w:r>
      <w:bookmarkStart w:id="0" w:name="_GoBack"/>
      <w:bookmarkEnd w:id="0"/>
      <w:r w:rsidRPr="0051619F">
        <w:rPr>
          <w:rFonts w:ascii="Times New Roman" w:hAnsi="Times New Roman" w:cs="Times New Roman"/>
          <w:b w:val="0"/>
          <w:sz w:val="28"/>
          <w:szCs w:val="28"/>
        </w:rPr>
        <w:t xml:space="preserve">Кабинета Министров Республики Татарстан от </w:t>
      </w:r>
      <w:r w:rsidR="00687124" w:rsidRPr="0051619F">
        <w:rPr>
          <w:rFonts w:ascii="Times New Roman" w:hAnsi="Times New Roman" w:cs="Times New Roman"/>
          <w:b w:val="0"/>
          <w:sz w:val="28"/>
          <w:szCs w:val="28"/>
        </w:rPr>
        <w:t>30.08.2014</w:t>
      </w:r>
      <w:r w:rsidRPr="0051619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87124" w:rsidRPr="0051619F">
        <w:rPr>
          <w:rFonts w:ascii="Times New Roman" w:hAnsi="Times New Roman" w:cs="Times New Roman"/>
          <w:b w:val="0"/>
          <w:sz w:val="28"/>
          <w:szCs w:val="28"/>
        </w:rPr>
        <w:t>628</w:t>
      </w:r>
      <w:r w:rsidRPr="0051619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</w:t>
      </w:r>
      <w:r w:rsidR="00687124" w:rsidRPr="0051619F">
        <w:rPr>
          <w:rFonts w:ascii="Times New Roman" w:hAnsi="Times New Roman" w:cs="Times New Roman"/>
          <w:b w:val="0"/>
          <w:sz w:val="28"/>
          <w:szCs w:val="28"/>
        </w:rPr>
        <w:t>Реестре государственной собственности</w:t>
      </w:r>
      <w:r w:rsidRPr="0051619F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Татарстан»</w:t>
      </w:r>
    </w:p>
    <w:p w:rsidR="00E66635" w:rsidRPr="0051619F" w:rsidRDefault="00E66635" w:rsidP="00C87108">
      <w:pPr>
        <w:pStyle w:val="ConsPlusTitle"/>
        <w:ind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40501F" w:rsidRPr="0051619F" w:rsidRDefault="0090753F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9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40501F" w:rsidRPr="0051619F">
        <w:rPr>
          <w:rFonts w:ascii="Times New Roman" w:hAnsi="Times New Roman" w:cs="Times New Roman"/>
          <w:sz w:val="28"/>
          <w:szCs w:val="28"/>
        </w:rPr>
        <w:t xml:space="preserve"> </w:t>
      </w:r>
      <w:r w:rsidR="000F1BC2" w:rsidRPr="0051619F">
        <w:rPr>
          <w:rFonts w:ascii="Times New Roman" w:hAnsi="Times New Roman" w:cs="Times New Roman"/>
          <w:sz w:val="28"/>
          <w:szCs w:val="28"/>
        </w:rPr>
        <w:t>ПОСТАНОВЛЯЕТ</w:t>
      </w:r>
      <w:r w:rsidR="0040501F" w:rsidRPr="0051619F">
        <w:rPr>
          <w:rFonts w:ascii="Times New Roman" w:hAnsi="Times New Roman" w:cs="Times New Roman"/>
          <w:sz w:val="28"/>
          <w:szCs w:val="28"/>
        </w:rPr>
        <w:t>:</w:t>
      </w:r>
    </w:p>
    <w:p w:rsidR="003860B2" w:rsidRPr="0051619F" w:rsidRDefault="003860B2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6F11" w:rsidRDefault="00456F11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19F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</w:t>
      </w:r>
      <w:r w:rsidR="00E304DC" w:rsidRPr="0051619F">
        <w:rPr>
          <w:rFonts w:ascii="Times New Roman" w:hAnsi="Times New Roman" w:cs="Times New Roman"/>
          <w:sz w:val="28"/>
          <w:szCs w:val="28"/>
        </w:rPr>
        <w:t>30.08.2014</w:t>
      </w:r>
      <w:r w:rsidRPr="0051619F">
        <w:rPr>
          <w:rFonts w:ascii="Times New Roman" w:hAnsi="Times New Roman" w:cs="Times New Roman"/>
          <w:sz w:val="28"/>
          <w:szCs w:val="28"/>
        </w:rPr>
        <w:t xml:space="preserve"> № </w:t>
      </w:r>
      <w:r w:rsidR="00E304DC" w:rsidRPr="0051619F">
        <w:rPr>
          <w:rFonts w:ascii="Times New Roman" w:hAnsi="Times New Roman" w:cs="Times New Roman"/>
          <w:sz w:val="28"/>
          <w:szCs w:val="28"/>
        </w:rPr>
        <w:t>628</w:t>
      </w:r>
      <w:r w:rsidRPr="0051619F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="00E304DC" w:rsidRPr="0051619F">
        <w:rPr>
          <w:rFonts w:ascii="Times New Roman" w:hAnsi="Times New Roman" w:cs="Times New Roman"/>
          <w:sz w:val="28"/>
          <w:szCs w:val="28"/>
        </w:rPr>
        <w:t>Реестре государственной собственности</w:t>
      </w:r>
      <w:r w:rsidRPr="0051619F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="0062126C" w:rsidRPr="0051619F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072E23" w:rsidRPr="0051619F">
        <w:rPr>
          <w:rFonts w:ascii="Times New Roman" w:hAnsi="Times New Roman" w:cs="Times New Roman"/>
          <w:sz w:val="28"/>
          <w:szCs w:val="28"/>
        </w:rPr>
        <w:t>постановлениями</w:t>
      </w:r>
      <w:r w:rsidR="0062126C" w:rsidRPr="0051619F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02.06.2017 № 331, от 25.01.2018 № 40</w:t>
      </w:r>
      <w:r w:rsidR="008A65B9">
        <w:rPr>
          <w:rFonts w:ascii="Times New Roman" w:hAnsi="Times New Roman" w:cs="Times New Roman"/>
          <w:sz w:val="28"/>
          <w:szCs w:val="28"/>
        </w:rPr>
        <w:t>, от 22.04.2020 № 316</w:t>
      </w:r>
      <w:r w:rsidR="0062126C" w:rsidRPr="0051619F">
        <w:rPr>
          <w:rFonts w:ascii="Times New Roman" w:hAnsi="Times New Roman" w:cs="Times New Roman"/>
          <w:sz w:val="28"/>
          <w:szCs w:val="28"/>
        </w:rPr>
        <w:t>)</w:t>
      </w:r>
      <w:r w:rsidR="00175DE4" w:rsidRPr="0051619F">
        <w:rPr>
          <w:rFonts w:ascii="Times New Roman" w:hAnsi="Times New Roman" w:cs="Times New Roman"/>
          <w:sz w:val="28"/>
          <w:szCs w:val="28"/>
        </w:rPr>
        <w:t xml:space="preserve"> </w:t>
      </w:r>
      <w:r w:rsidRPr="0051619F">
        <w:rPr>
          <w:rFonts w:ascii="Times New Roman" w:hAnsi="Times New Roman" w:cs="Times New Roman"/>
          <w:sz w:val="28"/>
          <w:szCs w:val="28"/>
        </w:rPr>
        <w:t>следующ</w:t>
      </w:r>
      <w:r w:rsidR="00F3708D" w:rsidRPr="0051619F">
        <w:rPr>
          <w:rFonts w:ascii="Times New Roman" w:hAnsi="Times New Roman" w:cs="Times New Roman"/>
          <w:sz w:val="28"/>
          <w:szCs w:val="28"/>
        </w:rPr>
        <w:t>ие</w:t>
      </w:r>
      <w:r w:rsidRPr="0051619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3708D" w:rsidRPr="0051619F">
        <w:rPr>
          <w:rFonts w:ascii="Times New Roman" w:hAnsi="Times New Roman" w:cs="Times New Roman"/>
          <w:sz w:val="28"/>
          <w:szCs w:val="28"/>
        </w:rPr>
        <w:t>я</w:t>
      </w:r>
      <w:r w:rsidRPr="0051619F">
        <w:rPr>
          <w:rFonts w:ascii="Times New Roman" w:hAnsi="Times New Roman" w:cs="Times New Roman"/>
          <w:sz w:val="28"/>
          <w:szCs w:val="28"/>
        </w:rPr>
        <w:t>:</w:t>
      </w:r>
    </w:p>
    <w:p w:rsidR="005163FC" w:rsidRDefault="005163FC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4:</w:t>
      </w:r>
    </w:p>
    <w:p w:rsidR="00104E1E" w:rsidRDefault="007630C6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104E1E">
        <w:rPr>
          <w:rFonts w:ascii="Times New Roman" w:hAnsi="Times New Roman" w:cs="Times New Roman"/>
          <w:sz w:val="28"/>
          <w:szCs w:val="28"/>
        </w:rPr>
        <w:t>изложить в</w:t>
      </w:r>
      <w:r w:rsidR="005163FC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="00104E1E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7630C6" w:rsidRDefault="00104E1E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«Юридическим лицам, учредителем которых является Республика Татарстан, </w:t>
      </w:r>
      <w:r w:rsidR="005163FC" w:rsidRPr="00CD3B6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5163FC">
        <w:rPr>
          <w:rFonts w:ascii="Times New Roman" w:hAnsi="Times New Roman" w:cs="Times New Roman"/>
          <w:sz w:val="28"/>
          <w:szCs w:val="28"/>
        </w:rPr>
        <w:t>14</w:t>
      </w:r>
      <w:r w:rsidR="005163FC" w:rsidRPr="00CD3B6F">
        <w:rPr>
          <w:rFonts w:ascii="Times New Roman" w:hAnsi="Times New Roman" w:cs="Times New Roman"/>
          <w:sz w:val="28"/>
          <w:szCs w:val="28"/>
        </w:rPr>
        <w:t xml:space="preserve"> дней с даты внесения в Единый государственный реестр юридических лиц записи об их создании</w:t>
      </w:r>
      <w:r w:rsidR="005163FC">
        <w:rPr>
          <w:rFonts w:ascii="Times New Roman" w:hAnsi="Times New Roman" w:cs="Times New Roman"/>
          <w:sz w:val="28"/>
          <w:szCs w:val="28"/>
        </w:rPr>
        <w:t xml:space="preserve"> осуществить установку специализированного программного продукта </w:t>
      </w:r>
      <w:r w:rsidRPr="00CD3B6F">
        <w:rPr>
          <w:rFonts w:ascii="Times New Roman" w:hAnsi="Times New Roman" w:cs="Times New Roman"/>
          <w:sz w:val="28"/>
          <w:szCs w:val="28"/>
        </w:rPr>
        <w:t xml:space="preserve">Министерства земельных и </w:t>
      </w:r>
      <w:r w:rsidR="00CD3B6F" w:rsidRPr="00CD3B6F">
        <w:rPr>
          <w:rFonts w:ascii="Times New Roman" w:hAnsi="Times New Roman" w:cs="Times New Roman"/>
          <w:sz w:val="28"/>
          <w:szCs w:val="28"/>
        </w:rPr>
        <w:t>имущественных</w:t>
      </w:r>
      <w:r w:rsidRPr="00CD3B6F">
        <w:rPr>
          <w:rFonts w:ascii="Times New Roman" w:hAnsi="Times New Roman" w:cs="Times New Roman"/>
          <w:sz w:val="28"/>
          <w:szCs w:val="28"/>
        </w:rPr>
        <w:t xml:space="preserve"> отношений Республики Татарстан</w:t>
      </w:r>
      <w:r w:rsidR="005163FC">
        <w:rPr>
          <w:rFonts w:ascii="Times New Roman" w:hAnsi="Times New Roman" w:cs="Times New Roman"/>
          <w:sz w:val="28"/>
          <w:szCs w:val="28"/>
        </w:rPr>
        <w:t xml:space="preserve"> для обмена данными</w:t>
      </w:r>
      <w:r w:rsidR="005163FC" w:rsidRPr="005163FC">
        <w:rPr>
          <w:rFonts w:ascii="Times New Roman" w:hAnsi="Times New Roman" w:cs="Times New Roman"/>
          <w:sz w:val="28"/>
          <w:szCs w:val="28"/>
        </w:rPr>
        <w:t xml:space="preserve"> </w:t>
      </w:r>
      <w:r w:rsidR="005163FC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="00807CBE" w:rsidRPr="00CD3B6F">
        <w:rPr>
          <w:rFonts w:ascii="Times New Roman" w:hAnsi="Times New Roman" w:cs="Times New Roman"/>
          <w:sz w:val="28"/>
          <w:szCs w:val="28"/>
        </w:rPr>
        <w:t>.»</w:t>
      </w:r>
      <w:r w:rsidR="007630C6" w:rsidRPr="00CD3B6F">
        <w:rPr>
          <w:rFonts w:ascii="Times New Roman" w:hAnsi="Times New Roman" w:cs="Times New Roman"/>
          <w:sz w:val="28"/>
          <w:szCs w:val="28"/>
        </w:rPr>
        <w:t>;</w:t>
      </w:r>
    </w:p>
    <w:p w:rsidR="005163FC" w:rsidRPr="00CD3B6F" w:rsidRDefault="005163FC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«в течение 30 дней» заменить словами «в течение 14 дней»;</w:t>
      </w:r>
    </w:p>
    <w:p w:rsidR="00BC0FE8" w:rsidRPr="00CD3B6F" w:rsidRDefault="00C16DCF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B6F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BC0FE8" w:rsidRPr="00CD3B6F">
        <w:rPr>
          <w:rFonts w:ascii="Times New Roman" w:hAnsi="Times New Roman" w:cs="Times New Roman"/>
          <w:sz w:val="28"/>
          <w:szCs w:val="28"/>
        </w:rPr>
        <w:t>пункт</w:t>
      </w:r>
      <w:r w:rsidRPr="00CD3B6F">
        <w:rPr>
          <w:rFonts w:ascii="Times New Roman" w:hAnsi="Times New Roman" w:cs="Times New Roman"/>
          <w:sz w:val="28"/>
          <w:szCs w:val="28"/>
        </w:rPr>
        <w:t>а</w:t>
      </w:r>
      <w:r w:rsidR="00BC0FE8" w:rsidRPr="00CD3B6F">
        <w:rPr>
          <w:rFonts w:ascii="Times New Roman" w:hAnsi="Times New Roman" w:cs="Times New Roman"/>
          <w:sz w:val="28"/>
          <w:szCs w:val="28"/>
        </w:rPr>
        <w:t xml:space="preserve"> 1.3 Положения о Реестре государственной собственности Республики Татарстан</w:t>
      </w:r>
      <w:r w:rsidR="005163FC">
        <w:rPr>
          <w:rFonts w:ascii="Times New Roman" w:hAnsi="Times New Roman" w:cs="Times New Roman"/>
          <w:sz w:val="28"/>
          <w:szCs w:val="28"/>
        </w:rPr>
        <w:t>, утвержденного указанным постановлением,</w:t>
      </w:r>
      <w:r w:rsidR="00BC0FE8" w:rsidRPr="00CD3B6F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5163FC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BC0FE8" w:rsidRPr="00CD3B6F">
        <w:rPr>
          <w:rFonts w:ascii="Times New Roman" w:hAnsi="Times New Roman" w:cs="Times New Roman"/>
          <w:sz w:val="28"/>
          <w:szCs w:val="28"/>
        </w:rPr>
        <w:t>редакции:</w:t>
      </w:r>
    </w:p>
    <w:p w:rsidR="005643AA" w:rsidRPr="00CD3B6F" w:rsidRDefault="00BC0FE8" w:rsidP="00532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B6F">
        <w:rPr>
          <w:rFonts w:ascii="Times New Roman" w:hAnsi="Times New Roman" w:cs="Times New Roman"/>
          <w:sz w:val="28"/>
          <w:szCs w:val="28"/>
        </w:rPr>
        <w:t>«1.3. Объект</w:t>
      </w:r>
      <w:r w:rsidR="005163FC">
        <w:rPr>
          <w:rFonts w:ascii="Times New Roman" w:hAnsi="Times New Roman" w:cs="Times New Roman"/>
          <w:sz w:val="28"/>
          <w:szCs w:val="28"/>
        </w:rPr>
        <w:t>ом</w:t>
      </w:r>
      <w:r w:rsidRPr="00CD3B6F">
        <w:rPr>
          <w:rFonts w:ascii="Times New Roman" w:hAnsi="Times New Roman" w:cs="Times New Roman"/>
          <w:sz w:val="28"/>
          <w:szCs w:val="28"/>
        </w:rPr>
        <w:t xml:space="preserve"> учета Реестра (далее – объекты учета) явля</w:t>
      </w:r>
      <w:r w:rsidR="00C16DCF" w:rsidRPr="00CD3B6F">
        <w:rPr>
          <w:rFonts w:ascii="Times New Roman" w:hAnsi="Times New Roman" w:cs="Times New Roman"/>
          <w:sz w:val="28"/>
          <w:szCs w:val="28"/>
        </w:rPr>
        <w:t>е</w:t>
      </w:r>
      <w:r w:rsidRPr="00CD3B6F">
        <w:rPr>
          <w:rFonts w:ascii="Times New Roman" w:hAnsi="Times New Roman" w:cs="Times New Roman"/>
          <w:sz w:val="28"/>
          <w:szCs w:val="28"/>
        </w:rPr>
        <w:t xml:space="preserve">тся </w:t>
      </w:r>
      <w:r w:rsidR="005163FC" w:rsidRPr="00CD3B6F">
        <w:rPr>
          <w:rFonts w:ascii="Times New Roman" w:hAnsi="Times New Roman" w:cs="Times New Roman"/>
          <w:sz w:val="28"/>
          <w:szCs w:val="28"/>
        </w:rPr>
        <w:t>имущество</w:t>
      </w:r>
      <w:r w:rsidR="00E76126">
        <w:rPr>
          <w:rFonts w:ascii="Times New Roman" w:hAnsi="Times New Roman" w:cs="Times New Roman"/>
          <w:sz w:val="28"/>
          <w:szCs w:val="28"/>
        </w:rPr>
        <w:t xml:space="preserve"> (включая земельные участки)</w:t>
      </w:r>
      <w:r w:rsidR="005163FC">
        <w:rPr>
          <w:rFonts w:ascii="Times New Roman" w:hAnsi="Times New Roman" w:cs="Times New Roman"/>
          <w:sz w:val="28"/>
          <w:szCs w:val="28"/>
        </w:rPr>
        <w:t>,</w:t>
      </w:r>
      <w:r w:rsidR="005163FC" w:rsidRPr="00CD3B6F">
        <w:rPr>
          <w:rFonts w:ascii="Times New Roman" w:hAnsi="Times New Roman" w:cs="Times New Roman"/>
          <w:sz w:val="28"/>
          <w:szCs w:val="28"/>
        </w:rPr>
        <w:t xml:space="preserve"> </w:t>
      </w:r>
      <w:r w:rsidRPr="00CD3B6F">
        <w:rPr>
          <w:rFonts w:ascii="Times New Roman" w:hAnsi="Times New Roman" w:cs="Times New Roman"/>
          <w:sz w:val="28"/>
          <w:szCs w:val="28"/>
        </w:rPr>
        <w:t>находящ</w:t>
      </w:r>
      <w:r w:rsidR="00C16DCF" w:rsidRPr="00CD3B6F">
        <w:rPr>
          <w:rFonts w:ascii="Times New Roman" w:hAnsi="Times New Roman" w:cs="Times New Roman"/>
          <w:sz w:val="28"/>
          <w:szCs w:val="28"/>
        </w:rPr>
        <w:t>е</w:t>
      </w:r>
      <w:r w:rsidRPr="00CD3B6F">
        <w:rPr>
          <w:rFonts w:ascii="Times New Roman" w:hAnsi="Times New Roman" w:cs="Times New Roman"/>
          <w:sz w:val="28"/>
          <w:szCs w:val="28"/>
        </w:rPr>
        <w:t>еся в собственности Республики Татарстан</w:t>
      </w:r>
      <w:r w:rsidR="00E76126">
        <w:rPr>
          <w:rFonts w:ascii="Times New Roman" w:hAnsi="Times New Roman" w:cs="Times New Roman"/>
          <w:sz w:val="28"/>
          <w:szCs w:val="28"/>
        </w:rPr>
        <w:t xml:space="preserve">,        </w:t>
      </w:r>
      <w:r w:rsidR="00C16DCF" w:rsidRPr="00CD3B6F">
        <w:rPr>
          <w:rFonts w:ascii="Times New Roman" w:hAnsi="Times New Roman" w:cs="Times New Roman"/>
          <w:sz w:val="28"/>
          <w:szCs w:val="28"/>
        </w:rPr>
        <w:t>в том числе</w:t>
      </w:r>
      <w:r w:rsidR="00653C4F" w:rsidRPr="00653C4F">
        <w:t xml:space="preserve"> </w:t>
      </w:r>
      <w:r w:rsidR="00653C4F" w:rsidRPr="00653C4F">
        <w:rPr>
          <w:rFonts w:ascii="Times New Roman" w:hAnsi="Times New Roman" w:cs="Times New Roman"/>
          <w:sz w:val="28"/>
          <w:szCs w:val="28"/>
        </w:rPr>
        <w:t>имущество (включая земельные участки)</w:t>
      </w:r>
      <w:r w:rsidR="00653C4F">
        <w:rPr>
          <w:rFonts w:ascii="Times New Roman" w:hAnsi="Times New Roman" w:cs="Times New Roman"/>
          <w:sz w:val="28"/>
          <w:szCs w:val="28"/>
        </w:rPr>
        <w:t>,</w:t>
      </w:r>
      <w:r w:rsidR="00C16DCF" w:rsidRPr="00CD3B6F">
        <w:rPr>
          <w:rFonts w:ascii="Times New Roman" w:hAnsi="Times New Roman" w:cs="Times New Roman"/>
          <w:sz w:val="28"/>
          <w:szCs w:val="28"/>
        </w:rPr>
        <w:t xml:space="preserve"> </w:t>
      </w:r>
      <w:r w:rsidR="005163FC" w:rsidRPr="00CD3B6F">
        <w:rPr>
          <w:rFonts w:ascii="Times New Roman" w:hAnsi="Times New Roman" w:cs="Times New Roman"/>
          <w:sz w:val="28"/>
          <w:szCs w:val="28"/>
        </w:rPr>
        <w:t>составляющее государственную казну Республики Татарстан</w:t>
      </w:r>
      <w:r w:rsidR="00653C4F">
        <w:rPr>
          <w:rFonts w:ascii="Times New Roman" w:hAnsi="Times New Roman" w:cs="Times New Roman"/>
          <w:sz w:val="28"/>
          <w:szCs w:val="28"/>
        </w:rPr>
        <w:t>,</w:t>
      </w:r>
      <w:r w:rsidR="005163FC" w:rsidRPr="00CD3B6F">
        <w:rPr>
          <w:rFonts w:ascii="Times New Roman" w:hAnsi="Times New Roman" w:cs="Times New Roman"/>
          <w:sz w:val="28"/>
          <w:szCs w:val="28"/>
        </w:rPr>
        <w:t xml:space="preserve"> </w:t>
      </w:r>
      <w:r w:rsidR="00C16DCF" w:rsidRPr="00CD3B6F">
        <w:rPr>
          <w:rFonts w:ascii="Times New Roman" w:hAnsi="Times New Roman" w:cs="Times New Roman"/>
          <w:sz w:val="28"/>
          <w:szCs w:val="28"/>
        </w:rPr>
        <w:t>имущество (</w:t>
      </w:r>
      <w:r w:rsidR="00532ACE" w:rsidRPr="00CD3B6F">
        <w:rPr>
          <w:rFonts w:ascii="Times New Roman" w:hAnsi="Times New Roman" w:cs="Times New Roman"/>
          <w:sz w:val="28"/>
          <w:szCs w:val="28"/>
        </w:rPr>
        <w:t>включая земельные участки</w:t>
      </w:r>
      <w:r w:rsidR="00C16DCF" w:rsidRPr="00CD3B6F">
        <w:rPr>
          <w:rFonts w:ascii="Times New Roman" w:hAnsi="Times New Roman" w:cs="Times New Roman"/>
          <w:sz w:val="28"/>
          <w:szCs w:val="28"/>
        </w:rPr>
        <w:t>)</w:t>
      </w:r>
      <w:r w:rsidR="00532ACE" w:rsidRPr="00CD3B6F">
        <w:rPr>
          <w:rFonts w:ascii="Times New Roman" w:hAnsi="Times New Roman" w:cs="Times New Roman"/>
          <w:sz w:val="28"/>
          <w:szCs w:val="28"/>
        </w:rPr>
        <w:t>, предоставленн</w:t>
      </w:r>
      <w:r w:rsidR="00C16DCF" w:rsidRPr="00CD3B6F">
        <w:rPr>
          <w:rFonts w:ascii="Times New Roman" w:hAnsi="Times New Roman" w:cs="Times New Roman"/>
          <w:sz w:val="28"/>
          <w:szCs w:val="28"/>
        </w:rPr>
        <w:t>о</w:t>
      </w:r>
      <w:r w:rsidR="00532ACE" w:rsidRPr="00CD3B6F">
        <w:rPr>
          <w:rFonts w:ascii="Times New Roman" w:hAnsi="Times New Roman" w:cs="Times New Roman"/>
          <w:sz w:val="28"/>
          <w:szCs w:val="28"/>
        </w:rPr>
        <w:t xml:space="preserve">е в пользование юридическим и физическим лицам на основании соответствующих договоров, </w:t>
      </w:r>
      <w:r w:rsidR="00C16DCF" w:rsidRPr="00CD3B6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32ACE" w:rsidRPr="00CD3B6F">
        <w:rPr>
          <w:rFonts w:ascii="Times New Roman" w:hAnsi="Times New Roman" w:cs="Times New Roman"/>
          <w:sz w:val="28"/>
          <w:szCs w:val="28"/>
        </w:rPr>
        <w:t>имуществ</w:t>
      </w:r>
      <w:r w:rsidR="00C16DCF" w:rsidRPr="00CD3B6F">
        <w:rPr>
          <w:rFonts w:ascii="Times New Roman" w:hAnsi="Times New Roman" w:cs="Times New Roman"/>
          <w:sz w:val="28"/>
          <w:szCs w:val="28"/>
        </w:rPr>
        <w:t>о</w:t>
      </w:r>
      <w:r w:rsidR="00532ACE" w:rsidRPr="00CD3B6F">
        <w:rPr>
          <w:rFonts w:ascii="Times New Roman" w:hAnsi="Times New Roman" w:cs="Times New Roman"/>
          <w:sz w:val="28"/>
          <w:szCs w:val="28"/>
        </w:rPr>
        <w:t xml:space="preserve"> (включая земельные участки), принадлежаще</w:t>
      </w:r>
      <w:r w:rsidR="00C16DCF" w:rsidRPr="00CD3B6F">
        <w:rPr>
          <w:rFonts w:ascii="Times New Roman" w:hAnsi="Times New Roman" w:cs="Times New Roman"/>
          <w:sz w:val="28"/>
          <w:szCs w:val="28"/>
        </w:rPr>
        <w:t>е</w:t>
      </w:r>
      <w:r w:rsidR="00532ACE" w:rsidRPr="00CD3B6F">
        <w:rPr>
          <w:rFonts w:ascii="Times New Roman" w:hAnsi="Times New Roman" w:cs="Times New Roman"/>
          <w:sz w:val="28"/>
          <w:szCs w:val="28"/>
        </w:rPr>
        <w:t xml:space="preserve"> правообладателям на вещном праве</w:t>
      </w:r>
      <w:r w:rsidR="00C16DCF" w:rsidRPr="00CD3B6F">
        <w:rPr>
          <w:rFonts w:ascii="Times New Roman" w:hAnsi="Times New Roman" w:cs="Times New Roman"/>
          <w:sz w:val="28"/>
          <w:szCs w:val="28"/>
        </w:rPr>
        <w:t>:</w:t>
      </w:r>
      <w:r w:rsidR="005643AA" w:rsidRPr="00CD3B6F">
        <w:rPr>
          <w:rFonts w:ascii="Times New Roman" w:hAnsi="Times New Roman" w:cs="Times New Roman"/>
          <w:sz w:val="28"/>
          <w:szCs w:val="28"/>
        </w:rPr>
        <w:t>»;</w:t>
      </w:r>
    </w:p>
    <w:p w:rsidR="00F37986" w:rsidRDefault="00A0683B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352E6F" w:rsidRPr="00CD3B6F">
        <w:rPr>
          <w:rFonts w:ascii="Times New Roman" w:hAnsi="Times New Roman" w:cs="Times New Roman"/>
          <w:sz w:val="28"/>
          <w:szCs w:val="28"/>
        </w:rPr>
        <w:t xml:space="preserve">приложении № 1 </w:t>
      </w:r>
      <w:r w:rsidR="005163FC">
        <w:rPr>
          <w:rFonts w:ascii="Times New Roman" w:hAnsi="Times New Roman" w:cs="Times New Roman"/>
          <w:sz w:val="28"/>
          <w:szCs w:val="28"/>
        </w:rPr>
        <w:t xml:space="preserve">к </w:t>
      </w:r>
      <w:r w:rsidR="002D220B" w:rsidRPr="00CD3B6F">
        <w:rPr>
          <w:rFonts w:ascii="Times New Roman" w:hAnsi="Times New Roman" w:cs="Times New Roman"/>
          <w:sz w:val="28"/>
          <w:szCs w:val="28"/>
        </w:rPr>
        <w:t>Положени</w:t>
      </w:r>
      <w:r w:rsidR="005163FC">
        <w:rPr>
          <w:rFonts w:ascii="Times New Roman" w:hAnsi="Times New Roman" w:cs="Times New Roman"/>
          <w:sz w:val="28"/>
          <w:szCs w:val="28"/>
        </w:rPr>
        <w:t>ю</w:t>
      </w:r>
      <w:r w:rsidR="002D220B" w:rsidRPr="00CD3B6F">
        <w:rPr>
          <w:rFonts w:ascii="Times New Roman" w:hAnsi="Times New Roman" w:cs="Times New Roman"/>
          <w:sz w:val="28"/>
          <w:szCs w:val="28"/>
        </w:rPr>
        <w:t xml:space="preserve"> </w:t>
      </w:r>
      <w:r w:rsidR="00161FE5" w:rsidRPr="00CD3B6F">
        <w:rPr>
          <w:rFonts w:ascii="Times New Roman" w:hAnsi="Times New Roman" w:cs="Times New Roman"/>
          <w:sz w:val="28"/>
          <w:szCs w:val="28"/>
        </w:rPr>
        <w:t xml:space="preserve">о Реестре </w:t>
      </w:r>
      <w:r w:rsidR="00CD3B6F" w:rsidRPr="00CD3B6F">
        <w:rPr>
          <w:rFonts w:ascii="Times New Roman" w:hAnsi="Times New Roman" w:cs="Times New Roman"/>
          <w:sz w:val="28"/>
          <w:szCs w:val="28"/>
        </w:rPr>
        <w:t>государственной</w:t>
      </w:r>
      <w:r w:rsidR="00161FE5" w:rsidRPr="00CD3B6F">
        <w:rPr>
          <w:rFonts w:ascii="Times New Roman" w:hAnsi="Times New Roman" w:cs="Times New Roman"/>
          <w:sz w:val="28"/>
          <w:szCs w:val="28"/>
        </w:rPr>
        <w:t xml:space="preserve"> собственности Республики Татарстан</w:t>
      </w:r>
      <w:r w:rsidR="00F37986">
        <w:rPr>
          <w:rFonts w:ascii="Times New Roman" w:hAnsi="Times New Roman" w:cs="Times New Roman"/>
          <w:sz w:val="28"/>
          <w:szCs w:val="28"/>
        </w:rPr>
        <w:t>:</w:t>
      </w:r>
    </w:p>
    <w:p w:rsidR="00352E6F" w:rsidRDefault="00352E6F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B6F">
        <w:rPr>
          <w:rFonts w:ascii="Times New Roman" w:hAnsi="Times New Roman" w:cs="Times New Roman"/>
          <w:sz w:val="28"/>
          <w:szCs w:val="28"/>
        </w:rPr>
        <w:t>пункт 1 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абзацем</w:t>
      </w:r>
      <w:r w:rsidR="00A0683B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7986" w:rsidRDefault="00352E6F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«кадастровая стоимость, тыс. рублей.»</w:t>
      </w:r>
      <w:r w:rsidR="00F37986">
        <w:rPr>
          <w:rFonts w:ascii="Times New Roman" w:hAnsi="Times New Roman" w:cs="Times New Roman"/>
          <w:sz w:val="28"/>
          <w:szCs w:val="28"/>
        </w:rPr>
        <w:t>;</w:t>
      </w:r>
    </w:p>
    <w:p w:rsidR="00114EBD" w:rsidRDefault="00114EBD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2:</w:t>
      </w:r>
    </w:p>
    <w:p w:rsidR="00114EBD" w:rsidRDefault="00114EBD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114EBD" w:rsidRDefault="00114EBD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«дата ввода в эксплуатацию</w:t>
      </w:r>
      <w:r w:rsidR="00890C2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14EBD" w:rsidRDefault="00114EBD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114EBD" w:rsidRPr="00114EBD" w:rsidRDefault="00114EBD" w:rsidP="00114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14EBD">
        <w:rPr>
          <w:rFonts w:ascii="Times New Roman" w:hAnsi="Times New Roman" w:cs="Times New Roman"/>
          <w:sz w:val="28"/>
          <w:szCs w:val="28"/>
        </w:rPr>
        <w:t>срок полезного использования;</w:t>
      </w:r>
    </w:p>
    <w:p w:rsidR="00114EBD" w:rsidRDefault="00114EBD" w:rsidP="00114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EBD">
        <w:rPr>
          <w:rFonts w:ascii="Times New Roman" w:hAnsi="Times New Roman" w:cs="Times New Roman"/>
          <w:sz w:val="28"/>
          <w:szCs w:val="28"/>
        </w:rPr>
        <w:t>отнесение к виду основных фондов (с указанием кода) согласно Общероссийскому классификатору основных фондов, принятому и введенному в действие приказом Федерального агентства по техническому регулированию и метрологии от 12.12.2014 № 2018-ст.»;</w:t>
      </w:r>
    </w:p>
    <w:p w:rsidR="00867A38" w:rsidRDefault="00867A38" w:rsidP="00114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3:</w:t>
      </w:r>
    </w:p>
    <w:p w:rsidR="00143850" w:rsidRPr="00143850" w:rsidRDefault="00143850" w:rsidP="0014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850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девятый</w:t>
      </w:r>
      <w:r w:rsidRPr="0014385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43850" w:rsidRPr="00143850" w:rsidRDefault="00143850" w:rsidP="0014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850">
        <w:rPr>
          <w:rFonts w:ascii="Times New Roman" w:hAnsi="Times New Roman" w:cs="Times New Roman"/>
          <w:sz w:val="28"/>
          <w:szCs w:val="28"/>
        </w:rPr>
        <w:t>«дата ввода в эксплуатацию</w:t>
      </w:r>
      <w:r w:rsidR="00890C21">
        <w:rPr>
          <w:rFonts w:ascii="Times New Roman" w:hAnsi="Times New Roman" w:cs="Times New Roman"/>
          <w:sz w:val="28"/>
          <w:szCs w:val="28"/>
        </w:rPr>
        <w:t>;</w:t>
      </w:r>
      <w:r w:rsidRPr="00143850">
        <w:rPr>
          <w:rFonts w:ascii="Times New Roman" w:hAnsi="Times New Roman" w:cs="Times New Roman"/>
          <w:sz w:val="28"/>
          <w:szCs w:val="28"/>
        </w:rPr>
        <w:t>»;</w:t>
      </w:r>
    </w:p>
    <w:p w:rsidR="00143850" w:rsidRPr="00143850" w:rsidRDefault="00143850" w:rsidP="0014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850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143850" w:rsidRPr="00143850" w:rsidRDefault="00143850" w:rsidP="0014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850">
        <w:rPr>
          <w:rFonts w:ascii="Times New Roman" w:hAnsi="Times New Roman" w:cs="Times New Roman"/>
          <w:sz w:val="28"/>
          <w:szCs w:val="28"/>
        </w:rPr>
        <w:t>«срок полезного использования;</w:t>
      </w:r>
    </w:p>
    <w:p w:rsidR="00867A38" w:rsidRDefault="00143850" w:rsidP="0014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850">
        <w:rPr>
          <w:rFonts w:ascii="Times New Roman" w:hAnsi="Times New Roman" w:cs="Times New Roman"/>
          <w:sz w:val="28"/>
          <w:szCs w:val="28"/>
        </w:rPr>
        <w:t>отнесение к виду основных фондов (с указанием кода) согласно Общероссийскому классификатору основных фондов, принятому и введенному в действие приказом Федерального агентства по техническому регулированию и метрологии от 12.12.2014 № 2018-ст.»;</w:t>
      </w:r>
    </w:p>
    <w:p w:rsidR="00584D32" w:rsidRDefault="00584D32" w:rsidP="001438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4:</w:t>
      </w:r>
    </w:p>
    <w:p w:rsidR="00584D32" w:rsidRPr="00584D32" w:rsidRDefault="00584D32" w:rsidP="0058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32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десятый</w:t>
      </w:r>
      <w:r w:rsidRPr="00584D3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84D32" w:rsidRPr="00584D32" w:rsidRDefault="00584D32" w:rsidP="0058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32">
        <w:rPr>
          <w:rFonts w:ascii="Times New Roman" w:hAnsi="Times New Roman" w:cs="Times New Roman"/>
          <w:sz w:val="28"/>
          <w:szCs w:val="28"/>
        </w:rPr>
        <w:t>«дата ввода в эксплуатацию</w:t>
      </w:r>
      <w:r w:rsidR="00890C21">
        <w:rPr>
          <w:rFonts w:ascii="Times New Roman" w:hAnsi="Times New Roman" w:cs="Times New Roman"/>
          <w:sz w:val="28"/>
          <w:szCs w:val="28"/>
        </w:rPr>
        <w:t>;</w:t>
      </w:r>
      <w:r w:rsidRPr="00584D32">
        <w:rPr>
          <w:rFonts w:ascii="Times New Roman" w:hAnsi="Times New Roman" w:cs="Times New Roman"/>
          <w:sz w:val="28"/>
          <w:szCs w:val="28"/>
        </w:rPr>
        <w:t>»;</w:t>
      </w:r>
    </w:p>
    <w:p w:rsidR="00584D32" w:rsidRPr="00584D32" w:rsidRDefault="00584D32" w:rsidP="0058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32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584D32" w:rsidRPr="00584D32" w:rsidRDefault="00584D32" w:rsidP="0058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32">
        <w:rPr>
          <w:rFonts w:ascii="Times New Roman" w:hAnsi="Times New Roman" w:cs="Times New Roman"/>
          <w:sz w:val="28"/>
          <w:szCs w:val="28"/>
        </w:rPr>
        <w:t>«срок полезного использования;</w:t>
      </w:r>
    </w:p>
    <w:p w:rsidR="00584D32" w:rsidRDefault="00584D32" w:rsidP="0058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32">
        <w:rPr>
          <w:rFonts w:ascii="Times New Roman" w:hAnsi="Times New Roman" w:cs="Times New Roman"/>
          <w:sz w:val="28"/>
          <w:szCs w:val="28"/>
        </w:rPr>
        <w:t>отнесение к виду основных фондов (с указанием кода) согласно Общероссийскому классификатору основных фондов, принятому и введенному в действие приказом Федерального агентства по техническому регулированию и метрологии от 12.12.2014 № 2018-ст.»;</w:t>
      </w:r>
    </w:p>
    <w:p w:rsidR="00DC7E72" w:rsidRDefault="00DC7E72" w:rsidP="00584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6:</w:t>
      </w:r>
    </w:p>
    <w:p w:rsidR="00DC7E72" w:rsidRPr="00DC7E72" w:rsidRDefault="00DC7E72" w:rsidP="00DC7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72">
        <w:rPr>
          <w:rFonts w:ascii="Times New Roman" w:hAnsi="Times New Roman" w:cs="Times New Roman"/>
          <w:sz w:val="28"/>
          <w:szCs w:val="28"/>
        </w:rPr>
        <w:t>абзац восьмой изложить в следующей редакции:</w:t>
      </w:r>
    </w:p>
    <w:p w:rsidR="00DC7E72" w:rsidRPr="00DC7E72" w:rsidRDefault="00DC7E72" w:rsidP="00DC7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72">
        <w:rPr>
          <w:rFonts w:ascii="Times New Roman" w:hAnsi="Times New Roman" w:cs="Times New Roman"/>
          <w:sz w:val="28"/>
          <w:szCs w:val="28"/>
        </w:rPr>
        <w:t>«дата ввода в эксплуатацию</w:t>
      </w:r>
      <w:r w:rsidR="00890C21">
        <w:rPr>
          <w:rFonts w:ascii="Times New Roman" w:hAnsi="Times New Roman" w:cs="Times New Roman"/>
          <w:sz w:val="28"/>
          <w:szCs w:val="28"/>
        </w:rPr>
        <w:t>;</w:t>
      </w:r>
      <w:r w:rsidRPr="00DC7E72">
        <w:rPr>
          <w:rFonts w:ascii="Times New Roman" w:hAnsi="Times New Roman" w:cs="Times New Roman"/>
          <w:sz w:val="28"/>
          <w:szCs w:val="28"/>
        </w:rPr>
        <w:t>»;</w:t>
      </w:r>
    </w:p>
    <w:p w:rsidR="00DC7E72" w:rsidRPr="00DC7E72" w:rsidRDefault="00DC7E72" w:rsidP="00DC7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72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DC7E72" w:rsidRPr="00DC7E72" w:rsidRDefault="00DC7E72" w:rsidP="00DC7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72">
        <w:rPr>
          <w:rFonts w:ascii="Times New Roman" w:hAnsi="Times New Roman" w:cs="Times New Roman"/>
          <w:sz w:val="28"/>
          <w:szCs w:val="28"/>
        </w:rPr>
        <w:t>«срок полезного использования;</w:t>
      </w:r>
    </w:p>
    <w:p w:rsidR="00DC7E72" w:rsidRDefault="00DC7E72" w:rsidP="00DC7E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E72">
        <w:rPr>
          <w:rFonts w:ascii="Times New Roman" w:hAnsi="Times New Roman" w:cs="Times New Roman"/>
          <w:sz w:val="28"/>
          <w:szCs w:val="28"/>
        </w:rPr>
        <w:t>отнесение к виду основных фондов (с указанием кода) согласно Общероссийскому классификатору основных фондов, принятому и введенному в действие приказом Федерального агентства по техническому регулированию и метрологии от 12.12.2014 № 2018-ст.»;</w:t>
      </w:r>
    </w:p>
    <w:p w:rsidR="00D7720E" w:rsidRDefault="00D7720E" w:rsidP="00D772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0E">
        <w:rPr>
          <w:rFonts w:ascii="Times New Roman" w:hAnsi="Times New Roman" w:cs="Times New Roman"/>
          <w:sz w:val="28"/>
          <w:szCs w:val="28"/>
        </w:rPr>
        <w:t>пункт 7 дополнить абзац</w:t>
      </w:r>
      <w:r w:rsidR="008A47AA">
        <w:rPr>
          <w:rFonts w:ascii="Times New Roman" w:hAnsi="Times New Roman" w:cs="Times New Roman"/>
          <w:sz w:val="28"/>
          <w:szCs w:val="28"/>
        </w:rPr>
        <w:t>а</w:t>
      </w:r>
      <w:r w:rsidRPr="00D7720E">
        <w:rPr>
          <w:rFonts w:ascii="Times New Roman" w:hAnsi="Times New Roman" w:cs="Times New Roman"/>
          <w:sz w:val="28"/>
          <w:szCs w:val="28"/>
        </w:rPr>
        <w:t>м</w:t>
      </w:r>
      <w:r w:rsidR="008A47AA">
        <w:rPr>
          <w:rFonts w:ascii="Times New Roman" w:hAnsi="Times New Roman" w:cs="Times New Roman"/>
          <w:sz w:val="28"/>
          <w:szCs w:val="28"/>
        </w:rPr>
        <w:t>и</w:t>
      </w:r>
      <w:r w:rsidRPr="00D7720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D2C09" w:rsidRDefault="00D7720E" w:rsidP="00D772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0E">
        <w:rPr>
          <w:rFonts w:ascii="Times New Roman" w:hAnsi="Times New Roman" w:cs="Times New Roman"/>
          <w:sz w:val="28"/>
          <w:szCs w:val="28"/>
        </w:rPr>
        <w:t>«дата ввода в эксплуатацию;</w:t>
      </w:r>
    </w:p>
    <w:p w:rsidR="008A47AA" w:rsidRPr="008A47AA" w:rsidRDefault="008A47AA" w:rsidP="008A47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7AA">
        <w:rPr>
          <w:rFonts w:ascii="Times New Roman" w:hAnsi="Times New Roman" w:cs="Times New Roman"/>
          <w:sz w:val="28"/>
          <w:szCs w:val="28"/>
        </w:rPr>
        <w:t>срок полезного использования;</w:t>
      </w:r>
    </w:p>
    <w:p w:rsidR="008A47AA" w:rsidRDefault="008A47AA" w:rsidP="008A47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7AA">
        <w:rPr>
          <w:rFonts w:ascii="Times New Roman" w:hAnsi="Times New Roman" w:cs="Times New Roman"/>
          <w:sz w:val="28"/>
          <w:szCs w:val="28"/>
        </w:rPr>
        <w:lastRenderedPageBreak/>
        <w:t>отнесение к виду основных фондов (с указанием кода) согласно Общероссийскому классификатору основных фондов, принятому и введенному в действие приказом Федерального агентства по техническому регулированию и метрологии от 12.12.2014 № 2018-ст.»;</w:t>
      </w:r>
    </w:p>
    <w:p w:rsidR="00D7720E" w:rsidRDefault="00D7720E" w:rsidP="00D772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8:</w:t>
      </w:r>
    </w:p>
    <w:p w:rsidR="00D7720E" w:rsidRPr="00D7720E" w:rsidRDefault="00D7720E" w:rsidP="00D772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0E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шестой</w:t>
      </w:r>
      <w:r w:rsidRPr="00D772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7720E" w:rsidRPr="00D7720E" w:rsidRDefault="00D7720E" w:rsidP="00D772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0E">
        <w:rPr>
          <w:rFonts w:ascii="Times New Roman" w:hAnsi="Times New Roman" w:cs="Times New Roman"/>
          <w:sz w:val="28"/>
          <w:szCs w:val="28"/>
        </w:rPr>
        <w:t>«дата ввода в эксплуатацию</w:t>
      </w:r>
      <w:r w:rsidR="00890C21">
        <w:rPr>
          <w:rFonts w:ascii="Times New Roman" w:hAnsi="Times New Roman" w:cs="Times New Roman"/>
          <w:sz w:val="28"/>
          <w:szCs w:val="28"/>
        </w:rPr>
        <w:t>;</w:t>
      </w:r>
      <w:r w:rsidRPr="00D7720E">
        <w:rPr>
          <w:rFonts w:ascii="Times New Roman" w:hAnsi="Times New Roman" w:cs="Times New Roman"/>
          <w:sz w:val="28"/>
          <w:szCs w:val="28"/>
        </w:rPr>
        <w:t>»;</w:t>
      </w:r>
    </w:p>
    <w:p w:rsidR="00D7720E" w:rsidRPr="00D7720E" w:rsidRDefault="00D7720E" w:rsidP="00D772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0E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D7720E" w:rsidRPr="00D7720E" w:rsidRDefault="00D7720E" w:rsidP="00D772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0E">
        <w:rPr>
          <w:rFonts w:ascii="Times New Roman" w:hAnsi="Times New Roman" w:cs="Times New Roman"/>
          <w:sz w:val="28"/>
          <w:szCs w:val="28"/>
        </w:rPr>
        <w:t>«срок полезного использования;</w:t>
      </w:r>
    </w:p>
    <w:p w:rsidR="00D7720E" w:rsidRDefault="00D7720E" w:rsidP="00D772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0E">
        <w:rPr>
          <w:rFonts w:ascii="Times New Roman" w:hAnsi="Times New Roman" w:cs="Times New Roman"/>
          <w:sz w:val="28"/>
          <w:szCs w:val="28"/>
        </w:rPr>
        <w:t>отнесение к виду основных фондов (с указанием кода) согласно Общероссийскому классификатору основных фондов, принятому и введенному в действие приказом Федерального агентства по техническому регулированию и метрологии от 12.12.2014 № 2018-ст.»;</w:t>
      </w:r>
    </w:p>
    <w:p w:rsidR="00D7720E" w:rsidRPr="00D7720E" w:rsidRDefault="00D7720E" w:rsidP="00D772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0E">
        <w:rPr>
          <w:rFonts w:ascii="Times New Roman" w:hAnsi="Times New Roman" w:cs="Times New Roman"/>
          <w:sz w:val="28"/>
          <w:szCs w:val="28"/>
        </w:rPr>
        <w:t xml:space="preserve">пункт 9 дополнить абзацем следующего содержания: </w:t>
      </w:r>
    </w:p>
    <w:p w:rsidR="00CD2C09" w:rsidRDefault="00D7720E" w:rsidP="00D772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0E">
        <w:rPr>
          <w:rFonts w:ascii="Times New Roman" w:hAnsi="Times New Roman" w:cs="Times New Roman"/>
          <w:sz w:val="28"/>
          <w:szCs w:val="28"/>
        </w:rPr>
        <w:t>«отнесение к виду основных фондов (с указанием кода) согласно Общероссийскому классификатору основных фондов, принятому и введенному в действие приказом Федерального агентства по техническому регулированию и метрологии от 12.12.2014 № 2018-ст.».</w:t>
      </w:r>
    </w:p>
    <w:p w:rsidR="00CD2C09" w:rsidRDefault="00CD2C09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C09" w:rsidRDefault="00CD2C09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C09" w:rsidRDefault="00CD2C09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2C09" w:rsidRDefault="00CD2C09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83B" w:rsidRDefault="00A0683B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683B" w:rsidRPr="0051619F" w:rsidRDefault="00A0683B" w:rsidP="00C871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3F13" w:rsidRPr="0051619F" w:rsidRDefault="00C63117" w:rsidP="00C8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619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F75DE" w:rsidRPr="0051619F" w:rsidRDefault="00853F13" w:rsidP="00C871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1619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5161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="003F75DE" w:rsidRPr="0051619F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3F75DE" w:rsidRPr="0051619F" w:rsidSect="00A0683B">
      <w:headerReference w:type="default" r:id="rId9"/>
      <w:pgSz w:w="11906" w:h="16838" w:code="9"/>
      <w:pgMar w:top="1134" w:right="567" w:bottom="1276" w:left="1134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762" w:rsidRDefault="00415762" w:rsidP="00F94FDC">
      <w:pPr>
        <w:spacing w:after="0" w:line="240" w:lineRule="auto"/>
      </w:pPr>
      <w:r>
        <w:separator/>
      </w:r>
    </w:p>
  </w:endnote>
  <w:endnote w:type="continuationSeparator" w:id="0">
    <w:p w:rsidR="00415762" w:rsidRDefault="00415762" w:rsidP="00F9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762" w:rsidRDefault="00415762" w:rsidP="00F94FDC">
      <w:pPr>
        <w:spacing w:after="0" w:line="240" w:lineRule="auto"/>
      </w:pPr>
      <w:r>
        <w:separator/>
      </w:r>
    </w:p>
  </w:footnote>
  <w:footnote w:type="continuationSeparator" w:id="0">
    <w:p w:rsidR="00415762" w:rsidRDefault="00415762" w:rsidP="00F9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59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56ED2" w:rsidRPr="00056ED2" w:rsidRDefault="007F48E4" w:rsidP="00056ED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56E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93D53" w:rsidRPr="00056ED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56E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6736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56E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20DA"/>
    <w:multiLevelType w:val="hybridMultilevel"/>
    <w:tmpl w:val="E996D65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 w15:restartNumberingAfterBreak="0">
    <w:nsid w:val="39A52D91"/>
    <w:multiLevelType w:val="hybridMultilevel"/>
    <w:tmpl w:val="941C954A"/>
    <w:lvl w:ilvl="0" w:tplc="7F9E360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F605F9"/>
    <w:multiLevelType w:val="hybridMultilevel"/>
    <w:tmpl w:val="598CC40C"/>
    <w:lvl w:ilvl="0" w:tplc="7F9E36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8B0E01"/>
    <w:multiLevelType w:val="hybridMultilevel"/>
    <w:tmpl w:val="72EE8582"/>
    <w:lvl w:ilvl="0" w:tplc="E47E35BA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C7235"/>
    <w:multiLevelType w:val="hybridMultilevel"/>
    <w:tmpl w:val="2DFEEFAE"/>
    <w:lvl w:ilvl="0" w:tplc="3698F53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263563"/>
    <w:multiLevelType w:val="hybridMultilevel"/>
    <w:tmpl w:val="A7B8D8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2701C9"/>
    <w:multiLevelType w:val="hybridMultilevel"/>
    <w:tmpl w:val="1A082CFE"/>
    <w:lvl w:ilvl="0" w:tplc="7F9E3602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95"/>
    <w:rsid w:val="00007B02"/>
    <w:rsid w:val="00010487"/>
    <w:rsid w:val="00011A98"/>
    <w:rsid w:val="000123ED"/>
    <w:rsid w:val="00016091"/>
    <w:rsid w:val="00020074"/>
    <w:rsid w:val="000208DE"/>
    <w:rsid w:val="00021BC6"/>
    <w:rsid w:val="00022B15"/>
    <w:rsid w:val="00027B68"/>
    <w:rsid w:val="00027CEA"/>
    <w:rsid w:val="0003185B"/>
    <w:rsid w:val="00032FFE"/>
    <w:rsid w:val="00042D74"/>
    <w:rsid w:val="000430E8"/>
    <w:rsid w:val="0004416C"/>
    <w:rsid w:val="00047287"/>
    <w:rsid w:val="000477E3"/>
    <w:rsid w:val="00051CA2"/>
    <w:rsid w:val="00056ED2"/>
    <w:rsid w:val="000600AA"/>
    <w:rsid w:val="00063BC3"/>
    <w:rsid w:val="00072E23"/>
    <w:rsid w:val="00080223"/>
    <w:rsid w:val="00080765"/>
    <w:rsid w:val="00081B67"/>
    <w:rsid w:val="000834A7"/>
    <w:rsid w:val="000860FC"/>
    <w:rsid w:val="00094293"/>
    <w:rsid w:val="000952F6"/>
    <w:rsid w:val="00097EE0"/>
    <w:rsid w:val="000A0677"/>
    <w:rsid w:val="000A0C80"/>
    <w:rsid w:val="000A180E"/>
    <w:rsid w:val="000A1A46"/>
    <w:rsid w:val="000A376E"/>
    <w:rsid w:val="000B2AF0"/>
    <w:rsid w:val="000B444E"/>
    <w:rsid w:val="000B485B"/>
    <w:rsid w:val="000B4DBC"/>
    <w:rsid w:val="000C45BB"/>
    <w:rsid w:val="000C5198"/>
    <w:rsid w:val="000C5427"/>
    <w:rsid w:val="000C66BA"/>
    <w:rsid w:val="000C70BB"/>
    <w:rsid w:val="000D33DE"/>
    <w:rsid w:val="000D3770"/>
    <w:rsid w:val="000D5262"/>
    <w:rsid w:val="000D55BF"/>
    <w:rsid w:val="000E05EE"/>
    <w:rsid w:val="000E11F8"/>
    <w:rsid w:val="000E3114"/>
    <w:rsid w:val="000F1BC2"/>
    <w:rsid w:val="000F5CAB"/>
    <w:rsid w:val="000F6C7D"/>
    <w:rsid w:val="00100217"/>
    <w:rsid w:val="00100CDB"/>
    <w:rsid w:val="00103550"/>
    <w:rsid w:val="00103CF3"/>
    <w:rsid w:val="00104E1E"/>
    <w:rsid w:val="00105789"/>
    <w:rsid w:val="0011042B"/>
    <w:rsid w:val="00110937"/>
    <w:rsid w:val="001130BB"/>
    <w:rsid w:val="001142B6"/>
    <w:rsid w:val="00114EBD"/>
    <w:rsid w:val="00117991"/>
    <w:rsid w:val="001202CD"/>
    <w:rsid w:val="0012181F"/>
    <w:rsid w:val="00122EB1"/>
    <w:rsid w:val="00123A21"/>
    <w:rsid w:val="00123C90"/>
    <w:rsid w:val="00127544"/>
    <w:rsid w:val="00131DB9"/>
    <w:rsid w:val="00131EB1"/>
    <w:rsid w:val="00132D9A"/>
    <w:rsid w:val="00134C58"/>
    <w:rsid w:val="00141206"/>
    <w:rsid w:val="001433CB"/>
    <w:rsid w:val="00143850"/>
    <w:rsid w:val="0015020C"/>
    <w:rsid w:val="00152E91"/>
    <w:rsid w:val="00153BAA"/>
    <w:rsid w:val="00154198"/>
    <w:rsid w:val="00161FE5"/>
    <w:rsid w:val="00162035"/>
    <w:rsid w:val="001665F0"/>
    <w:rsid w:val="00167345"/>
    <w:rsid w:val="00170EE1"/>
    <w:rsid w:val="001712DB"/>
    <w:rsid w:val="00173350"/>
    <w:rsid w:val="0017553C"/>
    <w:rsid w:val="00175DE4"/>
    <w:rsid w:val="001804F5"/>
    <w:rsid w:val="00180DEA"/>
    <w:rsid w:val="0018381C"/>
    <w:rsid w:val="00192318"/>
    <w:rsid w:val="00192B34"/>
    <w:rsid w:val="001A0DFF"/>
    <w:rsid w:val="001A2B6D"/>
    <w:rsid w:val="001A2F34"/>
    <w:rsid w:val="001A71B4"/>
    <w:rsid w:val="001B1709"/>
    <w:rsid w:val="001B4B5E"/>
    <w:rsid w:val="001B56C3"/>
    <w:rsid w:val="001B7ED8"/>
    <w:rsid w:val="001C2274"/>
    <w:rsid w:val="001C3351"/>
    <w:rsid w:val="001C5C1D"/>
    <w:rsid w:val="001C6D66"/>
    <w:rsid w:val="001C776E"/>
    <w:rsid w:val="001C7EF8"/>
    <w:rsid w:val="001D2EC6"/>
    <w:rsid w:val="001E16A5"/>
    <w:rsid w:val="001E176A"/>
    <w:rsid w:val="001E18EE"/>
    <w:rsid w:val="001E4B67"/>
    <w:rsid w:val="001F1FC2"/>
    <w:rsid w:val="001F27D5"/>
    <w:rsid w:val="001F6311"/>
    <w:rsid w:val="001F7581"/>
    <w:rsid w:val="002021BD"/>
    <w:rsid w:val="0020342D"/>
    <w:rsid w:val="00203D19"/>
    <w:rsid w:val="0021474C"/>
    <w:rsid w:val="0021477D"/>
    <w:rsid w:val="00222856"/>
    <w:rsid w:val="00224651"/>
    <w:rsid w:val="0023222B"/>
    <w:rsid w:val="002323B3"/>
    <w:rsid w:val="00233442"/>
    <w:rsid w:val="002369C5"/>
    <w:rsid w:val="00240FA8"/>
    <w:rsid w:val="00241681"/>
    <w:rsid w:val="00241A33"/>
    <w:rsid w:val="00243EED"/>
    <w:rsid w:val="00243F48"/>
    <w:rsid w:val="0024466A"/>
    <w:rsid w:val="00251C06"/>
    <w:rsid w:val="002627FF"/>
    <w:rsid w:val="00262B8A"/>
    <w:rsid w:val="0026450B"/>
    <w:rsid w:val="00264B0F"/>
    <w:rsid w:val="00265DBE"/>
    <w:rsid w:val="00267376"/>
    <w:rsid w:val="00281069"/>
    <w:rsid w:val="00281B5E"/>
    <w:rsid w:val="00283DEC"/>
    <w:rsid w:val="00287B0E"/>
    <w:rsid w:val="002910CF"/>
    <w:rsid w:val="002940F0"/>
    <w:rsid w:val="00294450"/>
    <w:rsid w:val="00295278"/>
    <w:rsid w:val="002954EE"/>
    <w:rsid w:val="002A0E4F"/>
    <w:rsid w:val="002B5F1A"/>
    <w:rsid w:val="002B6BE0"/>
    <w:rsid w:val="002C0F36"/>
    <w:rsid w:val="002C1958"/>
    <w:rsid w:val="002C40C8"/>
    <w:rsid w:val="002C436F"/>
    <w:rsid w:val="002C7865"/>
    <w:rsid w:val="002D220B"/>
    <w:rsid w:val="002D23A8"/>
    <w:rsid w:val="002E1984"/>
    <w:rsid w:val="002E394B"/>
    <w:rsid w:val="002E5348"/>
    <w:rsid w:val="002E6625"/>
    <w:rsid w:val="002E699F"/>
    <w:rsid w:val="002F1128"/>
    <w:rsid w:val="002F31D7"/>
    <w:rsid w:val="002F3DC5"/>
    <w:rsid w:val="002F7010"/>
    <w:rsid w:val="002F75A3"/>
    <w:rsid w:val="00305B57"/>
    <w:rsid w:val="003070FB"/>
    <w:rsid w:val="003212D2"/>
    <w:rsid w:val="00321EAE"/>
    <w:rsid w:val="00324103"/>
    <w:rsid w:val="00325178"/>
    <w:rsid w:val="00333115"/>
    <w:rsid w:val="00337B01"/>
    <w:rsid w:val="00337B62"/>
    <w:rsid w:val="00340480"/>
    <w:rsid w:val="0034637D"/>
    <w:rsid w:val="00347643"/>
    <w:rsid w:val="003516D9"/>
    <w:rsid w:val="00352E6F"/>
    <w:rsid w:val="003572EB"/>
    <w:rsid w:val="003600E2"/>
    <w:rsid w:val="00362353"/>
    <w:rsid w:val="00363DD9"/>
    <w:rsid w:val="003648AB"/>
    <w:rsid w:val="00377D7F"/>
    <w:rsid w:val="00382311"/>
    <w:rsid w:val="003860B2"/>
    <w:rsid w:val="00390039"/>
    <w:rsid w:val="0039182C"/>
    <w:rsid w:val="003928F2"/>
    <w:rsid w:val="00392BA0"/>
    <w:rsid w:val="0039671B"/>
    <w:rsid w:val="003A10D5"/>
    <w:rsid w:val="003A1D89"/>
    <w:rsid w:val="003B3B84"/>
    <w:rsid w:val="003B3FB9"/>
    <w:rsid w:val="003B5542"/>
    <w:rsid w:val="003B7E54"/>
    <w:rsid w:val="003C0896"/>
    <w:rsid w:val="003C4AA0"/>
    <w:rsid w:val="003D520F"/>
    <w:rsid w:val="003D5964"/>
    <w:rsid w:val="003E49BB"/>
    <w:rsid w:val="003F0A49"/>
    <w:rsid w:val="003F2AC4"/>
    <w:rsid w:val="003F4E95"/>
    <w:rsid w:val="003F6EA5"/>
    <w:rsid w:val="003F75DE"/>
    <w:rsid w:val="004002D9"/>
    <w:rsid w:val="0040250E"/>
    <w:rsid w:val="0040501F"/>
    <w:rsid w:val="004107B9"/>
    <w:rsid w:val="00410951"/>
    <w:rsid w:val="00412867"/>
    <w:rsid w:val="00413105"/>
    <w:rsid w:val="00413C4F"/>
    <w:rsid w:val="004149FC"/>
    <w:rsid w:val="00415762"/>
    <w:rsid w:val="0042442F"/>
    <w:rsid w:val="00424C0F"/>
    <w:rsid w:val="0043181A"/>
    <w:rsid w:val="00433A7E"/>
    <w:rsid w:val="0043588D"/>
    <w:rsid w:val="00440105"/>
    <w:rsid w:val="00441D84"/>
    <w:rsid w:val="004428C7"/>
    <w:rsid w:val="004438AC"/>
    <w:rsid w:val="00444DBF"/>
    <w:rsid w:val="00447FF2"/>
    <w:rsid w:val="00456F11"/>
    <w:rsid w:val="004572C9"/>
    <w:rsid w:val="0046134D"/>
    <w:rsid w:val="00462591"/>
    <w:rsid w:val="00462D96"/>
    <w:rsid w:val="00464D16"/>
    <w:rsid w:val="00475753"/>
    <w:rsid w:val="00476F6D"/>
    <w:rsid w:val="00494FFD"/>
    <w:rsid w:val="00497530"/>
    <w:rsid w:val="0049794B"/>
    <w:rsid w:val="004A53D7"/>
    <w:rsid w:val="004B057C"/>
    <w:rsid w:val="004B149E"/>
    <w:rsid w:val="004B3060"/>
    <w:rsid w:val="004B34D9"/>
    <w:rsid w:val="004B4C6A"/>
    <w:rsid w:val="004B4DF3"/>
    <w:rsid w:val="004C4466"/>
    <w:rsid w:val="004C4AD8"/>
    <w:rsid w:val="004D5A9C"/>
    <w:rsid w:val="004E61CA"/>
    <w:rsid w:val="004F1359"/>
    <w:rsid w:val="004F3817"/>
    <w:rsid w:val="004F597B"/>
    <w:rsid w:val="004F5E73"/>
    <w:rsid w:val="0051063E"/>
    <w:rsid w:val="0051415F"/>
    <w:rsid w:val="005154CE"/>
    <w:rsid w:val="005155FA"/>
    <w:rsid w:val="00515D1D"/>
    <w:rsid w:val="0051619F"/>
    <w:rsid w:val="005163FC"/>
    <w:rsid w:val="00517AD9"/>
    <w:rsid w:val="005221AA"/>
    <w:rsid w:val="00526805"/>
    <w:rsid w:val="00526AB9"/>
    <w:rsid w:val="00531672"/>
    <w:rsid w:val="00532ACE"/>
    <w:rsid w:val="00533F22"/>
    <w:rsid w:val="0053765D"/>
    <w:rsid w:val="005469FE"/>
    <w:rsid w:val="00553763"/>
    <w:rsid w:val="00553955"/>
    <w:rsid w:val="00557E7E"/>
    <w:rsid w:val="00562FEC"/>
    <w:rsid w:val="005643AA"/>
    <w:rsid w:val="005654A4"/>
    <w:rsid w:val="00567C86"/>
    <w:rsid w:val="00573D65"/>
    <w:rsid w:val="00577B5E"/>
    <w:rsid w:val="00584D32"/>
    <w:rsid w:val="0058679C"/>
    <w:rsid w:val="0058694E"/>
    <w:rsid w:val="00586D9F"/>
    <w:rsid w:val="0059091D"/>
    <w:rsid w:val="005918A3"/>
    <w:rsid w:val="00593EC0"/>
    <w:rsid w:val="00594286"/>
    <w:rsid w:val="00596435"/>
    <w:rsid w:val="005A3988"/>
    <w:rsid w:val="005A4BA4"/>
    <w:rsid w:val="005A6AF6"/>
    <w:rsid w:val="005B2CCE"/>
    <w:rsid w:val="005B352C"/>
    <w:rsid w:val="005B3CD4"/>
    <w:rsid w:val="005C1202"/>
    <w:rsid w:val="005C42A8"/>
    <w:rsid w:val="005C6780"/>
    <w:rsid w:val="005C69FC"/>
    <w:rsid w:val="005C7A40"/>
    <w:rsid w:val="005D0C4A"/>
    <w:rsid w:val="005D1F92"/>
    <w:rsid w:val="005D5976"/>
    <w:rsid w:val="005E3FD4"/>
    <w:rsid w:val="005E4CB4"/>
    <w:rsid w:val="005F4706"/>
    <w:rsid w:val="005F6F76"/>
    <w:rsid w:val="006014BB"/>
    <w:rsid w:val="006034EF"/>
    <w:rsid w:val="006056B4"/>
    <w:rsid w:val="0060647B"/>
    <w:rsid w:val="006111DD"/>
    <w:rsid w:val="006132FC"/>
    <w:rsid w:val="0062126C"/>
    <w:rsid w:val="00622B37"/>
    <w:rsid w:val="00622E18"/>
    <w:rsid w:val="00623014"/>
    <w:rsid w:val="00631285"/>
    <w:rsid w:val="006364F2"/>
    <w:rsid w:val="006379AC"/>
    <w:rsid w:val="00644794"/>
    <w:rsid w:val="00653C4F"/>
    <w:rsid w:val="006551F8"/>
    <w:rsid w:val="00657C08"/>
    <w:rsid w:val="0066020B"/>
    <w:rsid w:val="00660E95"/>
    <w:rsid w:val="00665D07"/>
    <w:rsid w:val="006704D8"/>
    <w:rsid w:val="00673282"/>
    <w:rsid w:val="00673AFC"/>
    <w:rsid w:val="00680B5E"/>
    <w:rsid w:val="00683213"/>
    <w:rsid w:val="00686DC2"/>
    <w:rsid w:val="00687124"/>
    <w:rsid w:val="0068721E"/>
    <w:rsid w:val="006875BB"/>
    <w:rsid w:val="006911F5"/>
    <w:rsid w:val="00696A06"/>
    <w:rsid w:val="00697B18"/>
    <w:rsid w:val="006A581C"/>
    <w:rsid w:val="006A5ECC"/>
    <w:rsid w:val="006A639D"/>
    <w:rsid w:val="006A7D44"/>
    <w:rsid w:val="006A7D4D"/>
    <w:rsid w:val="006B2DF4"/>
    <w:rsid w:val="006B4A66"/>
    <w:rsid w:val="006B54D2"/>
    <w:rsid w:val="006B55D4"/>
    <w:rsid w:val="006B61B7"/>
    <w:rsid w:val="006B7125"/>
    <w:rsid w:val="006C2711"/>
    <w:rsid w:val="006C5D05"/>
    <w:rsid w:val="006C7598"/>
    <w:rsid w:val="006D5BD4"/>
    <w:rsid w:val="006E43D0"/>
    <w:rsid w:val="006E76E9"/>
    <w:rsid w:val="006F4F3B"/>
    <w:rsid w:val="00702538"/>
    <w:rsid w:val="00702942"/>
    <w:rsid w:val="007032CF"/>
    <w:rsid w:val="00704685"/>
    <w:rsid w:val="00706A71"/>
    <w:rsid w:val="00706BFE"/>
    <w:rsid w:val="00707B76"/>
    <w:rsid w:val="00707D26"/>
    <w:rsid w:val="007101D2"/>
    <w:rsid w:val="007107CE"/>
    <w:rsid w:val="00711DF4"/>
    <w:rsid w:val="00726C8D"/>
    <w:rsid w:val="00727B64"/>
    <w:rsid w:val="00730D67"/>
    <w:rsid w:val="00731245"/>
    <w:rsid w:val="0073337B"/>
    <w:rsid w:val="007345F3"/>
    <w:rsid w:val="00741717"/>
    <w:rsid w:val="00750FC4"/>
    <w:rsid w:val="00762795"/>
    <w:rsid w:val="00762924"/>
    <w:rsid w:val="007630C6"/>
    <w:rsid w:val="007711A3"/>
    <w:rsid w:val="0077168C"/>
    <w:rsid w:val="00771D25"/>
    <w:rsid w:val="007721D0"/>
    <w:rsid w:val="00772B56"/>
    <w:rsid w:val="00774183"/>
    <w:rsid w:val="00775EE5"/>
    <w:rsid w:val="0079089C"/>
    <w:rsid w:val="00792283"/>
    <w:rsid w:val="00792718"/>
    <w:rsid w:val="00792B24"/>
    <w:rsid w:val="00797393"/>
    <w:rsid w:val="007A5814"/>
    <w:rsid w:val="007A6046"/>
    <w:rsid w:val="007A73A3"/>
    <w:rsid w:val="007B0932"/>
    <w:rsid w:val="007B09B4"/>
    <w:rsid w:val="007B0A0D"/>
    <w:rsid w:val="007B187D"/>
    <w:rsid w:val="007B21CE"/>
    <w:rsid w:val="007B257B"/>
    <w:rsid w:val="007B2831"/>
    <w:rsid w:val="007B2EF8"/>
    <w:rsid w:val="007B5DA0"/>
    <w:rsid w:val="007C0B4C"/>
    <w:rsid w:val="007C3436"/>
    <w:rsid w:val="007C420E"/>
    <w:rsid w:val="007C4FA7"/>
    <w:rsid w:val="007C5D08"/>
    <w:rsid w:val="007C6AC5"/>
    <w:rsid w:val="007D3B33"/>
    <w:rsid w:val="007D6734"/>
    <w:rsid w:val="007D7E4F"/>
    <w:rsid w:val="007E2A80"/>
    <w:rsid w:val="007F1EF1"/>
    <w:rsid w:val="007F3239"/>
    <w:rsid w:val="007F48E4"/>
    <w:rsid w:val="007F5E8A"/>
    <w:rsid w:val="007F6C91"/>
    <w:rsid w:val="007F6D76"/>
    <w:rsid w:val="0080649F"/>
    <w:rsid w:val="008064FA"/>
    <w:rsid w:val="00807CBE"/>
    <w:rsid w:val="00811A53"/>
    <w:rsid w:val="00811D27"/>
    <w:rsid w:val="00813BB5"/>
    <w:rsid w:val="00814276"/>
    <w:rsid w:val="008202CA"/>
    <w:rsid w:val="00820585"/>
    <w:rsid w:val="008217D0"/>
    <w:rsid w:val="00821E87"/>
    <w:rsid w:val="008272B6"/>
    <w:rsid w:val="00830EFF"/>
    <w:rsid w:val="00833E87"/>
    <w:rsid w:val="00835AD0"/>
    <w:rsid w:val="00836DCC"/>
    <w:rsid w:val="00837A15"/>
    <w:rsid w:val="0084027C"/>
    <w:rsid w:val="008427A0"/>
    <w:rsid w:val="00843F36"/>
    <w:rsid w:val="0084413F"/>
    <w:rsid w:val="00845D8A"/>
    <w:rsid w:val="00846C49"/>
    <w:rsid w:val="00847FD6"/>
    <w:rsid w:val="0085117A"/>
    <w:rsid w:val="008525E4"/>
    <w:rsid w:val="00852C83"/>
    <w:rsid w:val="00853F13"/>
    <w:rsid w:val="008549A2"/>
    <w:rsid w:val="0085611D"/>
    <w:rsid w:val="0085633E"/>
    <w:rsid w:val="00860DBD"/>
    <w:rsid w:val="0086673F"/>
    <w:rsid w:val="00867A38"/>
    <w:rsid w:val="008716BE"/>
    <w:rsid w:val="0088176F"/>
    <w:rsid w:val="008909DE"/>
    <w:rsid w:val="00890C21"/>
    <w:rsid w:val="00892841"/>
    <w:rsid w:val="00892A4F"/>
    <w:rsid w:val="008945C3"/>
    <w:rsid w:val="008962DC"/>
    <w:rsid w:val="0089785B"/>
    <w:rsid w:val="008A3DCD"/>
    <w:rsid w:val="008A47AA"/>
    <w:rsid w:val="008A65B9"/>
    <w:rsid w:val="008A7ED4"/>
    <w:rsid w:val="008B0840"/>
    <w:rsid w:val="008B2AAA"/>
    <w:rsid w:val="008B38BB"/>
    <w:rsid w:val="008B3BA8"/>
    <w:rsid w:val="008C1376"/>
    <w:rsid w:val="008C6A14"/>
    <w:rsid w:val="008D05DD"/>
    <w:rsid w:val="008D43C5"/>
    <w:rsid w:val="008D49B8"/>
    <w:rsid w:val="008E2124"/>
    <w:rsid w:val="008E6DDA"/>
    <w:rsid w:val="008F0A05"/>
    <w:rsid w:val="008F5E64"/>
    <w:rsid w:val="008F6EAB"/>
    <w:rsid w:val="008F7AF9"/>
    <w:rsid w:val="0090023A"/>
    <w:rsid w:val="00900F77"/>
    <w:rsid w:val="00901B92"/>
    <w:rsid w:val="009069B4"/>
    <w:rsid w:val="0090753F"/>
    <w:rsid w:val="00914DD0"/>
    <w:rsid w:val="0091764E"/>
    <w:rsid w:val="009201BA"/>
    <w:rsid w:val="00921EDE"/>
    <w:rsid w:val="00930BF3"/>
    <w:rsid w:val="00933AE6"/>
    <w:rsid w:val="00935C36"/>
    <w:rsid w:val="00937BBE"/>
    <w:rsid w:val="00945104"/>
    <w:rsid w:val="00953C6E"/>
    <w:rsid w:val="00960DE2"/>
    <w:rsid w:val="009706A9"/>
    <w:rsid w:val="00970DEB"/>
    <w:rsid w:val="00971FA0"/>
    <w:rsid w:val="0097634D"/>
    <w:rsid w:val="00976955"/>
    <w:rsid w:val="00981D10"/>
    <w:rsid w:val="0098251C"/>
    <w:rsid w:val="009862FA"/>
    <w:rsid w:val="009925AF"/>
    <w:rsid w:val="00993D53"/>
    <w:rsid w:val="0099410B"/>
    <w:rsid w:val="0099524C"/>
    <w:rsid w:val="009A1ED5"/>
    <w:rsid w:val="009B02D8"/>
    <w:rsid w:val="009B3E20"/>
    <w:rsid w:val="009B677B"/>
    <w:rsid w:val="009C7067"/>
    <w:rsid w:val="009D0F93"/>
    <w:rsid w:val="009D170F"/>
    <w:rsid w:val="009D19FD"/>
    <w:rsid w:val="009D3B50"/>
    <w:rsid w:val="009D5419"/>
    <w:rsid w:val="009D728D"/>
    <w:rsid w:val="009E34FA"/>
    <w:rsid w:val="009E4E5B"/>
    <w:rsid w:val="009E5D36"/>
    <w:rsid w:val="009E5E06"/>
    <w:rsid w:val="009F05BE"/>
    <w:rsid w:val="009F2211"/>
    <w:rsid w:val="00A027FA"/>
    <w:rsid w:val="00A02AB9"/>
    <w:rsid w:val="00A037E5"/>
    <w:rsid w:val="00A0683B"/>
    <w:rsid w:val="00A140CC"/>
    <w:rsid w:val="00A21EDF"/>
    <w:rsid w:val="00A2556D"/>
    <w:rsid w:val="00A31632"/>
    <w:rsid w:val="00A3166A"/>
    <w:rsid w:val="00A31F98"/>
    <w:rsid w:val="00A322CA"/>
    <w:rsid w:val="00A3598D"/>
    <w:rsid w:val="00A407AC"/>
    <w:rsid w:val="00A40E63"/>
    <w:rsid w:val="00A422B4"/>
    <w:rsid w:val="00A454C8"/>
    <w:rsid w:val="00A50A24"/>
    <w:rsid w:val="00A50DA6"/>
    <w:rsid w:val="00A529F9"/>
    <w:rsid w:val="00A54199"/>
    <w:rsid w:val="00A561A9"/>
    <w:rsid w:val="00A5701B"/>
    <w:rsid w:val="00A6177F"/>
    <w:rsid w:val="00A61B19"/>
    <w:rsid w:val="00A625A6"/>
    <w:rsid w:val="00A656AF"/>
    <w:rsid w:val="00A65D04"/>
    <w:rsid w:val="00A668A1"/>
    <w:rsid w:val="00A678AA"/>
    <w:rsid w:val="00A70F5D"/>
    <w:rsid w:val="00A73700"/>
    <w:rsid w:val="00A763E4"/>
    <w:rsid w:val="00A81BC4"/>
    <w:rsid w:val="00A96367"/>
    <w:rsid w:val="00A97252"/>
    <w:rsid w:val="00AA0D01"/>
    <w:rsid w:val="00AA4E44"/>
    <w:rsid w:val="00AA65B4"/>
    <w:rsid w:val="00AB5A11"/>
    <w:rsid w:val="00AB5BA0"/>
    <w:rsid w:val="00AB7EB1"/>
    <w:rsid w:val="00AC5383"/>
    <w:rsid w:val="00AD0C7D"/>
    <w:rsid w:val="00AD1837"/>
    <w:rsid w:val="00AD2D40"/>
    <w:rsid w:val="00AD37EA"/>
    <w:rsid w:val="00AD40C3"/>
    <w:rsid w:val="00AD62FF"/>
    <w:rsid w:val="00AD74D4"/>
    <w:rsid w:val="00AE19C3"/>
    <w:rsid w:val="00AE1C12"/>
    <w:rsid w:val="00AE22A3"/>
    <w:rsid w:val="00AF096A"/>
    <w:rsid w:val="00AF474C"/>
    <w:rsid w:val="00B0020C"/>
    <w:rsid w:val="00B008CC"/>
    <w:rsid w:val="00B03381"/>
    <w:rsid w:val="00B07B63"/>
    <w:rsid w:val="00B11F8D"/>
    <w:rsid w:val="00B14C54"/>
    <w:rsid w:val="00B165B3"/>
    <w:rsid w:val="00B16ACD"/>
    <w:rsid w:val="00B21391"/>
    <w:rsid w:val="00B215DA"/>
    <w:rsid w:val="00B2275F"/>
    <w:rsid w:val="00B229EA"/>
    <w:rsid w:val="00B24A96"/>
    <w:rsid w:val="00B305F3"/>
    <w:rsid w:val="00B30BF8"/>
    <w:rsid w:val="00B3583F"/>
    <w:rsid w:val="00B35971"/>
    <w:rsid w:val="00B36894"/>
    <w:rsid w:val="00B3762F"/>
    <w:rsid w:val="00B415C3"/>
    <w:rsid w:val="00B43C68"/>
    <w:rsid w:val="00B45188"/>
    <w:rsid w:val="00B51450"/>
    <w:rsid w:val="00B51FC9"/>
    <w:rsid w:val="00B57D95"/>
    <w:rsid w:val="00B6071E"/>
    <w:rsid w:val="00B62073"/>
    <w:rsid w:val="00B67BAA"/>
    <w:rsid w:val="00B67F80"/>
    <w:rsid w:val="00B71A4F"/>
    <w:rsid w:val="00B72DBC"/>
    <w:rsid w:val="00B758AD"/>
    <w:rsid w:val="00B760AE"/>
    <w:rsid w:val="00B77234"/>
    <w:rsid w:val="00B8106F"/>
    <w:rsid w:val="00B835AF"/>
    <w:rsid w:val="00B86473"/>
    <w:rsid w:val="00B86659"/>
    <w:rsid w:val="00B969D6"/>
    <w:rsid w:val="00BA0AD8"/>
    <w:rsid w:val="00BA17DB"/>
    <w:rsid w:val="00BA48A0"/>
    <w:rsid w:val="00BA77FF"/>
    <w:rsid w:val="00BB3513"/>
    <w:rsid w:val="00BB4389"/>
    <w:rsid w:val="00BB7AE2"/>
    <w:rsid w:val="00BC0FE8"/>
    <w:rsid w:val="00BC2A16"/>
    <w:rsid w:val="00BC2A21"/>
    <w:rsid w:val="00BC36D5"/>
    <w:rsid w:val="00BC37E7"/>
    <w:rsid w:val="00BC3BC3"/>
    <w:rsid w:val="00BC50CF"/>
    <w:rsid w:val="00BD1F3F"/>
    <w:rsid w:val="00BD2AFA"/>
    <w:rsid w:val="00BD4BE8"/>
    <w:rsid w:val="00BD530F"/>
    <w:rsid w:val="00BE6C27"/>
    <w:rsid w:val="00BF4232"/>
    <w:rsid w:val="00BF4711"/>
    <w:rsid w:val="00C02265"/>
    <w:rsid w:val="00C02D4F"/>
    <w:rsid w:val="00C03428"/>
    <w:rsid w:val="00C101C8"/>
    <w:rsid w:val="00C10612"/>
    <w:rsid w:val="00C16DCF"/>
    <w:rsid w:val="00C17945"/>
    <w:rsid w:val="00C22365"/>
    <w:rsid w:val="00C25D98"/>
    <w:rsid w:val="00C279AB"/>
    <w:rsid w:val="00C32356"/>
    <w:rsid w:val="00C327D4"/>
    <w:rsid w:val="00C33628"/>
    <w:rsid w:val="00C33DBB"/>
    <w:rsid w:val="00C358B0"/>
    <w:rsid w:val="00C405EE"/>
    <w:rsid w:val="00C412B6"/>
    <w:rsid w:val="00C42B2C"/>
    <w:rsid w:val="00C43F0F"/>
    <w:rsid w:val="00C450DF"/>
    <w:rsid w:val="00C53F2E"/>
    <w:rsid w:val="00C557B0"/>
    <w:rsid w:val="00C60306"/>
    <w:rsid w:val="00C60AAD"/>
    <w:rsid w:val="00C63117"/>
    <w:rsid w:val="00C663EB"/>
    <w:rsid w:val="00C6755B"/>
    <w:rsid w:val="00C71E11"/>
    <w:rsid w:val="00C7237B"/>
    <w:rsid w:val="00C737E4"/>
    <w:rsid w:val="00C75EC8"/>
    <w:rsid w:val="00C77FF7"/>
    <w:rsid w:val="00C805F2"/>
    <w:rsid w:val="00C87108"/>
    <w:rsid w:val="00C879B5"/>
    <w:rsid w:val="00C92D49"/>
    <w:rsid w:val="00C94E08"/>
    <w:rsid w:val="00C97635"/>
    <w:rsid w:val="00CA2386"/>
    <w:rsid w:val="00CA2BC0"/>
    <w:rsid w:val="00CA4967"/>
    <w:rsid w:val="00CA6DAB"/>
    <w:rsid w:val="00CB215B"/>
    <w:rsid w:val="00CB43E5"/>
    <w:rsid w:val="00CB6022"/>
    <w:rsid w:val="00CB70D5"/>
    <w:rsid w:val="00CB7604"/>
    <w:rsid w:val="00CB789C"/>
    <w:rsid w:val="00CC14D5"/>
    <w:rsid w:val="00CD2C09"/>
    <w:rsid w:val="00CD3B6F"/>
    <w:rsid w:val="00CD3D6B"/>
    <w:rsid w:val="00CD6738"/>
    <w:rsid w:val="00CE0E0C"/>
    <w:rsid w:val="00CE4862"/>
    <w:rsid w:val="00CE7A0B"/>
    <w:rsid w:val="00D006FC"/>
    <w:rsid w:val="00D02799"/>
    <w:rsid w:val="00D06544"/>
    <w:rsid w:val="00D17514"/>
    <w:rsid w:val="00D21A21"/>
    <w:rsid w:val="00D24AE3"/>
    <w:rsid w:val="00D26A4B"/>
    <w:rsid w:val="00D30E2B"/>
    <w:rsid w:val="00D310B9"/>
    <w:rsid w:val="00D378FC"/>
    <w:rsid w:val="00D41EE4"/>
    <w:rsid w:val="00D431DF"/>
    <w:rsid w:val="00D44C65"/>
    <w:rsid w:val="00D47BAD"/>
    <w:rsid w:val="00D54608"/>
    <w:rsid w:val="00D55B1C"/>
    <w:rsid w:val="00D57D91"/>
    <w:rsid w:val="00D57EEC"/>
    <w:rsid w:val="00D61DC5"/>
    <w:rsid w:val="00D7223F"/>
    <w:rsid w:val="00D745BE"/>
    <w:rsid w:val="00D7720E"/>
    <w:rsid w:val="00D82154"/>
    <w:rsid w:val="00D91222"/>
    <w:rsid w:val="00D92A36"/>
    <w:rsid w:val="00D940C6"/>
    <w:rsid w:val="00D94FD3"/>
    <w:rsid w:val="00D954F2"/>
    <w:rsid w:val="00DB4F8C"/>
    <w:rsid w:val="00DB653D"/>
    <w:rsid w:val="00DC1A02"/>
    <w:rsid w:val="00DC23C5"/>
    <w:rsid w:val="00DC2730"/>
    <w:rsid w:val="00DC2A02"/>
    <w:rsid w:val="00DC7E72"/>
    <w:rsid w:val="00DD2C01"/>
    <w:rsid w:val="00DD2FDB"/>
    <w:rsid w:val="00DD7001"/>
    <w:rsid w:val="00DE61A6"/>
    <w:rsid w:val="00DE63F0"/>
    <w:rsid w:val="00DE6DC1"/>
    <w:rsid w:val="00DF17F3"/>
    <w:rsid w:val="00DF3CBA"/>
    <w:rsid w:val="00DF5A14"/>
    <w:rsid w:val="00DF6035"/>
    <w:rsid w:val="00DF69B2"/>
    <w:rsid w:val="00E02FD2"/>
    <w:rsid w:val="00E0471C"/>
    <w:rsid w:val="00E107D9"/>
    <w:rsid w:val="00E1087F"/>
    <w:rsid w:val="00E11E5A"/>
    <w:rsid w:val="00E16549"/>
    <w:rsid w:val="00E304DC"/>
    <w:rsid w:val="00E322FD"/>
    <w:rsid w:val="00E34E06"/>
    <w:rsid w:val="00E40702"/>
    <w:rsid w:val="00E4483E"/>
    <w:rsid w:val="00E476F4"/>
    <w:rsid w:val="00E50D18"/>
    <w:rsid w:val="00E54003"/>
    <w:rsid w:val="00E573AF"/>
    <w:rsid w:val="00E63BCD"/>
    <w:rsid w:val="00E66635"/>
    <w:rsid w:val="00E73399"/>
    <w:rsid w:val="00E73E56"/>
    <w:rsid w:val="00E74859"/>
    <w:rsid w:val="00E74F56"/>
    <w:rsid w:val="00E76126"/>
    <w:rsid w:val="00E7624A"/>
    <w:rsid w:val="00E80429"/>
    <w:rsid w:val="00E8070E"/>
    <w:rsid w:val="00E94B85"/>
    <w:rsid w:val="00E95B48"/>
    <w:rsid w:val="00E9664B"/>
    <w:rsid w:val="00E97A73"/>
    <w:rsid w:val="00EA0F8A"/>
    <w:rsid w:val="00EA1CE3"/>
    <w:rsid w:val="00EA212D"/>
    <w:rsid w:val="00EA4ACA"/>
    <w:rsid w:val="00EB0134"/>
    <w:rsid w:val="00EC0494"/>
    <w:rsid w:val="00EC2342"/>
    <w:rsid w:val="00EC4BA7"/>
    <w:rsid w:val="00ED140F"/>
    <w:rsid w:val="00ED26C2"/>
    <w:rsid w:val="00ED2EFF"/>
    <w:rsid w:val="00ED34A5"/>
    <w:rsid w:val="00ED61B2"/>
    <w:rsid w:val="00ED67AE"/>
    <w:rsid w:val="00ED7AC3"/>
    <w:rsid w:val="00EE5D7E"/>
    <w:rsid w:val="00EF2757"/>
    <w:rsid w:val="00F03F10"/>
    <w:rsid w:val="00F05279"/>
    <w:rsid w:val="00F06E37"/>
    <w:rsid w:val="00F106BD"/>
    <w:rsid w:val="00F11B62"/>
    <w:rsid w:val="00F143BA"/>
    <w:rsid w:val="00F15C74"/>
    <w:rsid w:val="00F16203"/>
    <w:rsid w:val="00F2107C"/>
    <w:rsid w:val="00F260C9"/>
    <w:rsid w:val="00F26603"/>
    <w:rsid w:val="00F26A38"/>
    <w:rsid w:val="00F26C7C"/>
    <w:rsid w:val="00F27AE6"/>
    <w:rsid w:val="00F27BF4"/>
    <w:rsid w:val="00F30422"/>
    <w:rsid w:val="00F3090C"/>
    <w:rsid w:val="00F31364"/>
    <w:rsid w:val="00F35770"/>
    <w:rsid w:val="00F35AF3"/>
    <w:rsid w:val="00F3708D"/>
    <w:rsid w:val="00F37986"/>
    <w:rsid w:val="00F432C1"/>
    <w:rsid w:val="00F4433B"/>
    <w:rsid w:val="00F448D1"/>
    <w:rsid w:val="00F54235"/>
    <w:rsid w:val="00F57F31"/>
    <w:rsid w:val="00F64DB9"/>
    <w:rsid w:val="00F67362"/>
    <w:rsid w:val="00F67C8B"/>
    <w:rsid w:val="00F714F6"/>
    <w:rsid w:val="00F72363"/>
    <w:rsid w:val="00F74294"/>
    <w:rsid w:val="00F75491"/>
    <w:rsid w:val="00F76348"/>
    <w:rsid w:val="00F844AE"/>
    <w:rsid w:val="00F86726"/>
    <w:rsid w:val="00F87580"/>
    <w:rsid w:val="00F9236A"/>
    <w:rsid w:val="00F94A97"/>
    <w:rsid w:val="00F94FDC"/>
    <w:rsid w:val="00F95D8A"/>
    <w:rsid w:val="00FA2F55"/>
    <w:rsid w:val="00FA61C8"/>
    <w:rsid w:val="00FB3815"/>
    <w:rsid w:val="00FB7966"/>
    <w:rsid w:val="00FC0D88"/>
    <w:rsid w:val="00FC33DA"/>
    <w:rsid w:val="00FD13E1"/>
    <w:rsid w:val="00FD244E"/>
    <w:rsid w:val="00FD2D67"/>
    <w:rsid w:val="00FD430F"/>
    <w:rsid w:val="00FD442E"/>
    <w:rsid w:val="00FE5AAC"/>
    <w:rsid w:val="00FF5ACC"/>
    <w:rsid w:val="00FF5C0D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02DDC2"/>
  <w15:docId w15:val="{7A18FA0E-4DAE-4420-BFE8-5AD430B8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71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9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660E9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81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3B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E0E0C"/>
    <w:pPr>
      <w:ind w:left="720"/>
    </w:pPr>
  </w:style>
  <w:style w:type="character" w:styleId="a6">
    <w:name w:val="Hyperlink"/>
    <w:basedOn w:val="a0"/>
    <w:uiPriority w:val="99"/>
    <w:semiHidden/>
    <w:rsid w:val="00A21EDF"/>
    <w:rPr>
      <w:rFonts w:cs="Times New Roman"/>
      <w:color w:val="auto"/>
      <w:u w:val="single"/>
    </w:rPr>
  </w:style>
  <w:style w:type="character" w:customStyle="1" w:styleId="b-serp-urlitem1">
    <w:name w:val="b-serp-url__item1"/>
    <w:basedOn w:val="a0"/>
    <w:uiPriority w:val="99"/>
    <w:rsid w:val="00A21EDF"/>
    <w:rPr>
      <w:rFonts w:cs="Times New Roman"/>
    </w:rPr>
  </w:style>
  <w:style w:type="table" w:styleId="a7">
    <w:name w:val="Table Grid"/>
    <w:basedOn w:val="a1"/>
    <w:uiPriority w:val="99"/>
    <w:rsid w:val="00321EAE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9A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FDC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FDC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vira.talyp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B4F9E-D727-4401-98BB-993488876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3</Pages>
  <Words>596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МКРФ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Ваньков Александр Сергеевич</dc:creator>
  <cp:lastModifiedBy>ФархутдиноваНФ</cp:lastModifiedBy>
  <cp:revision>45</cp:revision>
  <cp:lastPrinted>2020-04-02T12:14:00Z</cp:lastPrinted>
  <dcterms:created xsi:type="dcterms:W3CDTF">2021-03-11T14:16:00Z</dcterms:created>
  <dcterms:modified xsi:type="dcterms:W3CDTF">2021-03-25T06:13:00Z</dcterms:modified>
</cp:coreProperties>
</file>