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3D" w:rsidRDefault="00381F3D" w:rsidP="00381F3D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C11DC" w:rsidRDefault="009C11DC" w:rsidP="009C11D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9C11DC" w:rsidRDefault="009C11DC" w:rsidP="009C11D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9C11DC" w:rsidRDefault="009C11DC" w:rsidP="009C11D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7 апреля 2021 года по 14 апреля 2021 года включительно.</w:t>
      </w:r>
    </w:p>
    <w:p w:rsidR="009C11DC" w:rsidRDefault="009C11DC" w:rsidP="009C11DC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</w:t>
      </w:r>
      <w:proofErr w:type="spellStart"/>
      <w:r>
        <w:rPr>
          <w:color w:val="FF0000"/>
          <w:sz w:val="28"/>
          <w:szCs w:val="28"/>
        </w:rPr>
        <w:t>Зиннуровой</w:t>
      </w:r>
      <w:proofErr w:type="spellEnd"/>
      <w:r>
        <w:rPr>
          <w:color w:val="FF0000"/>
          <w:sz w:val="28"/>
          <w:szCs w:val="28"/>
        </w:rPr>
        <w:t xml:space="preserve"> Р.Ш. по тел.: (843) 221-40-37 </w:t>
      </w:r>
      <w:hyperlink r:id="rId4" w:history="1">
        <w:r>
          <w:rPr>
            <w:rStyle w:val="a3"/>
            <w:color w:val="FF0000"/>
            <w:sz w:val="28"/>
            <w:szCs w:val="28"/>
          </w:rPr>
          <w:t>r.zinnurova@tatar.ru</w:t>
        </w:r>
      </w:hyperlink>
    </w:p>
    <w:p w:rsidR="009C11DC" w:rsidRPr="004F6268" w:rsidRDefault="009C11DC" w:rsidP="00381F3D">
      <w:pPr>
        <w:jc w:val="right"/>
        <w:rPr>
          <w:sz w:val="28"/>
          <w:szCs w:val="28"/>
        </w:rPr>
      </w:pPr>
    </w:p>
    <w:p w:rsidR="00381F3D" w:rsidRPr="004F6268" w:rsidRDefault="00381F3D" w:rsidP="00381F3D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381F3D" w:rsidRPr="004F6268" w:rsidRDefault="00381F3D" w:rsidP="00381F3D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381F3D" w:rsidRPr="004F6268" w:rsidRDefault="00381F3D" w:rsidP="00381F3D">
      <w:pPr>
        <w:rPr>
          <w:sz w:val="28"/>
          <w:szCs w:val="28"/>
        </w:rPr>
      </w:pPr>
    </w:p>
    <w:p w:rsidR="00381F3D" w:rsidRPr="004F6268" w:rsidRDefault="00381F3D" w:rsidP="00381F3D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 xml:space="preserve">ых </w:t>
      </w:r>
      <w:r w:rsidRPr="004F6268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381F3D" w:rsidRPr="004F6268" w:rsidRDefault="00381F3D" w:rsidP="00381F3D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1F3D" w:rsidRDefault="00381F3D" w:rsidP="00381F3D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proofErr w:type="spellStart"/>
      <w:r>
        <w:rPr>
          <w:sz w:val="28"/>
          <w:szCs w:val="20"/>
        </w:rPr>
        <w:t>Мамадышском</w:t>
      </w:r>
      <w:proofErr w:type="spellEnd"/>
    </w:p>
    <w:p w:rsidR="00381F3D" w:rsidRPr="004F6268" w:rsidRDefault="00381F3D" w:rsidP="00381F3D">
      <w:pPr>
        <w:rPr>
          <w:sz w:val="28"/>
          <w:szCs w:val="28"/>
        </w:rPr>
      </w:pPr>
      <w:r>
        <w:rPr>
          <w:sz w:val="28"/>
          <w:szCs w:val="28"/>
        </w:rPr>
        <w:t>муниципальном районе</w:t>
      </w:r>
    </w:p>
    <w:p w:rsidR="00381F3D" w:rsidRPr="004F6268" w:rsidRDefault="00381F3D" w:rsidP="00381F3D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81F3D" w:rsidRPr="004F6268" w:rsidRDefault="00381F3D" w:rsidP="00381F3D">
      <w:pPr>
        <w:spacing w:line="192" w:lineRule="auto"/>
        <w:ind w:right="23"/>
        <w:jc w:val="both"/>
        <w:rPr>
          <w:sz w:val="28"/>
          <w:szCs w:val="28"/>
        </w:rPr>
      </w:pPr>
    </w:p>
    <w:p w:rsidR="00381F3D" w:rsidRPr="004F6268" w:rsidRDefault="00381F3D" w:rsidP="00381F3D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>
        <w:rPr>
          <w:sz w:val="28"/>
        </w:rPr>
        <w:t xml:space="preserve">ункта </w:t>
      </w:r>
      <w:r w:rsidRPr="004F6268">
        <w:rPr>
          <w:sz w:val="28"/>
        </w:rPr>
        <w:t>8 ч</w:t>
      </w:r>
      <w:r>
        <w:rPr>
          <w:sz w:val="28"/>
        </w:rPr>
        <w:t xml:space="preserve">асти </w:t>
      </w:r>
      <w:r w:rsidRPr="004F6268">
        <w:rPr>
          <w:sz w:val="28"/>
        </w:rPr>
        <w:t>1 ст</w:t>
      </w:r>
      <w:r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>
        <w:rPr>
          <w:sz w:val="28"/>
        </w:rPr>
        <w:t xml:space="preserve">                       </w:t>
      </w:r>
      <w:proofErr w:type="gramStart"/>
      <w:r>
        <w:rPr>
          <w:sz w:val="28"/>
        </w:rPr>
        <w:t xml:space="preserve">   «</w:t>
      </w:r>
      <w:proofErr w:type="gramEnd"/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381F3D" w:rsidRPr="004F6268" w:rsidRDefault="00381F3D" w:rsidP="00381F3D">
      <w:pPr>
        <w:spacing w:line="192" w:lineRule="auto"/>
        <w:ind w:right="23"/>
        <w:jc w:val="both"/>
        <w:rPr>
          <w:sz w:val="28"/>
          <w:szCs w:val="28"/>
        </w:rPr>
      </w:pPr>
    </w:p>
    <w:p w:rsidR="00381F3D" w:rsidRPr="004F6268" w:rsidRDefault="00381F3D" w:rsidP="00381F3D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6268">
        <w:rPr>
          <w:sz w:val="28"/>
          <w:szCs w:val="28"/>
        </w:rPr>
        <w:t>еревести земельны</w:t>
      </w:r>
      <w:r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сельскохозяйственного назначения </w:t>
      </w:r>
      <w:r w:rsidRPr="00B64D24">
        <w:rPr>
          <w:sz w:val="28"/>
          <w:szCs w:val="28"/>
        </w:rPr>
        <w:t>по перечню согласно приложению</w:t>
      </w:r>
      <w:r>
        <w:rPr>
          <w:sz w:val="28"/>
          <w:szCs w:val="28"/>
        </w:rPr>
        <w:t xml:space="preserve"> общей площадью 1,3642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=SUM(ABOVE) 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</w:t>
      </w:r>
      <w:proofErr w:type="spellStart"/>
      <w:r>
        <w:rPr>
          <w:sz w:val="28"/>
          <w:szCs w:val="20"/>
        </w:rPr>
        <w:t>Мамадышском</w:t>
      </w:r>
      <w:proofErr w:type="spellEnd"/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 xml:space="preserve">категорию земель </w:t>
      </w:r>
      <w:r>
        <w:rPr>
          <w:sz w:val="28"/>
          <w:szCs w:val="28"/>
        </w:rPr>
        <w:t>особо охраняемых территорий и объектов</w:t>
      </w:r>
      <w:r w:rsidRPr="004F6268">
        <w:rPr>
          <w:sz w:val="28"/>
          <w:szCs w:val="28"/>
        </w:rPr>
        <w:t xml:space="preserve"> в целях </w:t>
      </w:r>
      <w:r>
        <w:rPr>
          <w:sz w:val="28"/>
          <w:szCs w:val="28"/>
        </w:rPr>
        <w:t>размещения объектов</w:t>
      </w:r>
      <w:r>
        <w:rPr>
          <w:sz w:val="28"/>
          <w:szCs w:val="20"/>
        </w:rPr>
        <w:t xml:space="preserve"> туристического обслуживания</w:t>
      </w:r>
      <w:r w:rsidRPr="004B5AE1">
        <w:rPr>
          <w:sz w:val="28"/>
          <w:szCs w:val="28"/>
        </w:rPr>
        <w:t>.</w:t>
      </w:r>
    </w:p>
    <w:p w:rsidR="00381F3D" w:rsidRPr="004F6268" w:rsidRDefault="00381F3D" w:rsidP="00381F3D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381F3D" w:rsidRPr="004F6268" w:rsidRDefault="00381F3D" w:rsidP="00381F3D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381F3D" w:rsidRPr="004F6268" w:rsidRDefault="00381F3D" w:rsidP="00381F3D">
      <w:pPr>
        <w:spacing w:line="192" w:lineRule="auto"/>
        <w:rPr>
          <w:sz w:val="28"/>
          <w:szCs w:val="28"/>
        </w:rPr>
      </w:pPr>
    </w:p>
    <w:p w:rsidR="00381F3D" w:rsidRPr="004F6268" w:rsidRDefault="00381F3D" w:rsidP="00381F3D">
      <w:pPr>
        <w:spacing w:line="192" w:lineRule="auto"/>
        <w:rPr>
          <w:sz w:val="28"/>
          <w:szCs w:val="28"/>
        </w:rPr>
      </w:pPr>
    </w:p>
    <w:p w:rsidR="00381F3D" w:rsidRPr="004F6268" w:rsidRDefault="00381F3D" w:rsidP="00381F3D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381F3D" w:rsidRPr="004F6268" w:rsidRDefault="00381F3D" w:rsidP="00381F3D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</w:t>
      </w:r>
      <w:proofErr w:type="spellStart"/>
      <w:r w:rsidRPr="004F6268">
        <w:rPr>
          <w:sz w:val="28"/>
          <w:szCs w:val="28"/>
        </w:rPr>
        <w:t>А.В.Песошин</w:t>
      </w:r>
      <w:proofErr w:type="spellEnd"/>
    </w:p>
    <w:p w:rsidR="00381F3D" w:rsidRPr="004F6268" w:rsidRDefault="00381F3D" w:rsidP="00381F3D">
      <w:pPr>
        <w:rPr>
          <w:sz w:val="28"/>
          <w:szCs w:val="28"/>
        </w:rPr>
      </w:pPr>
    </w:p>
    <w:p w:rsidR="00381F3D" w:rsidRDefault="00381F3D" w:rsidP="00381F3D">
      <w:pPr>
        <w:rPr>
          <w:sz w:val="28"/>
          <w:szCs w:val="28"/>
        </w:rPr>
      </w:pPr>
    </w:p>
    <w:p w:rsidR="00381F3D" w:rsidRPr="004F6268" w:rsidRDefault="00381F3D" w:rsidP="00381F3D">
      <w:pPr>
        <w:rPr>
          <w:sz w:val="28"/>
          <w:szCs w:val="28"/>
        </w:rPr>
      </w:pPr>
    </w:p>
    <w:p w:rsidR="00381F3D" w:rsidRPr="004F6268" w:rsidRDefault="00381F3D" w:rsidP="00381F3D">
      <w:pPr>
        <w:rPr>
          <w:sz w:val="28"/>
          <w:szCs w:val="28"/>
        </w:rPr>
      </w:pPr>
    </w:p>
    <w:p w:rsidR="00381F3D" w:rsidRPr="004F6268" w:rsidRDefault="00381F3D" w:rsidP="00381F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о.м</w:t>
      </w:r>
      <w:r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proofErr w:type="spellEnd"/>
      <w:proofErr w:type="gramEnd"/>
      <w:r w:rsidRPr="004F6268">
        <w:rPr>
          <w:sz w:val="28"/>
          <w:szCs w:val="28"/>
        </w:rPr>
        <w:t xml:space="preserve"> земельных и имущественных </w:t>
      </w:r>
    </w:p>
    <w:p w:rsidR="00381F3D" w:rsidRDefault="00381F3D" w:rsidP="00381F3D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А.И.Галиев</w:t>
      </w:r>
      <w:proofErr w:type="spellEnd"/>
    </w:p>
    <w:p w:rsidR="00381F3D" w:rsidRDefault="00381F3D" w:rsidP="00381F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1F3D" w:rsidRPr="001D462F" w:rsidRDefault="00381F3D" w:rsidP="00381F3D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381F3D" w:rsidRPr="001D462F" w:rsidRDefault="00381F3D" w:rsidP="00381F3D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381F3D" w:rsidRPr="001D462F" w:rsidRDefault="00381F3D" w:rsidP="00381F3D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381F3D" w:rsidRPr="001D462F" w:rsidRDefault="00381F3D" w:rsidP="00381F3D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381F3D" w:rsidRPr="001D462F" w:rsidRDefault="00381F3D" w:rsidP="00381F3D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21 № _____</w:t>
      </w:r>
    </w:p>
    <w:p w:rsidR="00381F3D" w:rsidRDefault="00381F3D" w:rsidP="00381F3D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81F3D" w:rsidRDefault="00381F3D" w:rsidP="00381F3D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81F3D" w:rsidRDefault="00381F3D" w:rsidP="00381F3D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81F3D" w:rsidRDefault="00381F3D" w:rsidP="00381F3D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81F3D" w:rsidRPr="001D462F" w:rsidRDefault="00381F3D" w:rsidP="00381F3D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381F3D" w:rsidRDefault="00381F3D" w:rsidP="00381F3D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 xml:space="preserve">земельных участков, переводимых в категорию </w:t>
      </w:r>
      <w:r w:rsidRPr="00BA2421">
        <w:rPr>
          <w:rFonts w:ascii="Times New Roman" w:hAnsi="Times New Roman"/>
          <w:color w:val="0D0D0D"/>
          <w:sz w:val="28"/>
          <w:szCs w:val="28"/>
        </w:rPr>
        <w:t>земель особо охраняемых территорий и объектов</w:t>
      </w:r>
    </w:p>
    <w:p w:rsidR="00381F3D" w:rsidRPr="001C1667" w:rsidRDefault="00381F3D" w:rsidP="00381F3D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3008"/>
        <w:gridCol w:w="3164"/>
      </w:tblGrid>
      <w:tr w:rsidR="00381F3D" w:rsidRPr="00C131E6" w:rsidTr="00BB5D9B">
        <w:tc>
          <w:tcPr>
            <w:tcW w:w="3245" w:type="dxa"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381F3D" w:rsidRPr="00C131E6" w:rsidTr="00BB5D9B">
        <w:tc>
          <w:tcPr>
            <w:tcW w:w="3245" w:type="dxa"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A2421">
              <w:rPr>
                <w:rFonts w:ascii="Times New Roman" w:hAnsi="Times New Roman"/>
                <w:color w:val="0D0D0D"/>
                <w:sz w:val="28"/>
                <w:szCs w:val="28"/>
              </w:rPr>
              <w:t>16:26:550201:692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A2421">
              <w:rPr>
                <w:rFonts w:ascii="Times New Roman" w:hAnsi="Times New Roman"/>
                <w:color w:val="0D0D0D"/>
                <w:sz w:val="28"/>
                <w:szCs w:val="28"/>
              </w:rPr>
              <w:t>0,3632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BA2421">
              <w:rPr>
                <w:rFonts w:ascii="Times New Roman" w:hAnsi="Times New Roman"/>
                <w:color w:val="0D0D0D"/>
                <w:sz w:val="28"/>
                <w:szCs w:val="28"/>
              </w:rPr>
              <w:t>Мамадышский</w:t>
            </w:r>
            <w:proofErr w:type="spellEnd"/>
          </w:p>
        </w:tc>
      </w:tr>
      <w:tr w:rsidR="00381F3D" w:rsidRPr="00C131E6" w:rsidTr="00BB5D9B">
        <w:tc>
          <w:tcPr>
            <w:tcW w:w="3245" w:type="dxa"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A2421">
              <w:rPr>
                <w:rFonts w:ascii="Times New Roman" w:hAnsi="Times New Roman"/>
                <w:color w:val="0D0D0D"/>
                <w:sz w:val="28"/>
                <w:szCs w:val="28"/>
              </w:rPr>
              <w:t>16:26:550201:177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A2421">
              <w:rPr>
                <w:rFonts w:ascii="Times New Roman" w:hAnsi="Times New Roman"/>
                <w:color w:val="0D0D0D"/>
                <w:sz w:val="28"/>
                <w:szCs w:val="28"/>
              </w:rPr>
              <w:t>1,001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81F3D" w:rsidRPr="00C131E6" w:rsidTr="00BB5D9B">
        <w:tc>
          <w:tcPr>
            <w:tcW w:w="3245" w:type="dxa"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1,3642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381F3D" w:rsidRPr="00C131E6" w:rsidRDefault="00381F3D" w:rsidP="00BB5D9B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381F3D" w:rsidRPr="005D5A45" w:rsidRDefault="00381F3D" w:rsidP="00381F3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20679" w:rsidRDefault="00420679">
      <w:bookmarkStart w:id="0" w:name="_GoBack"/>
      <w:bookmarkEnd w:id="0"/>
    </w:p>
    <w:sectPr w:rsidR="0042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BF"/>
    <w:rsid w:val="00381F3D"/>
    <w:rsid w:val="00420679"/>
    <w:rsid w:val="004505BF"/>
    <w:rsid w:val="009C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9421"/>
  <w15:chartTrackingRefBased/>
  <w15:docId w15:val="{21F69F9C-6EEE-404B-89A9-1B7ECDA4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1F3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uiPriority w:val="99"/>
    <w:rsid w:val="009C1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zinnur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Зиннурова Р.С.</dc:creator>
  <cp:keywords/>
  <dc:description/>
  <cp:lastModifiedBy>Фархутдинова Н.Ф.</cp:lastModifiedBy>
  <cp:revision>3</cp:revision>
  <dcterms:created xsi:type="dcterms:W3CDTF">2021-04-07T07:39:00Z</dcterms:created>
  <dcterms:modified xsi:type="dcterms:W3CDTF">2021-04-07T11:05:00Z</dcterms:modified>
</cp:coreProperties>
</file>