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2277F9" w:rsidRPr="002277F9" w:rsidRDefault="002277F9" w:rsidP="002277F9">
      <w:pPr>
        <w:jc w:val="center"/>
        <w:rPr>
          <w:i/>
          <w:color w:val="FF0000"/>
          <w:sz w:val="28"/>
          <w:szCs w:val="28"/>
          <w:u w:val="single"/>
        </w:rPr>
      </w:pPr>
      <w:r w:rsidRPr="002277F9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2277F9" w:rsidRPr="002277F9" w:rsidRDefault="002277F9" w:rsidP="002277F9">
      <w:pPr>
        <w:jc w:val="center"/>
        <w:rPr>
          <w:i/>
          <w:color w:val="FF0000"/>
          <w:sz w:val="28"/>
          <w:szCs w:val="28"/>
          <w:u w:val="single"/>
        </w:rPr>
      </w:pPr>
      <w:r w:rsidRPr="002277F9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2277F9" w:rsidRPr="002277F9" w:rsidRDefault="002277F9" w:rsidP="002277F9">
      <w:pPr>
        <w:jc w:val="center"/>
        <w:rPr>
          <w:i/>
          <w:color w:val="FF0000"/>
          <w:sz w:val="28"/>
          <w:szCs w:val="28"/>
          <w:u w:val="single"/>
        </w:rPr>
      </w:pPr>
      <w:r w:rsidRPr="002277F9">
        <w:rPr>
          <w:i/>
          <w:color w:val="FF0000"/>
          <w:sz w:val="28"/>
          <w:szCs w:val="28"/>
          <w:u w:val="single"/>
        </w:rPr>
        <w:t>с 29 декабря 2021 по 5 января 2022 года включительно.</w:t>
      </w:r>
    </w:p>
    <w:p w:rsidR="002277F9" w:rsidRPr="002277F9" w:rsidRDefault="002277F9" w:rsidP="002277F9">
      <w:pPr>
        <w:jc w:val="center"/>
        <w:rPr>
          <w:i/>
          <w:color w:val="FF0000"/>
          <w:sz w:val="28"/>
          <w:szCs w:val="28"/>
          <w:u w:val="single"/>
        </w:rPr>
      </w:pPr>
      <w:r w:rsidRPr="002277F9">
        <w:rPr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2277F9" w:rsidRPr="002277F9" w:rsidRDefault="002277F9" w:rsidP="002277F9">
      <w:pPr>
        <w:jc w:val="center"/>
        <w:rPr>
          <w:i/>
          <w:color w:val="FF0000"/>
          <w:sz w:val="28"/>
          <w:szCs w:val="28"/>
          <w:u w:val="single"/>
        </w:rPr>
      </w:pPr>
      <w:r w:rsidRPr="002277F9">
        <w:rPr>
          <w:i/>
          <w:color w:val="FF0000"/>
          <w:sz w:val="28"/>
          <w:szCs w:val="28"/>
          <w:u w:val="single"/>
        </w:rPr>
        <w:t>по тел.: (843) 221-40-37 (r.zinnurova@tatar.ru)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7D0D97">
        <w:rPr>
          <w:sz w:val="28"/>
          <w:szCs w:val="28"/>
        </w:rPr>
        <w:t>ых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7D0D97">
        <w:rPr>
          <w:sz w:val="28"/>
          <w:szCs w:val="28"/>
        </w:rPr>
        <w:t>ов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02634D" w:rsidRDefault="004F6268" w:rsidP="00E20B98">
      <w:pPr>
        <w:rPr>
          <w:sz w:val="28"/>
          <w:szCs w:val="20"/>
        </w:rPr>
      </w:pPr>
      <w:r w:rsidRPr="004F6268">
        <w:rPr>
          <w:sz w:val="28"/>
          <w:szCs w:val="28"/>
        </w:rPr>
        <w:t xml:space="preserve">в </w:t>
      </w:r>
      <w:r w:rsidR="0002634D">
        <w:rPr>
          <w:sz w:val="28"/>
          <w:szCs w:val="28"/>
        </w:rPr>
        <w:t xml:space="preserve">Высокогорском, </w:t>
      </w:r>
      <w:r w:rsidR="00E20B98">
        <w:rPr>
          <w:sz w:val="28"/>
          <w:szCs w:val="20"/>
        </w:rPr>
        <w:t xml:space="preserve">Зеленодольском, </w:t>
      </w:r>
    </w:p>
    <w:p w:rsidR="00E20B98" w:rsidRPr="0002634D" w:rsidRDefault="00E20B98" w:rsidP="00E20B98">
      <w:pPr>
        <w:rPr>
          <w:sz w:val="28"/>
          <w:szCs w:val="20"/>
        </w:rPr>
      </w:pPr>
      <w:r>
        <w:rPr>
          <w:sz w:val="28"/>
          <w:szCs w:val="20"/>
        </w:rPr>
        <w:t>Пестречинском муниципальных районах</w:t>
      </w:r>
      <w:r w:rsidR="006110A2">
        <w:rPr>
          <w:sz w:val="28"/>
          <w:szCs w:val="28"/>
        </w:rPr>
        <w:t xml:space="preserve"> </w:t>
      </w:r>
    </w:p>
    <w:p w:rsidR="004F6268" w:rsidRPr="006110A2" w:rsidRDefault="004F6268" w:rsidP="00E20B9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761CF8" w:rsidP="00366379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участ</w:t>
      </w:r>
      <w:r w:rsidR="007D0D97">
        <w:rPr>
          <w:sz w:val="28"/>
          <w:szCs w:val="28"/>
        </w:rPr>
        <w:t>ки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866279" w:rsidRPr="00B64D24">
        <w:rPr>
          <w:sz w:val="28"/>
          <w:szCs w:val="28"/>
        </w:rPr>
        <w:t>по перечню согласно приложению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общей площадью</w:t>
      </w:r>
      <w:r w:rsidR="00B94212">
        <w:rPr>
          <w:sz w:val="28"/>
          <w:szCs w:val="28"/>
        </w:rPr>
        <w:t xml:space="preserve"> </w:t>
      </w:r>
      <w:r w:rsidR="0002634D">
        <w:rPr>
          <w:sz w:val="28"/>
          <w:szCs w:val="28"/>
        </w:rPr>
        <w:t>11,746</w:t>
      </w:r>
      <w:r w:rsidR="00FB0683">
        <w:rPr>
          <w:sz w:val="28"/>
          <w:szCs w:val="28"/>
        </w:rPr>
        <w:fldChar w:fldCharType="begin"/>
      </w:r>
      <w:r w:rsidR="00FB0683">
        <w:rPr>
          <w:sz w:val="28"/>
          <w:szCs w:val="28"/>
        </w:rPr>
        <w:instrText xml:space="preserve"> =SUM(ABOVE) </w:instrText>
      </w:r>
      <w:r w:rsidR="00FB0683">
        <w:rPr>
          <w:sz w:val="28"/>
          <w:szCs w:val="28"/>
        </w:rPr>
        <w:fldChar w:fldCharType="end"/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 w:rsidR="007D0D97">
        <w:rPr>
          <w:sz w:val="28"/>
          <w:szCs w:val="28"/>
        </w:rPr>
        <w:t>е</w:t>
      </w:r>
      <w:r w:rsidR="004F6268" w:rsidRPr="004F6268">
        <w:rPr>
          <w:sz w:val="28"/>
          <w:szCs w:val="28"/>
        </w:rPr>
        <w:t xml:space="preserve"> в </w:t>
      </w:r>
      <w:r w:rsidR="00CE10DF">
        <w:rPr>
          <w:sz w:val="28"/>
          <w:szCs w:val="28"/>
        </w:rPr>
        <w:t>Высокогорс</w:t>
      </w:r>
      <w:r w:rsidR="0002634D">
        <w:rPr>
          <w:sz w:val="28"/>
          <w:szCs w:val="28"/>
        </w:rPr>
        <w:t xml:space="preserve">ком, </w:t>
      </w:r>
      <w:r w:rsidR="00E20B98">
        <w:rPr>
          <w:sz w:val="28"/>
          <w:szCs w:val="20"/>
        </w:rPr>
        <w:t>Зеленодольском, Пестречинском муниципальных районах</w:t>
      </w:r>
      <w:r w:rsidR="00E20B98"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>размещения объектов</w:t>
      </w:r>
      <w:r w:rsidR="0093363A">
        <w:rPr>
          <w:sz w:val="28"/>
          <w:szCs w:val="20"/>
        </w:rPr>
        <w:t xml:space="preserve"> </w:t>
      </w:r>
      <w:r w:rsidR="00CB7980">
        <w:rPr>
          <w:sz w:val="28"/>
          <w:szCs w:val="28"/>
        </w:rPr>
        <w:t>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074B66">
        <w:rPr>
          <w:sz w:val="28"/>
          <w:szCs w:val="28"/>
        </w:rPr>
        <w:t xml:space="preserve"> 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074B66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866279" w:rsidRDefault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617BD5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074B66">
        <w:rPr>
          <w:sz w:val="28"/>
          <w:szCs w:val="28"/>
        </w:rPr>
        <w:t>Ф.А.Аглиуллин</w:t>
      </w:r>
      <w:bookmarkStart w:id="0" w:name="_GoBack"/>
      <w:bookmarkEnd w:id="0"/>
      <w:r w:rsidR="00866279">
        <w:rPr>
          <w:sz w:val="28"/>
          <w:szCs w:val="28"/>
        </w:rPr>
        <w:br w:type="page"/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lastRenderedPageBreak/>
        <w:t>Приложение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 постановлению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Кабинета Министров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Республики Татарстан</w:t>
      </w:r>
    </w:p>
    <w:p w:rsidR="00866279" w:rsidRPr="001D462F" w:rsidRDefault="00866279" w:rsidP="00866279">
      <w:pPr>
        <w:pStyle w:val="ConsNormal"/>
        <w:widowControl/>
        <w:ind w:left="6663" w:firstLine="0"/>
        <w:rPr>
          <w:rFonts w:ascii="Times New Roman" w:hAnsi="Times New Roman"/>
          <w:color w:val="0D0D0D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от ______</w:t>
      </w:r>
      <w:r w:rsidRPr="001D462F">
        <w:rPr>
          <w:rFonts w:ascii="Times New Roman" w:hAnsi="Times New Roman"/>
          <w:color w:val="0D0D0D"/>
          <w:sz w:val="28"/>
          <w:szCs w:val="28"/>
        </w:rPr>
        <w:t>20</w:t>
      </w:r>
      <w:r>
        <w:rPr>
          <w:rFonts w:ascii="Times New Roman" w:hAnsi="Times New Roman"/>
          <w:color w:val="0D0D0D"/>
          <w:sz w:val="28"/>
          <w:szCs w:val="28"/>
        </w:rPr>
        <w:t>21 № _____</w:t>
      </w: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866279" w:rsidRDefault="00866279" w:rsidP="00866279">
      <w:pPr>
        <w:pStyle w:val="ConsNormal"/>
        <w:widowControl/>
        <w:ind w:firstLine="0"/>
        <w:jc w:val="right"/>
        <w:rPr>
          <w:rFonts w:ascii="Times New Roman" w:hAnsi="Times New Roman"/>
          <w:sz w:val="28"/>
          <w:szCs w:val="28"/>
        </w:rPr>
      </w:pPr>
    </w:p>
    <w:p w:rsidR="00CB7980" w:rsidRPr="001D462F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CB7980" w:rsidRPr="001D462F" w:rsidRDefault="00CB7980" w:rsidP="00CB7980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CB7980" w:rsidRDefault="00CB7980" w:rsidP="00CB7980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866279" w:rsidRPr="001C1667" w:rsidRDefault="00866279" w:rsidP="0086627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5"/>
        <w:gridCol w:w="3137"/>
        <w:gridCol w:w="3239"/>
      </w:tblGrid>
      <w:tr w:rsidR="00866279" w:rsidRPr="00C131E6" w:rsidTr="00866279">
        <w:tc>
          <w:tcPr>
            <w:tcW w:w="3245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Площадь, гектаров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866279" w:rsidRPr="00C131E6" w:rsidRDefault="00866279" w:rsidP="00624F28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C131E6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02634D" w:rsidRPr="00C131E6" w:rsidTr="00F5016C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2634D">
              <w:rPr>
                <w:rFonts w:ascii="Times New Roman" w:hAnsi="Times New Roman"/>
                <w:color w:val="0D0D0D"/>
                <w:sz w:val="28"/>
                <w:szCs w:val="28"/>
              </w:rPr>
              <w:t>16:16:080503:6614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0,6141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Высокогорский</w:t>
            </w:r>
          </w:p>
        </w:tc>
      </w:tr>
      <w:tr w:rsidR="0002634D" w:rsidRPr="00C131E6" w:rsidTr="00F5016C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02634D">
              <w:rPr>
                <w:rFonts w:ascii="Times New Roman" w:hAnsi="Times New Roman"/>
                <w:color w:val="0D0D0D"/>
                <w:sz w:val="28"/>
                <w:szCs w:val="28"/>
              </w:rPr>
              <w:t>16:16:080503:6616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0,9401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866279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16:20:083801:145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0,212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Зеленодольский</w:t>
            </w:r>
          </w:p>
        </w:tc>
      </w:tr>
      <w:tr w:rsidR="0002634D" w:rsidRPr="00C131E6" w:rsidTr="00746932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16:33:000000:4190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2,924</w:t>
            </w:r>
          </w:p>
        </w:tc>
        <w:tc>
          <w:tcPr>
            <w:tcW w:w="3239" w:type="dxa"/>
            <w:vMerge w:val="restart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Пестречинский</w:t>
            </w:r>
          </w:p>
        </w:tc>
      </w:tr>
      <w:tr w:rsidR="0002634D" w:rsidRPr="00C131E6" w:rsidTr="00746932">
        <w:tc>
          <w:tcPr>
            <w:tcW w:w="3245" w:type="dxa"/>
            <w:shd w:val="clear" w:color="auto" w:fill="auto"/>
            <w:vAlign w:val="center"/>
          </w:tcPr>
          <w:p w:rsidR="0002634D" w:rsidRPr="00CB7980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16:33:000000:4191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2,0646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746932">
        <w:tc>
          <w:tcPr>
            <w:tcW w:w="3245" w:type="dxa"/>
            <w:shd w:val="clear" w:color="auto" w:fill="auto"/>
            <w:vAlign w:val="center"/>
          </w:tcPr>
          <w:p w:rsidR="0002634D" w:rsidRPr="00CB7980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16:33:021127:585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3,3607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746932">
        <w:tc>
          <w:tcPr>
            <w:tcW w:w="3245" w:type="dxa"/>
            <w:shd w:val="clear" w:color="auto" w:fill="auto"/>
            <w:vAlign w:val="center"/>
          </w:tcPr>
          <w:p w:rsidR="0002634D" w:rsidRPr="00CB7980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16:33:021127:248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1,5401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746932">
        <w:tc>
          <w:tcPr>
            <w:tcW w:w="3245" w:type="dxa"/>
            <w:shd w:val="clear" w:color="auto" w:fill="auto"/>
            <w:vAlign w:val="center"/>
          </w:tcPr>
          <w:p w:rsidR="0002634D" w:rsidRPr="00CB7980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E20B98">
              <w:rPr>
                <w:rFonts w:ascii="Times New Roman" w:hAnsi="Times New Roman"/>
                <w:color w:val="0D0D0D"/>
                <w:sz w:val="28"/>
                <w:szCs w:val="28"/>
              </w:rPr>
              <w:t>16:33:021127:247</w:t>
            </w:r>
          </w:p>
        </w:tc>
        <w:tc>
          <w:tcPr>
            <w:tcW w:w="3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34D" w:rsidRDefault="0002634D" w:rsidP="0002634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0,0904</w:t>
            </w:r>
          </w:p>
        </w:tc>
        <w:tc>
          <w:tcPr>
            <w:tcW w:w="3239" w:type="dxa"/>
            <w:vMerge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  <w:tr w:rsidR="0002634D" w:rsidRPr="00C131E6" w:rsidTr="00866279">
        <w:tc>
          <w:tcPr>
            <w:tcW w:w="3245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Итого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11,746.</w:t>
            </w:r>
          </w:p>
        </w:tc>
        <w:tc>
          <w:tcPr>
            <w:tcW w:w="3239" w:type="dxa"/>
            <w:shd w:val="clear" w:color="auto" w:fill="auto"/>
            <w:vAlign w:val="center"/>
          </w:tcPr>
          <w:p w:rsidR="0002634D" w:rsidRPr="00C131E6" w:rsidRDefault="0002634D" w:rsidP="0002634D">
            <w:pPr>
              <w:pStyle w:val="ConsNormal"/>
              <w:ind w:firstLine="0"/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</w:tr>
    </w:tbl>
    <w:p w:rsidR="00866279" w:rsidRPr="005D5A45" w:rsidRDefault="00866279" w:rsidP="00866279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9E3936" w:rsidRDefault="004F6268" w:rsidP="009E3936">
      <w:pPr>
        <w:jc w:val="center"/>
        <w:rPr>
          <w:b/>
          <w:sz w:val="28"/>
          <w:szCs w:val="28"/>
        </w:rPr>
      </w:pPr>
      <w:r w:rsidRPr="009E3936">
        <w:rPr>
          <w:b/>
          <w:sz w:val="28"/>
          <w:szCs w:val="28"/>
        </w:rPr>
        <w:lastRenderedPageBreak/>
        <w:t>Пояснительная записка</w:t>
      </w:r>
    </w:p>
    <w:p w:rsidR="000049B4" w:rsidRPr="009E3936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к проекту постановления</w:t>
      </w:r>
      <w:r w:rsidRPr="009E3936">
        <w:rPr>
          <w:caps/>
          <w:sz w:val="28"/>
          <w:szCs w:val="28"/>
        </w:rPr>
        <w:t xml:space="preserve"> </w:t>
      </w:r>
      <w:r w:rsidRPr="009E3936">
        <w:rPr>
          <w:sz w:val="28"/>
          <w:szCs w:val="28"/>
        </w:rPr>
        <w:t xml:space="preserve">Кабинета Министров Республики Татарстан </w:t>
      </w:r>
    </w:p>
    <w:p w:rsidR="000852D0" w:rsidRPr="009E3936" w:rsidRDefault="000049B4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«</w:t>
      </w:r>
      <w:r w:rsidR="004F6268" w:rsidRPr="009E3936">
        <w:rPr>
          <w:sz w:val="28"/>
          <w:szCs w:val="28"/>
        </w:rPr>
        <w:t>О переводе земельн</w:t>
      </w:r>
      <w:r w:rsidRPr="009E3936">
        <w:rPr>
          <w:sz w:val="28"/>
          <w:szCs w:val="28"/>
        </w:rPr>
        <w:t>ых</w:t>
      </w:r>
      <w:r w:rsidR="004F6268" w:rsidRPr="009E3936">
        <w:rPr>
          <w:sz w:val="28"/>
          <w:szCs w:val="28"/>
        </w:rPr>
        <w:t xml:space="preserve"> участк</w:t>
      </w:r>
      <w:r w:rsidRPr="009E3936">
        <w:rPr>
          <w:sz w:val="28"/>
          <w:szCs w:val="28"/>
        </w:rPr>
        <w:t>ов</w:t>
      </w:r>
      <w:r w:rsidR="004F6268" w:rsidRPr="009E3936">
        <w:rPr>
          <w:sz w:val="28"/>
          <w:szCs w:val="28"/>
        </w:rPr>
        <w:t xml:space="preserve"> из одной категории в другую </w:t>
      </w:r>
    </w:p>
    <w:p w:rsidR="00E20B98" w:rsidRDefault="004F6268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 xml:space="preserve">в </w:t>
      </w:r>
      <w:r w:rsidR="0002634D">
        <w:rPr>
          <w:sz w:val="28"/>
          <w:szCs w:val="28"/>
        </w:rPr>
        <w:t xml:space="preserve">Высокогорском, </w:t>
      </w:r>
      <w:r w:rsidR="00E20B98">
        <w:rPr>
          <w:sz w:val="28"/>
          <w:szCs w:val="20"/>
        </w:rPr>
        <w:t>Зеленодольском, Пестречинском муниципальных районах</w:t>
      </w:r>
      <w:r w:rsidR="00E20B98" w:rsidRPr="004F6268">
        <w:rPr>
          <w:sz w:val="28"/>
          <w:szCs w:val="28"/>
        </w:rPr>
        <w:t xml:space="preserve"> </w:t>
      </w:r>
    </w:p>
    <w:p w:rsidR="004F6268" w:rsidRPr="009E3936" w:rsidRDefault="00623E25" w:rsidP="009E3936">
      <w:pPr>
        <w:jc w:val="center"/>
        <w:rPr>
          <w:sz w:val="28"/>
          <w:szCs w:val="28"/>
        </w:rPr>
      </w:pPr>
      <w:r w:rsidRPr="009E3936">
        <w:rPr>
          <w:sz w:val="28"/>
          <w:szCs w:val="28"/>
        </w:rPr>
        <w:t>Р</w:t>
      </w:r>
      <w:r w:rsidR="004F6268" w:rsidRPr="009E3936">
        <w:rPr>
          <w:sz w:val="28"/>
          <w:szCs w:val="28"/>
        </w:rPr>
        <w:t>еспублики Татарстан»</w:t>
      </w:r>
    </w:p>
    <w:p w:rsidR="004F6268" w:rsidRPr="009E3936" w:rsidRDefault="004F6268" w:rsidP="009E3936">
      <w:pPr>
        <w:jc w:val="both"/>
        <w:rPr>
          <w:sz w:val="28"/>
          <w:szCs w:val="28"/>
        </w:rPr>
      </w:pPr>
    </w:p>
    <w:p w:rsidR="007F26D0" w:rsidRPr="009E3936" w:rsidRDefault="004F6268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Земельны</w:t>
      </w:r>
      <w:r w:rsidR="000049B4" w:rsidRPr="009E3936">
        <w:rPr>
          <w:sz w:val="28"/>
          <w:szCs w:val="28"/>
        </w:rPr>
        <w:t>е</w:t>
      </w:r>
      <w:r w:rsidRPr="009E3936">
        <w:rPr>
          <w:sz w:val="28"/>
          <w:szCs w:val="28"/>
        </w:rPr>
        <w:t xml:space="preserve"> участ</w:t>
      </w:r>
      <w:r w:rsidR="000049B4" w:rsidRPr="009E3936">
        <w:rPr>
          <w:sz w:val="28"/>
          <w:szCs w:val="28"/>
        </w:rPr>
        <w:t>ки</w:t>
      </w:r>
      <w:r w:rsidRPr="009E3936">
        <w:rPr>
          <w:sz w:val="28"/>
          <w:szCs w:val="28"/>
        </w:rPr>
        <w:t xml:space="preserve"> общей площадью </w:t>
      </w:r>
      <w:r w:rsidR="0002634D">
        <w:rPr>
          <w:sz w:val="28"/>
          <w:szCs w:val="28"/>
        </w:rPr>
        <w:t>11,746</w:t>
      </w:r>
      <w:r w:rsidR="00DF2401" w:rsidRPr="009E3936">
        <w:rPr>
          <w:sz w:val="28"/>
          <w:szCs w:val="28"/>
        </w:rPr>
        <w:t xml:space="preserve"> </w:t>
      </w:r>
      <w:r w:rsidRPr="009E3936">
        <w:rPr>
          <w:sz w:val="28"/>
          <w:szCs w:val="28"/>
        </w:rPr>
        <w:t>г</w:t>
      </w:r>
      <w:r w:rsidR="008611EC" w:rsidRPr="009E3936">
        <w:rPr>
          <w:sz w:val="28"/>
          <w:szCs w:val="28"/>
        </w:rPr>
        <w:t>ектара</w:t>
      </w:r>
      <w:r w:rsidRPr="009E3936">
        <w:rPr>
          <w:sz w:val="28"/>
          <w:szCs w:val="28"/>
        </w:rPr>
        <w:t>, испрашиваемы</w:t>
      </w:r>
      <w:r w:rsidR="000049B4" w:rsidRPr="009E3936">
        <w:rPr>
          <w:sz w:val="28"/>
          <w:szCs w:val="28"/>
        </w:rPr>
        <w:t>е</w:t>
      </w:r>
      <w:r w:rsidR="00131AA3" w:rsidRPr="009E3936">
        <w:rPr>
          <w:sz w:val="28"/>
          <w:szCs w:val="28"/>
        </w:rPr>
        <w:t xml:space="preserve"> в целях </w:t>
      </w:r>
      <w:r w:rsidR="004D43FA" w:rsidRPr="009E3936">
        <w:rPr>
          <w:sz w:val="28"/>
          <w:szCs w:val="28"/>
        </w:rPr>
        <w:t xml:space="preserve">размещения </w:t>
      </w:r>
      <w:r w:rsidR="00CB7980" w:rsidRPr="009E3936">
        <w:rPr>
          <w:sz w:val="28"/>
          <w:szCs w:val="28"/>
        </w:rPr>
        <w:t>объектов дорожного сервиса</w:t>
      </w:r>
      <w:r w:rsidR="00FD27AB" w:rsidRPr="009E3936">
        <w:rPr>
          <w:sz w:val="28"/>
          <w:szCs w:val="28"/>
        </w:rPr>
        <w:t xml:space="preserve">, </w:t>
      </w:r>
      <w:r w:rsidRPr="009E3936">
        <w:rPr>
          <w:sz w:val="28"/>
          <w:szCs w:val="28"/>
        </w:rPr>
        <w:t>расположен</w:t>
      </w:r>
      <w:r w:rsidR="000049B4" w:rsidRPr="009E3936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на землях сельскохозяйственного назначения в границах</w:t>
      </w:r>
      <w:r w:rsidR="000049B4" w:rsidRPr="009E3936">
        <w:rPr>
          <w:sz w:val="28"/>
          <w:szCs w:val="28"/>
        </w:rPr>
        <w:t xml:space="preserve"> </w:t>
      </w:r>
      <w:r w:rsidR="0002634D">
        <w:rPr>
          <w:sz w:val="28"/>
          <w:szCs w:val="28"/>
        </w:rPr>
        <w:t xml:space="preserve">Высокогорского, </w:t>
      </w:r>
      <w:r w:rsidR="00E20B98">
        <w:rPr>
          <w:sz w:val="28"/>
          <w:szCs w:val="20"/>
        </w:rPr>
        <w:t>Зеленодольского, Пестречинского муниципальных район</w:t>
      </w:r>
      <w:r w:rsidR="00CE10DF">
        <w:rPr>
          <w:sz w:val="28"/>
          <w:szCs w:val="20"/>
        </w:rPr>
        <w:t>ов</w:t>
      </w:r>
      <w:r w:rsidRPr="009E3936">
        <w:rPr>
          <w:sz w:val="28"/>
          <w:szCs w:val="28"/>
        </w:rPr>
        <w:t xml:space="preserve"> Республики Татарстан.</w:t>
      </w:r>
    </w:p>
    <w:p w:rsidR="009C0D88" w:rsidRPr="003E723D" w:rsidRDefault="00986E0F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По вопросу перевода земельных участков из одной категории в другую имеется согласование Президента Республики Татарстан Р.Н.Минниханова               от 1</w:t>
      </w:r>
      <w:r w:rsidR="00DE322B">
        <w:rPr>
          <w:sz w:val="28"/>
          <w:szCs w:val="28"/>
        </w:rPr>
        <w:t>8</w:t>
      </w:r>
      <w:r w:rsidRPr="009E3936">
        <w:rPr>
          <w:sz w:val="28"/>
          <w:szCs w:val="28"/>
        </w:rPr>
        <w:t xml:space="preserve"> </w:t>
      </w:r>
      <w:r w:rsidR="00DE322B">
        <w:rPr>
          <w:sz w:val="28"/>
          <w:szCs w:val="28"/>
        </w:rPr>
        <w:t>марта</w:t>
      </w:r>
      <w:r w:rsidRPr="009E3936">
        <w:rPr>
          <w:sz w:val="28"/>
          <w:szCs w:val="28"/>
        </w:rPr>
        <w:t xml:space="preserve"> 20</w:t>
      </w:r>
      <w:r w:rsidR="00DE322B">
        <w:rPr>
          <w:sz w:val="28"/>
          <w:szCs w:val="28"/>
        </w:rPr>
        <w:t>21</w:t>
      </w:r>
      <w:r w:rsidRPr="009E3936">
        <w:rPr>
          <w:sz w:val="28"/>
          <w:szCs w:val="28"/>
        </w:rPr>
        <w:t xml:space="preserve"> года № вн-</w:t>
      </w:r>
      <w:r w:rsidR="00DE322B">
        <w:rPr>
          <w:sz w:val="28"/>
          <w:szCs w:val="28"/>
        </w:rPr>
        <w:t>1706</w:t>
      </w:r>
      <w:r w:rsidR="003E723D">
        <w:rPr>
          <w:sz w:val="28"/>
          <w:szCs w:val="28"/>
        </w:rPr>
        <w:t>-РМ, перечень поручений Президента</w:t>
      </w:r>
      <w:r w:rsidR="003E723D" w:rsidRPr="009E3936">
        <w:rPr>
          <w:sz w:val="28"/>
          <w:szCs w:val="28"/>
        </w:rPr>
        <w:t xml:space="preserve"> Республики Татарстан Р.Н.Минниханова</w:t>
      </w:r>
      <w:r w:rsidR="003E723D">
        <w:rPr>
          <w:sz w:val="28"/>
          <w:szCs w:val="28"/>
        </w:rPr>
        <w:t xml:space="preserve"> по вопросу изменения категории земельных участков, расположенных в Лаишевском и Пестречинском муниципальных район</w:t>
      </w:r>
      <w:r w:rsidR="009C0D88">
        <w:rPr>
          <w:sz w:val="28"/>
          <w:szCs w:val="28"/>
        </w:rPr>
        <w:t>ах</w:t>
      </w:r>
      <w:r w:rsidR="00CE10DF">
        <w:rPr>
          <w:sz w:val="28"/>
          <w:szCs w:val="28"/>
        </w:rPr>
        <w:t>,</w:t>
      </w:r>
      <w:r w:rsidR="009C0D88">
        <w:rPr>
          <w:sz w:val="28"/>
          <w:szCs w:val="28"/>
        </w:rPr>
        <w:t xml:space="preserve"> от 8 июля 2016 года № ПР-218, </w:t>
      </w:r>
      <w:r w:rsidR="009C0D88" w:rsidRPr="000C2338">
        <w:rPr>
          <w:sz w:val="28"/>
          <w:szCs w:val="28"/>
        </w:rPr>
        <w:t>перечень поручений Президента Республики Татарстан Р.Н. Минниханова по вопросу изменения категории земельных участков на территории Высокогорского муниципального района Республики Татарстан</w:t>
      </w:r>
      <w:r w:rsidR="009C0D88">
        <w:rPr>
          <w:sz w:val="28"/>
          <w:szCs w:val="28"/>
        </w:rPr>
        <w:t xml:space="preserve"> от</w:t>
      </w:r>
      <w:r w:rsidR="009C0D88" w:rsidRPr="009E3936">
        <w:rPr>
          <w:sz w:val="28"/>
          <w:szCs w:val="28"/>
        </w:rPr>
        <w:t xml:space="preserve"> </w:t>
      </w:r>
      <w:r w:rsidR="009C0D88">
        <w:rPr>
          <w:sz w:val="28"/>
          <w:szCs w:val="28"/>
        </w:rPr>
        <w:t>14.12.2018 № ПР-321</w:t>
      </w:r>
      <w:r w:rsidR="009C0D88" w:rsidRPr="009E3936">
        <w:rPr>
          <w:sz w:val="28"/>
          <w:szCs w:val="28"/>
        </w:rPr>
        <w:t>.</w:t>
      </w:r>
    </w:p>
    <w:p w:rsidR="000049B4" w:rsidRDefault="000049B4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Согласно представленным документам </w:t>
      </w:r>
      <w:r w:rsidR="003E723D">
        <w:rPr>
          <w:sz w:val="28"/>
          <w:szCs w:val="28"/>
        </w:rPr>
        <w:t xml:space="preserve">земельный участок площадью 0,212 гектара находится в собственности ООО «РИАЗ», </w:t>
      </w:r>
      <w:r w:rsidRPr="009E3936">
        <w:rPr>
          <w:sz w:val="28"/>
          <w:szCs w:val="28"/>
        </w:rPr>
        <w:t>земельные участки</w:t>
      </w:r>
      <w:r w:rsidR="00EB0487" w:rsidRPr="009E3936">
        <w:rPr>
          <w:sz w:val="28"/>
          <w:szCs w:val="28"/>
        </w:rPr>
        <w:t xml:space="preserve"> общей площадью 0,6724 гектара</w:t>
      </w:r>
      <w:r w:rsidRPr="009E3936">
        <w:rPr>
          <w:sz w:val="28"/>
          <w:szCs w:val="28"/>
        </w:rPr>
        <w:t xml:space="preserve"> </w:t>
      </w:r>
      <w:r w:rsidR="003E723D">
        <w:rPr>
          <w:sz w:val="28"/>
          <w:szCs w:val="28"/>
        </w:rPr>
        <w:t xml:space="preserve">– </w:t>
      </w:r>
      <w:r w:rsidRPr="009E3936">
        <w:rPr>
          <w:sz w:val="28"/>
          <w:szCs w:val="28"/>
        </w:rPr>
        <w:t>в</w:t>
      </w:r>
      <w:r w:rsidR="003E723D">
        <w:rPr>
          <w:sz w:val="28"/>
          <w:szCs w:val="28"/>
        </w:rPr>
        <w:t xml:space="preserve"> собственности Гайнутдинова Ю.Г</w:t>
      </w:r>
      <w:r w:rsidR="00CE10DF">
        <w:rPr>
          <w:sz w:val="28"/>
          <w:szCs w:val="28"/>
        </w:rPr>
        <w:t>.</w:t>
      </w:r>
      <w:r w:rsidR="003E723D">
        <w:rPr>
          <w:sz w:val="28"/>
          <w:szCs w:val="28"/>
        </w:rPr>
        <w:t xml:space="preserve"> и Гайнутдиновой Р.Ф.</w:t>
      </w:r>
      <w:r w:rsidR="0002634D">
        <w:rPr>
          <w:sz w:val="28"/>
          <w:szCs w:val="28"/>
        </w:rPr>
        <w:t xml:space="preserve">, </w:t>
      </w:r>
      <w:r w:rsidR="0002634D" w:rsidRPr="009E3936">
        <w:rPr>
          <w:sz w:val="28"/>
          <w:szCs w:val="28"/>
        </w:rPr>
        <w:t xml:space="preserve">земельные участки общей площадью </w:t>
      </w:r>
      <w:r w:rsidR="0002634D">
        <w:rPr>
          <w:sz w:val="28"/>
          <w:szCs w:val="28"/>
        </w:rPr>
        <w:t>1,5542</w:t>
      </w:r>
      <w:r w:rsidR="0002634D" w:rsidRPr="009E3936">
        <w:rPr>
          <w:sz w:val="28"/>
          <w:szCs w:val="28"/>
        </w:rPr>
        <w:t xml:space="preserve"> гектара </w:t>
      </w:r>
      <w:r w:rsidR="0002634D">
        <w:rPr>
          <w:sz w:val="28"/>
          <w:szCs w:val="28"/>
        </w:rPr>
        <w:t xml:space="preserve">– </w:t>
      </w:r>
      <w:r w:rsidR="0002634D" w:rsidRPr="009E3936">
        <w:rPr>
          <w:sz w:val="28"/>
          <w:szCs w:val="28"/>
        </w:rPr>
        <w:t>в</w:t>
      </w:r>
      <w:r w:rsidR="0002634D">
        <w:rPr>
          <w:sz w:val="28"/>
          <w:szCs w:val="28"/>
        </w:rPr>
        <w:t xml:space="preserve"> собственности ООО «Бирюли».</w:t>
      </w:r>
    </w:p>
    <w:p w:rsidR="009C0D88" w:rsidRPr="009E3936" w:rsidRDefault="009C0D88" w:rsidP="009C0D88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Генеральный план Высокогорского сельского поселения Высокогорского муниципального района Республики Татарстан утвержден решением Совета Высокогорского сельского поселения Высокогорского муниципального района Республики Татарстан № 677 от 22.06.2020.</w:t>
      </w:r>
    </w:p>
    <w:p w:rsidR="009C0D88" w:rsidRPr="009E3936" w:rsidRDefault="009C0D88" w:rsidP="009C0D88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>Соглашением о передаче органам местного самоуправления Высокогорского сельского поселения Высокогорского муниципального района Республики Татарстан полномочий органов местного самоуправления Высокогорского муниципального района Республики Татарстан по решению                от 30.05.2019 № 300 органами местного самоуправления района органам местного самоуправления поселения переданы полномочия по утверждению генеральных планов поселений, правил землепользования и застройки.</w:t>
      </w:r>
    </w:p>
    <w:p w:rsidR="008563E2" w:rsidRDefault="008563E2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 w:rsidR="003E723D">
        <w:rPr>
          <w:sz w:val="28"/>
          <w:szCs w:val="28"/>
        </w:rPr>
        <w:t>Осиновского</w:t>
      </w:r>
      <w:r w:rsidRPr="009E3936">
        <w:rPr>
          <w:sz w:val="28"/>
          <w:szCs w:val="28"/>
        </w:rPr>
        <w:t xml:space="preserve"> сельского поселения </w:t>
      </w:r>
      <w:r w:rsidR="003E723D">
        <w:rPr>
          <w:sz w:val="28"/>
          <w:szCs w:val="28"/>
        </w:rPr>
        <w:t>Зеленодольского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 w:rsidR="003E723D">
        <w:rPr>
          <w:sz w:val="28"/>
          <w:szCs w:val="28"/>
        </w:rPr>
        <w:t>Зеленодольского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 w:rsidR="003E723D">
        <w:rPr>
          <w:sz w:val="28"/>
          <w:szCs w:val="28"/>
        </w:rPr>
        <w:t>91</w:t>
      </w:r>
      <w:r w:rsidRPr="009E3936">
        <w:rPr>
          <w:sz w:val="28"/>
          <w:szCs w:val="28"/>
        </w:rPr>
        <w:t xml:space="preserve"> </w:t>
      </w:r>
      <w:r w:rsidR="003E723D">
        <w:rPr>
          <w:sz w:val="28"/>
          <w:szCs w:val="28"/>
        </w:rPr>
        <w:t xml:space="preserve">                              </w:t>
      </w:r>
      <w:r w:rsidRPr="009E3936">
        <w:rPr>
          <w:sz w:val="28"/>
          <w:szCs w:val="28"/>
        </w:rPr>
        <w:t xml:space="preserve">от </w:t>
      </w:r>
      <w:r w:rsidR="003E723D">
        <w:rPr>
          <w:sz w:val="28"/>
          <w:szCs w:val="28"/>
        </w:rPr>
        <w:t>26.08.2021</w:t>
      </w:r>
      <w:r w:rsidRPr="009E3936">
        <w:rPr>
          <w:sz w:val="28"/>
          <w:szCs w:val="28"/>
        </w:rPr>
        <w:t>.</w:t>
      </w:r>
      <w:r w:rsidR="003E723D">
        <w:rPr>
          <w:sz w:val="28"/>
          <w:szCs w:val="28"/>
        </w:rPr>
        <w:t xml:space="preserve"> </w:t>
      </w:r>
    </w:p>
    <w:p w:rsidR="003E723D" w:rsidRDefault="003E723D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>Богородского</w:t>
      </w:r>
      <w:r w:rsidRPr="009E3936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утвержден решением Совета </w:t>
      </w:r>
      <w:r>
        <w:rPr>
          <w:sz w:val="28"/>
          <w:szCs w:val="28"/>
        </w:rPr>
        <w:t>Пестречинского</w:t>
      </w:r>
      <w:r w:rsidRPr="009E3936">
        <w:rPr>
          <w:sz w:val="28"/>
          <w:szCs w:val="28"/>
        </w:rPr>
        <w:t xml:space="preserve"> муниципального района Республики Татарстан № </w:t>
      </w:r>
      <w:r>
        <w:rPr>
          <w:sz w:val="28"/>
          <w:szCs w:val="28"/>
        </w:rPr>
        <w:t>268</w:t>
      </w:r>
      <w:r w:rsidRPr="009E39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</w:t>
      </w:r>
      <w:r w:rsidRPr="009E3936">
        <w:rPr>
          <w:sz w:val="28"/>
          <w:szCs w:val="28"/>
        </w:rPr>
        <w:t xml:space="preserve">от </w:t>
      </w:r>
      <w:r>
        <w:rPr>
          <w:sz w:val="28"/>
          <w:szCs w:val="28"/>
        </w:rPr>
        <w:t>23.06.2020</w:t>
      </w:r>
      <w:r w:rsidRPr="009E3936">
        <w:rPr>
          <w:sz w:val="28"/>
          <w:szCs w:val="28"/>
        </w:rPr>
        <w:t>.</w:t>
      </w:r>
    </w:p>
    <w:p w:rsidR="009C0D88" w:rsidRPr="009E3936" w:rsidRDefault="009C0D88" w:rsidP="009E3936">
      <w:pPr>
        <w:ind w:firstLine="709"/>
        <w:jc w:val="both"/>
        <w:rPr>
          <w:sz w:val="28"/>
          <w:szCs w:val="28"/>
        </w:rPr>
      </w:pPr>
    </w:p>
    <w:p w:rsidR="00EB0487" w:rsidRPr="009E3936" w:rsidRDefault="0059009B" w:rsidP="009E3936">
      <w:pPr>
        <w:ind w:firstLine="709"/>
        <w:jc w:val="both"/>
        <w:rPr>
          <w:sz w:val="28"/>
          <w:szCs w:val="28"/>
        </w:rPr>
      </w:pPr>
      <w:r w:rsidRPr="009E3936">
        <w:rPr>
          <w:sz w:val="28"/>
          <w:szCs w:val="28"/>
        </w:rPr>
        <w:lastRenderedPageBreak/>
        <w:t>На основании пис</w:t>
      </w:r>
      <w:r w:rsidR="00EB0487" w:rsidRPr="009E3936">
        <w:rPr>
          <w:sz w:val="28"/>
          <w:szCs w:val="28"/>
        </w:rPr>
        <w:t>ем</w:t>
      </w:r>
      <w:r w:rsidRPr="009E3936">
        <w:rPr>
          <w:sz w:val="28"/>
          <w:szCs w:val="28"/>
        </w:rPr>
        <w:t xml:space="preserve"> руководител</w:t>
      </w:r>
      <w:r w:rsidR="00F07DD2">
        <w:rPr>
          <w:sz w:val="28"/>
          <w:szCs w:val="28"/>
        </w:rPr>
        <w:t>ей</w:t>
      </w:r>
      <w:r w:rsidRPr="009E3936">
        <w:rPr>
          <w:sz w:val="28"/>
          <w:szCs w:val="28"/>
        </w:rPr>
        <w:t xml:space="preserve"> </w:t>
      </w:r>
      <w:r w:rsidR="009C0D88" w:rsidRPr="009E3936">
        <w:rPr>
          <w:sz w:val="28"/>
          <w:szCs w:val="28"/>
        </w:rPr>
        <w:t xml:space="preserve">Исполнительного комитета </w:t>
      </w:r>
      <w:r w:rsidR="009C0D88">
        <w:rPr>
          <w:sz w:val="28"/>
          <w:szCs w:val="28"/>
        </w:rPr>
        <w:t>Высокогорского</w:t>
      </w:r>
      <w:r w:rsidR="009C0D88" w:rsidRPr="009E3936">
        <w:rPr>
          <w:sz w:val="28"/>
          <w:szCs w:val="28"/>
        </w:rPr>
        <w:t xml:space="preserve"> муниципального района Республики Татарстан</w:t>
      </w:r>
      <w:r w:rsidR="009C0D88">
        <w:rPr>
          <w:sz w:val="28"/>
          <w:szCs w:val="28"/>
        </w:rPr>
        <w:t xml:space="preserve"> Д.Ф.Шайдуллина (от 24.05.2021 № 2094/исх),</w:t>
      </w:r>
      <w:r w:rsidR="009C0D88" w:rsidRPr="009E3936">
        <w:rPr>
          <w:sz w:val="28"/>
          <w:szCs w:val="28"/>
        </w:rPr>
        <w:t xml:space="preserve"> </w:t>
      </w:r>
      <w:r w:rsidR="008563E2" w:rsidRPr="009E3936">
        <w:rPr>
          <w:sz w:val="28"/>
          <w:szCs w:val="28"/>
        </w:rPr>
        <w:t>И</w:t>
      </w:r>
      <w:r w:rsidRPr="009E3936">
        <w:rPr>
          <w:sz w:val="28"/>
          <w:szCs w:val="28"/>
        </w:rPr>
        <w:t xml:space="preserve">сполнительного комитета </w:t>
      </w:r>
      <w:r w:rsidR="00F07DD2">
        <w:rPr>
          <w:sz w:val="28"/>
          <w:szCs w:val="28"/>
        </w:rPr>
        <w:t>Зеленодольского</w:t>
      </w:r>
      <w:r w:rsidRPr="009E3936">
        <w:rPr>
          <w:sz w:val="28"/>
          <w:szCs w:val="28"/>
        </w:rPr>
        <w:t xml:space="preserve"> муниципального района Республики Татарстан </w:t>
      </w:r>
      <w:r w:rsidR="00F07DD2">
        <w:rPr>
          <w:sz w:val="28"/>
          <w:szCs w:val="28"/>
        </w:rPr>
        <w:t>И.Р.Ганиева</w:t>
      </w:r>
      <w:r w:rsidRPr="009E3936">
        <w:rPr>
          <w:sz w:val="28"/>
          <w:szCs w:val="28"/>
        </w:rPr>
        <w:t xml:space="preserve"> </w:t>
      </w:r>
      <w:r w:rsidR="009C0D88">
        <w:rPr>
          <w:sz w:val="28"/>
          <w:szCs w:val="28"/>
        </w:rPr>
        <w:t xml:space="preserve">          </w:t>
      </w:r>
      <w:r w:rsidRPr="009E3936">
        <w:rPr>
          <w:sz w:val="28"/>
          <w:szCs w:val="28"/>
        </w:rPr>
        <w:t xml:space="preserve">(от </w:t>
      </w:r>
      <w:r w:rsidR="00F07DD2">
        <w:rPr>
          <w:sz w:val="28"/>
          <w:szCs w:val="28"/>
        </w:rPr>
        <w:t>20.10.2021 № 03-2/10349</w:t>
      </w:r>
      <w:r w:rsidRPr="009E3936">
        <w:rPr>
          <w:sz w:val="28"/>
          <w:szCs w:val="28"/>
        </w:rPr>
        <w:t>)</w:t>
      </w:r>
      <w:r w:rsidR="00F07DD2">
        <w:rPr>
          <w:sz w:val="28"/>
          <w:szCs w:val="28"/>
        </w:rPr>
        <w:t xml:space="preserve">, </w:t>
      </w:r>
      <w:r w:rsidR="00F07DD2" w:rsidRPr="009E3936">
        <w:rPr>
          <w:sz w:val="28"/>
          <w:szCs w:val="28"/>
        </w:rPr>
        <w:t xml:space="preserve">Исполнительного комитета </w:t>
      </w:r>
      <w:r w:rsidR="00F07DD2">
        <w:rPr>
          <w:sz w:val="28"/>
          <w:szCs w:val="28"/>
        </w:rPr>
        <w:t>Пестречинского</w:t>
      </w:r>
      <w:r w:rsidR="00F07DD2" w:rsidRPr="009E3936">
        <w:rPr>
          <w:sz w:val="28"/>
          <w:szCs w:val="28"/>
        </w:rPr>
        <w:t xml:space="preserve"> муниципального района Республики Татарстан</w:t>
      </w:r>
      <w:r w:rsidR="00F07DD2">
        <w:rPr>
          <w:sz w:val="28"/>
          <w:szCs w:val="28"/>
        </w:rPr>
        <w:t xml:space="preserve"> А.В.Хабибуллина (от 07.09.2020 № 492)</w:t>
      </w:r>
      <w:r w:rsidRPr="009E3936">
        <w:rPr>
          <w:sz w:val="28"/>
          <w:szCs w:val="28"/>
        </w:rPr>
        <w:t xml:space="preserve"> </w:t>
      </w:r>
      <w:r w:rsidR="004D43FA" w:rsidRPr="009E3936">
        <w:rPr>
          <w:sz w:val="28"/>
          <w:szCs w:val="28"/>
        </w:rPr>
        <w:t xml:space="preserve">размещение объектов </w:t>
      </w:r>
      <w:r w:rsidR="00E1430F" w:rsidRPr="009E3936">
        <w:rPr>
          <w:sz w:val="28"/>
          <w:szCs w:val="28"/>
        </w:rPr>
        <w:t>дорожного сервиса</w:t>
      </w:r>
      <w:r w:rsidR="00E262F5" w:rsidRPr="009E3936">
        <w:rPr>
          <w:sz w:val="28"/>
          <w:szCs w:val="28"/>
        </w:rPr>
        <w:t xml:space="preserve"> </w:t>
      </w:r>
      <w:r w:rsidR="00761A01" w:rsidRPr="009E3936">
        <w:rPr>
          <w:sz w:val="28"/>
          <w:szCs w:val="28"/>
        </w:rPr>
        <w:t>на земельных</w:t>
      </w:r>
      <w:r w:rsidRPr="009E3936">
        <w:rPr>
          <w:sz w:val="28"/>
          <w:szCs w:val="28"/>
        </w:rPr>
        <w:t xml:space="preserve"> участк</w:t>
      </w:r>
      <w:r w:rsidR="00761A01" w:rsidRPr="009E3936">
        <w:rPr>
          <w:sz w:val="28"/>
          <w:szCs w:val="28"/>
        </w:rPr>
        <w:t>ах</w:t>
      </w:r>
      <w:r w:rsidRPr="009E3936">
        <w:rPr>
          <w:sz w:val="28"/>
          <w:szCs w:val="28"/>
        </w:rPr>
        <w:t xml:space="preserve"> площадью </w:t>
      </w:r>
      <w:r w:rsidR="009C0D88">
        <w:rPr>
          <w:sz w:val="28"/>
          <w:szCs w:val="28"/>
        </w:rPr>
        <w:t>11,746</w:t>
      </w:r>
      <w:r w:rsidRPr="009E3936">
        <w:rPr>
          <w:sz w:val="28"/>
          <w:szCs w:val="28"/>
        </w:rPr>
        <w:t xml:space="preserve"> гектара предусмотрен</w:t>
      </w:r>
      <w:r w:rsidR="00F07DD2">
        <w:rPr>
          <w:sz w:val="28"/>
          <w:szCs w:val="28"/>
        </w:rPr>
        <w:t>ы</w:t>
      </w:r>
      <w:r w:rsidRPr="009E3936">
        <w:rPr>
          <w:sz w:val="28"/>
          <w:szCs w:val="28"/>
        </w:rPr>
        <w:t xml:space="preserve"> </w:t>
      </w:r>
      <w:r w:rsidR="00F07DD2">
        <w:rPr>
          <w:sz w:val="28"/>
          <w:szCs w:val="28"/>
        </w:rPr>
        <w:t>документами территориального планирования</w:t>
      </w:r>
      <w:r w:rsidRPr="009E3936">
        <w:rPr>
          <w:sz w:val="28"/>
          <w:szCs w:val="28"/>
        </w:rPr>
        <w:t xml:space="preserve"> </w:t>
      </w:r>
      <w:r w:rsidR="009C0D88">
        <w:rPr>
          <w:sz w:val="28"/>
          <w:szCs w:val="28"/>
        </w:rPr>
        <w:t xml:space="preserve">Высокогорского, </w:t>
      </w:r>
      <w:r w:rsidR="00F07DD2">
        <w:rPr>
          <w:sz w:val="28"/>
          <w:szCs w:val="28"/>
        </w:rPr>
        <w:t xml:space="preserve">Зеленодольского и Пестречинского </w:t>
      </w:r>
      <w:r w:rsidRPr="009E3936">
        <w:rPr>
          <w:sz w:val="28"/>
          <w:szCs w:val="28"/>
        </w:rPr>
        <w:t>муниципальн</w:t>
      </w:r>
      <w:r w:rsidR="00F07DD2">
        <w:rPr>
          <w:sz w:val="28"/>
          <w:szCs w:val="28"/>
        </w:rPr>
        <w:t>ых</w:t>
      </w:r>
      <w:r w:rsidR="008563E2" w:rsidRPr="009E3936">
        <w:rPr>
          <w:sz w:val="28"/>
          <w:szCs w:val="28"/>
        </w:rPr>
        <w:t xml:space="preserve"> район</w:t>
      </w:r>
      <w:r w:rsidR="00F07DD2">
        <w:rPr>
          <w:sz w:val="28"/>
          <w:szCs w:val="28"/>
        </w:rPr>
        <w:t>ов</w:t>
      </w:r>
      <w:r w:rsidR="008563E2" w:rsidRPr="009E3936">
        <w:rPr>
          <w:sz w:val="28"/>
          <w:szCs w:val="28"/>
        </w:rPr>
        <w:t xml:space="preserve"> Республики Татарстан.</w:t>
      </w:r>
      <w:r w:rsidR="00EB0487" w:rsidRPr="009E3936">
        <w:rPr>
          <w:sz w:val="28"/>
          <w:szCs w:val="28"/>
        </w:rPr>
        <w:t xml:space="preserve"> </w:t>
      </w:r>
    </w:p>
    <w:p w:rsidR="001851E9" w:rsidRPr="009E3936" w:rsidRDefault="001851E9" w:rsidP="009E3936">
      <w:pPr>
        <w:ind w:firstLine="709"/>
        <w:jc w:val="both"/>
        <w:rPr>
          <w:sz w:val="28"/>
          <w:szCs w:val="28"/>
        </w:rPr>
      </w:pPr>
      <w:r w:rsidRPr="006039D2">
        <w:rPr>
          <w:sz w:val="28"/>
          <w:szCs w:val="28"/>
        </w:rPr>
        <w:t xml:space="preserve">В соответствии с письмом ГБУ «Центр государственной кадастровой оценки» (далее – ГБУ «ЦГКО») средний удельный показатель кадастровой стоимости сельскохозяйственных угодий по </w:t>
      </w:r>
      <w:r w:rsidR="00A96B00" w:rsidRPr="006039D2">
        <w:rPr>
          <w:sz w:val="28"/>
          <w:szCs w:val="28"/>
        </w:rPr>
        <w:t>Пестречинскому</w:t>
      </w:r>
      <w:r w:rsidRPr="006039D2">
        <w:rPr>
          <w:sz w:val="28"/>
          <w:szCs w:val="28"/>
        </w:rPr>
        <w:t xml:space="preserve"> муниципальному району Республики Татарстан составляет 2,</w:t>
      </w:r>
      <w:r w:rsidR="00A96B00" w:rsidRPr="006039D2">
        <w:rPr>
          <w:sz w:val="28"/>
          <w:szCs w:val="28"/>
        </w:rPr>
        <w:t>92</w:t>
      </w:r>
      <w:r w:rsidRPr="006039D2">
        <w:rPr>
          <w:sz w:val="28"/>
          <w:szCs w:val="28"/>
        </w:rPr>
        <w:t xml:space="preserve"> руб./кв.</w:t>
      </w:r>
      <w:r w:rsidR="00CE10DF">
        <w:rPr>
          <w:sz w:val="28"/>
          <w:szCs w:val="28"/>
        </w:rPr>
        <w:t>м, при этом</w:t>
      </w:r>
      <w:r w:rsidRPr="006039D2">
        <w:rPr>
          <w:sz w:val="28"/>
          <w:szCs w:val="28"/>
        </w:rPr>
        <w:t xml:space="preserve"> согласно </w:t>
      </w:r>
      <w:r w:rsidR="00A96B00" w:rsidRPr="006039D2">
        <w:rPr>
          <w:sz w:val="28"/>
          <w:szCs w:val="28"/>
        </w:rPr>
        <w:t>имеющемуся</w:t>
      </w:r>
      <w:r w:rsidRPr="006039D2">
        <w:rPr>
          <w:sz w:val="28"/>
          <w:szCs w:val="28"/>
        </w:rPr>
        <w:t xml:space="preserve"> </w:t>
      </w:r>
      <w:r w:rsidR="00A96B00" w:rsidRPr="006039D2">
        <w:rPr>
          <w:sz w:val="28"/>
          <w:szCs w:val="28"/>
        </w:rPr>
        <w:t>письму</w:t>
      </w:r>
      <w:r w:rsidRPr="006039D2">
        <w:rPr>
          <w:sz w:val="28"/>
          <w:szCs w:val="28"/>
        </w:rPr>
        <w:t xml:space="preserve"> ГБУ «ЦГКО» </w:t>
      </w:r>
      <w:r w:rsidRPr="006039D2">
        <w:rPr>
          <w:color w:val="000000" w:themeColor="text1"/>
          <w:sz w:val="28"/>
          <w:szCs w:val="28"/>
        </w:rPr>
        <w:t xml:space="preserve">от </w:t>
      </w:r>
      <w:r w:rsidR="009C0D88" w:rsidRPr="006039D2">
        <w:rPr>
          <w:color w:val="000000" w:themeColor="text1"/>
          <w:sz w:val="28"/>
          <w:szCs w:val="28"/>
        </w:rPr>
        <w:t>27.12</w:t>
      </w:r>
      <w:r w:rsidRPr="006039D2">
        <w:rPr>
          <w:color w:val="000000" w:themeColor="text1"/>
          <w:sz w:val="28"/>
          <w:szCs w:val="28"/>
        </w:rPr>
        <w:t>.2021 № исх</w:t>
      </w:r>
      <w:r w:rsidR="00CD6D8A" w:rsidRPr="006039D2">
        <w:rPr>
          <w:color w:val="000000" w:themeColor="text1"/>
          <w:sz w:val="28"/>
          <w:szCs w:val="28"/>
        </w:rPr>
        <w:t>-</w:t>
      </w:r>
      <w:r w:rsidR="009C0D88" w:rsidRPr="006039D2">
        <w:rPr>
          <w:color w:val="000000" w:themeColor="text1"/>
          <w:sz w:val="28"/>
          <w:szCs w:val="28"/>
        </w:rPr>
        <w:t>815</w:t>
      </w:r>
      <w:r w:rsidR="00CE10DF"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значение удельного показателя кадастровой стоимости земельн</w:t>
      </w:r>
      <w:r w:rsidR="00A96B00" w:rsidRPr="006039D2">
        <w:rPr>
          <w:sz w:val="28"/>
          <w:szCs w:val="28"/>
        </w:rPr>
        <w:t>ого</w:t>
      </w:r>
      <w:r w:rsidRPr="006039D2">
        <w:rPr>
          <w:sz w:val="28"/>
          <w:szCs w:val="28"/>
        </w:rPr>
        <w:t xml:space="preserve"> участк</w:t>
      </w:r>
      <w:r w:rsidR="00A96B00" w:rsidRPr="006039D2">
        <w:rPr>
          <w:sz w:val="28"/>
          <w:szCs w:val="28"/>
        </w:rPr>
        <w:t>а с кадастровым</w:t>
      </w:r>
      <w:r w:rsidRPr="006039D2">
        <w:rPr>
          <w:sz w:val="28"/>
          <w:szCs w:val="28"/>
        </w:rPr>
        <w:t xml:space="preserve"> номер</w:t>
      </w:r>
      <w:r w:rsidR="00A96B00" w:rsidRPr="006039D2">
        <w:rPr>
          <w:sz w:val="28"/>
          <w:szCs w:val="28"/>
        </w:rPr>
        <w:t>ом</w:t>
      </w:r>
      <w:r w:rsidRPr="006039D2">
        <w:rPr>
          <w:sz w:val="28"/>
          <w:szCs w:val="28"/>
        </w:rPr>
        <w:t xml:space="preserve"> </w:t>
      </w:r>
      <w:r w:rsidR="00A96B00" w:rsidRPr="006039D2">
        <w:rPr>
          <w:sz w:val="28"/>
          <w:szCs w:val="28"/>
        </w:rPr>
        <w:t>16:33:021127:247</w:t>
      </w:r>
      <w:r w:rsidR="009E3936" w:rsidRPr="006039D2">
        <w:rPr>
          <w:sz w:val="28"/>
          <w:szCs w:val="28"/>
        </w:rPr>
        <w:t xml:space="preserve"> </w:t>
      </w:r>
      <w:r w:rsidRPr="006039D2">
        <w:rPr>
          <w:sz w:val="28"/>
          <w:szCs w:val="28"/>
        </w:rPr>
        <w:t>составляет</w:t>
      </w:r>
      <w:r w:rsidR="009E3936" w:rsidRPr="006039D2">
        <w:rPr>
          <w:sz w:val="28"/>
          <w:szCs w:val="28"/>
        </w:rPr>
        <w:t xml:space="preserve"> </w:t>
      </w:r>
      <w:r w:rsidR="009C0D88" w:rsidRPr="006039D2">
        <w:rPr>
          <w:color w:val="000000" w:themeColor="text1"/>
          <w:sz w:val="28"/>
          <w:szCs w:val="28"/>
        </w:rPr>
        <w:t>2,83</w:t>
      </w:r>
      <w:r w:rsidRPr="006039D2">
        <w:rPr>
          <w:color w:val="000000" w:themeColor="text1"/>
          <w:sz w:val="28"/>
          <w:szCs w:val="28"/>
        </w:rPr>
        <w:t xml:space="preserve"> руб./кв.м</w:t>
      </w:r>
      <w:r w:rsidR="00CD6D8A" w:rsidRPr="006039D2">
        <w:rPr>
          <w:sz w:val="28"/>
          <w:szCs w:val="28"/>
        </w:rPr>
        <w:t>.</w:t>
      </w:r>
      <w:r w:rsidR="009E3936" w:rsidRPr="006039D2">
        <w:rPr>
          <w:sz w:val="28"/>
          <w:szCs w:val="28"/>
        </w:rPr>
        <w:t xml:space="preserve"> </w:t>
      </w:r>
      <w:r w:rsidR="006039D2" w:rsidRPr="006039D2">
        <w:rPr>
          <w:sz w:val="28"/>
          <w:szCs w:val="28"/>
        </w:rPr>
        <w:t>Также</w:t>
      </w:r>
      <w:r w:rsidRPr="006039D2">
        <w:rPr>
          <w:sz w:val="28"/>
          <w:szCs w:val="28"/>
        </w:rPr>
        <w:t xml:space="preserve"> органами местного самоуправления были рассмотрены варианты размещения объект</w:t>
      </w:r>
      <w:r w:rsidR="00CD6D8A" w:rsidRPr="006039D2">
        <w:rPr>
          <w:sz w:val="28"/>
          <w:szCs w:val="28"/>
        </w:rPr>
        <w:t>ов</w:t>
      </w:r>
      <w:r w:rsidRPr="006039D2">
        <w:rPr>
          <w:sz w:val="28"/>
          <w:szCs w:val="28"/>
        </w:rPr>
        <w:t xml:space="preserve"> </w:t>
      </w:r>
      <w:r w:rsidR="00CD6D8A" w:rsidRPr="006039D2">
        <w:rPr>
          <w:sz w:val="28"/>
          <w:szCs w:val="28"/>
        </w:rPr>
        <w:t>дорожного сервиса</w:t>
      </w:r>
      <w:r w:rsidRPr="006039D2">
        <w:rPr>
          <w:sz w:val="28"/>
          <w:szCs w:val="28"/>
        </w:rPr>
        <w:t xml:space="preserve"> и выбран указанны</w:t>
      </w:r>
      <w:r w:rsidR="00A96B00" w:rsidRPr="006039D2">
        <w:rPr>
          <w:sz w:val="28"/>
          <w:szCs w:val="28"/>
        </w:rPr>
        <w:t>й</w:t>
      </w:r>
      <w:r w:rsidRPr="006039D2">
        <w:rPr>
          <w:sz w:val="28"/>
          <w:szCs w:val="28"/>
        </w:rPr>
        <w:t xml:space="preserve"> земельны</w:t>
      </w:r>
      <w:r w:rsidR="00A96B00" w:rsidRPr="006039D2">
        <w:rPr>
          <w:sz w:val="28"/>
          <w:szCs w:val="28"/>
        </w:rPr>
        <w:t>й</w:t>
      </w:r>
      <w:r w:rsidRPr="006039D2">
        <w:rPr>
          <w:sz w:val="28"/>
          <w:szCs w:val="28"/>
        </w:rPr>
        <w:t xml:space="preserve"> участ</w:t>
      </w:r>
      <w:r w:rsidR="00A96B00" w:rsidRPr="006039D2">
        <w:rPr>
          <w:sz w:val="28"/>
          <w:szCs w:val="28"/>
        </w:rPr>
        <w:t>ок</w:t>
      </w:r>
      <w:r w:rsidRPr="006039D2">
        <w:rPr>
          <w:sz w:val="28"/>
          <w:szCs w:val="28"/>
        </w:rPr>
        <w:t xml:space="preserve"> как </w:t>
      </w:r>
      <w:r w:rsidR="00A96B00" w:rsidRPr="006039D2">
        <w:rPr>
          <w:sz w:val="28"/>
          <w:szCs w:val="28"/>
        </w:rPr>
        <w:t>наиболее целесообразны</w:t>
      </w:r>
      <w:r w:rsidR="00CE10DF">
        <w:rPr>
          <w:sz w:val="28"/>
          <w:szCs w:val="28"/>
        </w:rPr>
        <w:t>й вариант</w:t>
      </w:r>
      <w:r w:rsidRPr="006039D2">
        <w:rPr>
          <w:sz w:val="28"/>
          <w:szCs w:val="28"/>
        </w:rPr>
        <w:t xml:space="preserve"> в связи с отсутствием иных вариантов размещения объект</w:t>
      </w:r>
      <w:r w:rsidR="00CD6D8A" w:rsidRPr="006039D2">
        <w:rPr>
          <w:sz w:val="28"/>
          <w:szCs w:val="28"/>
        </w:rPr>
        <w:t>ов</w:t>
      </w:r>
      <w:r w:rsidRPr="006039D2">
        <w:rPr>
          <w:sz w:val="28"/>
          <w:szCs w:val="28"/>
        </w:rPr>
        <w:t>, что подтверждается письм</w:t>
      </w:r>
      <w:r w:rsidR="00A96B00" w:rsidRPr="006039D2">
        <w:rPr>
          <w:sz w:val="28"/>
          <w:szCs w:val="28"/>
        </w:rPr>
        <w:t>ом</w:t>
      </w:r>
      <w:r w:rsidRPr="006039D2">
        <w:rPr>
          <w:sz w:val="28"/>
          <w:szCs w:val="28"/>
        </w:rPr>
        <w:t xml:space="preserve"> руководителя Исполнительного комитета </w:t>
      </w:r>
      <w:r w:rsidR="00A96B00" w:rsidRPr="006039D2">
        <w:rPr>
          <w:sz w:val="28"/>
          <w:szCs w:val="28"/>
        </w:rPr>
        <w:t>Пестречинского</w:t>
      </w:r>
      <w:r w:rsidRPr="006039D2">
        <w:rPr>
          <w:sz w:val="28"/>
          <w:szCs w:val="28"/>
        </w:rPr>
        <w:t xml:space="preserve"> муниципального района Республики Татарстан </w:t>
      </w:r>
      <w:r w:rsidR="00A96B00" w:rsidRPr="006039D2">
        <w:rPr>
          <w:sz w:val="28"/>
          <w:szCs w:val="28"/>
        </w:rPr>
        <w:t>А.В.Хабибуллина </w:t>
      </w:r>
      <w:r w:rsidRPr="006039D2">
        <w:rPr>
          <w:sz w:val="28"/>
          <w:szCs w:val="28"/>
        </w:rPr>
        <w:t>(</w:t>
      </w:r>
      <w:r w:rsidR="00CD6D8A" w:rsidRPr="006039D2">
        <w:rPr>
          <w:sz w:val="28"/>
          <w:szCs w:val="28"/>
        </w:rPr>
        <w:t xml:space="preserve">от </w:t>
      </w:r>
      <w:r w:rsidR="00A96B00" w:rsidRPr="006039D2">
        <w:rPr>
          <w:sz w:val="28"/>
          <w:szCs w:val="28"/>
        </w:rPr>
        <w:t>09.12.2021</w:t>
      </w:r>
      <w:r w:rsidR="00CD6D8A" w:rsidRPr="006039D2">
        <w:rPr>
          <w:sz w:val="28"/>
          <w:szCs w:val="28"/>
        </w:rPr>
        <w:t xml:space="preserve"> № </w:t>
      </w:r>
      <w:r w:rsidR="00A96B00" w:rsidRPr="006039D2">
        <w:rPr>
          <w:sz w:val="28"/>
          <w:szCs w:val="28"/>
        </w:rPr>
        <w:t>3797и</w:t>
      </w:r>
      <w:r w:rsidRPr="006039D2">
        <w:rPr>
          <w:sz w:val="28"/>
          <w:szCs w:val="28"/>
        </w:rPr>
        <w:t>).</w:t>
      </w:r>
    </w:p>
    <w:p w:rsidR="0052437B" w:rsidRPr="00FA344B" w:rsidRDefault="00785422" w:rsidP="0080360B">
      <w:pPr>
        <w:ind w:firstLine="708"/>
        <w:jc w:val="both"/>
        <w:rPr>
          <w:b/>
          <w:szCs w:val="28"/>
        </w:rPr>
      </w:pPr>
      <w:r w:rsidRPr="009E3936">
        <w:rPr>
          <w:sz w:val="28"/>
          <w:szCs w:val="28"/>
        </w:rPr>
        <w:t xml:space="preserve">Документы </w:t>
      </w:r>
      <w:r w:rsidR="004F6268" w:rsidRPr="009E3936">
        <w:rPr>
          <w:sz w:val="28"/>
          <w:szCs w:val="28"/>
        </w:rPr>
        <w:t>сформирован</w:t>
      </w:r>
      <w:r w:rsidRPr="009E3936">
        <w:rPr>
          <w:sz w:val="28"/>
          <w:szCs w:val="28"/>
        </w:rPr>
        <w:t>ы</w:t>
      </w:r>
      <w:r w:rsidR="004F6268" w:rsidRPr="009E3936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9E3936">
        <w:rPr>
          <w:sz w:val="28"/>
          <w:szCs w:val="28"/>
        </w:rPr>
        <w:t>ации, Федеральным законом от 21.12.</w:t>
      </w:r>
      <w:r w:rsidR="004F6268" w:rsidRPr="009E3936">
        <w:rPr>
          <w:sz w:val="28"/>
          <w:szCs w:val="28"/>
        </w:rPr>
        <w:t xml:space="preserve">2004 </w:t>
      </w:r>
      <w:r w:rsidR="00F3684E" w:rsidRPr="009E3936">
        <w:rPr>
          <w:sz w:val="28"/>
          <w:szCs w:val="28"/>
        </w:rPr>
        <w:t xml:space="preserve">№ 172-ФЗ </w:t>
      </w:r>
      <w:r w:rsidR="004F6268" w:rsidRPr="009E3936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 w:rsidRPr="009E3936">
        <w:rPr>
          <w:sz w:val="28"/>
          <w:szCs w:val="28"/>
        </w:rPr>
        <w:t xml:space="preserve">ан от 25.10.2006 </w:t>
      </w:r>
      <w:r w:rsidR="004F6268" w:rsidRPr="009E3936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  <w:r w:rsidR="004F6268" w:rsidRPr="00FA344B">
        <w:rPr>
          <w:sz w:val="28"/>
          <w:szCs w:val="20"/>
        </w:rPr>
        <w:t xml:space="preserve"> </w:t>
      </w:r>
    </w:p>
    <w:sectPr w:rsidR="0052437B" w:rsidRPr="00FA344B" w:rsidSect="0039623A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99" w:rsidRDefault="00961999" w:rsidP="00341377">
      <w:r>
        <w:separator/>
      </w:r>
    </w:p>
  </w:endnote>
  <w:endnote w:type="continuationSeparator" w:id="0">
    <w:p w:rsidR="00961999" w:rsidRDefault="0096199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99" w:rsidRDefault="00961999" w:rsidP="00341377">
      <w:r>
        <w:separator/>
      </w:r>
    </w:p>
  </w:footnote>
  <w:footnote w:type="continuationSeparator" w:id="0">
    <w:p w:rsidR="00961999" w:rsidRDefault="0096199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49B4"/>
    <w:rsid w:val="00013B32"/>
    <w:rsid w:val="00016DDA"/>
    <w:rsid w:val="00017280"/>
    <w:rsid w:val="0002160C"/>
    <w:rsid w:val="0002634D"/>
    <w:rsid w:val="00026E7A"/>
    <w:rsid w:val="00027B0D"/>
    <w:rsid w:val="00031C1C"/>
    <w:rsid w:val="00035AEB"/>
    <w:rsid w:val="00035F58"/>
    <w:rsid w:val="000425C3"/>
    <w:rsid w:val="000725A0"/>
    <w:rsid w:val="0007405F"/>
    <w:rsid w:val="00074B66"/>
    <w:rsid w:val="0008450F"/>
    <w:rsid w:val="000852D0"/>
    <w:rsid w:val="00090006"/>
    <w:rsid w:val="000914B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8B7"/>
    <w:rsid w:val="000D7A15"/>
    <w:rsid w:val="000E527A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583B"/>
    <w:rsid w:val="001070B5"/>
    <w:rsid w:val="00107B32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501B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10E5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21C8F"/>
    <w:rsid w:val="00224DB5"/>
    <w:rsid w:val="0022688F"/>
    <w:rsid w:val="00226BEB"/>
    <w:rsid w:val="002277F9"/>
    <w:rsid w:val="00227DB2"/>
    <w:rsid w:val="00234D25"/>
    <w:rsid w:val="00240297"/>
    <w:rsid w:val="00245260"/>
    <w:rsid w:val="002509C9"/>
    <w:rsid w:val="00251B9E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B568A"/>
    <w:rsid w:val="003C4AD9"/>
    <w:rsid w:val="003D35EE"/>
    <w:rsid w:val="003E64C9"/>
    <w:rsid w:val="003E689C"/>
    <w:rsid w:val="003E723D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3CA6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DA"/>
    <w:rsid w:val="00521A02"/>
    <w:rsid w:val="00522D12"/>
    <w:rsid w:val="0052437B"/>
    <w:rsid w:val="005318B6"/>
    <w:rsid w:val="00541526"/>
    <w:rsid w:val="00542121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C2D"/>
    <w:rsid w:val="006039D2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7D2F"/>
    <w:rsid w:val="0075001D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73DE"/>
    <w:rsid w:val="007B0138"/>
    <w:rsid w:val="007C7E11"/>
    <w:rsid w:val="007D0D97"/>
    <w:rsid w:val="007D2383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360B"/>
    <w:rsid w:val="0080782E"/>
    <w:rsid w:val="00810908"/>
    <w:rsid w:val="008306B3"/>
    <w:rsid w:val="008437EE"/>
    <w:rsid w:val="008464F1"/>
    <w:rsid w:val="00852B76"/>
    <w:rsid w:val="0085490E"/>
    <w:rsid w:val="008563E2"/>
    <w:rsid w:val="008611EC"/>
    <w:rsid w:val="00861E37"/>
    <w:rsid w:val="0086317E"/>
    <w:rsid w:val="00866279"/>
    <w:rsid w:val="008665A1"/>
    <w:rsid w:val="008673A9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4D32"/>
    <w:rsid w:val="008C5F55"/>
    <w:rsid w:val="008C6CB7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150F8"/>
    <w:rsid w:val="00921AFE"/>
    <w:rsid w:val="009255F0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5385"/>
    <w:rsid w:val="00960281"/>
    <w:rsid w:val="00960D36"/>
    <w:rsid w:val="00961999"/>
    <w:rsid w:val="00965356"/>
    <w:rsid w:val="00967E41"/>
    <w:rsid w:val="00970B59"/>
    <w:rsid w:val="00971222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0D88"/>
    <w:rsid w:val="009C4ADE"/>
    <w:rsid w:val="009C7C87"/>
    <w:rsid w:val="009D0C8E"/>
    <w:rsid w:val="009D19AF"/>
    <w:rsid w:val="009E3936"/>
    <w:rsid w:val="009E7FE2"/>
    <w:rsid w:val="009F5831"/>
    <w:rsid w:val="00A0401F"/>
    <w:rsid w:val="00A04970"/>
    <w:rsid w:val="00A12B47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96B00"/>
    <w:rsid w:val="00AA565F"/>
    <w:rsid w:val="00AA6947"/>
    <w:rsid w:val="00AB3483"/>
    <w:rsid w:val="00AB3CC9"/>
    <w:rsid w:val="00AC04FC"/>
    <w:rsid w:val="00AC3330"/>
    <w:rsid w:val="00AC398D"/>
    <w:rsid w:val="00AC66BA"/>
    <w:rsid w:val="00AC6BB6"/>
    <w:rsid w:val="00AC7FE4"/>
    <w:rsid w:val="00AD07C8"/>
    <w:rsid w:val="00AD31F1"/>
    <w:rsid w:val="00AD39F6"/>
    <w:rsid w:val="00AD46A2"/>
    <w:rsid w:val="00AE3509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0D01"/>
    <w:rsid w:val="00B43CDD"/>
    <w:rsid w:val="00B44C0A"/>
    <w:rsid w:val="00B47399"/>
    <w:rsid w:val="00B52500"/>
    <w:rsid w:val="00B5338E"/>
    <w:rsid w:val="00B56DA9"/>
    <w:rsid w:val="00B70381"/>
    <w:rsid w:val="00B77701"/>
    <w:rsid w:val="00B77CC3"/>
    <w:rsid w:val="00B82B9C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A65"/>
    <w:rsid w:val="00BD7007"/>
    <w:rsid w:val="00BE54D3"/>
    <w:rsid w:val="00BF1B1A"/>
    <w:rsid w:val="00BF392D"/>
    <w:rsid w:val="00BF3A2B"/>
    <w:rsid w:val="00C00E05"/>
    <w:rsid w:val="00C01766"/>
    <w:rsid w:val="00C07820"/>
    <w:rsid w:val="00C125A6"/>
    <w:rsid w:val="00C12BF1"/>
    <w:rsid w:val="00C13E42"/>
    <w:rsid w:val="00C17D14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28BA"/>
    <w:rsid w:val="00CD4206"/>
    <w:rsid w:val="00CD46F2"/>
    <w:rsid w:val="00CD4A99"/>
    <w:rsid w:val="00CD6D8A"/>
    <w:rsid w:val="00CE0C96"/>
    <w:rsid w:val="00CE10DF"/>
    <w:rsid w:val="00CE4046"/>
    <w:rsid w:val="00CE425C"/>
    <w:rsid w:val="00CE5A8F"/>
    <w:rsid w:val="00CE6597"/>
    <w:rsid w:val="00CF25B3"/>
    <w:rsid w:val="00CF5650"/>
    <w:rsid w:val="00D061FA"/>
    <w:rsid w:val="00D15560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7126A"/>
    <w:rsid w:val="00D751CA"/>
    <w:rsid w:val="00D8270D"/>
    <w:rsid w:val="00D84953"/>
    <w:rsid w:val="00D90221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322B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20AF9"/>
    <w:rsid w:val="00E20B98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0C99"/>
    <w:rsid w:val="00E815C6"/>
    <w:rsid w:val="00E87C43"/>
    <w:rsid w:val="00E90181"/>
    <w:rsid w:val="00EB0487"/>
    <w:rsid w:val="00EB2829"/>
    <w:rsid w:val="00EB4883"/>
    <w:rsid w:val="00EC25D5"/>
    <w:rsid w:val="00ED1A11"/>
    <w:rsid w:val="00ED4947"/>
    <w:rsid w:val="00ED577C"/>
    <w:rsid w:val="00ED5A9B"/>
    <w:rsid w:val="00ED7C7D"/>
    <w:rsid w:val="00EE1437"/>
    <w:rsid w:val="00EE1A9B"/>
    <w:rsid w:val="00EE664A"/>
    <w:rsid w:val="00EF321B"/>
    <w:rsid w:val="00EF7298"/>
    <w:rsid w:val="00F003EC"/>
    <w:rsid w:val="00F02E22"/>
    <w:rsid w:val="00F035EB"/>
    <w:rsid w:val="00F06A62"/>
    <w:rsid w:val="00F07DD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5493D"/>
    <w:rsid w:val="00F5617C"/>
    <w:rsid w:val="00F66911"/>
    <w:rsid w:val="00F725AF"/>
    <w:rsid w:val="00F73677"/>
    <w:rsid w:val="00F744AE"/>
    <w:rsid w:val="00F80A9D"/>
    <w:rsid w:val="00F80F17"/>
    <w:rsid w:val="00F85433"/>
    <w:rsid w:val="00F87AB0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E0046"/>
    <w:rsid w:val="00FE64C5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891769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EECC-65A2-48EF-A1C8-0B69F356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20</cp:revision>
  <cp:lastPrinted>2021-12-28T10:12:00Z</cp:lastPrinted>
  <dcterms:created xsi:type="dcterms:W3CDTF">2021-07-13T06:31:00Z</dcterms:created>
  <dcterms:modified xsi:type="dcterms:W3CDTF">2021-12-29T10:22:00Z</dcterms:modified>
</cp:coreProperties>
</file>