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41839" w:rsidRDefault="00041839" w:rsidP="004F6268">
      <w:pPr>
        <w:jc w:val="right"/>
        <w:rPr>
          <w:sz w:val="28"/>
          <w:szCs w:val="28"/>
        </w:rPr>
      </w:pPr>
    </w:p>
    <w:p w:rsidR="00041839" w:rsidRPr="00041839" w:rsidRDefault="00041839" w:rsidP="00041839">
      <w:pPr>
        <w:jc w:val="center"/>
        <w:rPr>
          <w:i/>
          <w:color w:val="FF0000"/>
          <w:sz w:val="28"/>
          <w:szCs w:val="28"/>
          <w:u w:val="single"/>
        </w:rPr>
      </w:pPr>
      <w:r w:rsidRPr="0004183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41839" w:rsidRPr="00041839" w:rsidRDefault="00041839" w:rsidP="00041839">
      <w:pPr>
        <w:jc w:val="center"/>
        <w:rPr>
          <w:i/>
          <w:color w:val="FF0000"/>
          <w:sz w:val="28"/>
          <w:szCs w:val="28"/>
          <w:u w:val="single"/>
        </w:rPr>
      </w:pPr>
      <w:r w:rsidRPr="0004183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41839" w:rsidRPr="00041839" w:rsidRDefault="00041839" w:rsidP="00041839">
      <w:pPr>
        <w:jc w:val="center"/>
        <w:rPr>
          <w:i/>
          <w:color w:val="FF0000"/>
          <w:sz w:val="28"/>
          <w:szCs w:val="28"/>
          <w:u w:val="single"/>
        </w:rPr>
      </w:pPr>
      <w:r w:rsidRPr="00041839">
        <w:rPr>
          <w:i/>
          <w:color w:val="FF0000"/>
          <w:sz w:val="28"/>
          <w:szCs w:val="28"/>
          <w:u w:val="single"/>
        </w:rPr>
        <w:t xml:space="preserve">с 6 по 13 </w:t>
      </w:r>
      <w:r w:rsidRPr="00041839">
        <w:rPr>
          <w:i/>
          <w:color w:val="FF0000"/>
          <w:sz w:val="28"/>
          <w:szCs w:val="28"/>
          <w:u w:val="single"/>
        </w:rPr>
        <w:t>апреля 2022 года включительно.</w:t>
      </w:r>
    </w:p>
    <w:p w:rsidR="00041839" w:rsidRPr="00041839" w:rsidRDefault="00041839" w:rsidP="00041839">
      <w:pPr>
        <w:jc w:val="center"/>
        <w:rPr>
          <w:i/>
          <w:color w:val="FF0000"/>
          <w:sz w:val="28"/>
          <w:szCs w:val="28"/>
          <w:u w:val="single"/>
        </w:rPr>
      </w:pPr>
      <w:r w:rsidRPr="00041839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041839" w:rsidRDefault="00041839" w:rsidP="00041839">
      <w:pPr>
        <w:jc w:val="center"/>
        <w:rPr>
          <w:i/>
          <w:color w:val="FF0000"/>
          <w:sz w:val="28"/>
          <w:szCs w:val="28"/>
          <w:u w:val="single"/>
        </w:rPr>
      </w:pPr>
      <w:r w:rsidRPr="0004183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04183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041839">
        <w:rPr>
          <w:i/>
          <w:color w:val="FF0000"/>
          <w:sz w:val="28"/>
          <w:szCs w:val="28"/>
          <w:u w:val="single"/>
        </w:rPr>
        <w:t>).</w:t>
      </w:r>
    </w:p>
    <w:p w:rsidR="00041839" w:rsidRPr="00041839" w:rsidRDefault="00041839" w:rsidP="00041839">
      <w:pPr>
        <w:jc w:val="center"/>
        <w:rPr>
          <w:i/>
          <w:color w:val="FF0000"/>
          <w:sz w:val="28"/>
          <w:szCs w:val="28"/>
          <w:u w:val="single"/>
        </w:rPr>
      </w:pPr>
    </w:p>
    <w:p w:rsidR="00041839" w:rsidRPr="004F6268" w:rsidRDefault="00041839" w:rsidP="0004183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427B5" w:rsidRPr="003427B5" w:rsidRDefault="003427B5" w:rsidP="003427B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427B5">
        <w:rPr>
          <w:sz w:val="28"/>
          <w:szCs w:val="28"/>
        </w:rPr>
        <w:t xml:space="preserve">Альметьевском, </w:t>
      </w:r>
      <w:r w:rsidR="00CD351D">
        <w:rPr>
          <w:sz w:val="28"/>
          <w:szCs w:val="28"/>
        </w:rPr>
        <w:t>Бавлинском</w:t>
      </w:r>
      <w:r w:rsidRPr="003427B5">
        <w:rPr>
          <w:sz w:val="28"/>
          <w:szCs w:val="28"/>
        </w:rPr>
        <w:t xml:space="preserve">, </w:t>
      </w:r>
    </w:p>
    <w:p w:rsidR="00D86CC3" w:rsidRPr="003427B5" w:rsidRDefault="00CD351D" w:rsidP="003427B5">
      <w:pPr>
        <w:rPr>
          <w:sz w:val="28"/>
          <w:szCs w:val="28"/>
        </w:rPr>
      </w:pPr>
      <w:r>
        <w:rPr>
          <w:sz w:val="28"/>
          <w:szCs w:val="28"/>
        </w:rPr>
        <w:t xml:space="preserve">Бугульминском, </w:t>
      </w:r>
      <w:r w:rsidR="003427B5" w:rsidRPr="003427B5">
        <w:rPr>
          <w:sz w:val="28"/>
          <w:szCs w:val="28"/>
        </w:rPr>
        <w:t>Новошешминском</w:t>
      </w:r>
    </w:p>
    <w:p w:rsidR="00D86CC3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CD351D">
        <w:rPr>
          <w:sz w:val="28"/>
        </w:rPr>
        <w:t>39,8788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3427B5" w:rsidRPr="003427B5">
        <w:rPr>
          <w:sz w:val="28"/>
        </w:rPr>
        <w:t xml:space="preserve">Альметьевском, </w:t>
      </w:r>
      <w:r w:rsidR="00CD351D" w:rsidRPr="00CD351D">
        <w:rPr>
          <w:sz w:val="28"/>
        </w:rPr>
        <w:t>Бавлинском, Бугульминском</w:t>
      </w:r>
      <w:r w:rsidR="003427B5" w:rsidRPr="003427B5">
        <w:rPr>
          <w:sz w:val="28"/>
        </w:rPr>
        <w:t>, Новошешминском</w:t>
      </w:r>
      <w:r w:rsidR="003427B5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16:07:020001:2053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2,1</w:t>
            </w:r>
          </w:p>
        </w:tc>
        <w:tc>
          <w:tcPr>
            <w:tcW w:w="3260" w:type="dxa"/>
            <w:vMerge w:val="restart"/>
            <w:vAlign w:val="center"/>
          </w:tcPr>
          <w:p w:rsidR="00CD351D" w:rsidRPr="004F6268" w:rsidRDefault="00441A78" w:rsidP="00CD351D">
            <w:pPr>
              <w:jc w:val="center"/>
              <w:rPr>
                <w:sz w:val="28"/>
                <w:szCs w:val="28"/>
              </w:rPr>
            </w:pPr>
            <w:r w:rsidRPr="00441A78">
              <w:rPr>
                <w:sz w:val="28"/>
                <w:szCs w:val="28"/>
              </w:rPr>
              <w:t>Альметьевский</w:t>
            </w: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16:07:100004:1473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5,3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rPr>
                <w:sz w:val="28"/>
                <w:szCs w:val="28"/>
              </w:rPr>
            </w:pPr>
          </w:p>
        </w:tc>
      </w:tr>
      <w:tr w:rsidR="00CD351D" w:rsidRPr="004F6268" w:rsidTr="00CD351D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16:07:350001:2296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2,4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CD351D" w:rsidRPr="004F6268" w:rsidRDefault="00CD351D" w:rsidP="00CD351D">
            <w:pPr>
              <w:rPr>
                <w:sz w:val="28"/>
                <w:szCs w:val="28"/>
              </w:rPr>
            </w:pPr>
          </w:p>
        </w:tc>
      </w:tr>
      <w:tr w:rsidR="00CD351D" w:rsidRPr="004F6268" w:rsidTr="00CD351D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16:11:020703:513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1,3275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CD351D" w:rsidRPr="004F6268" w:rsidRDefault="00441A78" w:rsidP="00441A78">
            <w:pPr>
              <w:jc w:val="center"/>
              <w:rPr>
                <w:sz w:val="28"/>
                <w:szCs w:val="28"/>
              </w:rPr>
            </w:pPr>
            <w:r w:rsidRPr="00441A78">
              <w:rPr>
                <w:sz w:val="28"/>
                <w:szCs w:val="28"/>
              </w:rPr>
              <w:t>Бавлинский</w:t>
            </w: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16:11:080701:723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1,2063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16:11:040908:1125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3,0801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16:11:121202:618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1,6995</w:t>
            </w:r>
          </w:p>
        </w:tc>
        <w:tc>
          <w:tcPr>
            <w:tcW w:w="3260" w:type="dxa"/>
            <w:vMerge/>
            <w:vAlign w:val="center"/>
          </w:tcPr>
          <w:p w:rsidR="00CD351D" w:rsidRPr="003427B5" w:rsidRDefault="00CD351D" w:rsidP="00CD351D">
            <w:pPr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16:11:130803:986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3,0072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16:11:130803:985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3,5483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16:11:130705:684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3,3278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16:11:130805:584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2,8006</w:t>
            </w:r>
          </w:p>
        </w:tc>
        <w:tc>
          <w:tcPr>
            <w:tcW w:w="3260" w:type="dxa"/>
            <w:vMerge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D351D" w:rsidRPr="004F6268" w:rsidTr="00CD351D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16:11:130805:585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2,6556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D351D" w:rsidRPr="004F6268" w:rsidTr="00AB5666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16:13:170502:535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2,2803</w:t>
            </w:r>
          </w:p>
        </w:tc>
        <w:tc>
          <w:tcPr>
            <w:tcW w:w="3260" w:type="dxa"/>
            <w:vMerge w:val="restart"/>
            <w:vAlign w:val="center"/>
          </w:tcPr>
          <w:p w:rsidR="00CD351D" w:rsidRPr="004F6268" w:rsidRDefault="00441A78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441A78">
              <w:rPr>
                <w:sz w:val="28"/>
                <w:szCs w:val="28"/>
              </w:rPr>
              <w:t>Бугульминский</w:t>
            </w:r>
          </w:p>
        </w:tc>
      </w:tr>
      <w:tr w:rsidR="00CD351D" w:rsidRPr="004F6268" w:rsidTr="00CD351D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16:13:120514:914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1,78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D351D" w:rsidRPr="004F6268" w:rsidTr="00CD351D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16:31:000000:1590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51D" w:rsidRPr="00CD351D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CD351D">
              <w:rPr>
                <w:sz w:val="28"/>
                <w:szCs w:val="28"/>
              </w:rPr>
              <w:t>3,3656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D351D" w:rsidRPr="004F6268" w:rsidRDefault="00441A78" w:rsidP="00CD351D">
            <w:pPr>
              <w:ind w:left="34"/>
              <w:jc w:val="center"/>
              <w:rPr>
                <w:sz w:val="28"/>
                <w:szCs w:val="28"/>
              </w:rPr>
            </w:pPr>
            <w:r w:rsidRPr="00441A78">
              <w:rPr>
                <w:sz w:val="28"/>
                <w:szCs w:val="28"/>
              </w:rPr>
              <w:t>Новошешминский</w:t>
            </w:r>
          </w:p>
        </w:tc>
      </w:tr>
      <w:tr w:rsidR="00CD351D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CD351D" w:rsidRPr="004F6268" w:rsidRDefault="00CD351D" w:rsidP="00CD3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CD351D" w:rsidRPr="004F6268" w:rsidRDefault="00CD351D" w:rsidP="00CD3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CD351D" w:rsidRPr="004F6268" w:rsidRDefault="00441A78" w:rsidP="00CD351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39,8788</w:t>
            </w:r>
          </w:p>
        </w:tc>
        <w:tc>
          <w:tcPr>
            <w:tcW w:w="3260" w:type="dxa"/>
            <w:vAlign w:val="center"/>
          </w:tcPr>
          <w:p w:rsidR="00CD351D" w:rsidRPr="004F6268" w:rsidRDefault="00CD351D" w:rsidP="00CD351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DD090C" w:rsidRPr="001E615C">
        <w:rPr>
          <w:sz w:val="28"/>
          <w:szCs w:val="20"/>
        </w:rPr>
        <w:t xml:space="preserve">Альметьевском, </w:t>
      </w:r>
      <w:r w:rsidR="00441A78">
        <w:rPr>
          <w:sz w:val="28"/>
          <w:szCs w:val="20"/>
        </w:rPr>
        <w:t>Бавлинском, Бугульминском</w:t>
      </w:r>
      <w:r w:rsidR="003427B5">
        <w:rPr>
          <w:sz w:val="28"/>
          <w:szCs w:val="20"/>
        </w:rPr>
        <w:t>, Новошешминском</w:t>
      </w:r>
      <w:r w:rsidR="00F340E4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441A78">
        <w:rPr>
          <w:sz w:val="28"/>
          <w:szCs w:val="28"/>
        </w:rPr>
        <w:t>39,8788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>, АО «Татойлгаз»</w:t>
      </w:r>
      <w:r w:rsidR="00D14F07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DD090C" w:rsidRPr="001E615C">
        <w:rPr>
          <w:sz w:val="28"/>
          <w:szCs w:val="20"/>
        </w:rPr>
        <w:t>Альметьевско</w:t>
      </w:r>
      <w:r w:rsidR="00DD090C">
        <w:rPr>
          <w:sz w:val="28"/>
          <w:szCs w:val="20"/>
        </w:rPr>
        <w:t>го</w:t>
      </w:r>
      <w:r w:rsidR="00DD090C" w:rsidRPr="001E615C">
        <w:rPr>
          <w:sz w:val="28"/>
          <w:szCs w:val="20"/>
        </w:rPr>
        <w:t xml:space="preserve">, </w:t>
      </w:r>
      <w:r w:rsidR="00441A78">
        <w:rPr>
          <w:sz w:val="28"/>
          <w:szCs w:val="20"/>
        </w:rPr>
        <w:t>Бавлинского, Бугульминского</w:t>
      </w:r>
      <w:r w:rsidR="00DF48C6">
        <w:rPr>
          <w:sz w:val="28"/>
          <w:szCs w:val="20"/>
        </w:rPr>
        <w:t>, Новошешминского</w:t>
      </w:r>
      <w:r w:rsidR="00DD090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DF48C6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441A78">
        <w:rPr>
          <w:sz w:val="28"/>
          <w:szCs w:val="28"/>
        </w:rPr>
        <w:t>33,9794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 xml:space="preserve">в собственности ПАО «Татнефть» имени В.Д.Шашина, </w:t>
      </w:r>
      <w:r w:rsidR="00D97883">
        <w:rPr>
          <w:sz w:val="28"/>
          <w:szCs w:val="28"/>
        </w:rPr>
        <w:t xml:space="preserve">земельные участки общей площадью 2,5338 гектара – в государственной собственности, </w:t>
      </w:r>
      <w:r w:rsidR="00DF48C6">
        <w:rPr>
          <w:sz w:val="28"/>
          <w:szCs w:val="28"/>
        </w:rPr>
        <w:t xml:space="preserve">земельный участок площадью </w:t>
      </w:r>
      <w:r w:rsidR="00E838CC">
        <w:rPr>
          <w:sz w:val="28"/>
          <w:szCs w:val="28"/>
        </w:rPr>
        <w:t>3,3656 </w:t>
      </w:r>
      <w:r w:rsidR="00D97883">
        <w:rPr>
          <w:sz w:val="28"/>
          <w:szCs w:val="28"/>
        </w:rPr>
        <w:t>гектара </w:t>
      </w:r>
      <w:r w:rsidR="00DF48C6">
        <w:rPr>
          <w:sz w:val="28"/>
          <w:szCs w:val="28"/>
        </w:rPr>
        <w:t xml:space="preserve">–  </w:t>
      </w:r>
      <w:r w:rsidR="00C07D62">
        <w:rPr>
          <w:sz w:val="28"/>
          <w:szCs w:val="28"/>
        </w:rPr>
        <w:t>в собственн</w:t>
      </w:r>
      <w:r w:rsidR="00DF48C6">
        <w:rPr>
          <w:sz w:val="28"/>
          <w:szCs w:val="28"/>
        </w:rPr>
        <w:t>ости</w:t>
      </w:r>
      <w:r w:rsidR="00E838CC">
        <w:rPr>
          <w:sz w:val="28"/>
          <w:szCs w:val="28"/>
        </w:rPr>
        <w:t xml:space="preserve"> ООО «Агрофир</w:t>
      </w:r>
      <w:r w:rsidR="00D97883">
        <w:rPr>
          <w:sz w:val="28"/>
          <w:szCs w:val="28"/>
        </w:rPr>
        <w:t>ма «Кулон».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C07D62" w:rsidRDefault="00C07D62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14F07">
        <w:rPr>
          <w:sz w:val="28"/>
          <w:szCs w:val="28"/>
        </w:rPr>
        <w:t>15930</w:t>
      </w:r>
      <w:r>
        <w:rPr>
          <w:sz w:val="28"/>
          <w:szCs w:val="28"/>
        </w:rPr>
        <w:t xml:space="preserve"> НЭ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 w:rsidR="00D97883">
        <w:rPr>
          <w:sz w:val="28"/>
          <w:szCs w:val="28"/>
        </w:rPr>
        <w:t xml:space="preserve"> </w:t>
      </w:r>
      <w:r w:rsidR="00D97883">
        <w:rPr>
          <w:color w:val="000000"/>
          <w:sz w:val="28"/>
          <w:szCs w:val="28"/>
        </w:rPr>
        <w:t>ПАО </w:t>
      </w:r>
      <w:r w:rsidR="00D97883"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</w:t>
      </w:r>
      <w:r w:rsidR="00F340E4">
        <w:rPr>
          <w:sz w:val="28"/>
          <w:szCs w:val="28"/>
        </w:rPr>
        <w:t>31.</w:t>
      </w:r>
      <w:r w:rsidR="00D14F07">
        <w:rPr>
          <w:sz w:val="28"/>
          <w:szCs w:val="28"/>
        </w:rPr>
        <w:t>07.2038</w:t>
      </w:r>
      <w:r w:rsidR="00835018">
        <w:rPr>
          <w:sz w:val="28"/>
          <w:szCs w:val="28"/>
        </w:rPr>
        <w:t xml:space="preserve">; </w:t>
      </w:r>
    </w:p>
    <w:p w:rsidR="00D97883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02264 НЭ,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21.08.2038;</w:t>
      </w:r>
    </w:p>
    <w:p w:rsidR="00835018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31.12.2105; </w:t>
      </w:r>
    </w:p>
    <w:p w:rsidR="003266A0" w:rsidRDefault="003266A0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02252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НЭ,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 сроком до 31.05.2035; </w:t>
      </w:r>
    </w:p>
    <w:p w:rsidR="00D97883" w:rsidRPr="00835018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02333 НЭ, </w:t>
      </w:r>
      <w:r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АО «Татойлгаз»</w:t>
      </w:r>
      <w:r>
        <w:rPr>
          <w:sz w:val="28"/>
          <w:szCs w:val="28"/>
        </w:rPr>
        <w:t xml:space="preserve"> сроком до 31.12.2047</w:t>
      </w:r>
      <w:r w:rsidR="003266A0">
        <w:rPr>
          <w:sz w:val="28"/>
          <w:szCs w:val="28"/>
        </w:rPr>
        <w:t>.</w:t>
      </w:r>
    </w:p>
    <w:p w:rsidR="0052437B" w:rsidRPr="00B5338E" w:rsidRDefault="00785422" w:rsidP="00D717BA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B0" w:rsidRDefault="009609B0" w:rsidP="00341377">
      <w:r>
        <w:separator/>
      </w:r>
    </w:p>
  </w:endnote>
  <w:endnote w:type="continuationSeparator" w:id="0">
    <w:p w:rsidR="009609B0" w:rsidRDefault="009609B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B0" w:rsidRDefault="009609B0" w:rsidP="00341377">
      <w:r>
        <w:separator/>
      </w:r>
    </w:p>
  </w:footnote>
  <w:footnote w:type="continuationSeparator" w:id="0">
    <w:p w:rsidR="009609B0" w:rsidRDefault="009609B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1839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4B01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9B0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7B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E99F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66E8-B253-4320-8C20-6B9324DA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45</cp:revision>
  <cp:lastPrinted>2022-03-11T07:03:00Z</cp:lastPrinted>
  <dcterms:created xsi:type="dcterms:W3CDTF">2021-06-10T13:22:00Z</dcterms:created>
  <dcterms:modified xsi:type="dcterms:W3CDTF">2022-04-06T11:56:00Z</dcterms:modified>
</cp:coreProperties>
</file>