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4933D7" w:rsidRPr="004933D7" w:rsidRDefault="004933D7" w:rsidP="004933D7">
      <w:pPr>
        <w:jc w:val="center"/>
        <w:rPr>
          <w:i/>
          <w:color w:val="FF0000"/>
          <w:sz w:val="28"/>
          <w:szCs w:val="28"/>
          <w:u w:val="single"/>
        </w:rPr>
      </w:pPr>
      <w:r w:rsidRPr="004933D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933D7" w:rsidRPr="004933D7" w:rsidRDefault="004933D7" w:rsidP="004933D7">
      <w:pPr>
        <w:jc w:val="center"/>
        <w:rPr>
          <w:i/>
          <w:color w:val="FF0000"/>
          <w:sz w:val="28"/>
          <w:szCs w:val="28"/>
          <w:u w:val="single"/>
        </w:rPr>
      </w:pPr>
      <w:r w:rsidRPr="004933D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933D7" w:rsidRPr="004933D7" w:rsidRDefault="004933D7" w:rsidP="004933D7">
      <w:pPr>
        <w:jc w:val="center"/>
        <w:rPr>
          <w:i/>
          <w:color w:val="FF0000"/>
          <w:sz w:val="28"/>
          <w:szCs w:val="28"/>
          <w:u w:val="single"/>
        </w:rPr>
      </w:pPr>
      <w:r w:rsidRPr="004933D7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4933D7" w:rsidRPr="004933D7" w:rsidRDefault="004933D7" w:rsidP="004933D7">
      <w:pPr>
        <w:jc w:val="center"/>
        <w:rPr>
          <w:i/>
          <w:color w:val="FF0000"/>
          <w:sz w:val="28"/>
          <w:szCs w:val="28"/>
          <w:u w:val="single"/>
        </w:rPr>
      </w:pPr>
      <w:r w:rsidRPr="004933D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4933D7" w:rsidRPr="004933D7" w:rsidRDefault="004933D7" w:rsidP="004933D7">
      <w:pPr>
        <w:jc w:val="center"/>
        <w:rPr>
          <w:i/>
          <w:color w:val="FF0000"/>
          <w:sz w:val="28"/>
          <w:szCs w:val="28"/>
          <w:u w:val="single"/>
        </w:rPr>
      </w:pPr>
      <w:r w:rsidRPr="004933D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4933D7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4933D7">
        <w:rPr>
          <w:i/>
          <w:color w:val="FF0000"/>
          <w:sz w:val="28"/>
          <w:szCs w:val="28"/>
          <w:u w:val="single"/>
        </w:rPr>
        <w:t>)</w:t>
      </w:r>
    </w:p>
    <w:p w:rsidR="004933D7" w:rsidRPr="004F6268" w:rsidRDefault="004933D7" w:rsidP="004933D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F1234" w:rsidRDefault="003427B5" w:rsidP="00AF123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1234" w:rsidRPr="00AF1234">
        <w:rPr>
          <w:sz w:val="28"/>
          <w:szCs w:val="20"/>
        </w:rPr>
        <w:t>Агрызском, Лениногорском</w:t>
      </w:r>
      <w:r w:rsidR="00C7431E">
        <w:rPr>
          <w:sz w:val="28"/>
          <w:szCs w:val="28"/>
        </w:rPr>
        <w:t xml:space="preserve"> </w:t>
      </w:r>
    </w:p>
    <w:p w:rsidR="00D86CC3" w:rsidRDefault="00AF1234" w:rsidP="00AF123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AF1234">
        <w:rPr>
          <w:sz w:val="28"/>
        </w:rPr>
        <w:t>3,4619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AF1234" w:rsidRPr="00AF1234">
        <w:rPr>
          <w:sz w:val="28"/>
          <w:szCs w:val="20"/>
        </w:rPr>
        <w:t>Агрызском, Лениногорском</w:t>
      </w:r>
      <w:r w:rsidR="00AF1234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0074E9">
        <w:rPr>
          <w:sz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16:01:200505:64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0,252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Агрызский</w:t>
            </w: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16:01:210301:33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1,748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7D0951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16:01:100503:134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0,0046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16:01:200502:113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0,0025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47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16:01:200502:114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0,0025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7D0951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16:01:200502:115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0,0025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7D0951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16:25:180304:466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0,0712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Лениногорский</w:t>
            </w: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16:25:060301:561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0,2038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0,1528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16:25:060402:414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0,0278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16:25:060402:421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0,1208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16:25:060402:411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0,0824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16:25:060402:412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0,525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811A2A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16:25:060402:410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Pr="00AF1234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  <w:r w:rsidRPr="00AF1234">
              <w:rPr>
                <w:sz w:val="28"/>
                <w:szCs w:val="28"/>
              </w:rPr>
              <w:t>0,266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F1234" w:rsidRPr="004F6268" w:rsidRDefault="00AF1234" w:rsidP="00AF123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F1234" w:rsidRPr="00022A96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AF1234" w:rsidRPr="004F6268" w:rsidRDefault="00AF1234" w:rsidP="00AF1234">
            <w:pPr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234" w:rsidRDefault="00AF1234" w:rsidP="00AF1234">
            <w:pPr>
              <w:ind w:left="3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1234">
              <w:rPr>
                <w:sz w:val="28"/>
                <w:szCs w:val="28"/>
              </w:rPr>
              <w:t>3,4619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234" w:rsidRPr="004F6268" w:rsidRDefault="00AF1234" w:rsidP="00AF123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8A70A8">
      <w:pPr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AF1234" w:rsidRPr="00AF1234">
        <w:rPr>
          <w:sz w:val="28"/>
          <w:szCs w:val="20"/>
        </w:rPr>
        <w:t>Агрызском, Лениногорском</w:t>
      </w:r>
      <w:r w:rsidR="00C7431E">
        <w:rPr>
          <w:sz w:val="28"/>
          <w:szCs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AF1234">
        <w:rPr>
          <w:sz w:val="28"/>
          <w:szCs w:val="28"/>
        </w:rPr>
        <w:t>3,4619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F340E4">
        <w:rPr>
          <w:sz w:val="28"/>
          <w:szCs w:val="28"/>
        </w:rPr>
        <w:t>ПАО «Татнефть» имени В.Д.Шашина</w:t>
      </w:r>
      <w:r w:rsidR="00441A78">
        <w:rPr>
          <w:sz w:val="28"/>
          <w:szCs w:val="28"/>
        </w:rPr>
        <w:t>,</w:t>
      </w:r>
      <w:r w:rsidR="00C7431E">
        <w:rPr>
          <w:sz w:val="28"/>
          <w:szCs w:val="28"/>
        </w:rPr>
        <w:t xml:space="preserve"> </w:t>
      </w:r>
      <w:r w:rsidR="00AF1234">
        <w:rPr>
          <w:sz w:val="28"/>
          <w:szCs w:val="28"/>
        </w:rPr>
        <w:t>АО</w:t>
      </w:r>
      <w:r w:rsidR="00C7431E">
        <w:rPr>
          <w:sz w:val="28"/>
          <w:szCs w:val="28"/>
        </w:rPr>
        <w:t xml:space="preserve"> «</w:t>
      </w:r>
      <w:r w:rsidR="00AF1234">
        <w:rPr>
          <w:sz w:val="28"/>
          <w:szCs w:val="28"/>
        </w:rPr>
        <w:t>Геотех», 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AF1234" w:rsidRPr="00AF1234">
        <w:rPr>
          <w:sz w:val="28"/>
          <w:szCs w:val="20"/>
        </w:rPr>
        <w:t>Агрызско</w:t>
      </w:r>
      <w:r w:rsidR="00AF1234">
        <w:rPr>
          <w:sz w:val="28"/>
          <w:szCs w:val="20"/>
        </w:rPr>
        <w:t>го</w:t>
      </w:r>
      <w:r w:rsidR="00AF1234" w:rsidRPr="00AF1234">
        <w:rPr>
          <w:sz w:val="28"/>
          <w:szCs w:val="20"/>
        </w:rPr>
        <w:t>, Лениногорско</w:t>
      </w:r>
      <w:r w:rsidR="00AF1234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6535F2" w:rsidRPr="000852D0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FE7DD8">
        <w:rPr>
          <w:sz w:val="28"/>
          <w:szCs w:val="28"/>
        </w:rPr>
        <w:t>земельные</w:t>
      </w:r>
      <w:r w:rsidR="00C07D62">
        <w:rPr>
          <w:sz w:val="28"/>
          <w:szCs w:val="28"/>
        </w:rPr>
        <w:t xml:space="preserve"> участки общей площадью </w:t>
      </w:r>
      <w:r w:rsidR="002A7EAE">
        <w:rPr>
          <w:sz w:val="28"/>
          <w:szCs w:val="28"/>
        </w:rPr>
        <w:t>2</w:t>
      </w:r>
      <w:r w:rsidR="0062535C">
        <w:rPr>
          <w:sz w:val="28"/>
          <w:szCs w:val="28"/>
        </w:rPr>
        <w:t xml:space="preserve"> </w:t>
      </w:r>
      <w:r w:rsidR="00C07D62">
        <w:rPr>
          <w:sz w:val="28"/>
          <w:szCs w:val="28"/>
        </w:rPr>
        <w:t>гектара</w:t>
      </w:r>
      <w:r w:rsidR="00FE7DD8">
        <w:rPr>
          <w:sz w:val="28"/>
          <w:szCs w:val="28"/>
        </w:rPr>
        <w:t xml:space="preserve"> </w:t>
      </w:r>
      <w:r w:rsidR="00BC790D">
        <w:rPr>
          <w:sz w:val="28"/>
          <w:szCs w:val="28"/>
        </w:rPr>
        <w:t xml:space="preserve">находятся в собственности ПАО «Татнефть» </w:t>
      </w:r>
      <w:r w:rsidR="009A0800">
        <w:rPr>
          <w:sz w:val="28"/>
          <w:szCs w:val="28"/>
        </w:rPr>
        <w:t>имени В.Д.Шашина</w:t>
      </w:r>
      <w:r w:rsidR="00C7431E">
        <w:rPr>
          <w:sz w:val="28"/>
          <w:szCs w:val="28"/>
        </w:rPr>
        <w:t xml:space="preserve">, земельные участки общей площадью </w:t>
      </w:r>
      <w:r w:rsidR="002A7EAE">
        <w:rPr>
          <w:sz w:val="28"/>
          <w:szCs w:val="28"/>
        </w:rPr>
        <w:t>0,9845</w:t>
      </w:r>
      <w:r w:rsidR="00C7431E">
        <w:rPr>
          <w:sz w:val="28"/>
          <w:szCs w:val="28"/>
        </w:rPr>
        <w:t xml:space="preserve"> гектара – в </w:t>
      </w:r>
      <w:r w:rsidR="002A7EAE">
        <w:rPr>
          <w:sz w:val="28"/>
          <w:szCs w:val="28"/>
        </w:rPr>
        <w:t xml:space="preserve">неразграниченной (государственной) </w:t>
      </w:r>
      <w:r w:rsidR="00C7431E">
        <w:rPr>
          <w:sz w:val="28"/>
          <w:szCs w:val="28"/>
        </w:rPr>
        <w:t>собственности,</w:t>
      </w:r>
      <w:r w:rsidR="002A7EAE">
        <w:rPr>
          <w:sz w:val="28"/>
          <w:szCs w:val="28"/>
        </w:rPr>
        <w:t xml:space="preserve"> из которых 0,0121 гектара предоставлены на праве сервитута ПАО «Татнефть» имени В.Д.Шашина, </w:t>
      </w:r>
      <w:r w:rsidR="00C7431E">
        <w:rPr>
          <w:sz w:val="28"/>
          <w:szCs w:val="28"/>
        </w:rPr>
        <w:t xml:space="preserve"> земельные участки общей площадью </w:t>
      </w:r>
      <w:r w:rsidR="002A7EAE">
        <w:rPr>
          <w:sz w:val="28"/>
          <w:szCs w:val="28"/>
        </w:rPr>
        <w:t>0,4774</w:t>
      </w:r>
      <w:r w:rsidR="00C7431E">
        <w:rPr>
          <w:sz w:val="28"/>
          <w:szCs w:val="28"/>
        </w:rPr>
        <w:t xml:space="preserve"> гектара – </w:t>
      </w:r>
      <w:r w:rsidR="00C83F83">
        <w:rPr>
          <w:sz w:val="28"/>
          <w:szCs w:val="28"/>
        </w:rPr>
        <w:t xml:space="preserve">в </w:t>
      </w:r>
      <w:r w:rsidR="002030A1">
        <w:rPr>
          <w:sz w:val="28"/>
          <w:szCs w:val="28"/>
        </w:rPr>
        <w:t>муниципальной</w:t>
      </w:r>
      <w:r w:rsidR="00C7431E">
        <w:rPr>
          <w:sz w:val="28"/>
          <w:szCs w:val="28"/>
        </w:rPr>
        <w:t xml:space="preserve"> собственности</w:t>
      </w:r>
      <w:r w:rsidR="002030A1">
        <w:rPr>
          <w:sz w:val="28"/>
          <w:szCs w:val="28"/>
        </w:rPr>
        <w:t xml:space="preserve"> и в аренде ООО «Август-Лениногорск», из которых                              0,2038 гектара предоставлены на праве сервитута АО «Транснефть-Прикамье»</w:t>
      </w:r>
      <w:r w:rsidR="0062535C">
        <w:rPr>
          <w:sz w:val="28"/>
          <w:szCs w:val="28"/>
        </w:rPr>
        <w:t>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35ED5">
        <w:rPr>
          <w:sz w:val="28"/>
          <w:szCs w:val="28"/>
        </w:rPr>
        <w:t>02269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035ED5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035ED5">
        <w:rPr>
          <w:sz w:val="28"/>
          <w:szCs w:val="28"/>
        </w:rPr>
        <w:t>05.08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</w:t>
      </w:r>
      <w:r w:rsidR="00035ED5">
        <w:rPr>
          <w:sz w:val="28"/>
          <w:szCs w:val="28"/>
        </w:rPr>
        <w:t>08</w:t>
      </w:r>
      <w:r w:rsidR="00106475">
        <w:rPr>
          <w:sz w:val="28"/>
          <w:szCs w:val="28"/>
        </w:rPr>
        <w:t>.20</w:t>
      </w:r>
      <w:r w:rsidR="00035ED5">
        <w:rPr>
          <w:sz w:val="28"/>
          <w:szCs w:val="28"/>
        </w:rPr>
        <w:t>3</w:t>
      </w:r>
      <w:r w:rsidR="00106475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6475">
        <w:rPr>
          <w:sz w:val="28"/>
          <w:szCs w:val="28"/>
        </w:rPr>
        <w:t>0226</w:t>
      </w:r>
      <w:r w:rsidR="00035ED5">
        <w:rPr>
          <w:sz w:val="28"/>
          <w:szCs w:val="28"/>
        </w:rPr>
        <w:t>0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106475">
        <w:rPr>
          <w:sz w:val="28"/>
          <w:szCs w:val="28"/>
        </w:rPr>
        <w:t>18.07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31.12.2044</w:t>
      </w:r>
      <w:r>
        <w:rPr>
          <w:sz w:val="28"/>
          <w:szCs w:val="28"/>
        </w:rPr>
        <w:t>;</w:t>
      </w:r>
    </w:p>
    <w:p w:rsidR="00546049" w:rsidRDefault="00546049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06475">
        <w:rPr>
          <w:sz w:val="28"/>
          <w:szCs w:val="28"/>
        </w:rPr>
        <w:t>022</w:t>
      </w:r>
      <w:r w:rsidR="00035ED5">
        <w:rPr>
          <w:sz w:val="28"/>
          <w:szCs w:val="28"/>
        </w:rPr>
        <w:t>83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035ED5">
        <w:rPr>
          <w:sz w:val="28"/>
          <w:szCs w:val="28"/>
        </w:rPr>
        <w:t>05.09</w:t>
      </w:r>
      <w:r w:rsidR="00106475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ПАО </w:t>
      </w:r>
      <w:r w:rsidRPr="004F6268">
        <w:rPr>
          <w:color w:val="000000"/>
          <w:sz w:val="28"/>
          <w:szCs w:val="28"/>
        </w:rPr>
        <w:t>«Татнефть» имени В.Д.Шашина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31.</w:t>
      </w:r>
      <w:r w:rsidR="00035ED5">
        <w:rPr>
          <w:sz w:val="28"/>
          <w:szCs w:val="28"/>
        </w:rPr>
        <w:t>08.2038</w:t>
      </w:r>
      <w:r>
        <w:rPr>
          <w:sz w:val="28"/>
          <w:szCs w:val="28"/>
        </w:rPr>
        <w:t>;</w:t>
      </w:r>
    </w:p>
    <w:p w:rsidR="00546049" w:rsidRDefault="00106475" w:rsidP="00546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035ED5">
        <w:rPr>
          <w:sz w:val="28"/>
          <w:szCs w:val="28"/>
        </w:rPr>
        <w:t>02296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03.10.2016,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>
        <w:rPr>
          <w:color w:val="000000"/>
          <w:sz w:val="28"/>
          <w:szCs w:val="28"/>
        </w:rPr>
        <w:t>АО «</w:t>
      </w:r>
      <w:r w:rsidR="00035ED5">
        <w:rPr>
          <w:color w:val="000000"/>
          <w:sz w:val="28"/>
          <w:szCs w:val="28"/>
        </w:rPr>
        <w:t>Геотех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035ED5">
        <w:rPr>
          <w:sz w:val="28"/>
          <w:szCs w:val="28"/>
        </w:rPr>
        <w:t>30.09</w:t>
      </w:r>
      <w:r>
        <w:rPr>
          <w:sz w:val="28"/>
          <w:szCs w:val="28"/>
        </w:rPr>
        <w:t>.2048</w:t>
      </w:r>
      <w:r w:rsidR="00546049">
        <w:rPr>
          <w:sz w:val="28"/>
          <w:szCs w:val="28"/>
        </w:rPr>
        <w:t>.</w:t>
      </w:r>
    </w:p>
    <w:p w:rsidR="004F6268" w:rsidRPr="00364272" w:rsidRDefault="00785422" w:rsidP="00364272">
      <w:pPr>
        <w:ind w:firstLine="709"/>
        <w:jc w:val="both"/>
        <w:rPr>
          <w:color w:val="000000"/>
          <w:sz w:val="28"/>
          <w:szCs w:val="28"/>
        </w:rPr>
        <w:sectPr w:rsidR="004F6268" w:rsidRPr="00364272" w:rsidSect="00415C24">
          <w:pgSz w:w="11906" w:h="16838"/>
          <w:pgMar w:top="993" w:right="1141" w:bottom="568" w:left="1134" w:header="709" w:footer="709" w:gutter="0"/>
          <w:cols w:space="1125"/>
          <w:docGrid w:linePitch="360"/>
        </w:sect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52437B" w:rsidRPr="00B5338E" w:rsidRDefault="0052437B" w:rsidP="00364272">
      <w:pPr>
        <w:spacing w:line="360" w:lineRule="auto"/>
        <w:rPr>
          <w:b/>
          <w:szCs w:val="28"/>
        </w:rPr>
      </w:pP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76" w:rsidRDefault="00FC0776" w:rsidP="00341377">
      <w:r>
        <w:separator/>
      </w:r>
    </w:p>
  </w:endnote>
  <w:endnote w:type="continuationSeparator" w:id="0">
    <w:p w:rsidR="00FC0776" w:rsidRDefault="00FC077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76" w:rsidRDefault="00FC0776" w:rsidP="00341377">
      <w:r>
        <w:separator/>
      </w:r>
    </w:p>
  </w:footnote>
  <w:footnote w:type="continuationSeparator" w:id="0">
    <w:p w:rsidR="00FC0776" w:rsidRDefault="00FC077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76D7"/>
    <w:rsid w:val="00287B72"/>
    <w:rsid w:val="002926B9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4272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33D7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07DF4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0776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A2ABF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FC1B-750C-45AF-A9DB-D9199E25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67</cp:revision>
  <cp:lastPrinted>2023-05-11T13:51:00Z</cp:lastPrinted>
  <dcterms:created xsi:type="dcterms:W3CDTF">2021-06-10T13:22:00Z</dcterms:created>
  <dcterms:modified xsi:type="dcterms:W3CDTF">2023-06-08T14:18:00Z</dcterms:modified>
</cp:coreProperties>
</file>