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1" w:rsidRDefault="00801231" w:rsidP="00801231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033607" w:rsidRPr="00C83AD7" w:rsidRDefault="00033607" w:rsidP="000336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033607" w:rsidRPr="00C83AD7" w:rsidRDefault="00033607" w:rsidP="000336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033607" w:rsidRPr="00C83AD7" w:rsidRDefault="00033607" w:rsidP="000336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5 по 12</w:t>
      </w:r>
      <w:bookmarkStart w:id="0" w:name="_GoBack"/>
      <w:bookmarkEnd w:id="0"/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proofErr w:type="spellStart"/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феврал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я 2026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033607" w:rsidRPr="00C83AD7" w:rsidRDefault="00033607" w:rsidP="000336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Евченко И.Г. </w:t>
      </w:r>
    </w:p>
    <w:p w:rsidR="00033607" w:rsidRPr="00C83AD7" w:rsidRDefault="00033607" w:rsidP="000336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033607" w:rsidRPr="00B619CF" w:rsidRDefault="00033607" w:rsidP="00033607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01231" w:rsidRPr="00033607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455655" w:rsidRDefault="00455655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           №__________</w:t>
      </w:r>
    </w:p>
    <w:p w:rsidR="00455655" w:rsidRDefault="00455655" w:rsidP="00DE531D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5655" w:rsidRDefault="00455655" w:rsidP="00DE531D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1231" w:rsidRDefault="00801231" w:rsidP="00DE531D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45565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E531D" w:rsidRPr="00DE531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</w:p>
    <w:p w:rsidR="00801231" w:rsidRDefault="00801231" w:rsidP="0080123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1231" w:rsidRDefault="00801231" w:rsidP="0080123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1231" w:rsidRDefault="00801231" w:rsidP="00801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455655" w:rsidRPr="00455655" w:rsidRDefault="00801231" w:rsidP="004556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Внести в Положение о Министерстве земельных и имущественных отношений Республики Татарстан, утвержденное </w:t>
      </w:r>
      <w:hyperlink r:id="rId4" w:anchor="/document/8137487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Pr="00801231">
        <w:rPr>
          <w:rStyle w:val="a3"/>
          <w:color w:val="auto"/>
          <w:sz w:val="28"/>
          <w:szCs w:val="28"/>
          <w:u w:val="none"/>
        </w:rPr>
        <w:t xml:space="preserve">м </w:t>
      </w:r>
      <w:r w:rsidRPr="00801231">
        <w:rPr>
          <w:sz w:val="28"/>
          <w:szCs w:val="28"/>
        </w:rPr>
        <w:t xml:space="preserve">Кабинета Министров Республики Татарстан от 22.08.2007 № 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</w:t>
      </w:r>
      <w:hyperlink r:id="rId5" w:anchor="/document/8148258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22.12.2008 № 912</w:t>
        </w:r>
      </w:hyperlink>
      <w:r w:rsidRPr="00801231">
        <w:rPr>
          <w:sz w:val="28"/>
          <w:szCs w:val="28"/>
        </w:rPr>
        <w:t xml:space="preserve">, </w:t>
      </w:r>
      <w:hyperlink r:id="rId6" w:anchor="/document/8164056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19.07.2010 № 577</w:t>
        </w:r>
      </w:hyperlink>
      <w:r w:rsidRPr="00801231">
        <w:rPr>
          <w:sz w:val="28"/>
          <w:szCs w:val="28"/>
        </w:rPr>
        <w:t xml:space="preserve">, </w:t>
      </w:r>
      <w:hyperlink r:id="rId7" w:anchor="/document/8165611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17.12.2010 № 1078</w:t>
        </w:r>
      </w:hyperlink>
      <w:r w:rsidRPr="00801231">
        <w:rPr>
          <w:sz w:val="28"/>
          <w:szCs w:val="28"/>
        </w:rPr>
        <w:t xml:space="preserve">, </w:t>
      </w:r>
      <w:hyperlink r:id="rId8" w:anchor="/document/34583555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07.02.2012 № 88</w:t>
        </w:r>
      </w:hyperlink>
      <w:r w:rsidRPr="00801231">
        <w:rPr>
          <w:sz w:val="28"/>
          <w:szCs w:val="28"/>
        </w:rPr>
        <w:t xml:space="preserve">, </w:t>
      </w:r>
      <w:hyperlink r:id="rId9" w:anchor="/document/34593960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12.10.2012 № 847</w:t>
        </w:r>
      </w:hyperlink>
      <w:r w:rsidRPr="00801231">
        <w:rPr>
          <w:sz w:val="28"/>
          <w:szCs w:val="28"/>
        </w:rPr>
        <w:t xml:space="preserve">, </w:t>
      </w:r>
      <w:hyperlink r:id="rId10" w:anchor="/document/34599469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21.03.2013 № 196</w:t>
        </w:r>
      </w:hyperlink>
      <w:r w:rsidRPr="00801231">
        <w:rPr>
          <w:sz w:val="28"/>
          <w:szCs w:val="28"/>
        </w:rPr>
        <w:t xml:space="preserve">, </w:t>
      </w:r>
      <w:hyperlink r:id="rId11" w:anchor="/document/22500461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11.06.2013 № 399</w:t>
        </w:r>
      </w:hyperlink>
      <w:r w:rsidRPr="00801231">
        <w:rPr>
          <w:sz w:val="28"/>
          <w:szCs w:val="28"/>
        </w:rPr>
        <w:t xml:space="preserve">, </w:t>
      </w:r>
      <w:hyperlink r:id="rId12" w:anchor="/document/22500535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28.06.2013 № 446</w:t>
        </w:r>
      </w:hyperlink>
      <w:r w:rsidRPr="00801231">
        <w:rPr>
          <w:sz w:val="28"/>
          <w:szCs w:val="28"/>
        </w:rPr>
        <w:t xml:space="preserve">, </w:t>
      </w:r>
      <w:hyperlink r:id="rId13" w:anchor="/document/22505659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29.08.2013 № 612</w:t>
        </w:r>
      </w:hyperlink>
      <w:r w:rsidRPr="00801231">
        <w:rPr>
          <w:sz w:val="28"/>
          <w:szCs w:val="28"/>
        </w:rPr>
        <w:t xml:space="preserve">, </w:t>
      </w:r>
      <w:hyperlink r:id="rId14" w:anchor="/document/22509658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17.01.2014 № 21</w:t>
        </w:r>
      </w:hyperlink>
      <w:r w:rsidRPr="00801231">
        <w:rPr>
          <w:sz w:val="28"/>
          <w:szCs w:val="28"/>
        </w:rPr>
        <w:t xml:space="preserve">, </w:t>
      </w:r>
      <w:hyperlink r:id="rId15" w:anchor="/document/22513177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01.03.2014 № 133</w:t>
        </w:r>
      </w:hyperlink>
      <w:r w:rsidRPr="00801231">
        <w:rPr>
          <w:sz w:val="28"/>
          <w:szCs w:val="28"/>
        </w:rPr>
        <w:t xml:space="preserve">, </w:t>
      </w:r>
      <w:hyperlink r:id="rId16" w:anchor="/document/22515433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18.04.2014 № 255</w:t>
        </w:r>
      </w:hyperlink>
      <w:r w:rsidRPr="00801231">
        <w:rPr>
          <w:sz w:val="28"/>
          <w:szCs w:val="28"/>
        </w:rPr>
        <w:t xml:space="preserve">, </w:t>
      </w:r>
      <w:hyperlink r:id="rId17" w:anchor="/document/22516827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08.10.2014 № 742</w:t>
        </w:r>
      </w:hyperlink>
      <w:r w:rsidRPr="00801231">
        <w:rPr>
          <w:sz w:val="28"/>
          <w:szCs w:val="28"/>
        </w:rPr>
        <w:t xml:space="preserve">, </w:t>
      </w:r>
      <w:hyperlink r:id="rId18" w:anchor="/document/22525429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22.01.2015 № 28</w:t>
        </w:r>
      </w:hyperlink>
      <w:r w:rsidRPr="00801231">
        <w:rPr>
          <w:sz w:val="28"/>
          <w:szCs w:val="28"/>
        </w:rPr>
        <w:t xml:space="preserve">, </w:t>
      </w:r>
      <w:hyperlink r:id="rId19" w:anchor="/document/22525516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09.02.2015 № 72</w:t>
        </w:r>
      </w:hyperlink>
      <w:r w:rsidRPr="00801231">
        <w:rPr>
          <w:sz w:val="28"/>
          <w:szCs w:val="28"/>
        </w:rPr>
        <w:t xml:space="preserve">, </w:t>
      </w:r>
      <w:hyperlink r:id="rId20" w:anchor="/document/22529298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06.07.2015 № 490</w:t>
        </w:r>
      </w:hyperlink>
      <w:r w:rsidRPr="00801231">
        <w:rPr>
          <w:sz w:val="28"/>
          <w:szCs w:val="28"/>
        </w:rPr>
        <w:t xml:space="preserve">, </w:t>
      </w:r>
      <w:hyperlink r:id="rId21" w:anchor="/document/22539929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30.04.2016 № 269</w:t>
        </w:r>
      </w:hyperlink>
      <w:r w:rsidRPr="00801231">
        <w:rPr>
          <w:sz w:val="28"/>
          <w:szCs w:val="28"/>
        </w:rPr>
        <w:t xml:space="preserve">, </w:t>
      </w:r>
      <w:hyperlink r:id="rId22" w:anchor="/document/22547458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09.06.2016 № 382</w:t>
        </w:r>
      </w:hyperlink>
      <w:r w:rsidRPr="00801231">
        <w:rPr>
          <w:sz w:val="28"/>
          <w:szCs w:val="28"/>
        </w:rPr>
        <w:t xml:space="preserve">, </w:t>
      </w:r>
      <w:hyperlink r:id="rId23" w:anchor="/document/22549524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12.10.2016 № 737</w:t>
        </w:r>
      </w:hyperlink>
      <w:r w:rsidRPr="00801231">
        <w:rPr>
          <w:sz w:val="28"/>
          <w:szCs w:val="28"/>
        </w:rPr>
        <w:t xml:space="preserve">, </w:t>
      </w:r>
      <w:hyperlink r:id="rId24" w:anchor="/document/22551614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23.12.2016 № 977</w:t>
        </w:r>
      </w:hyperlink>
      <w:r w:rsidRPr="00801231">
        <w:rPr>
          <w:sz w:val="28"/>
          <w:szCs w:val="28"/>
        </w:rPr>
        <w:t xml:space="preserve">, </w:t>
      </w:r>
      <w:hyperlink r:id="rId25" w:anchor="/document/22553783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06.03.2017 № 130</w:t>
        </w:r>
      </w:hyperlink>
      <w:r w:rsidRPr="00801231">
        <w:rPr>
          <w:sz w:val="28"/>
          <w:szCs w:val="28"/>
        </w:rPr>
        <w:t xml:space="preserve">, </w:t>
      </w:r>
      <w:hyperlink r:id="rId26" w:anchor="/document/22558057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26.06.2017 № 439</w:t>
        </w:r>
      </w:hyperlink>
      <w:r w:rsidRPr="00801231">
        <w:rPr>
          <w:sz w:val="28"/>
          <w:szCs w:val="28"/>
        </w:rPr>
        <w:t xml:space="preserve">, </w:t>
      </w:r>
      <w:hyperlink r:id="rId27" w:anchor="/document/22563494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07.12.2017 № 950</w:t>
        </w:r>
      </w:hyperlink>
      <w:r w:rsidRPr="00801231">
        <w:rPr>
          <w:sz w:val="28"/>
          <w:szCs w:val="28"/>
        </w:rPr>
        <w:t xml:space="preserve">, </w:t>
      </w:r>
      <w:hyperlink r:id="rId28" w:anchor="/document/22567493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14.03.2018 № 151</w:t>
        </w:r>
      </w:hyperlink>
      <w:r w:rsidRPr="00801231">
        <w:rPr>
          <w:sz w:val="28"/>
          <w:szCs w:val="28"/>
        </w:rPr>
        <w:t xml:space="preserve">, </w:t>
      </w:r>
      <w:hyperlink r:id="rId29" w:anchor="/document/22569602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11.06.2018 № 461</w:t>
        </w:r>
      </w:hyperlink>
      <w:r w:rsidRPr="00801231">
        <w:rPr>
          <w:sz w:val="28"/>
          <w:szCs w:val="28"/>
        </w:rPr>
        <w:t xml:space="preserve">, </w:t>
      </w:r>
      <w:hyperlink r:id="rId30" w:anchor="/document/22577441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15.12.2018 № 1139</w:t>
        </w:r>
      </w:hyperlink>
      <w:r w:rsidRPr="00801231">
        <w:rPr>
          <w:sz w:val="28"/>
          <w:szCs w:val="28"/>
        </w:rPr>
        <w:t xml:space="preserve">, </w:t>
      </w:r>
      <w:hyperlink r:id="rId31" w:anchor="/document/22583211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15.06.2019 № 493</w:t>
        </w:r>
      </w:hyperlink>
      <w:r w:rsidRPr="00801231">
        <w:rPr>
          <w:sz w:val="28"/>
          <w:szCs w:val="28"/>
        </w:rPr>
        <w:t xml:space="preserve">, </w:t>
      </w:r>
      <w:hyperlink r:id="rId32" w:anchor="/document/22582545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02.07.2019 № 525</w:t>
        </w:r>
      </w:hyperlink>
      <w:r w:rsidRPr="00801231">
        <w:rPr>
          <w:sz w:val="28"/>
          <w:szCs w:val="28"/>
        </w:rPr>
        <w:t xml:space="preserve">, </w:t>
      </w:r>
      <w:hyperlink r:id="rId33" w:anchor="/document/72674226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30.08.2019 № 735</w:t>
        </w:r>
      </w:hyperlink>
      <w:r w:rsidRPr="00801231">
        <w:rPr>
          <w:sz w:val="28"/>
          <w:szCs w:val="28"/>
        </w:rPr>
        <w:t xml:space="preserve">, </w:t>
      </w:r>
      <w:hyperlink r:id="rId34" w:anchor="/document/72759690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20.09.2019 № 859</w:t>
        </w:r>
      </w:hyperlink>
      <w:r w:rsidRPr="00801231">
        <w:rPr>
          <w:sz w:val="28"/>
          <w:szCs w:val="28"/>
        </w:rPr>
        <w:t xml:space="preserve">, </w:t>
      </w:r>
      <w:hyperlink r:id="rId35" w:anchor="/document/73480585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28.01.2020 № 31</w:t>
        </w:r>
      </w:hyperlink>
      <w:r w:rsidRPr="00801231">
        <w:rPr>
          <w:sz w:val="28"/>
          <w:szCs w:val="28"/>
        </w:rPr>
        <w:t xml:space="preserve">, </w:t>
      </w:r>
      <w:hyperlink r:id="rId36" w:anchor="/document/73662362/entry/0" w:history="1">
        <w:r w:rsidRPr="00801231">
          <w:rPr>
            <w:rStyle w:val="a3"/>
            <w:color w:val="auto"/>
            <w:sz w:val="28"/>
            <w:szCs w:val="28"/>
            <w:u w:val="none"/>
          </w:rPr>
          <w:t>от 25.02.2020 № 141</w:t>
        </w:r>
      </w:hyperlink>
      <w:r w:rsidRPr="00801231">
        <w:rPr>
          <w:sz w:val="28"/>
          <w:szCs w:val="28"/>
        </w:rPr>
        <w:t xml:space="preserve">, </w:t>
      </w:r>
      <w:hyperlink r:id="rId37" w:anchor="/document/74636478/entry/0" w:history="1">
        <w:r w:rsidRPr="0080123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15.09.2020 № 830</w:t>
        </w:r>
      </w:hyperlink>
      <w:r w:rsidRPr="00801231">
        <w:rPr>
          <w:sz w:val="28"/>
          <w:szCs w:val="28"/>
          <w:shd w:val="clear" w:color="auto" w:fill="FFFFFF"/>
        </w:rPr>
        <w:t xml:space="preserve">, </w:t>
      </w:r>
      <w:hyperlink r:id="rId38" w:anchor="/document/74882478/entry/0" w:history="1">
        <w:r w:rsidRPr="0080123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10.11.2020 № 1006</w:t>
        </w:r>
      </w:hyperlink>
      <w:r w:rsidRPr="00801231">
        <w:rPr>
          <w:sz w:val="28"/>
          <w:szCs w:val="28"/>
          <w:shd w:val="clear" w:color="auto" w:fill="FFFFFF"/>
        </w:rPr>
        <w:t xml:space="preserve">, </w:t>
      </w:r>
      <w:hyperlink r:id="rId39" w:anchor="/document/400697155/entry/0" w:history="1">
        <w:r w:rsidRPr="0080123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26.04.2021 № 284</w:t>
        </w:r>
      </w:hyperlink>
      <w:r w:rsidRPr="00801231">
        <w:rPr>
          <w:sz w:val="28"/>
          <w:szCs w:val="28"/>
          <w:shd w:val="clear" w:color="auto" w:fill="FFFFFF"/>
        </w:rPr>
        <w:t xml:space="preserve">, </w:t>
      </w:r>
      <w:hyperlink r:id="rId40" w:anchor="/document/400899029/entry/0" w:history="1">
        <w:r w:rsidRPr="0080123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15.06.2021 № 455</w:t>
        </w:r>
      </w:hyperlink>
      <w:r w:rsidRPr="00801231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, от 19.07.2021 № 587, от 22.02.2022 № 153, от 21.04.2022 № 380, от 04.07.2022 № 624, от 21.10.2022 № 1128, от 18.11.2022 № 1236, от 26.12.2022 № 1418, от 19.04.2023 № 498, </w:t>
      </w:r>
      <w:r w:rsidRPr="00801231">
        <w:rPr>
          <w:rStyle w:val="a3"/>
          <w:color w:val="auto"/>
          <w:sz w:val="28"/>
          <w:szCs w:val="28"/>
          <w:u w:val="none"/>
          <w:shd w:val="clear" w:color="auto" w:fill="FFFFFF"/>
        </w:rPr>
        <w:lastRenderedPageBreak/>
        <w:t xml:space="preserve">от 26.07.2023 № 887, от 20.03.2024 № 169, от 13.06.2024 № 423, от 23.11.2024 № 1046, от 17.04.2025 № 236, от 07.05.2025 № 301, от 09.12.2025 № 1065, от 29.12.2025                         № 1183) </w:t>
      </w: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изменени</w:t>
      </w:r>
      <w:r w:rsidR="00455655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е, дополнив </w:t>
      </w:r>
      <w:r w:rsidR="00455655" w:rsidRPr="00455655">
        <w:rPr>
          <w:sz w:val="28"/>
          <w:szCs w:val="28"/>
          <w:shd w:val="clear" w:color="auto" w:fill="FFFFFF"/>
        </w:rPr>
        <w:t>пункт 4.1 подпунктом 4.1.17 следующего содержания:</w:t>
      </w:r>
    </w:p>
    <w:p w:rsidR="00455655" w:rsidRPr="00455655" w:rsidRDefault="00455655" w:rsidP="00455655">
      <w:pPr>
        <w:pStyle w:val="s1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55655">
        <w:rPr>
          <w:sz w:val="28"/>
          <w:szCs w:val="28"/>
          <w:shd w:val="clear" w:color="auto" w:fill="FFFFFF"/>
        </w:rPr>
        <w:t>«4.1.17. Учреждать по согласованию с Кабинетом Министров Республики Татарстан ведомственные награды и знаки отличия, принимать решения о награждении ими и применять иные виды поощрения работников Министерства, иных учреждений на основании соответствующих положений, утверждаемых м</w:t>
      </w:r>
      <w:r>
        <w:rPr>
          <w:sz w:val="28"/>
          <w:szCs w:val="28"/>
          <w:shd w:val="clear" w:color="auto" w:fill="FFFFFF"/>
        </w:rPr>
        <w:t>инистром.».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6803"/>
        <w:gridCol w:w="3403"/>
      </w:tblGrid>
      <w:tr w:rsidR="00801231" w:rsidTr="00801231">
        <w:tc>
          <w:tcPr>
            <w:tcW w:w="333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01231" w:rsidRDefault="0080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31D" w:rsidRDefault="00DE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231" w:rsidRDefault="0080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01231" w:rsidRDefault="00801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Песошин</w:t>
            </w:r>
            <w:proofErr w:type="spellEnd"/>
          </w:p>
        </w:tc>
      </w:tr>
    </w:tbl>
    <w:p w:rsidR="00801231" w:rsidRDefault="00801231" w:rsidP="008012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1231" w:rsidSect="008012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33"/>
    <w:rsid w:val="00033607"/>
    <w:rsid w:val="00047D80"/>
    <w:rsid w:val="000A76F6"/>
    <w:rsid w:val="000D1304"/>
    <w:rsid w:val="001139F2"/>
    <w:rsid w:val="001A2033"/>
    <w:rsid w:val="00455655"/>
    <w:rsid w:val="004C4576"/>
    <w:rsid w:val="004E25C1"/>
    <w:rsid w:val="004E38F6"/>
    <w:rsid w:val="007E757A"/>
    <w:rsid w:val="00801231"/>
    <w:rsid w:val="00854D3B"/>
    <w:rsid w:val="0087333E"/>
    <w:rsid w:val="00AF1AF6"/>
    <w:rsid w:val="00BC587E"/>
    <w:rsid w:val="00DE531D"/>
    <w:rsid w:val="00E035DD"/>
    <w:rsid w:val="00E44104"/>
    <w:rsid w:val="00E74854"/>
    <w:rsid w:val="00E74899"/>
    <w:rsid w:val="00F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4C62"/>
  <w15:chartTrackingRefBased/>
  <w15:docId w15:val="{A866C799-3B95-4DF8-8E25-7EC9A4F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231"/>
    <w:rPr>
      <w:color w:val="0000FF"/>
      <w:u w:val="single"/>
    </w:rPr>
  </w:style>
  <w:style w:type="paragraph" w:customStyle="1" w:styleId="s1">
    <w:name w:val="s_1"/>
    <w:basedOn w:val="a"/>
    <w:rsid w:val="0080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</cp:revision>
  <cp:lastPrinted>2026-02-04T13:04:00Z</cp:lastPrinted>
  <dcterms:created xsi:type="dcterms:W3CDTF">2026-02-05T05:44:00Z</dcterms:created>
  <dcterms:modified xsi:type="dcterms:W3CDTF">2026-02-05T05:44:00Z</dcterms:modified>
</cp:coreProperties>
</file>