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AC6AC5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 xml:space="preserve">ков </w:t>
      </w:r>
      <w:r w:rsidR="00AC6AC5">
        <w:rPr>
          <w:rFonts w:ascii="Times New Roman" w:hAnsi="Times New Roman" w:cs="Times New Roman"/>
          <w:sz w:val="28"/>
          <w:szCs w:val="28"/>
        </w:rPr>
        <w:t>–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AC6AC5">
        <w:rPr>
          <w:rFonts w:ascii="Times New Roman" w:hAnsi="Times New Roman" w:cs="Times New Roman"/>
          <w:sz w:val="28"/>
          <w:szCs w:val="28"/>
        </w:rPr>
        <w:t>Центральная 1,2 цепи</w:t>
      </w:r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spellStart"/>
      <w:r w:rsidR="00E5517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656B2A">
        <w:rPr>
          <w:rFonts w:ascii="Times New Roman" w:hAnsi="Times New Roman" w:cs="Times New Roman"/>
          <w:sz w:val="28"/>
          <w:szCs w:val="28"/>
        </w:rPr>
        <w:t>04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656B2A">
        <w:rPr>
          <w:rFonts w:ascii="Times New Roman" w:hAnsi="Times New Roman" w:cs="Times New Roman"/>
          <w:sz w:val="28"/>
          <w:szCs w:val="28"/>
        </w:rPr>
        <w:t>09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656B2A">
        <w:rPr>
          <w:rFonts w:ascii="Times New Roman" w:hAnsi="Times New Roman" w:cs="Times New Roman"/>
          <w:sz w:val="28"/>
          <w:szCs w:val="28"/>
        </w:rPr>
        <w:t>630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656B2A">
        <w:rPr>
          <w:rFonts w:ascii="Times New Roman" w:hAnsi="Times New Roman" w:cs="Times New Roman"/>
          <w:sz w:val="28"/>
          <w:szCs w:val="28"/>
        </w:rPr>
        <w:t xml:space="preserve">ВЛ 220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Щелоков – Центральная 1 и 2 цепи» на территории Пестречинского, Рыбно – Слободского,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муниципальных районов 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30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130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5517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1244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E5517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B73940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322D22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322D22">
        <w:rPr>
          <w:rFonts w:ascii="Times New Roman" w:hAnsi="Times New Roman" w:cs="Times New Roman"/>
          <w:sz w:val="28"/>
          <w:szCs w:val="28"/>
        </w:rPr>
        <w:t xml:space="preserve"> </w:t>
      </w:r>
      <w:r w:rsidRPr="00B7394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Pr="00B73940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172" w:rsidRPr="00E55172">
        <w:rPr>
          <w:rFonts w:ascii="Times New Roman" w:hAnsi="Times New Roman" w:cs="Times New Roman"/>
          <w:sz w:val="28"/>
          <w:szCs w:val="28"/>
        </w:rPr>
        <w:t>http://mamadysh.tatarstan.ru/</w:t>
      </w:r>
      <w:proofErr w:type="gramEnd"/>
      <w:r w:rsidR="00E55172">
        <w:rPr>
          <w:rFonts w:ascii="Times New Roman" w:hAnsi="Times New Roman" w:cs="Times New Roman"/>
          <w:sz w:val="28"/>
          <w:szCs w:val="28"/>
        </w:rPr>
        <w:t>.</w:t>
      </w:r>
      <w:hyperlink r:id="rId6" w:history="1"/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400201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26, </w:t>
            </w:r>
          </w:p>
          <w:p w:rsidR="00491524" w:rsidRPr="004D795E" w:rsidRDefault="00E5517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входящего в состав единого землепользования 16:26:000000:142;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400201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11,</w:t>
            </w:r>
          </w:p>
          <w:p w:rsidR="00491524" w:rsidRPr="004D795E" w:rsidRDefault="00E5517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входящего в состав единого землепользования 16:26:000000:196</w:t>
            </w:r>
          </w:p>
        </w:tc>
      </w:tr>
      <w:tr w:rsidR="00491524" w:rsidTr="00E55172">
        <w:trPr>
          <w:trHeight w:val="355"/>
        </w:trPr>
        <w:tc>
          <w:tcPr>
            <w:tcW w:w="8459" w:type="dxa"/>
          </w:tcPr>
          <w:p w:rsidR="00491524" w:rsidRPr="004D795E" w:rsidRDefault="00E5517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Часть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510201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38</w:t>
            </w:r>
            <w:r w:rsidRPr="007D6158">
              <w:rPr>
                <w:rFonts w:ascii="Arial" w:hAnsi="Arial" w:cs="Arial"/>
                <w:szCs w:val="22"/>
              </w:rPr>
              <w:t>;</w:t>
            </w:r>
          </w:p>
        </w:tc>
      </w:tr>
      <w:tr w:rsidR="001D314C" w:rsidTr="00E55172">
        <w:trPr>
          <w:trHeight w:val="403"/>
        </w:trPr>
        <w:tc>
          <w:tcPr>
            <w:tcW w:w="8459" w:type="dxa"/>
          </w:tcPr>
          <w:p w:rsidR="00E55172" w:rsidRDefault="00E55172" w:rsidP="00E55172">
            <w:pPr>
              <w:pStyle w:val="ConsPlus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660101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30,</w:t>
            </w:r>
            <w:r>
              <w:rPr>
                <w:rFonts w:ascii="Arial" w:hAnsi="Arial" w:cs="Arial"/>
              </w:rPr>
              <w:t xml:space="preserve"> </w:t>
            </w:r>
          </w:p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660201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4,</w:t>
            </w:r>
          </w:p>
          <w:p w:rsidR="001D314C" w:rsidRPr="004D795E" w:rsidRDefault="00E5517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входящих в состав единого землепользования 16:26:000000:133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560201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5, </w:t>
            </w:r>
          </w:p>
          <w:p w:rsidR="00491524" w:rsidRPr="004D795E" w:rsidRDefault="00E5517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входящего в состав единого землепользования 16:26:000000:86;</w:t>
            </w:r>
          </w:p>
        </w:tc>
      </w:tr>
      <w:tr w:rsidR="00491524" w:rsidTr="00A82CA7">
        <w:trPr>
          <w:trHeight w:val="282"/>
        </w:trPr>
        <w:tc>
          <w:tcPr>
            <w:tcW w:w="8459" w:type="dxa"/>
          </w:tcPr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440101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3,</w:t>
            </w:r>
          </w:p>
          <w:p w:rsidR="00E55172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440201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3,</w:t>
            </w:r>
          </w:p>
          <w:p w:rsidR="00491524" w:rsidRDefault="00E55172" w:rsidP="00E5517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входящих в состав единого землепользования 16:26:000000:135;</w:t>
            </w:r>
          </w:p>
          <w:p w:rsidR="00322D22" w:rsidRPr="004D795E" w:rsidRDefault="00322D22" w:rsidP="00E5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524" w:rsidTr="00B82D84">
        <w:trPr>
          <w:trHeight w:val="274"/>
        </w:trPr>
        <w:tc>
          <w:tcPr>
            <w:tcW w:w="8459" w:type="dxa"/>
          </w:tcPr>
          <w:p w:rsidR="00491524" w:rsidRPr="004D795E" w:rsidRDefault="00E55172" w:rsidP="00B8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Часть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000000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 w:rsidR="00B82D84">
              <w:rPr>
                <w:rFonts w:ascii="Arial" w:hAnsi="Arial" w:cs="Arial"/>
                <w:szCs w:val="22"/>
              </w:rPr>
              <w:t>4487;</w:t>
            </w:r>
            <w:bookmarkStart w:id="0" w:name="_GoBack"/>
            <w:bookmarkEnd w:id="0"/>
            <w:r w:rsidR="00B82D84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550201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433</w:t>
            </w:r>
            <w:r w:rsidRPr="007D6158">
              <w:rPr>
                <w:rFonts w:ascii="Arial" w:hAnsi="Arial" w:cs="Arial"/>
                <w:szCs w:val="22"/>
              </w:rPr>
              <w:t>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550101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7</w:t>
            </w:r>
            <w:r w:rsidRPr="007D6158">
              <w:rPr>
                <w:rFonts w:ascii="Arial" w:hAnsi="Arial" w:cs="Arial"/>
                <w:szCs w:val="22"/>
              </w:rPr>
              <w:t>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322D22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550101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11, </w:t>
            </w:r>
          </w:p>
          <w:p w:rsidR="0099307C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входящего в состав единого землепользования 16:26:000000:184;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322D22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обособленного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691101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1, </w:t>
            </w:r>
          </w:p>
          <w:p w:rsidR="0099307C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входящего в состав единого землепользования 16:26:000000:105;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322D22" w:rsidP="00322D22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Часть </w:t>
            </w:r>
            <w:r w:rsidRPr="007D6158">
              <w:rPr>
                <w:rFonts w:ascii="Arial" w:hAnsi="Arial" w:cs="Arial"/>
                <w:szCs w:val="22"/>
              </w:rPr>
              <w:t>земельного участка 16:</w:t>
            </w:r>
            <w:r>
              <w:rPr>
                <w:rFonts w:ascii="Arial" w:hAnsi="Arial" w:cs="Arial"/>
                <w:szCs w:val="22"/>
              </w:rPr>
              <w:t>26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691101</w:t>
            </w:r>
            <w:r w:rsidRPr="007D615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24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30F87"/>
    <w:rsid w:val="001D314C"/>
    <w:rsid w:val="00287E87"/>
    <w:rsid w:val="003177DB"/>
    <w:rsid w:val="00322D22"/>
    <w:rsid w:val="00491524"/>
    <w:rsid w:val="004D795E"/>
    <w:rsid w:val="00656B2A"/>
    <w:rsid w:val="006A5674"/>
    <w:rsid w:val="00776633"/>
    <w:rsid w:val="0099307C"/>
    <w:rsid w:val="00A32767"/>
    <w:rsid w:val="00A82CA7"/>
    <w:rsid w:val="00AC6AC5"/>
    <w:rsid w:val="00B73940"/>
    <w:rsid w:val="00B82D84"/>
    <w:rsid w:val="00CF1474"/>
    <w:rsid w:val="00D212CD"/>
    <w:rsid w:val="00E31C99"/>
    <w:rsid w:val="00E509A1"/>
    <w:rsid w:val="00E55172"/>
    <w:rsid w:val="00EB2EDD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6;&#1088;&#1086;&#1076;&#1077;&#1083;&#1072;&#1073;&#1091;&#1075;&#1072;.&#1088;&#1092;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АбдуллинаЭА</cp:lastModifiedBy>
  <cp:revision>9</cp:revision>
  <cp:lastPrinted>2019-09-23T13:03:00Z</cp:lastPrinted>
  <dcterms:created xsi:type="dcterms:W3CDTF">2019-09-23T10:22:00Z</dcterms:created>
  <dcterms:modified xsi:type="dcterms:W3CDTF">2019-09-24T13:27:00Z</dcterms:modified>
</cp:coreProperties>
</file>