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9B" w:rsidRPr="001A6E40" w:rsidRDefault="00243F9B" w:rsidP="00243F9B">
      <w:pPr>
        <w:jc w:val="center"/>
        <w:rPr>
          <w:sz w:val="28"/>
          <w:szCs w:val="28"/>
        </w:rPr>
      </w:pPr>
    </w:p>
    <w:p w:rsidR="008C4728" w:rsidRPr="008C4728" w:rsidRDefault="008C4728" w:rsidP="008C4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Республикасында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җ</w:t>
      </w:r>
      <w:proofErr w:type="spellStart"/>
      <w:r w:rsidRPr="008C4728">
        <w:rPr>
          <w:sz w:val="28"/>
          <w:szCs w:val="28"/>
        </w:rPr>
        <w:t>ир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 w:rsidRPr="008C4728">
        <w:rPr>
          <w:sz w:val="28"/>
          <w:szCs w:val="28"/>
        </w:rPr>
        <w:t>һәм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 w:rsidRPr="008C4728">
        <w:rPr>
          <w:sz w:val="28"/>
          <w:szCs w:val="28"/>
        </w:rPr>
        <w:t>мөлкәт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 w:rsidRPr="008C4728">
        <w:rPr>
          <w:sz w:val="28"/>
          <w:szCs w:val="28"/>
        </w:rPr>
        <w:t>мөнәсәбәтләре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 w:rsidRPr="008C4728">
        <w:rPr>
          <w:sz w:val="28"/>
          <w:szCs w:val="28"/>
        </w:rPr>
        <w:t>үсеше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proofErr w:type="gramStart"/>
      <w:r w:rsidRPr="008C4728">
        <w:rPr>
          <w:sz w:val="28"/>
          <w:szCs w:val="28"/>
        </w:rPr>
        <w:t>турында</w:t>
      </w:r>
      <w:proofErr w:type="spellEnd"/>
      <w:r w:rsidRPr="008C4728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һәм</w:t>
      </w:r>
      <w:proofErr w:type="gramEnd"/>
      <w:r>
        <w:rPr>
          <w:sz w:val="28"/>
          <w:szCs w:val="28"/>
          <w:lang w:val="tt-RU"/>
        </w:rPr>
        <w:t xml:space="preserve"> </w:t>
      </w:r>
      <w:r w:rsidRPr="008C4728">
        <w:rPr>
          <w:sz w:val="28"/>
          <w:szCs w:val="28"/>
        </w:rPr>
        <w:t xml:space="preserve">Татарстан </w:t>
      </w:r>
      <w:proofErr w:type="spellStart"/>
      <w:r w:rsidRPr="008C4728">
        <w:rPr>
          <w:sz w:val="28"/>
          <w:szCs w:val="28"/>
        </w:rPr>
        <w:t>АССРында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 w:rsidRPr="008C4728">
        <w:rPr>
          <w:sz w:val="28"/>
          <w:szCs w:val="28"/>
        </w:rPr>
        <w:t>туган</w:t>
      </w:r>
      <w:proofErr w:type="spellEnd"/>
      <w:r w:rsidRPr="008C47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күренекле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шәхесләр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</w:p>
    <w:p w:rsidR="008C4728" w:rsidRPr="008C4728" w:rsidRDefault="008C4728" w:rsidP="008C4728">
      <w:pPr>
        <w:jc w:val="center"/>
        <w:rPr>
          <w:sz w:val="28"/>
          <w:szCs w:val="28"/>
        </w:rPr>
      </w:pPr>
      <w:proofErr w:type="spellStart"/>
      <w:r w:rsidRPr="008C4728">
        <w:rPr>
          <w:sz w:val="28"/>
          <w:szCs w:val="28"/>
        </w:rPr>
        <w:t>мәкаләләр</w:t>
      </w:r>
      <w:proofErr w:type="spellEnd"/>
      <w:r w:rsidRPr="008C4728">
        <w:rPr>
          <w:sz w:val="28"/>
          <w:szCs w:val="28"/>
        </w:rPr>
        <w:t xml:space="preserve"> циклы.</w:t>
      </w:r>
    </w:p>
    <w:p w:rsidR="008C4728" w:rsidRDefault="008C4728" w:rsidP="008C4728">
      <w:pPr>
        <w:jc w:val="center"/>
        <w:rPr>
          <w:sz w:val="28"/>
          <w:szCs w:val="28"/>
        </w:rPr>
      </w:pPr>
      <w:r w:rsidRPr="008C4728">
        <w:rPr>
          <w:sz w:val="28"/>
          <w:szCs w:val="28"/>
        </w:rPr>
        <w:t>.</w:t>
      </w:r>
    </w:p>
    <w:p w:rsidR="00243F9B" w:rsidRPr="001A6E40" w:rsidRDefault="00243F9B" w:rsidP="00243F9B">
      <w:pPr>
        <w:jc w:val="center"/>
        <w:rPr>
          <w:b/>
          <w:sz w:val="16"/>
          <w:szCs w:val="16"/>
        </w:rPr>
      </w:pPr>
    </w:p>
    <w:p w:rsidR="00243F9B" w:rsidRPr="008C4728" w:rsidRDefault="008C4728" w:rsidP="00243F9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Безнең тарих</w:t>
      </w:r>
    </w:p>
    <w:p w:rsidR="00243F9B" w:rsidRPr="001A6E40" w:rsidRDefault="00243F9B" w:rsidP="00243F9B">
      <w:pPr>
        <w:jc w:val="center"/>
        <w:rPr>
          <w:b/>
          <w:sz w:val="16"/>
          <w:szCs w:val="16"/>
        </w:rPr>
      </w:pPr>
    </w:p>
    <w:p w:rsidR="00243F9B" w:rsidRPr="008C4728" w:rsidRDefault="00445124" w:rsidP="00243F9B">
      <w:pPr>
        <w:jc w:val="center"/>
        <w:rPr>
          <w:b/>
          <w:sz w:val="28"/>
          <w:szCs w:val="28"/>
          <w:lang w:val="tt-RU"/>
        </w:rPr>
      </w:pPr>
      <w:proofErr w:type="spellStart"/>
      <w:r w:rsidRPr="001A6E40">
        <w:rPr>
          <w:b/>
          <w:sz w:val="28"/>
          <w:szCs w:val="28"/>
        </w:rPr>
        <w:t>Хамаев</w:t>
      </w:r>
      <w:proofErr w:type="spellEnd"/>
      <w:r w:rsidRPr="001A6E40">
        <w:rPr>
          <w:b/>
          <w:sz w:val="28"/>
          <w:szCs w:val="28"/>
        </w:rPr>
        <w:t xml:space="preserve"> </w:t>
      </w:r>
      <w:proofErr w:type="spellStart"/>
      <w:r w:rsidRPr="001A6E40">
        <w:rPr>
          <w:b/>
          <w:sz w:val="28"/>
          <w:szCs w:val="28"/>
        </w:rPr>
        <w:t>Азат</w:t>
      </w:r>
      <w:proofErr w:type="spellEnd"/>
      <w:r w:rsidRPr="001A6E40">
        <w:rPr>
          <w:b/>
          <w:sz w:val="28"/>
          <w:szCs w:val="28"/>
        </w:rPr>
        <w:t xml:space="preserve"> К</w:t>
      </w:r>
      <w:r w:rsidR="008C4728">
        <w:rPr>
          <w:b/>
          <w:sz w:val="28"/>
          <w:szCs w:val="28"/>
          <w:lang w:val="tt-RU"/>
        </w:rPr>
        <w:t>ыям улы</w:t>
      </w:r>
    </w:p>
    <w:p w:rsidR="00243F9B" w:rsidRPr="001A6E40" w:rsidRDefault="00243F9B" w:rsidP="00243F9B"/>
    <w:p w:rsidR="00073A32" w:rsidRDefault="00073A32" w:rsidP="00243F9B">
      <w:pPr>
        <w:ind w:firstLine="567"/>
        <w:jc w:val="both"/>
        <w:rPr>
          <w:sz w:val="28"/>
          <w:szCs w:val="28"/>
        </w:rPr>
      </w:pPr>
      <w:proofErr w:type="spellStart"/>
      <w:r w:rsidRPr="00073A32">
        <w:rPr>
          <w:sz w:val="28"/>
          <w:szCs w:val="28"/>
        </w:rPr>
        <w:t>Азат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Кыям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улы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Хамаев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республиканың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милке </w:t>
      </w:r>
      <w:proofErr w:type="spellStart"/>
      <w:r w:rsidRPr="00073A32">
        <w:rPr>
          <w:sz w:val="28"/>
          <w:szCs w:val="28"/>
        </w:rPr>
        <w:t>белән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идарә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итү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системасында</w:t>
      </w:r>
      <w:proofErr w:type="spellEnd"/>
      <w:r w:rsidRPr="00073A32">
        <w:rPr>
          <w:sz w:val="28"/>
          <w:szCs w:val="28"/>
        </w:rPr>
        <w:t xml:space="preserve"> 2008 </w:t>
      </w:r>
      <w:proofErr w:type="spellStart"/>
      <w:r w:rsidRPr="00073A32">
        <w:rPr>
          <w:sz w:val="28"/>
          <w:szCs w:val="28"/>
        </w:rPr>
        <w:t>елның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декабреннән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эшли</w:t>
      </w:r>
      <w:proofErr w:type="spellEnd"/>
      <w:r w:rsidRPr="00073A32">
        <w:rPr>
          <w:sz w:val="28"/>
          <w:szCs w:val="28"/>
        </w:rPr>
        <w:t xml:space="preserve">, 2009 </w:t>
      </w:r>
      <w:proofErr w:type="spellStart"/>
      <w:r w:rsidRPr="00073A32">
        <w:rPr>
          <w:sz w:val="28"/>
          <w:szCs w:val="28"/>
        </w:rPr>
        <w:t>елның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ма</w:t>
      </w:r>
      <w:r>
        <w:rPr>
          <w:sz w:val="28"/>
          <w:szCs w:val="28"/>
        </w:rPr>
        <w:t>ртыннан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</w:t>
      </w:r>
      <w:r w:rsidRPr="00073A32">
        <w:rPr>
          <w:sz w:val="28"/>
          <w:szCs w:val="28"/>
        </w:rPr>
        <w:t>ир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һәм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мөлкәт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мөнәсәбәтләре</w:t>
      </w:r>
      <w:proofErr w:type="spellEnd"/>
      <w:r w:rsidRPr="00073A32">
        <w:rPr>
          <w:sz w:val="28"/>
          <w:szCs w:val="28"/>
        </w:rPr>
        <w:t xml:space="preserve"> министры</w:t>
      </w:r>
      <w:r>
        <w:rPr>
          <w:sz w:val="28"/>
          <w:szCs w:val="28"/>
          <w:lang w:val="tt-RU"/>
        </w:rPr>
        <w:t xml:space="preserve">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вазыйфасын</w:t>
      </w:r>
      <w:proofErr w:type="spellEnd"/>
      <w:r w:rsidRPr="00073A32">
        <w:rPr>
          <w:sz w:val="28"/>
          <w:szCs w:val="28"/>
        </w:rPr>
        <w:t xml:space="preserve"> били. </w:t>
      </w:r>
      <w:proofErr w:type="spellStart"/>
      <w:r w:rsidRPr="00073A32">
        <w:rPr>
          <w:sz w:val="28"/>
          <w:szCs w:val="28"/>
        </w:rPr>
        <w:t>Министрлыкка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килгәнче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ул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озак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еллар</w:t>
      </w:r>
      <w:proofErr w:type="spellEnd"/>
      <w:r w:rsidRPr="00073A32">
        <w:rPr>
          <w:sz w:val="28"/>
          <w:szCs w:val="28"/>
        </w:rPr>
        <w:t xml:space="preserve"> Татарстан </w:t>
      </w:r>
      <w:proofErr w:type="spellStart"/>
      <w:r w:rsidRPr="00073A32">
        <w:rPr>
          <w:sz w:val="28"/>
          <w:szCs w:val="28"/>
        </w:rPr>
        <w:t>Республикасы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һәм</w:t>
      </w:r>
      <w:proofErr w:type="spellEnd"/>
      <w:r w:rsidRPr="00073A32">
        <w:rPr>
          <w:sz w:val="28"/>
          <w:szCs w:val="28"/>
        </w:rPr>
        <w:t xml:space="preserve"> Россия </w:t>
      </w:r>
      <w:proofErr w:type="spellStart"/>
      <w:r w:rsidRPr="00073A32">
        <w:rPr>
          <w:sz w:val="28"/>
          <w:szCs w:val="28"/>
        </w:rPr>
        <w:t>Федерациясе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идарәсе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органнарында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эшләп</w:t>
      </w:r>
      <w:proofErr w:type="spellEnd"/>
      <w:r w:rsidRPr="00073A32">
        <w:rPr>
          <w:sz w:val="28"/>
          <w:szCs w:val="28"/>
        </w:rPr>
        <w:t xml:space="preserve">, </w:t>
      </w:r>
      <w:proofErr w:type="spellStart"/>
      <w:r w:rsidRPr="00073A32">
        <w:rPr>
          <w:sz w:val="28"/>
          <w:szCs w:val="28"/>
        </w:rPr>
        <w:t>зур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тормыш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мәктәбен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үткән</w:t>
      </w:r>
      <w:proofErr w:type="spellEnd"/>
      <w:r w:rsidRPr="00073A32">
        <w:rPr>
          <w:sz w:val="28"/>
          <w:szCs w:val="28"/>
        </w:rPr>
        <w:t>.</w:t>
      </w:r>
    </w:p>
    <w:p w:rsidR="00073A32" w:rsidRPr="001A6E40" w:rsidRDefault="00073A32" w:rsidP="00243F9B">
      <w:pPr>
        <w:ind w:firstLine="567"/>
        <w:jc w:val="both"/>
        <w:rPr>
          <w:sz w:val="28"/>
          <w:szCs w:val="28"/>
        </w:rPr>
      </w:pPr>
      <w:proofErr w:type="spellStart"/>
      <w:r w:rsidRPr="00073A32">
        <w:rPr>
          <w:sz w:val="28"/>
          <w:szCs w:val="28"/>
        </w:rPr>
        <w:t>Азат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Кыям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улы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Хамаев</w:t>
      </w:r>
      <w:proofErr w:type="spellEnd"/>
      <w:r w:rsidRPr="00073A32">
        <w:rPr>
          <w:sz w:val="28"/>
          <w:szCs w:val="28"/>
        </w:rPr>
        <w:t xml:space="preserve"> 1955 </w:t>
      </w:r>
      <w:proofErr w:type="spellStart"/>
      <w:r w:rsidRPr="00073A32">
        <w:rPr>
          <w:sz w:val="28"/>
          <w:szCs w:val="28"/>
        </w:rPr>
        <w:t>елның</w:t>
      </w:r>
      <w:proofErr w:type="spellEnd"/>
      <w:r w:rsidRPr="00073A32">
        <w:rPr>
          <w:sz w:val="28"/>
          <w:szCs w:val="28"/>
        </w:rPr>
        <w:t xml:space="preserve"> 30 </w:t>
      </w:r>
      <w:proofErr w:type="spellStart"/>
      <w:r w:rsidRPr="00073A32">
        <w:rPr>
          <w:sz w:val="28"/>
          <w:szCs w:val="28"/>
        </w:rPr>
        <w:t>декабрендә</w:t>
      </w:r>
      <w:proofErr w:type="spellEnd"/>
      <w:r w:rsidRPr="00073A32">
        <w:rPr>
          <w:sz w:val="28"/>
          <w:szCs w:val="28"/>
        </w:rPr>
        <w:t xml:space="preserve"> Татарстан </w:t>
      </w:r>
      <w:proofErr w:type="spellStart"/>
      <w:r w:rsidRPr="00073A32">
        <w:rPr>
          <w:sz w:val="28"/>
          <w:szCs w:val="28"/>
        </w:rPr>
        <w:t>АССРның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Актаныш</w:t>
      </w:r>
      <w:proofErr w:type="spellEnd"/>
      <w:r w:rsidRPr="00073A32">
        <w:rPr>
          <w:sz w:val="28"/>
          <w:szCs w:val="28"/>
        </w:rPr>
        <w:t xml:space="preserve"> районы </w:t>
      </w:r>
      <w:proofErr w:type="spellStart"/>
      <w:r w:rsidRPr="00073A32">
        <w:rPr>
          <w:sz w:val="28"/>
          <w:szCs w:val="28"/>
        </w:rPr>
        <w:t>Пучы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авылында</w:t>
      </w:r>
      <w:proofErr w:type="spellEnd"/>
      <w:r w:rsidRPr="00073A32">
        <w:rPr>
          <w:sz w:val="28"/>
          <w:szCs w:val="28"/>
        </w:rPr>
        <w:t xml:space="preserve"> ту</w:t>
      </w:r>
      <w:r>
        <w:rPr>
          <w:sz w:val="28"/>
          <w:szCs w:val="28"/>
          <w:lang w:val="tt-RU"/>
        </w:rPr>
        <w:t>ган</w:t>
      </w:r>
      <w:r w:rsidRPr="00073A32">
        <w:rPr>
          <w:sz w:val="28"/>
          <w:szCs w:val="28"/>
        </w:rPr>
        <w:t xml:space="preserve">, инженер-механик </w:t>
      </w:r>
      <w:r>
        <w:rPr>
          <w:sz w:val="28"/>
          <w:szCs w:val="28"/>
          <w:lang w:val="tt-RU"/>
        </w:rPr>
        <w:t xml:space="preserve">белгечлеге буенча </w:t>
      </w:r>
      <w:r w:rsidRPr="00073A32">
        <w:rPr>
          <w:sz w:val="28"/>
          <w:szCs w:val="28"/>
        </w:rPr>
        <w:t xml:space="preserve">Казан авиация </w:t>
      </w:r>
      <w:proofErr w:type="spellStart"/>
      <w:r w:rsidRPr="00073A32">
        <w:rPr>
          <w:sz w:val="28"/>
          <w:szCs w:val="28"/>
        </w:rPr>
        <w:t>институтын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һәм</w:t>
      </w:r>
      <w:proofErr w:type="spellEnd"/>
      <w:r w:rsidRPr="00073A32">
        <w:rPr>
          <w:sz w:val="28"/>
          <w:szCs w:val="28"/>
        </w:rPr>
        <w:t xml:space="preserve"> Казан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университетының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юридик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факультетын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тәмамлый</w:t>
      </w:r>
      <w:proofErr w:type="spellEnd"/>
      <w:r w:rsidRPr="00073A32">
        <w:rPr>
          <w:sz w:val="28"/>
          <w:szCs w:val="28"/>
        </w:rPr>
        <w:t>.</w:t>
      </w:r>
    </w:p>
    <w:p w:rsidR="00073A32" w:rsidRPr="001A6E40" w:rsidRDefault="00073A32" w:rsidP="00243F9B">
      <w:pPr>
        <w:ind w:firstLine="567"/>
        <w:jc w:val="both"/>
        <w:rPr>
          <w:sz w:val="28"/>
          <w:szCs w:val="28"/>
        </w:rPr>
      </w:pPr>
      <w:proofErr w:type="spellStart"/>
      <w:r w:rsidRPr="00073A32">
        <w:rPr>
          <w:sz w:val="28"/>
          <w:szCs w:val="28"/>
        </w:rPr>
        <w:t>Хезмәт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эшчәнлеген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ул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КАМАЗның</w:t>
      </w:r>
      <w:proofErr w:type="spellEnd"/>
      <w:r w:rsidRPr="00073A32">
        <w:rPr>
          <w:sz w:val="28"/>
          <w:szCs w:val="28"/>
        </w:rPr>
        <w:t xml:space="preserve"> автомобиль </w:t>
      </w:r>
      <w:proofErr w:type="spellStart"/>
      <w:r w:rsidRPr="00073A32">
        <w:rPr>
          <w:sz w:val="28"/>
          <w:szCs w:val="28"/>
        </w:rPr>
        <w:t>җыю</w:t>
      </w:r>
      <w:proofErr w:type="spellEnd"/>
      <w:r w:rsidRPr="00073A32">
        <w:rPr>
          <w:sz w:val="28"/>
          <w:szCs w:val="28"/>
        </w:rPr>
        <w:t xml:space="preserve"> заводы </w:t>
      </w:r>
      <w:proofErr w:type="spellStart"/>
      <w:r w:rsidRPr="00073A32">
        <w:rPr>
          <w:sz w:val="28"/>
          <w:szCs w:val="28"/>
        </w:rPr>
        <w:t>мастеры</w:t>
      </w:r>
      <w:proofErr w:type="spellEnd"/>
      <w:r>
        <w:rPr>
          <w:sz w:val="28"/>
          <w:szCs w:val="28"/>
          <w:lang w:val="tt-RU"/>
        </w:rPr>
        <w:t>ннан башлый</w:t>
      </w:r>
      <w:r w:rsidR="00AD71E8">
        <w:rPr>
          <w:sz w:val="28"/>
          <w:szCs w:val="28"/>
        </w:rPr>
        <w:t xml:space="preserve">, баш механик, </w:t>
      </w:r>
      <w:r w:rsidRPr="00073A32">
        <w:rPr>
          <w:sz w:val="28"/>
          <w:szCs w:val="28"/>
        </w:rPr>
        <w:t xml:space="preserve">Яр </w:t>
      </w:r>
      <w:proofErr w:type="spellStart"/>
      <w:r w:rsidRPr="00073A32">
        <w:rPr>
          <w:sz w:val="28"/>
          <w:szCs w:val="28"/>
        </w:rPr>
        <w:t>Чаллы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тәҗрибә-эксперименталь</w:t>
      </w:r>
      <w:proofErr w:type="spellEnd"/>
      <w:r w:rsidRPr="00073A32">
        <w:rPr>
          <w:sz w:val="28"/>
          <w:szCs w:val="28"/>
        </w:rPr>
        <w:t xml:space="preserve"> ремонт-механика заводы директоры, Россия </w:t>
      </w:r>
      <w:proofErr w:type="spellStart"/>
      <w:r w:rsidRPr="00073A32">
        <w:rPr>
          <w:sz w:val="28"/>
          <w:szCs w:val="28"/>
        </w:rPr>
        <w:t>Федерациясе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Федераль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Собраниесе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Думасы</w:t>
      </w:r>
      <w:proofErr w:type="spellEnd"/>
      <w:r w:rsidRPr="00073A32">
        <w:rPr>
          <w:sz w:val="28"/>
          <w:szCs w:val="28"/>
        </w:rPr>
        <w:t xml:space="preserve"> депутаты, Татарстан </w:t>
      </w:r>
      <w:proofErr w:type="spellStart"/>
      <w:r w:rsidRPr="00073A32">
        <w:rPr>
          <w:sz w:val="28"/>
          <w:szCs w:val="28"/>
        </w:rPr>
        <w:t>Республикасы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Дәүләт</w:t>
      </w:r>
      <w:proofErr w:type="spellEnd"/>
      <w:r w:rsidRPr="00073A32">
        <w:rPr>
          <w:sz w:val="28"/>
          <w:szCs w:val="28"/>
        </w:rPr>
        <w:t xml:space="preserve"> Советы депутаты, «</w:t>
      </w:r>
      <w:proofErr w:type="spellStart"/>
      <w:r w:rsidRPr="00073A32">
        <w:rPr>
          <w:sz w:val="28"/>
          <w:szCs w:val="28"/>
        </w:rPr>
        <w:t>Татхимфармпрепараты</w:t>
      </w:r>
      <w:proofErr w:type="spellEnd"/>
      <w:r w:rsidRPr="00073A32">
        <w:rPr>
          <w:sz w:val="28"/>
          <w:szCs w:val="28"/>
        </w:rPr>
        <w:t>»</w:t>
      </w:r>
      <w:r w:rsidR="00AD71E8">
        <w:rPr>
          <w:sz w:val="28"/>
          <w:szCs w:val="28"/>
          <w:lang w:val="tt-RU"/>
        </w:rPr>
        <w:t xml:space="preserve"> </w:t>
      </w:r>
      <w:r w:rsidRPr="00073A32">
        <w:rPr>
          <w:sz w:val="28"/>
          <w:szCs w:val="28"/>
        </w:rPr>
        <w:t xml:space="preserve">ААҖ </w:t>
      </w:r>
      <w:proofErr w:type="spellStart"/>
      <w:r w:rsidRPr="00073A32">
        <w:rPr>
          <w:sz w:val="28"/>
          <w:szCs w:val="28"/>
        </w:rPr>
        <w:t>генераль</w:t>
      </w:r>
      <w:proofErr w:type="spellEnd"/>
      <w:r w:rsidRPr="00073A32">
        <w:rPr>
          <w:sz w:val="28"/>
          <w:szCs w:val="28"/>
        </w:rPr>
        <w:t xml:space="preserve"> директоры </w:t>
      </w:r>
      <w:proofErr w:type="spellStart"/>
      <w:r w:rsidRPr="00073A32">
        <w:rPr>
          <w:sz w:val="28"/>
          <w:szCs w:val="28"/>
        </w:rPr>
        <w:t>булып</w:t>
      </w:r>
      <w:proofErr w:type="spellEnd"/>
      <w:r w:rsidRPr="00073A32">
        <w:rPr>
          <w:sz w:val="28"/>
          <w:szCs w:val="28"/>
        </w:rPr>
        <w:t xml:space="preserve"> </w:t>
      </w:r>
      <w:proofErr w:type="spellStart"/>
      <w:r w:rsidRPr="00073A32">
        <w:rPr>
          <w:sz w:val="28"/>
          <w:szCs w:val="28"/>
        </w:rPr>
        <w:t>эшли</w:t>
      </w:r>
      <w:proofErr w:type="spellEnd"/>
      <w:r w:rsidRPr="00073A32">
        <w:rPr>
          <w:sz w:val="28"/>
          <w:szCs w:val="28"/>
        </w:rPr>
        <w:t>.</w:t>
      </w:r>
    </w:p>
    <w:p w:rsidR="00AD71E8" w:rsidRPr="001A6E40" w:rsidRDefault="00AD71E8" w:rsidP="00243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В</w:t>
      </w:r>
      <w:proofErr w:type="spellStart"/>
      <w:r w:rsidRPr="00AD71E8">
        <w:rPr>
          <w:sz w:val="28"/>
          <w:szCs w:val="28"/>
        </w:rPr>
        <w:t>азифа</w:t>
      </w:r>
      <w:proofErr w:type="spellEnd"/>
      <w:r>
        <w:rPr>
          <w:sz w:val="28"/>
          <w:szCs w:val="28"/>
          <w:lang w:val="tt-RU"/>
        </w:rPr>
        <w:t>и</w:t>
      </w:r>
      <w:r w:rsidRPr="00AD71E8">
        <w:rPr>
          <w:sz w:val="28"/>
          <w:szCs w:val="28"/>
        </w:rPr>
        <w:t xml:space="preserve"> регламент </w:t>
      </w:r>
      <w:r>
        <w:rPr>
          <w:sz w:val="28"/>
          <w:szCs w:val="28"/>
          <w:lang w:val="tt-RU"/>
        </w:rPr>
        <w:t>нигезендә</w:t>
      </w:r>
      <w:r w:rsidRPr="00AD71E8">
        <w:rPr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Хамаев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</w:t>
      </w:r>
      <w:r w:rsidRPr="00AD71E8">
        <w:rPr>
          <w:sz w:val="28"/>
          <w:szCs w:val="28"/>
        </w:rPr>
        <w:t>ир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һәм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мөлкәт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мөнәсәбәтләре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министрлыгы</w:t>
      </w:r>
      <w:proofErr w:type="spellEnd"/>
      <w:r w:rsidRPr="00AD71E8">
        <w:rPr>
          <w:sz w:val="28"/>
          <w:szCs w:val="28"/>
        </w:rPr>
        <w:t xml:space="preserve"> (</w:t>
      </w:r>
      <w:proofErr w:type="spellStart"/>
      <w:r w:rsidRPr="00AD71E8">
        <w:rPr>
          <w:sz w:val="28"/>
          <w:szCs w:val="28"/>
        </w:rPr>
        <w:t>алга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таба</w:t>
      </w:r>
      <w:proofErr w:type="spellEnd"/>
      <w:r w:rsidRPr="00AD71E8">
        <w:rPr>
          <w:sz w:val="28"/>
          <w:szCs w:val="28"/>
        </w:rPr>
        <w:t xml:space="preserve"> – </w:t>
      </w:r>
      <w:proofErr w:type="spellStart"/>
      <w:r w:rsidRPr="00AD71E8">
        <w:rPr>
          <w:sz w:val="28"/>
          <w:szCs w:val="28"/>
        </w:rPr>
        <w:t>Министрлык</w:t>
      </w:r>
      <w:proofErr w:type="spellEnd"/>
      <w:r w:rsidRPr="00AD71E8">
        <w:rPr>
          <w:sz w:val="28"/>
          <w:szCs w:val="28"/>
        </w:rPr>
        <w:t xml:space="preserve">) </w:t>
      </w:r>
      <w:proofErr w:type="spellStart"/>
      <w:r w:rsidRPr="00AD71E8">
        <w:rPr>
          <w:sz w:val="28"/>
          <w:szCs w:val="28"/>
        </w:rPr>
        <w:t>җитәкчелеген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ба</w:t>
      </w:r>
      <w:r>
        <w:rPr>
          <w:sz w:val="28"/>
          <w:szCs w:val="28"/>
        </w:rPr>
        <w:t>шкарды</w:t>
      </w:r>
      <w:proofErr w:type="spellEnd"/>
      <w:r>
        <w:rPr>
          <w:sz w:val="28"/>
          <w:szCs w:val="28"/>
        </w:rPr>
        <w:t xml:space="preserve">,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  <w:lang w:val="tt-RU"/>
        </w:rPr>
        <w:t>ның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AD71E8">
        <w:rPr>
          <w:sz w:val="28"/>
          <w:szCs w:val="28"/>
        </w:rPr>
        <w:t>әүләт</w:t>
      </w:r>
      <w:proofErr w:type="spellEnd"/>
      <w:r w:rsidRPr="00AD71E8">
        <w:rPr>
          <w:sz w:val="28"/>
          <w:szCs w:val="28"/>
        </w:rPr>
        <w:t xml:space="preserve"> милке </w:t>
      </w:r>
      <w:proofErr w:type="spellStart"/>
      <w:r w:rsidRPr="00AD71E8">
        <w:rPr>
          <w:sz w:val="28"/>
          <w:szCs w:val="28"/>
        </w:rPr>
        <w:t>һәм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җир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ресурслары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белән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идарә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итүнең</w:t>
      </w:r>
      <w:proofErr w:type="spellEnd"/>
      <w:r w:rsidRPr="00AD71E8">
        <w:rPr>
          <w:sz w:val="28"/>
          <w:szCs w:val="28"/>
        </w:rPr>
        <w:t xml:space="preserve"> перспектив </w:t>
      </w:r>
      <w:proofErr w:type="spellStart"/>
      <w:r w:rsidRPr="00AD71E8">
        <w:rPr>
          <w:sz w:val="28"/>
          <w:szCs w:val="28"/>
        </w:rPr>
        <w:t>юнәлешләрен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эшләү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буенча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эш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алып</w:t>
      </w:r>
      <w:proofErr w:type="spellEnd"/>
      <w:r w:rsidRPr="00AD71E8">
        <w:rPr>
          <w:sz w:val="28"/>
          <w:szCs w:val="28"/>
        </w:rPr>
        <w:t xml:space="preserve"> барды.</w:t>
      </w:r>
    </w:p>
    <w:p w:rsidR="00AD71E8" w:rsidRDefault="00AD71E8" w:rsidP="00243F9B">
      <w:pPr>
        <w:ind w:firstLine="540"/>
        <w:jc w:val="both"/>
        <w:rPr>
          <w:sz w:val="28"/>
          <w:szCs w:val="28"/>
        </w:rPr>
      </w:pPr>
      <w:r w:rsidRPr="00AD71E8">
        <w:rPr>
          <w:sz w:val="28"/>
          <w:szCs w:val="28"/>
        </w:rPr>
        <w:t>А.</w:t>
      </w:r>
      <w:r w:rsidR="00472C9F">
        <w:rPr>
          <w:sz w:val="28"/>
          <w:szCs w:val="28"/>
          <w:lang w:val="tt-RU"/>
        </w:rPr>
        <w:t>К.</w:t>
      </w:r>
      <w:proofErr w:type="spellStart"/>
      <w:r w:rsidRPr="00AD71E8">
        <w:rPr>
          <w:sz w:val="28"/>
          <w:szCs w:val="28"/>
        </w:rPr>
        <w:t>Хамаев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үзен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зур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оештыручы</w:t>
      </w:r>
      <w:proofErr w:type="spellEnd"/>
      <w:r w:rsidRPr="00AD71E8">
        <w:rPr>
          <w:sz w:val="28"/>
          <w:szCs w:val="28"/>
        </w:rPr>
        <w:t xml:space="preserve">, </w:t>
      </w:r>
      <w:proofErr w:type="spellStart"/>
      <w:r w:rsidRPr="00AD71E8">
        <w:rPr>
          <w:sz w:val="28"/>
          <w:szCs w:val="28"/>
        </w:rPr>
        <w:t>таләпчән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һәм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югары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профессиональ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җитәкче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итеп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танытты</w:t>
      </w:r>
      <w:proofErr w:type="spellEnd"/>
      <w:r w:rsidRPr="00AD71E8">
        <w:rPr>
          <w:sz w:val="28"/>
          <w:szCs w:val="28"/>
        </w:rPr>
        <w:t xml:space="preserve">. </w:t>
      </w:r>
      <w:proofErr w:type="spellStart"/>
      <w:r w:rsidRPr="00AD71E8">
        <w:rPr>
          <w:sz w:val="28"/>
          <w:szCs w:val="28"/>
        </w:rPr>
        <w:t>Ул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югары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лидерлык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сыйфатларына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ия</w:t>
      </w:r>
      <w:proofErr w:type="spellEnd"/>
      <w:r w:rsidRPr="00AD71E8">
        <w:rPr>
          <w:sz w:val="28"/>
          <w:szCs w:val="28"/>
        </w:rPr>
        <w:t xml:space="preserve">, структур </w:t>
      </w:r>
      <w:proofErr w:type="spellStart"/>
      <w:r w:rsidRPr="00AD71E8">
        <w:rPr>
          <w:sz w:val="28"/>
          <w:szCs w:val="28"/>
        </w:rPr>
        <w:t>бүлекчәләр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эшчәнлегендә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өстенлекләрне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билгели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белә</w:t>
      </w:r>
      <w:proofErr w:type="spellEnd"/>
      <w:r w:rsidRPr="00AD71E8">
        <w:rPr>
          <w:sz w:val="28"/>
          <w:szCs w:val="28"/>
        </w:rPr>
        <w:t xml:space="preserve">. </w:t>
      </w:r>
      <w:r w:rsidR="00472C9F">
        <w:rPr>
          <w:sz w:val="28"/>
          <w:szCs w:val="28"/>
          <w:lang w:val="tt-RU"/>
        </w:rPr>
        <w:t>Ул</w:t>
      </w:r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югары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җаваплылык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һәм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эшкә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сәләтлелек</w:t>
      </w:r>
      <w:proofErr w:type="spellEnd"/>
      <w:r w:rsidRPr="00AD71E8">
        <w:rPr>
          <w:sz w:val="28"/>
          <w:szCs w:val="28"/>
        </w:rPr>
        <w:t xml:space="preserve">, </w:t>
      </w:r>
      <w:proofErr w:type="spellStart"/>
      <w:r w:rsidRPr="00AD71E8">
        <w:rPr>
          <w:sz w:val="28"/>
          <w:szCs w:val="28"/>
        </w:rPr>
        <w:t>яңа</w:t>
      </w:r>
      <w:proofErr w:type="spellEnd"/>
      <w:r w:rsidR="00472C9F">
        <w:rPr>
          <w:sz w:val="28"/>
          <w:szCs w:val="28"/>
          <w:lang w:val="tt-RU"/>
        </w:rPr>
        <w:t>га</w:t>
      </w:r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һәм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алдынгы</w:t>
      </w:r>
      <w:proofErr w:type="spellEnd"/>
      <w:r w:rsidR="00472C9F">
        <w:rPr>
          <w:sz w:val="28"/>
          <w:szCs w:val="28"/>
          <w:lang w:val="tt-RU"/>
        </w:rPr>
        <w:t>лыкка</w:t>
      </w:r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омтылыш</w:t>
      </w:r>
      <w:proofErr w:type="spellEnd"/>
      <w:r w:rsidRPr="00AD71E8">
        <w:rPr>
          <w:sz w:val="28"/>
          <w:szCs w:val="28"/>
        </w:rPr>
        <w:t xml:space="preserve">, </w:t>
      </w:r>
      <w:proofErr w:type="spellStart"/>
      <w:r w:rsidRPr="00AD71E8">
        <w:rPr>
          <w:sz w:val="28"/>
          <w:szCs w:val="28"/>
        </w:rPr>
        <w:t>кыюлык</w:t>
      </w:r>
      <w:proofErr w:type="spellEnd"/>
      <w:r w:rsidRPr="00AD71E8">
        <w:rPr>
          <w:sz w:val="28"/>
          <w:szCs w:val="28"/>
        </w:rPr>
        <w:t xml:space="preserve">, </w:t>
      </w:r>
      <w:proofErr w:type="spellStart"/>
      <w:r w:rsidRPr="00AD71E8">
        <w:rPr>
          <w:sz w:val="28"/>
          <w:szCs w:val="28"/>
        </w:rPr>
        <w:t>булдыклылык</w:t>
      </w:r>
      <w:proofErr w:type="spellEnd"/>
      <w:r w:rsidRPr="00AD71E8">
        <w:rPr>
          <w:sz w:val="28"/>
          <w:szCs w:val="28"/>
        </w:rPr>
        <w:t xml:space="preserve">, </w:t>
      </w:r>
      <w:proofErr w:type="spellStart"/>
      <w:r w:rsidRPr="00AD71E8">
        <w:rPr>
          <w:sz w:val="28"/>
          <w:szCs w:val="28"/>
        </w:rPr>
        <w:t>алга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барышларны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исәпли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белү</w:t>
      </w:r>
      <w:proofErr w:type="spellEnd"/>
      <w:r w:rsidRPr="00AD71E8">
        <w:rPr>
          <w:sz w:val="28"/>
          <w:szCs w:val="28"/>
        </w:rPr>
        <w:t xml:space="preserve"> </w:t>
      </w:r>
      <w:proofErr w:type="spellStart"/>
      <w:r w:rsidRPr="00AD71E8">
        <w:rPr>
          <w:sz w:val="28"/>
          <w:szCs w:val="28"/>
        </w:rPr>
        <w:t>характерлана</w:t>
      </w:r>
      <w:proofErr w:type="spellEnd"/>
      <w:r w:rsidRPr="00AD71E8">
        <w:rPr>
          <w:sz w:val="28"/>
          <w:szCs w:val="28"/>
        </w:rPr>
        <w:t>.</w:t>
      </w:r>
    </w:p>
    <w:p w:rsidR="00472C9F" w:rsidRPr="001A6E40" w:rsidRDefault="00472C9F" w:rsidP="00243F9B">
      <w:pPr>
        <w:ind w:firstLine="540"/>
        <w:jc w:val="both"/>
        <w:rPr>
          <w:sz w:val="28"/>
          <w:szCs w:val="28"/>
        </w:rPr>
      </w:pPr>
      <w:r w:rsidRPr="00472C9F">
        <w:rPr>
          <w:sz w:val="28"/>
          <w:szCs w:val="28"/>
        </w:rPr>
        <w:t>А.</w:t>
      </w:r>
      <w:r>
        <w:rPr>
          <w:sz w:val="28"/>
          <w:szCs w:val="28"/>
          <w:lang w:val="tt-RU"/>
        </w:rPr>
        <w:t>К.</w:t>
      </w:r>
      <w:proofErr w:type="spellStart"/>
      <w:r w:rsidRPr="00472C9F">
        <w:rPr>
          <w:sz w:val="28"/>
          <w:szCs w:val="28"/>
        </w:rPr>
        <w:t>Хамаев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җитәкчелегендә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дәүләт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милкенең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ресурсларының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табышлылыгын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арттыру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буенча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зур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эш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башкарылды</w:t>
      </w:r>
      <w:proofErr w:type="spellEnd"/>
      <w:r w:rsidRPr="00472C9F">
        <w:rPr>
          <w:sz w:val="28"/>
          <w:szCs w:val="28"/>
        </w:rPr>
        <w:t xml:space="preserve">. Татарстан </w:t>
      </w:r>
      <w:proofErr w:type="spellStart"/>
      <w:r w:rsidRPr="00472C9F">
        <w:rPr>
          <w:sz w:val="28"/>
          <w:szCs w:val="28"/>
        </w:rPr>
        <w:t>Республикасының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берләштерелгән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бюджетына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керемнәрнең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үсеше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авыл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хуҗалыгы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билгеләнешендәге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җирләрнең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мәйданнары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арендага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бирелгән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дәүләт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күчемсез</w:t>
      </w:r>
      <w:proofErr w:type="spellEnd"/>
      <w:r w:rsidRPr="00472C9F">
        <w:rPr>
          <w:sz w:val="28"/>
          <w:szCs w:val="28"/>
        </w:rPr>
        <w:t xml:space="preserve"> миле</w:t>
      </w:r>
      <w:r>
        <w:rPr>
          <w:sz w:val="28"/>
          <w:szCs w:val="28"/>
          <w:lang w:val="tt-RU"/>
        </w:rPr>
        <w:t>ге</w:t>
      </w:r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мәйданнары</w:t>
      </w:r>
      <w:proofErr w:type="spellEnd"/>
      <w:r w:rsidRPr="00472C9F">
        <w:rPr>
          <w:sz w:val="28"/>
          <w:szCs w:val="28"/>
        </w:rPr>
        <w:t xml:space="preserve"> арту, дивиденд </w:t>
      </w:r>
      <w:proofErr w:type="spellStart"/>
      <w:r w:rsidRPr="00472C9F">
        <w:rPr>
          <w:sz w:val="28"/>
          <w:szCs w:val="28"/>
        </w:rPr>
        <w:t>сәясәте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претензия – </w:t>
      </w:r>
      <w:proofErr w:type="spellStart"/>
      <w:r w:rsidRPr="00472C9F">
        <w:rPr>
          <w:sz w:val="28"/>
          <w:szCs w:val="28"/>
        </w:rPr>
        <w:t>дәгъва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эшенең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нәтиҗәлелеген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арттыру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хисабына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тәэмин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ителде</w:t>
      </w:r>
      <w:proofErr w:type="spellEnd"/>
      <w:r w:rsidRPr="00472C9F">
        <w:rPr>
          <w:sz w:val="28"/>
          <w:szCs w:val="28"/>
        </w:rPr>
        <w:t xml:space="preserve">. </w:t>
      </w:r>
      <w:proofErr w:type="spellStart"/>
      <w:r w:rsidRPr="00472C9F">
        <w:rPr>
          <w:sz w:val="28"/>
          <w:szCs w:val="28"/>
        </w:rPr>
        <w:t>Ул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җитәкчелек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иткән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чорда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дәүләт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милкен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ресурсларын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сатудан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файдаланудан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төрле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дәрәҗәдәге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бюджетларга</w:t>
      </w:r>
      <w:proofErr w:type="spellEnd"/>
      <w:r w:rsidRPr="00472C9F">
        <w:rPr>
          <w:sz w:val="28"/>
          <w:szCs w:val="28"/>
        </w:rPr>
        <w:t xml:space="preserve"> 100 млрд. </w:t>
      </w:r>
      <w:proofErr w:type="spellStart"/>
      <w:r w:rsidRPr="00472C9F">
        <w:rPr>
          <w:sz w:val="28"/>
          <w:szCs w:val="28"/>
        </w:rPr>
        <w:t>сумнан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артык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акча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кер</w:t>
      </w:r>
      <w:proofErr w:type="spellEnd"/>
      <w:r>
        <w:rPr>
          <w:sz w:val="28"/>
          <w:szCs w:val="28"/>
          <w:lang w:val="tt-RU"/>
        </w:rPr>
        <w:t>де</w:t>
      </w:r>
      <w:r w:rsidRPr="00472C9F">
        <w:rPr>
          <w:sz w:val="28"/>
          <w:szCs w:val="28"/>
        </w:rPr>
        <w:t>.</w:t>
      </w:r>
    </w:p>
    <w:p w:rsidR="00C10880" w:rsidRPr="001A6E40" w:rsidRDefault="00472C9F" w:rsidP="00C10880">
      <w:pPr>
        <w:ind w:firstLine="540"/>
        <w:jc w:val="both"/>
        <w:rPr>
          <w:sz w:val="28"/>
          <w:szCs w:val="28"/>
        </w:rPr>
      </w:pPr>
      <w:r w:rsidRPr="00472C9F">
        <w:rPr>
          <w:sz w:val="28"/>
          <w:szCs w:val="28"/>
        </w:rPr>
        <w:t>А.</w:t>
      </w:r>
      <w:r>
        <w:rPr>
          <w:sz w:val="28"/>
          <w:szCs w:val="28"/>
          <w:lang w:val="tt-RU"/>
        </w:rPr>
        <w:t>К.</w:t>
      </w:r>
      <w:proofErr w:type="spellStart"/>
      <w:r w:rsidRPr="00472C9F">
        <w:rPr>
          <w:sz w:val="28"/>
          <w:szCs w:val="28"/>
        </w:rPr>
        <w:t>Хамаев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җитәкчелегендә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Министрлык</w:t>
      </w:r>
      <w:proofErr w:type="spellEnd"/>
      <w:r w:rsidRPr="00472C9F">
        <w:rPr>
          <w:sz w:val="28"/>
          <w:szCs w:val="28"/>
        </w:rPr>
        <w:t xml:space="preserve"> «</w:t>
      </w:r>
      <w:proofErr w:type="spellStart"/>
      <w:r w:rsidRPr="00472C9F">
        <w:rPr>
          <w:sz w:val="28"/>
          <w:szCs w:val="28"/>
        </w:rPr>
        <w:t>Алабуга</w:t>
      </w:r>
      <w:proofErr w:type="spellEnd"/>
      <w:r w:rsidRPr="00472C9F">
        <w:rPr>
          <w:sz w:val="28"/>
          <w:szCs w:val="28"/>
        </w:rPr>
        <w:t xml:space="preserve">» </w:t>
      </w:r>
      <w:proofErr w:type="spellStart"/>
      <w:r w:rsidRPr="00472C9F">
        <w:rPr>
          <w:sz w:val="28"/>
          <w:szCs w:val="28"/>
        </w:rPr>
        <w:t>махсус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икътисади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зонасын</w:t>
      </w:r>
      <w:proofErr w:type="spellEnd"/>
      <w:r w:rsidRPr="00472C9F">
        <w:rPr>
          <w:sz w:val="28"/>
          <w:szCs w:val="28"/>
        </w:rPr>
        <w:t xml:space="preserve">, Свияжск </w:t>
      </w:r>
      <w:proofErr w:type="spellStart"/>
      <w:r w:rsidRPr="00472C9F">
        <w:rPr>
          <w:sz w:val="28"/>
          <w:szCs w:val="28"/>
        </w:rPr>
        <w:t>төбәкара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мультимодаль</w:t>
      </w:r>
      <w:proofErr w:type="spellEnd"/>
      <w:r w:rsidRPr="00472C9F">
        <w:rPr>
          <w:sz w:val="28"/>
          <w:szCs w:val="28"/>
        </w:rPr>
        <w:t xml:space="preserve"> логистик </w:t>
      </w:r>
      <w:proofErr w:type="spellStart"/>
      <w:r w:rsidRPr="00472C9F">
        <w:rPr>
          <w:sz w:val="28"/>
          <w:szCs w:val="28"/>
        </w:rPr>
        <w:t>үзәген</w:t>
      </w:r>
      <w:proofErr w:type="spellEnd"/>
      <w:r w:rsidRPr="00472C9F">
        <w:rPr>
          <w:sz w:val="28"/>
          <w:szCs w:val="28"/>
        </w:rPr>
        <w:t>, «</w:t>
      </w:r>
      <w:proofErr w:type="spellStart"/>
      <w:r w:rsidRPr="00472C9F">
        <w:rPr>
          <w:sz w:val="28"/>
          <w:szCs w:val="28"/>
        </w:rPr>
        <w:t>Иннополис</w:t>
      </w:r>
      <w:proofErr w:type="spellEnd"/>
      <w:r w:rsidRPr="00472C9F">
        <w:rPr>
          <w:sz w:val="28"/>
          <w:szCs w:val="28"/>
        </w:rPr>
        <w:t xml:space="preserve">» </w:t>
      </w:r>
      <w:proofErr w:type="spellStart"/>
      <w:r w:rsidRPr="00472C9F">
        <w:rPr>
          <w:sz w:val="28"/>
          <w:szCs w:val="28"/>
        </w:rPr>
        <w:t>махсус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икътисади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зонасын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булдыру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һәм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киңәйтү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кебек</w:t>
      </w:r>
      <w:proofErr w:type="spellEnd"/>
      <w:r w:rsidRPr="00472C9F">
        <w:rPr>
          <w:sz w:val="28"/>
          <w:szCs w:val="28"/>
        </w:rPr>
        <w:t xml:space="preserve"> республика </w:t>
      </w:r>
      <w:proofErr w:type="spellStart"/>
      <w:r w:rsidRPr="00472C9F">
        <w:rPr>
          <w:sz w:val="28"/>
          <w:szCs w:val="28"/>
        </w:rPr>
        <w:t>өчен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мөһим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булган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барлык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инвестицион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проектларда</w:t>
      </w:r>
      <w:proofErr w:type="spellEnd"/>
      <w:r w:rsidRPr="00472C9F">
        <w:rPr>
          <w:sz w:val="28"/>
          <w:szCs w:val="28"/>
        </w:rPr>
        <w:t xml:space="preserve"> актив </w:t>
      </w:r>
      <w:proofErr w:type="spellStart"/>
      <w:r w:rsidRPr="00472C9F">
        <w:rPr>
          <w:sz w:val="28"/>
          <w:szCs w:val="28"/>
        </w:rPr>
        <w:t>катнашты</w:t>
      </w:r>
      <w:proofErr w:type="spellEnd"/>
      <w:r w:rsidRPr="00472C9F">
        <w:rPr>
          <w:sz w:val="28"/>
          <w:szCs w:val="28"/>
        </w:rPr>
        <w:t>.</w:t>
      </w:r>
    </w:p>
    <w:p w:rsidR="00472C9F" w:rsidRPr="001A6E40" w:rsidRDefault="00472C9F" w:rsidP="0005456E">
      <w:pPr>
        <w:ind w:firstLine="540"/>
        <w:jc w:val="both"/>
        <w:rPr>
          <w:sz w:val="28"/>
          <w:szCs w:val="28"/>
        </w:rPr>
      </w:pPr>
      <w:proofErr w:type="spellStart"/>
      <w:r w:rsidRPr="00472C9F">
        <w:rPr>
          <w:sz w:val="28"/>
          <w:szCs w:val="28"/>
        </w:rPr>
        <w:t>Ул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күп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балалы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гаиләләргә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кишәрлекләре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бирүне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оештыруга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аеруча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зур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игътибар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бирде</w:t>
      </w:r>
      <w:proofErr w:type="spellEnd"/>
      <w:r w:rsidRPr="00472C9F">
        <w:rPr>
          <w:sz w:val="28"/>
          <w:szCs w:val="28"/>
        </w:rPr>
        <w:t xml:space="preserve">. </w:t>
      </w:r>
      <w:proofErr w:type="spellStart"/>
      <w:r w:rsidRPr="00472C9F">
        <w:rPr>
          <w:sz w:val="28"/>
          <w:szCs w:val="28"/>
        </w:rPr>
        <w:t>Республикада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күп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балалы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гаиләләргә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җир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кишәрлекләре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lastRenderedPageBreak/>
        <w:t>бирүнең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ачыклыгын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тәэмин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итә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торган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гаризаларны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теркәүнең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бердәм</w:t>
      </w:r>
      <w:proofErr w:type="spellEnd"/>
      <w:r w:rsidRPr="00472C9F">
        <w:rPr>
          <w:sz w:val="28"/>
          <w:szCs w:val="28"/>
        </w:rPr>
        <w:t xml:space="preserve"> электрон </w:t>
      </w:r>
      <w:proofErr w:type="spellStart"/>
      <w:r w:rsidRPr="00472C9F">
        <w:rPr>
          <w:sz w:val="28"/>
          <w:szCs w:val="28"/>
        </w:rPr>
        <w:t>системасы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булдырылды</w:t>
      </w:r>
      <w:proofErr w:type="spellEnd"/>
      <w:r w:rsidRPr="00472C9F">
        <w:rPr>
          <w:sz w:val="28"/>
          <w:szCs w:val="28"/>
        </w:rPr>
        <w:t xml:space="preserve">. </w:t>
      </w:r>
      <w:proofErr w:type="spellStart"/>
      <w:r w:rsidRPr="00472C9F">
        <w:rPr>
          <w:sz w:val="28"/>
          <w:szCs w:val="28"/>
        </w:rPr>
        <w:t>Нәтиҗәдә</w:t>
      </w:r>
      <w:proofErr w:type="spellEnd"/>
      <w:r w:rsidRPr="00472C9F">
        <w:rPr>
          <w:sz w:val="28"/>
          <w:szCs w:val="28"/>
        </w:rPr>
        <w:t xml:space="preserve">, 2019 </w:t>
      </w:r>
      <w:proofErr w:type="spellStart"/>
      <w:r w:rsidRPr="00472C9F">
        <w:rPr>
          <w:sz w:val="28"/>
          <w:szCs w:val="28"/>
        </w:rPr>
        <w:t>елның</w:t>
      </w:r>
      <w:proofErr w:type="spellEnd"/>
      <w:r w:rsidRPr="00472C9F">
        <w:rPr>
          <w:sz w:val="28"/>
          <w:szCs w:val="28"/>
        </w:rPr>
        <w:t xml:space="preserve"> 30 </w:t>
      </w:r>
      <w:proofErr w:type="spellStart"/>
      <w:r w:rsidRPr="00472C9F">
        <w:rPr>
          <w:sz w:val="28"/>
          <w:szCs w:val="28"/>
        </w:rPr>
        <w:t>декабренә</w:t>
      </w:r>
      <w:proofErr w:type="spellEnd"/>
      <w:r w:rsidRPr="00472C9F">
        <w:rPr>
          <w:sz w:val="28"/>
          <w:szCs w:val="28"/>
        </w:rPr>
        <w:t xml:space="preserve"> республика </w:t>
      </w:r>
      <w:proofErr w:type="spellStart"/>
      <w:r w:rsidRPr="00472C9F">
        <w:rPr>
          <w:sz w:val="28"/>
          <w:szCs w:val="28"/>
        </w:rPr>
        <w:t>буенча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күп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балалы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гаиләләргә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барлыгы</w:t>
      </w:r>
      <w:proofErr w:type="spellEnd"/>
      <w:r w:rsidRPr="00472C9F">
        <w:rPr>
          <w:sz w:val="28"/>
          <w:szCs w:val="28"/>
        </w:rPr>
        <w:t xml:space="preserve"> 35 160 </w:t>
      </w:r>
      <w:proofErr w:type="spellStart"/>
      <w:r w:rsidRPr="00472C9F">
        <w:rPr>
          <w:sz w:val="28"/>
          <w:szCs w:val="28"/>
        </w:rPr>
        <w:t>җир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кишәрлеге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бирел</w:t>
      </w:r>
      <w:proofErr w:type="spellEnd"/>
      <w:r>
        <w:rPr>
          <w:sz w:val="28"/>
          <w:szCs w:val="28"/>
          <w:lang w:val="tt-RU"/>
        </w:rPr>
        <w:t>де</w:t>
      </w:r>
      <w:r w:rsidRPr="00472C9F">
        <w:rPr>
          <w:sz w:val="28"/>
          <w:szCs w:val="28"/>
        </w:rPr>
        <w:t xml:space="preserve">, </w:t>
      </w:r>
      <w:proofErr w:type="spellStart"/>
      <w:r w:rsidRPr="00472C9F">
        <w:rPr>
          <w:sz w:val="28"/>
          <w:szCs w:val="28"/>
        </w:rPr>
        <w:t>бу</w:t>
      </w:r>
      <w:proofErr w:type="spellEnd"/>
      <w:r w:rsidRPr="00472C9F">
        <w:rPr>
          <w:sz w:val="28"/>
          <w:szCs w:val="28"/>
        </w:rPr>
        <w:t xml:space="preserve"> 2019 ел </w:t>
      </w:r>
      <w:proofErr w:type="spellStart"/>
      <w:r w:rsidRPr="00472C9F">
        <w:rPr>
          <w:sz w:val="28"/>
          <w:szCs w:val="28"/>
        </w:rPr>
        <w:t>башына</w:t>
      </w:r>
      <w:proofErr w:type="spellEnd"/>
      <w:r w:rsidRPr="00472C9F">
        <w:rPr>
          <w:sz w:val="28"/>
          <w:szCs w:val="28"/>
        </w:rPr>
        <w:t xml:space="preserve"> </w:t>
      </w:r>
      <w:r w:rsidR="00393649">
        <w:rPr>
          <w:sz w:val="28"/>
          <w:szCs w:val="28"/>
          <w:lang w:val="tt-RU"/>
        </w:rPr>
        <w:t xml:space="preserve">җир кишәрлеге алучылар </w:t>
      </w:r>
      <w:proofErr w:type="spellStart"/>
      <w:r w:rsidRPr="00472C9F">
        <w:rPr>
          <w:sz w:val="28"/>
          <w:szCs w:val="28"/>
        </w:rPr>
        <w:t>исемле</w:t>
      </w:r>
      <w:proofErr w:type="spellEnd"/>
      <w:r w:rsidR="00393649">
        <w:rPr>
          <w:sz w:val="28"/>
          <w:szCs w:val="28"/>
          <w:lang w:val="tt-RU"/>
        </w:rPr>
        <w:t>генә</w:t>
      </w:r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кертелгән</w:t>
      </w:r>
      <w:proofErr w:type="spellEnd"/>
      <w:r w:rsidRPr="00472C9F">
        <w:rPr>
          <w:sz w:val="28"/>
          <w:szCs w:val="28"/>
        </w:rPr>
        <w:t xml:space="preserve"> </w:t>
      </w:r>
      <w:r w:rsidR="00393649">
        <w:rPr>
          <w:sz w:val="28"/>
          <w:szCs w:val="28"/>
          <w:lang w:val="tt-RU"/>
        </w:rPr>
        <w:t xml:space="preserve">гаиләләрнең </w:t>
      </w:r>
      <w:r w:rsidRPr="00472C9F">
        <w:rPr>
          <w:sz w:val="28"/>
          <w:szCs w:val="28"/>
        </w:rPr>
        <w:t>71,14 процент</w:t>
      </w:r>
      <w:r w:rsidR="00393649">
        <w:rPr>
          <w:sz w:val="28"/>
          <w:szCs w:val="28"/>
          <w:lang w:val="tt-RU"/>
        </w:rPr>
        <w:t>ын</w:t>
      </w:r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тәшкил</w:t>
      </w:r>
      <w:proofErr w:type="spellEnd"/>
      <w:r w:rsidRPr="00472C9F">
        <w:rPr>
          <w:sz w:val="28"/>
          <w:szCs w:val="28"/>
        </w:rPr>
        <w:t xml:space="preserve"> </w:t>
      </w:r>
      <w:proofErr w:type="spellStart"/>
      <w:r w:rsidRPr="00472C9F">
        <w:rPr>
          <w:sz w:val="28"/>
          <w:szCs w:val="28"/>
        </w:rPr>
        <w:t>итә</w:t>
      </w:r>
      <w:proofErr w:type="spellEnd"/>
      <w:r w:rsidRPr="00472C9F">
        <w:rPr>
          <w:sz w:val="28"/>
          <w:szCs w:val="28"/>
        </w:rPr>
        <w:t>.</w:t>
      </w:r>
    </w:p>
    <w:p w:rsidR="003661EE" w:rsidRPr="001A6E40" w:rsidRDefault="003661EE" w:rsidP="00243F9B">
      <w:pPr>
        <w:ind w:firstLine="540"/>
        <w:jc w:val="both"/>
        <w:rPr>
          <w:sz w:val="28"/>
          <w:szCs w:val="28"/>
        </w:rPr>
      </w:pPr>
      <w:proofErr w:type="spellStart"/>
      <w:r w:rsidRPr="003661EE">
        <w:rPr>
          <w:sz w:val="28"/>
          <w:szCs w:val="28"/>
        </w:rPr>
        <w:t>Аның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җитәкчелегендә</w:t>
      </w:r>
      <w:proofErr w:type="spellEnd"/>
      <w:r w:rsidRPr="003661EE">
        <w:rPr>
          <w:sz w:val="28"/>
          <w:szCs w:val="28"/>
        </w:rPr>
        <w:t xml:space="preserve"> 2013 </w:t>
      </w:r>
      <w:proofErr w:type="spellStart"/>
      <w:r w:rsidRPr="003661EE">
        <w:rPr>
          <w:sz w:val="28"/>
          <w:szCs w:val="28"/>
        </w:rPr>
        <w:t>елда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Казанда</w:t>
      </w:r>
      <w:proofErr w:type="spellEnd"/>
      <w:r w:rsidRPr="003661EE">
        <w:rPr>
          <w:sz w:val="28"/>
          <w:szCs w:val="28"/>
        </w:rPr>
        <w:t xml:space="preserve"> уз</w:t>
      </w:r>
      <w:r w:rsidR="004147C8">
        <w:rPr>
          <w:sz w:val="28"/>
          <w:szCs w:val="28"/>
          <w:lang w:val="tt-RU"/>
        </w:rPr>
        <w:t>ган</w:t>
      </w:r>
      <w:r w:rsidRPr="003661EE">
        <w:rPr>
          <w:sz w:val="28"/>
          <w:szCs w:val="28"/>
        </w:rPr>
        <w:t xml:space="preserve"> XXVII </w:t>
      </w:r>
      <w:proofErr w:type="spellStart"/>
      <w:r w:rsidRPr="003661EE">
        <w:rPr>
          <w:sz w:val="28"/>
          <w:szCs w:val="28"/>
        </w:rPr>
        <w:t>Бөтендөнья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җәйге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Универсиадага</w:t>
      </w:r>
      <w:proofErr w:type="spellEnd"/>
      <w:r w:rsidRPr="003661EE">
        <w:rPr>
          <w:sz w:val="28"/>
          <w:szCs w:val="28"/>
        </w:rPr>
        <w:t xml:space="preserve">, 2015 </w:t>
      </w:r>
      <w:proofErr w:type="spellStart"/>
      <w:r w:rsidRPr="003661EE">
        <w:rPr>
          <w:sz w:val="28"/>
          <w:szCs w:val="28"/>
        </w:rPr>
        <w:t>елда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Казанда</w:t>
      </w:r>
      <w:proofErr w:type="spellEnd"/>
      <w:r w:rsidRPr="003661EE">
        <w:rPr>
          <w:sz w:val="28"/>
          <w:szCs w:val="28"/>
        </w:rPr>
        <w:t xml:space="preserve"> уз</w:t>
      </w:r>
      <w:r w:rsidR="004147C8">
        <w:rPr>
          <w:sz w:val="28"/>
          <w:szCs w:val="28"/>
          <w:lang w:val="tt-RU"/>
        </w:rPr>
        <w:t>ган</w:t>
      </w:r>
      <w:r w:rsidRPr="003661EE">
        <w:rPr>
          <w:sz w:val="28"/>
          <w:szCs w:val="28"/>
        </w:rPr>
        <w:t xml:space="preserve"> Су спорт</w:t>
      </w:r>
      <w:r w:rsidR="004147C8">
        <w:rPr>
          <w:sz w:val="28"/>
          <w:szCs w:val="28"/>
          <w:lang w:val="tt-RU"/>
        </w:rPr>
        <w:t>ы</w:t>
      </w:r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төрләре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буенча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дөнья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чемпионатына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һәм</w:t>
      </w:r>
      <w:proofErr w:type="spellEnd"/>
      <w:r w:rsidRPr="003661EE">
        <w:rPr>
          <w:sz w:val="28"/>
          <w:szCs w:val="28"/>
        </w:rPr>
        <w:t xml:space="preserve"> 2019 </w:t>
      </w:r>
      <w:proofErr w:type="spellStart"/>
      <w:r w:rsidRPr="003661EE">
        <w:rPr>
          <w:sz w:val="28"/>
          <w:szCs w:val="28"/>
        </w:rPr>
        <w:t>елда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Казанда</w:t>
      </w:r>
      <w:proofErr w:type="spellEnd"/>
      <w:r w:rsidRPr="003661EE">
        <w:rPr>
          <w:sz w:val="28"/>
          <w:szCs w:val="28"/>
        </w:rPr>
        <w:t xml:space="preserve"> </w:t>
      </w:r>
      <w:r w:rsidR="004147C8">
        <w:rPr>
          <w:sz w:val="28"/>
          <w:szCs w:val="28"/>
          <w:lang w:val="tt-RU"/>
        </w:rPr>
        <w:t xml:space="preserve">узган </w:t>
      </w:r>
      <w:proofErr w:type="spellStart"/>
      <w:r w:rsidRPr="003661EE">
        <w:rPr>
          <w:sz w:val="28"/>
          <w:szCs w:val="28"/>
        </w:rPr>
        <w:t>WorldSkills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стандартлары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буенча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һөнәри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осталык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буенча</w:t>
      </w:r>
      <w:proofErr w:type="spellEnd"/>
      <w:r w:rsidRPr="003661EE">
        <w:rPr>
          <w:sz w:val="28"/>
          <w:szCs w:val="28"/>
        </w:rPr>
        <w:t xml:space="preserve"> 45 </w:t>
      </w:r>
      <w:proofErr w:type="spellStart"/>
      <w:r w:rsidRPr="003661EE">
        <w:rPr>
          <w:sz w:val="28"/>
          <w:szCs w:val="28"/>
        </w:rPr>
        <w:t>нче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дөнья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чемпионатына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әзерлек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һәм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аны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уздыру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кысаларында</w:t>
      </w:r>
      <w:proofErr w:type="spellEnd"/>
      <w:r w:rsidRPr="003661EE">
        <w:rPr>
          <w:sz w:val="28"/>
          <w:szCs w:val="28"/>
        </w:rPr>
        <w:t xml:space="preserve"> спорт </w:t>
      </w:r>
      <w:proofErr w:type="spellStart"/>
      <w:r w:rsidRPr="003661EE">
        <w:rPr>
          <w:sz w:val="28"/>
          <w:szCs w:val="28"/>
        </w:rPr>
        <w:t>инфраструктурасы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объектларын</w:t>
      </w:r>
      <w:proofErr w:type="spellEnd"/>
      <w:r w:rsidRPr="003661EE">
        <w:rPr>
          <w:sz w:val="28"/>
          <w:szCs w:val="28"/>
        </w:rPr>
        <w:t xml:space="preserve"> (спорт </w:t>
      </w:r>
      <w:proofErr w:type="spellStart"/>
      <w:r w:rsidRPr="003661EE">
        <w:rPr>
          <w:sz w:val="28"/>
          <w:szCs w:val="28"/>
        </w:rPr>
        <w:t>комплекслары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һәм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инженерлык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челтәрләре</w:t>
      </w:r>
      <w:proofErr w:type="spellEnd"/>
      <w:r w:rsidRPr="003661EE">
        <w:rPr>
          <w:sz w:val="28"/>
          <w:szCs w:val="28"/>
        </w:rPr>
        <w:t xml:space="preserve">, </w:t>
      </w:r>
      <w:proofErr w:type="spellStart"/>
      <w:r w:rsidRPr="003661EE">
        <w:rPr>
          <w:sz w:val="28"/>
          <w:szCs w:val="28"/>
        </w:rPr>
        <w:t>күчем</w:t>
      </w:r>
      <w:proofErr w:type="spellEnd"/>
      <w:r w:rsidR="004147C8">
        <w:rPr>
          <w:sz w:val="28"/>
          <w:szCs w:val="28"/>
          <w:lang w:val="tt-RU"/>
        </w:rPr>
        <w:t>ле</w:t>
      </w:r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мөлкәт</w:t>
      </w:r>
      <w:proofErr w:type="spellEnd"/>
      <w:r w:rsidRPr="003661EE">
        <w:rPr>
          <w:sz w:val="28"/>
          <w:szCs w:val="28"/>
        </w:rPr>
        <w:t xml:space="preserve">) Татарстан </w:t>
      </w:r>
      <w:proofErr w:type="spellStart"/>
      <w:r w:rsidRPr="003661EE">
        <w:rPr>
          <w:sz w:val="28"/>
          <w:szCs w:val="28"/>
        </w:rPr>
        <w:t>Республикасы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милкенә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рәсмиләштерү</w:t>
      </w:r>
      <w:proofErr w:type="spellEnd"/>
      <w:r w:rsidRPr="003661EE">
        <w:rPr>
          <w:sz w:val="28"/>
          <w:szCs w:val="28"/>
        </w:rPr>
        <w:t xml:space="preserve">, </w:t>
      </w:r>
      <w:proofErr w:type="spellStart"/>
      <w:r w:rsidRPr="003661EE">
        <w:rPr>
          <w:sz w:val="28"/>
          <w:szCs w:val="28"/>
        </w:rPr>
        <w:t>объектларны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эксплуатацияләүче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оешмаларга</w:t>
      </w:r>
      <w:proofErr w:type="spellEnd"/>
      <w:r w:rsidRPr="003661EE">
        <w:rPr>
          <w:sz w:val="28"/>
          <w:szCs w:val="28"/>
        </w:rPr>
        <w:t xml:space="preserve">, </w:t>
      </w:r>
      <w:proofErr w:type="spellStart"/>
      <w:r w:rsidRPr="003661EE">
        <w:rPr>
          <w:sz w:val="28"/>
          <w:szCs w:val="28"/>
        </w:rPr>
        <w:t>шулай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ук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федераль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һәм</w:t>
      </w:r>
      <w:proofErr w:type="spellEnd"/>
      <w:r w:rsidRPr="003661EE">
        <w:rPr>
          <w:sz w:val="28"/>
          <w:szCs w:val="28"/>
        </w:rPr>
        <w:t xml:space="preserve"> </w:t>
      </w:r>
      <w:r w:rsidR="004147C8">
        <w:rPr>
          <w:sz w:val="28"/>
          <w:szCs w:val="28"/>
        </w:rPr>
        <w:t xml:space="preserve">Татарстан </w:t>
      </w:r>
      <w:proofErr w:type="spellStart"/>
      <w:r w:rsidR="004147C8">
        <w:rPr>
          <w:sz w:val="28"/>
          <w:szCs w:val="28"/>
        </w:rPr>
        <w:t>Республикасы</w:t>
      </w:r>
      <w:proofErr w:type="spellEnd"/>
      <w:r w:rsidR="004147C8"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муниципаль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милкенә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тапшыру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буенча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шактый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эш</w:t>
      </w:r>
      <w:proofErr w:type="spellEnd"/>
      <w:r w:rsidRPr="003661EE">
        <w:rPr>
          <w:sz w:val="28"/>
          <w:szCs w:val="28"/>
        </w:rPr>
        <w:t xml:space="preserve"> </w:t>
      </w:r>
      <w:proofErr w:type="spellStart"/>
      <w:r w:rsidRPr="003661EE">
        <w:rPr>
          <w:sz w:val="28"/>
          <w:szCs w:val="28"/>
        </w:rPr>
        <w:t>башкарылды</w:t>
      </w:r>
      <w:proofErr w:type="spellEnd"/>
      <w:r w:rsidRPr="003661EE">
        <w:rPr>
          <w:sz w:val="28"/>
          <w:szCs w:val="28"/>
        </w:rPr>
        <w:t>.</w:t>
      </w:r>
    </w:p>
    <w:p w:rsidR="00FF2993" w:rsidRPr="001A6E40" w:rsidRDefault="00FF2993" w:rsidP="00243F9B">
      <w:pPr>
        <w:ind w:firstLine="540"/>
        <w:jc w:val="both"/>
        <w:rPr>
          <w:sz w:val="28"/>
          <w:szCs w:val="28"/>
        </w:rPr>
      </w:pPr>
      <w:r w:rsidRPr="00FF2993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елның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ноябрендә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А.К.</w:t>
      </w:r>
      <w:r w:rsidRPr="00FF2993">
        <w:rPr>
          <w:sz w:val="28"/>
          <w:szCs w:val="28"/>
        </w:rPr>
        <w:t>Хамаев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рәислегендә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мөлкәт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һәм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җир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мөнәсәбәтләре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өлкәсендә</w:t>
      </w:r>
      <w:proofErr w:type="spellEnd"/>
      <w:r w:rsidRPr="00FF2993">
        <w:rPr>
          <w:sz w:val="28"/>
          <w:szCs w:val="28"/>
        </w:rPr>
        <w:t xml:space="preserve"> Россия </w:t>
      </w:r>
      <w:proofErr w:type="spellStart"/>
      <w:r w:rsidRPr="00FF2993">
        <w:rPr>
          <w:sz w:val="28"/>
          <w:szCs w:val="28"/>
        </w:rPr>
        <w:t>Федерациясе</w:t>
      </w:r>
      <w:proofErr w:type="spellEnd"/>
      <w:r w:rsidRPr="00FF2993">
        <w:rPr>
          <w:sz w:val="28"/>
          <w:szCs w:val="28"/>
        </w:rPr>
        <w:t xml:space="preserve"> Идел буе </w:t>
      </w:r>
      <w:proofErr w:type="spellStart"/>
      <w:r w:rsidRPr="00FF2993">
        <w:rPr>
          <w:sz w:val="28"/>
          <w:szCs w:val="28"/>
        </w:rPr>
        <w:t>федераль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округы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субъектларының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башкарма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хакимият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органнары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ассоциациясе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утырышы</w:t>
      </w:r>
      <w:proofErr w:type="spellEnd"/>
      <w:r w:rsidRPr="00FF2993">
        <w:rPr>
          <w:sz w:val="28"/>
          <w:szCs w:val="28"/>
        </w:rPr>
        <w:t xml:space="preserve"> узды. </w:t>
      </w:r>
      <w:proofErr w:type="spellStart"/>
      <w:r w:rsidRPr="00FF2993">
        <w:rPr>
          <w:sz w:val="28"/>
          <w:szCs w:val="28"/>
        </w:rPr>
        <w:t>Чарада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катнашучыларның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күпчелеге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фикеренчә</w:t>
      </w:r>
      <w:proofErr w:type="spellEnd"/>
      <w:r w:rsidRPr="00FF2993">
        <w:rPr>
          <w:sz w:val="28"/>
          <w:szCs w:val="28"/>
        </w:rPr>
        <w:t xml:space="preserve">, </w:t>
      </w:r>
      <w:proofErr w:type="spellStart"/>
      <w:r w:rsidRPr="00FF2993">
        <w:rPr>
          <w:sz w:val="28"/>
          <w:szCs w:val="28"/>
        </w:rPr>
        <w:t>Ассоциациянең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әлеге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утырышы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субъектлар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тәҗрибәсе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белән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уртаклашу</w:t>
      </w:r>
      <w:proofErr w:type="spellEnd"/>
      <w:r w:rsidRPr="00FF2993">
        <w:rPr>
          <w:sz w:val="28"/>
          <w:szCs w:val="28"/>
        </w:rPr>
        <w:t xml:space="preserve">, </w:t>
      </w:r>
      <w:proofErr w:type="spellStart"/>
      <w:r w:rsidRPr="00FF2993">
        <w:rPr>
          <w:sz w:val="28"/>
          <w:szCs w:val="28"/>
        </w:rPr>
        <w:t>җир-мөлкәт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мөнәсәбәтләрен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җайга</w:t>
      </w:r>
      <w:proofErr w:type="spellEnd"/>
      <w:r w:rsidRPr="00FF2993">
        <w:rPr>
          <w:sz w:val="28"/>
          <w:szCs w:val="28"/>
        </w:rPr>
        <w:t xml:space="preserve"> салу </w:t>
      </w:r>
      <w:proofErr w:type="spellStart"/>
      <w:r w:rsidRPr="00FF2993">
        <w:rPr>
          <w:sz w:val="28"/>
          <w:szCs w:val="28"/>
        </w:rPr>
        <w:t>проблемаларын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һәм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катлаулы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мәсьәләләрне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хәл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итүдә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яңа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алымнар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булдыру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өчен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уникаль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мәйданчык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буларак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аеруча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әһәмияткә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ия</w:t>
      </w:r>
      <w:proofErr w:type="spellEnd"/>
      <w:r w:rsidRPr="00FF2993">
        <w:rPr>
          <w:sz w:val="28"/>
          <w:szCs w:val="28"/>
        </w:rPr>
        <w:t xml:space="preserve"> </w:t>
      </w:r>
      <w:proofErr w:type="spellStart"/>
      <w:r w:rsidRPr="00FF2993">
        <w:rPr>
          <w:sz w:val="28"/>
          <w:szCs w:val="28"/>
        </w:rPr>
        <w:t>булды</w:t>
      </w:r>
      <w:proofErr w:type="spellEnd"/>
      <w:r w:rsidRPr="00FF2993">
        <w:rPr>
          <w:sz w:val="28"/>
          <w:szCs w:val="28"/>
        </w:rPr>
        <w:t>.</w:t>
      </w:r>
    </w:p>
    <w:p w:rsidR="004F5CD4" w:rsidRPr="001A6E40" w:rsidRDefault="004F5CD4" w:rsidP="00243F9B">
      <w:pPr>
        <w:ind w:firstLine="540"/>
        <w:jc w:val="both"/>
        <w:rPr>
          <w:sz w:val="28"/>
          <w:szCs w:val="28"/>
        </w:rPr>
      </w:pPr>
      <w:r w:rsidRPr="004F5CD4">
        <w:rPr>
          <w:sz w:val="28"/>
          <w:szCs w:val="28"/>
        </w:rPr>
        <w:t xml:space="preserve">2013 </w:t>
      </w:r>
      <w:proofErr w:type="spellStart"/>
      <w:r w:rsidRPr="004F5CD4">
        <w:rPr>
          <w:sz w:val="28"/>
          <w:szCs w:val="28"/>
        </w:rPr>
        <w:t>елдан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башлап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министрлык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ятим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балалар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өчен</w:t>
      </w:r>
      <w:proofErr w:type="spellEnd"/>
      <w:r w:rsidRPr="004F5CD4">
        <w:rPr>
          <w:sz w:val="28"/>
          <w:szCs w:val="28"/>
        </w:rPr>
        <w:t xml:space="preserve"> Татарстан </w:t>
      </w:r>
      <w:proofErr w:type="spellStart"/>
      <w:r w:rsidRPr="004F5CD4">
        <w:rPr>
          <w:sz w:val="28"/>
          <w:szCs w:val="28"/>
        </w:rPr>
        <w:t>Республикасының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махсуслаштырылган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торак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фондын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формалаштыру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һәм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идарә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итү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буенча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вәкаләтле</w:t>
      </w:r>
      <w:proofErr w:type="spellEnd"/>
      <w:r w:rsidRPr="004F5CD4">
        <w:rPr>
          <w:sz w:val="28"/>
          <w:szCs w:val="28"/>
        </w:rPr>
        <w:t xml:space="preserve"> орган </w:t>
      </w:r>
      <w:proofErr w:type="spellStart"/>
      <w:r w:rsidRPr="004F5CD4">
        <w:rPr>
          <w:sz w:val="28"/>
          <w:szCs w:val="28"/>
        </w:rPr>
        <w:t>итеп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билгеләнде</w:t>
      </w:r>
      <w:proofErr w:type="spellEnd"/>
      <w:r w:rsidRPr="004F5CD4">
        <w:rPr>
          <w:sz w:val="28"/>
          <w:szCs w:val="28"/>
        </w:rPr>
        <w:t xml:space="preserve">. </w:t>
      </w:r>
      <w:proofErr w:type="spellStart"/>
      <w:r w:rsidRPr="004F5CD4">
        <w:rPr>
          <w:sz w:val="28"/>
          <w:szCs w:val="28"/>
        </w:rPr>
        <w:t>А.</w:t>
      </w:r>
      <w:r w:rsidR="007A23B5">
        <w:rPr>
          <w:sz w:val="28"/>
          <w:szCs w:val="28"/>
        </w:rPr>
        <w:t>К.</w:t>
      </w:r>
      <w:r w:rsidRPr="004F5CD4">
        <w:rPr>
          <w:sz w:val="28"/>
          <w:szCs w:val="28"/>
        </w:rPr>
        <w:t>Хамаев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җитәкчелегендә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ятим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балалар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өчен</w:t>
      </w:r>
      <w:proofErr w:type="spellEnd"/>
      <w:r w:rsidRPr="004F5CD4">
        <w:rPr>
          <w:sz w:val="28"/>
          <w:szCs w:val="28"/>
        </w:rPr>
        <w:t xml:space="preserve"> 18</w:t>
      </w:r>
      <w:r w:rsidR="007A23B5">
        <w:rPr>
          <w:sz w:val="28"/>
          <w:szCs w:val="28"/>
        </w:rPr>
        <w:t>18</w:t>
      </w:r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торак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бина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бүлеп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бирелгән</w:t>
      </w:r>
      <w:proofErr w:type="spellEnd"/>
      <w:r w:rsidRPr="004F5CD4">
        <w:rPr>
          <w:sz w:val="28"/>
          <w:szCs w:val="28"/>
        </w:rPr>
        <w:t xml:space="preserve">. </w:t>
      </w:r>
      <w:proofErr w:type="spellStart"/>
      <w:r w:rsidRPr="004F5CD4">
        <w:rPr>
          <w:sz w:val="28"/>
          <w:szCs w:val="28"/>
        </w:rPr>
        <w:t>Моннан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тыш</w:t>
      </w:r>
      <w:proofErr w:type="spellEnd"/>
      <w:r w:rsidRPr="004F5CD4">
        <w:rPr>
          <w:sz w:val="28"/>
          <w:szCs w:val="28"/>
        </w:rPr>
        <w:t xml:space="preserve">, </w:t>
      </w:r>
      <w:proofErr w:type="spellStart"/>
      <w:r w:rsidRPr="004F5CD4">
        <w:rPr>
          <w:sz w:val="28"/>
          <w:szCs w:val="28"/>
        </w:rPr>
        <w:t>министрлык</w:t>
      </w:r>
      <w:proofErr w:type="spellEnd"/>
      <w:r w:rsidRPr="004F5CD4">
        <w:rPr>
          <w:sz w:val="28"/>
          <w:szCs w:val="28"/>
        </w:rPr>
        <w:t xml:space="preserve"> республика </w:t>
      </w:r>
      <w:proofErr w:type="spellStart"/>
      <w:r w:rsidRPr="004F5CD4">
        <w:rPr>
          <w:sz w:val="28"/>
          <w:szCs w:val="28"/>
        </w:rPr>
        <w:t>бюджетын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="007A23B5">
        <w:rPr>
          <w:sz w:val="28"/>
          <w:szCs w:val="28"/>
        </w:rPr>
        <w:t>социаль</w:t>
      </w:r>
      <w:proofErr w:type="spellEnd"/>
      <w:r w:rsidR="007A23B5">
        <w:rPr>
          <w:sz w:val="28"/>
          <w:szCs w:val="28"/>
        </w:rPr>
        <w:t xml:space="preserve"> ипотека </w:t>
      </w:r>
      <w:proofErr w:type="spellStart"/>
      <w:r w:rsidR="007A23B5">
        <w:rPr>
          <w:sz w:val="28"/>
          <w:szCs w:val="28"/>
        </w:rPr>
        <w:t>торак</w:t>
      </w:r>
      <w:proofErr w:type="spellEnd"/>
      <w:r w:rsidR="007A23B5">
        <w:rPr>
          <w:sz w:val="28"/>
          <w:szCs w:val="28"/>
        </w:rPr>
        <w:t xml:space="preserve"> </w:t>
      </w:r>
      <w:proofErr w:type="spellStart"/>
      <w:r w:rsidR="007A23B5">
        <w:rPr>
          <w:sz w:val="28"/>
          <w:szCs w:val="28"/>
        </w:rPr>
        <w:t>төзелеше</w:t>
      </w:r>
      <w:proofErr w:type="spellEnd"/>
      <w:r w:rsidR="007A23B5">
        <w:rPr>
          <w:sz w:val="28"/>
          <w:szCs w:val="28"/>
        </w:rPr>
        <w:t xml:space="preserve"> </w:t>
      </w:r>
      <w:proofErr w:type="spellStart"/>
      <w:r w:rsidR="007A23B5">
        <w:rPr>
          <w:sz w:val="28"/>
          <w:szCs w:val="28"/>
        </w:rPr>
        <w:t>п</w:t>
      </w:r>
      <w:r w:rsidRPr="004F5CD4">
        <w:rPr>
          <w:sz w:val="28"/>
          <w:szCs w:val="28"/>
        </w:rPr>
        <w:t>рограммасын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гамәлгә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ашыру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өчен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акча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белән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тулыландыруны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тәэмин</w:t>
      </w:r>
      <w:proofErr w:type="spellEnd"/>
      <w:r w:rsidRPr="004F5CD4">
        <w:rPr>
          <w:sz w:val="28"/>
          <w:szCs w:val="28"/>
        </w:rPr>
        <w:t xml:space="preserve"> </w:t>
      </w:r>
      <w:proofErr w:type="spellStart"/>
      <w:r w:rsidRPr="004F5CD4">
        <w:rPr>
          <w:sz w:val="28"/>
          <w:szCs w:val="28"/>
        </w:rPr>
        <w:t>итә</w:t>
      </w:r>
      <w:proofErr w:type="spellEnd"/>
      <w:r w:rsidRPr="004F5CD4">
        <w:rPr>
          <w:sz w:val="28"/>
          <w:szCs w:val="28"/>
        </w:rPr>
        <w:t>.</w:t>
      </w:r>
    </w:p>
    <w:p w:rsidR="009D3837" w:rsidRPr="001A6E40" w:rsidRDefault="009D3837" w:rsidP="00243F9B">
      <w:pPr>
        <w:ind w:firstLine="540"/>
        <w:jc w:val="both"/>
        <w:rPr>
          <w:sz w:val="28"/>
          <w:szCs w:val="28"/>
        </w:rPr>
      </w:pPr>
      <w:proofErr w:type="spellStart"/>
      <w:r w:rsidRPr="009D3837">
        <w:rPr>
          <w:sz w:val="28"/>
          <w:szCs w:val="28"/>
        </w:rPr>
        <w:t>А.</w:t>
      </w:r>
      <w:r>
        <w:rPr>
          <w:sz w:val="28"/>
          <w:szCs w:val="28"/>
        </w:rPr>
        <w:t>К.</w:t>
      </w:r>
      <w:r w:rsidRPr="009D3837">
        <w:rPr>
          <w:sz w:val="28"/>
          <w:szCs w:val="28"/>
        </w:rPr>
        <w:t>Хамаев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минист</w:t>
      </w:r>
      <w:r>
        <w:rPr>
          <w:sz w:val="28"/>
          <w:szCs w:val="28"/>
        </w:rPr>
        <w:t>рлыкның</w:t>
      </w:r>
      <w:proofErr w:type="spellEnd"/>
      <w:r>
        <w:rPr>
          <w:sz w:val="28"/>
          <w:szCs w:val="28"/>
        </w:rPr>
        <w:t xml:space="preserve">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9D3837">
        <w:rPr>
          <w:sz w:val="28"/>
          <w:szCs w:val="28"/>
        </w:rPr>
        <w:t>униципаль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берәмлекләре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белән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үзара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хезмәттәшлег</w:t>
      </w:r>
      <w:r>
        <w:rPr>
          <w:sz w:val="28"/>
          <w:szCs w:val="28"/>
        </w:rPr>
        <w:t>енә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берәмлекләрнең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җ</w:t>
      </w:r>
      <w:proofErr w:type="spellStart"/>
      <w:r w:rsidRPr="009D3837">
        <w:rPr>
          <w:sz w:val="28"/>
          <w:szCs w:val="28"/>
        </w:rPr>
        <w:t>ир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һәм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мөлкәт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мөнәсәбәтләре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палаталарына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методологик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ярдәм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күрсәтүгә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зур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игътибар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бирде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рәвештә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9D3837">
        <w:rPr>
          <w:sz w:val="28"/>
          <w:szCs w:val="28"/>
        </w:rPr>
        <w:t>униципаль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берәмлекләр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җитәкчеләре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һәм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белгечләре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белән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семинарлар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үткәрелде</w:t>
      </w:r>
      <w:proofErr w:type="spellEnd"/>
      <w:r w:rsidRPr="009D3837">
        <w:rPr>
          <w:sz w:val="28"/>
          <w:szCs w:val="28"/>
        </w:rPr>
        <w:t xml:space="preserve">, </w:t>
      </w:r>
      <w:proofErr w:type="spellStart"/>
      <w:r w:rsidRPr="009D3837">
        <w:rPr>
          <w:sz w:val="28"/>
          <w:szCs w:val="28"/>
        </w:rPr>
        <w:t>Министрлык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белгечләренең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авыл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җирлекләре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гражданнарына</w:t>
      </w:r>
      <w:proofErr w:type="spellEnd"/>
      <w:r w:rsidRPr="009D3837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районнарга барып </w:t>
      </w:r>
      <w:proofErr w:type="spellStart"/>
      <w:r w:rsidRPr="009D3837">
        <w:rPr>
          <w:sz w:val="28"/>
          <w:szCs w:val="28"/>
        </w:rPr>
        <w:t>юридик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ярдәм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күрсәтү</w:t>
      </w:r>
      <w:proofErr w:type="spellEnd"/>
      <w:r w:rsidRPr="009D3837">
        <w:rPr>
          <w:sz w:val="28"/>
          <w:szCs w:val="28"/>
        </w:rPr>
        <w:t xml:space="preserve"> </w:t>
      </w:r>
      <w:proofErr w:type="spellStart"/>
      <w:r w:rsidRPr="009D3837">
        <w:rPr>
          <w:sz w:val="28"/>
          <w:szCs w:val="28"/>
        </w:rPr>
        <w:t>оештырылды</w:t>
      </w:r>
      <w:proofErr w:type="spellEnd"/>
      <w:r w:rsidRPr="009D3837">
        <w:rPr>
          <w:sz w:val="28"/>
          <w:szCs w:val="28"/>
        </w:rPr>
        <w:t>.</w:t>
      </w:r>
    </w:p>
    <w:p w:rsidR="007F0E6D" w:rsidRPr="001A6E40" w:rsidRDefault="007F0E6D" w:rsidP="00243F9B">
      <w:pPr>
        <w:ind w:firstLine="540"/>
        <w:jc w:val="both"/>
        <w:rPr>
          <w:sz w:val="28"/>
          <w:szCs w:val="28"/>
        </w:rPr>
      </w:pPr>
      <w:r w:rsidRPr="007F0E6D">
        <w:rPr>
          <w:sz w:val="28"/>
          <w:szCs w:val="28"/>
        </w:rPr>
        <w:t xml:space="preserve">Татарстан </w:t>
      </w:r>
      <w:proofErr w:type="spellStart"/>
      <w:r w:rsidRPr="007F0E6D">
        <w:rPr>
          <w:sz w:val="28"/>
          <w:szCs w:val="28"/>
        </w:rPr>
        <w:t>Республикасы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Хөкүмәте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әгъзасы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буларак</w:t>
      </w:r>
      <w:proofErr w:type="spellEnd"/>
      <w:r w:rsidRPr="007F0E6D">
        <w:rPr>
          <w:sz w:val="28"/>
          <w:szCs w:val="28"/>
        </w:rPr>
        <w:t xml:space="preserve">, </w:t>
      </w:r>
      <w:proofErr w:type="spellStart"/>
      <w:r w:rsidRPr="007F0E6D">
        <w:rPr>
          <w:sz w:val="28"/>
          <w:szCs w:val="28"/>
        </w:rPr>
        <w:t>ул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федераль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законнарны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һәм</w:t>
      </w:r>
      <w:proofErr w:type="spellEnd"/>
      <w:r w:rsidRPr="007F0E6D">
        <w:rPr>
          <w:sz w:val="28"/>
          <w:szCs w:val="28"/>
        </w:rPr>
        <w:t xml:space="preserve"> Татарстан </w:t>
      </w:r>
      <w:proofErr w:type="spellStart"/>
      <w:r w:rsidRPr="007F0E6D">
        <w:rPr>
          <w:sz w:val="28"/>
          <w:szCs w:val="28"/>
        </w:rPr>
        <w:t>Республикасы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законнарын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катгый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үтәү</w:t>
      </w:r>
      <w:proofErr w:type="spellEnd"/>
      <w:r w:rsidRPr="007F0E6D">
        <w:rPr>
          <w:sz w:val="28"/>
          <w:szCs w:val="28"/>
        </w:rPr>
        <w:t xml:space="preserve">, </w:t>
      </w:r>
      <w:proofErr w:type="spellStart"/>
      <w:r w:rsidRPr="007F0E6D">
        <w:rPr>
          <w:sz w:val="28"/>
          <w:szCs w:val="28"/>
        </w:rPr>
        <w:t>оператив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һәм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нәтиҗәле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эш</w:t>
      </w:r>
      <w:proofErr w:type="spellEnd"/>
      <w:r w:rsidRPr="007F0E6D">
        <w:rPr>
          <w:sz w:val="28"/>
          <w:szCs w:val="28"/>
        </w:rPr>
        <w:t xml:space="preserve">, республика </w:t>
      </w:r>
      <w:proofErr w:type="spellStart"/>
      <w:r w:rsidRPr="007F0E6D">
        <w:rPr>
          <w:sz w:val="28"/>
          <w:szCs w:val="28"/>
        </w:rPr>
        <w:t>гражданнарына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сыйфатлы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дәүләт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хезмәтләре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күрсәтү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өчен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министрлык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җитәкчелегенең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шәхси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җаваплылыгын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һәм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җаваплылыгын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арттыруга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зур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игътибар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бирде</w:t>
      </w:r>
      <w:proofErr w:type="spellEnd"/>
      <w:r w:rsidRPr="007F0E6D">
        <w:rPr>
          <w:sz w:val="28"/>
          <w:szCs w:val="28"/>
        </w:rPr>
        <w:t>.</w:t>
      </w:r>
    </w:p>
    <w:p w:rsidR="007F0E6D" w:rsidRPr="001A6E40" w:rsidRDefault="007F0E6D" w:rsidP="00243F9B">
      <w:pPr>
        <w:ind w:firstLine="567"/>
        <w:jc w:val="both"/>
        <w:rPr>
          <w:sz w:val="28"/>
          <w:szCs w:val="28"/>
        </w:rPr>
      </w:pPr>
      <w:r w:rsidRPr="007F0E6D">
        <w:rPr>
          <w:sz w:val="28"/>
          <w:szCs w:val="28"/>
        </w:rPr>
        <w:t>А.</w:t>
      </w:r>
      <w:r>
        <w:rPr>
          <w:sz w:val="28"/>
          <w:szCs w:val="28"/>
          <w:lang w:val="tt-RU"/>
        </w:rPr>
        <w:t>К.</w:t>
      </w:r>
      <w:proofErr w:type="spellStart"/>
      <w:r w:rsidRPr="007F0E6D">
        <w:rPr>
          <w:sz w:val="28"/>
          <w:szCs w:val="28"/>
        </w:rPr>
        <w:t>Хамаев</w:t>
      </w:r>
      <w:proofErr w:type="spellEnd"/>
      <w:r w:rsidRPr="007F0E6D">
        <w:rPr>
          <w:sz w:val="28"/>
          <w:szCs w:val="28"/>
        </w:rPr>
        <w:t xml:space="preserve"> РФ </w:t>
      </w:r>
      <w:proofErr w:type="spellStart"/>
      <w:r w:rsidRPr="007F0E6D">
        <w:rPr>
          <w:sz w:val="28"/>
          <w:szCs w:val="28"/>
        </w:rPr>
        <w:t>һәм</w:t>
      </w:r>
      <w:proofErr w:type="spellEnd"/>
      <w:r w:rsidRPr="007F0E6D">
        <w:rPr>
          <w:sz w:val="28"/>
          <w:szCs w:val="28"/>
        </w:rPr>
        <w:t xml:space="preserve"> ТР </w:t>
      </w:r>
      <w:proofErr w:type="spellStart"/>
      <w:r w:rsidRPr="007F0E6D">
        <w:rPr>
          <w:sz w:val="28"/>
          <w:szCs w:val="28"/>
        </w:rPr>
        <w:t>ның</w:t>
      </w:r>
      <w:proofErr w:type="spellEnd"/>
      <w:r w:rsidRPr="007F0E6D">
        <w:rPr>
          <w:sz w:val="28"/>
          <w:szCs w:val="28"/>
        </w:rPr>
        <w:t xml:space="preserve"> 4 </w:t>
      </w:r>
      <w:proofErr w:type="spellStart"/>
      <w:r w:rsidRPr="007F0E6D">
        <w:rPr>
          <w:sz w:val="28"/>
          <w:szCs w:val="28"/>
        </w:rPr>
        <w:t>медале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белән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бүләкләнде</w:t>
      </w:r>
      <w:proofErr w:type="spellEnd"/>
      <w:r w:rsidRPr="007F0E6D">
        <w:rPr>
          <w:sz w:val="28"/>
          <w:szCs w:val="28"/>
        </w:rPr>
        <w:t xml:space="preserve">, </w:t>
      </w:r>
      <w:proofErr w:type="spellStart"/>
      <w:r w:rsidRPr="007F0E6D">
        <w:rPr>
          <w:sz w:val="28"/>
          <w:szCs w:val="28"/>
        </w:rPr>
        <w:t>аңа</w:t>
      </w:r>
      <w:proofErr w:type="spellEnd"/>
      <w:r w:rsidRPr="007F0E6D">
        <w:rPr>
          <w:sz w:val="28"/>
          <w:szCs w:val="28"/>
        </w:rPr>
        <w:t xml:space="preserve"> «Татарстан </w:t>
      </w:r>
      <w:proofErr w:type="spellStart"/>
      <w:r w:rsidRPr="007F0E6D">
        <w:rPr>
          <w:sz w:val="28"/>
          <w:szCs w:val="28"/>
        </w:rPr>
        <w:t>Республикасының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атказанган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авыл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хуҗалыгы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хезмәткәре</w:t>
      </w:r>
      <w:proofErr w:type="spellEnd"/>
      <w:r w:rsidRPr="007F0E6D">
        <w:rPr>
          <w:sz w:val="28"/>
          <w:szCs w:val="28"/>
        </w:rPr>
        <w:t xml:space="preserve">» </w:t>
      </w:r>
      <w:proofErr w:type="spellStart"/>
      <w:r w:rsidRPr="007F0E6D">
        <w:rPr>
          <w:sz w:val="28"/>
          <w:szCs w:val="28"/>
        </w:rPr>
        <w:t>дигән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мактаулы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r w:rsidRPr="007F0E6D">
        <w:rPr>
          <w:sz w:val="28"/>
          <w:szCs w:val="28"/>
        </w:rPr>
        <w:t>исем</w:t>
      </w:r>
      <w:proofErr w:type="spellEnd"/>
      <w:r w:rsidRPr="007F0E6D">
        <w:rPr>
          <w:sz w:val="28"/>
          <w:szCs w:val="28"/>
        </w:rPr>
        <w:t xml:space="preserve"> </w:t>
      </w:r>
      <w:proofErr w:type="spellStart"/>
      <w:proofErr w:type="gramStart"/>
      <w:r w:rsidRPr="007F0E6D">
        <w:rPr>
          <w:sz w:val="28"/>
          <w:szCs w:val="28"/>
        </w:rPr>
        <w:t>бирелде</w:t>
      </w:r>
      <w:proofErr w:type="spellEnd"/>
      <w:r w:rsidRPr="007F0E6D">
        <w:rPr>
          <w:sz w:val="28"/>
          <w:szCs w:val="28"/>
        </w:rPr>
        <w:t xml:space="preserve"> .</w:t>
      </w:r>
      <w:proofErr w:type="gramEnd"/>
    </w:p>
    <w:p w:rsidR="007F0E6D" w:rsidRPr="001A6E40" w:rsidRDefault="007F0E6D" w:rsidP="00243F9B">
      <w:pPr>
        <w:pStyle w:val="a3"/>
        <w:ind w:firstLine="567"/>
        <w:jc w:val="both"/>
      </w:pPr>
      <w:proofErr w:type="spellStart"/>
      <w:r w:rsidRPr="007F0E6D">
        <w:t>Азат</w:t>
      </w:r>
      <w:proofErr w:type="spellEnd"/>
      <w:r w:rsidRPr="007F0E6D">
        <w:t xml:space="preserve"> </w:t>
      </w:r>
      <w:proofErr w:type="spellStart"/>
      <w:r w:rsidRPr="007F0E6D">
        <w:t>Кыям</w:t>
      </w:r>
      <w:proofErr w:type="spellEnd"/>
      <w:r w:rsidRPr="007F0E6D">
        <w:t xml:space="preserve"> </w:t>
      </w:r>
      <w:proofErr w:type="spellStart"/>
      <w:r w:rsidRPr="007F0E6D">
        <w:t>улы</w:t>
      </w:r>
      <w:proofErr w:type="spellEnd"/>
      <w:r w:rsidRPr="007F0E6D">
        <w:t xml:space="preserve"> </w:t>
      </w:r>
      <w:proofErr w:type="spellStart"/>
      <w:r w:rsidRPr="007F0E6D">
        <w:t>Хамаев</w:t>
      </w:r>
      <w:proofErr w:type="spellEnd"/>
      <w:r w:rsidRPr="007F0E6D">
        <w:t xml:space="preserve"> </w:t>
      </w:r>
      <w:proofErr w:type="spellStart"/>
      <w:r w:rsidRPr="007F0E6D">
        <w:t>үзенең</w:t>
      </w:r>
      <w:proofErr w:type="spellEnd"/>
      <w:r w:rsidRPr="007F0E6D">
        <w:t xml:space="preserve"> </w:t>
      </w:r>
      <w:proofErr w:type="spellStart"/>
      <w:r w:rsidRPr="007F0E6D">
        <w:t>эшчәнлеге</w:t>
      </w:r>
      <w:proofErr w:type="spellEnd"/>
      <w:r w:rsidRPr="007F0E6D">
        <w:t xml:space="preserve">, </w:t>
      </w:r>
      <w:proofErr w:type="spellStart"/>
      <w:r w:rsidRPr="007F0E6D">
        <w:t>җаваплылык</w:t>
      </w:r>
      <w:proofErr w:type="spellEnd"/>
      <w:r w:rsidRPr="007F0E6D">
        <w:t xml:space="preserve"> </w:t>
      </w:r>
      <w:proofErr w:type="spellStart"/>
      <w:r w:rsidRPr="007F0E6D">
        <w:t>һәм</w:t>
      </w:r>
      <w:proofErr w:type="spellEnd"/>
      <w:r w:rsidRPr="007F0E6D">
        <w:t xml:space="preserve"> </w:t>
      </w:r>
      <w:proofErr w:type="spellStart"/>
      <w:r w:rsidRPr="007F0E6D">
        <w:t>принципиальлеге</w:t>
      </w:r>
      <w:proofErr w:type="spellEnd"/>
      <w:r w:rsidRPr="007F0E6D">
        <w:t xml:space="preserve">, </w:t>
      </w:r>
      <w:proofErr w:type="spellStart"/>
      <w:r w:rsidRPr="007F0E6D">
        <w:t>шәхси</w:t>
      </w:r>
      <w:proofErr w:type="spellEnd"/>
      <w:r w:rsidRPr="007F0E6D">
        <w:t xml:space="preserve"> </w:t>
      </w:r>
      <w:proofErr w:type="spellStart"/>
      <w:r w:rsidRPr="007F0E6D">
        <w:t>сыйфатларына</w:t>
      </w:r>
      <w:proofErr w:type="spellEnd"/>
      <w:r w:rsidRPr="007F0E6D">
        <w:t xml:space="preserve"> </w:t>
      </w:r>
      <w:proofErr w:type="spellStart"/>
      <w:r w:rsidRPr="007F0E6D">
        <w:t>хас</w:t>
      </w:r>
      <w:proofErr w:type="spellEnd"/>
      <w:r w:rsidRPr="007F0E6D">
        <w:t xml:space="preserve"> </w:t>
      </w:r>
      <w:proofErr w:type="spellStart"/>
      <w:r w:rsidRPr="007F0E6D">
        <w:t>булган</w:t>
      </w:r>
      <w:proofErr w:type="spellEnd"/>
      <w:r w:rsidRPr="007F0E6D">
        <w:t xml:space="preserve">, </w:t>
      </w:r>
      <w:proofErr w:type="spellStart"/>
      <w:r w:rsidRPr="007F0E6D">
        <w:t>министрлык</w:t>
      </w:r>
      <w:proofErr w:type="spellEnd"/>
      <w:r w:rsidRPr="007F0E6D">
        <w:t xml:space="preserve"> </w:t>
      </w:r>
      <w:proofErr w:type="spellStart"/>
      <w:r w:rsidRPr="007F0E6D">
        <w:t>тарихында</w:t>
      </w:r>
      <w:proofErr w:type="spellEnd"/>
      <w:r w:rsidRPr="007F0E6D">
        <w:t xml:space="preserve"> </w:t>
      </w:r>
      <w:proofErr w:type="spellStart"/>
      <w:r w:rsidRPr="007F0E6D">
        <w:t>һәм</w:t>
      </w:r>
      <w:proofErr w:type="spellEnd"/>
      <w:r w:rsidRPr="007F0E6D">
        <w:t xml:space="preserve"> </w:t>
      </w:r>
      <w:proofErr w:type="spellStart"/>
      <w:r w:rsidRPr="007F0E6D">
        <w:t>барлык</w:t>
      </w:r>
      <w:proofErr w:type="spellEnd"/>
      <w:r w:rsidRPr="007F0E6D">
        <w:t xml:space="preserve"> </w:t>
      </w:r>
      <w:proofErr w:type="spellStart"/>
      <w:r w:rsidRPr="007F0E6D">
        <w:t>хезмәттәшләребез</w:t>
      </w:r>
      <w:proofErr w:type="spellEnd"/>
      <w:r w:rsidRPr="007F0E6D">
        <w:t xml:space="preserve"> </w:t>
      </w:r>
      <w:proofErr w:type="spellStart"/>
      <w:r w:rsidRPr="007F0E6D">
        <w:t>күңелендә</w:t>
      </w:r>
      <w:proofErr w:type="spellEnd"/>
      <w:r w:rsidRPr="007F0E6D">
        <w:t xml:space="preserve"> </w:t>
      </w:r>
      <w:proofErr w:type="spellStart"/>
      <w:r w:rsidRPr="007F0E6D">
        <w:t>сизелерлек</w:t>
      </w:r>
      <w:proofErr w:type="spellEnd"/>
      <w:r w:rsidRPr="007F0E6D">
        <w:t xml:space="preserve"> </w:t>
      </w:r>
      <w:proofErr w:type="spellStart"/>
      <w:r w:rsidRPr="007F0E6D">
        <w:t>эз</w:t>
      </w:r>
      <w:proofErr w:type="spellEnd"/>
      <w:r w:rsidRPr="007F0E6D">
        <w:t xml:space="preserve"> </w:t>
      </w:r>
      <w:proofErr w:type="spellStart"/>
      <w:r w:rsidRPr="007F0E6D">
        <w:t>калдырды</w:t>
      </w:r>
      <w:proofErr w:type="spellEnd"/>
      <w:r w:rsidRPr="007F0E6D">
        <w:t>.</w:t>
      </w:r>
    </w:p>
    <w:p w:rsidR="00D63C54" w:rsidRDefault="00D63C54" w:rsidP="00D63C54">
      <w:pPr>
        <w:ind w:firstLine="567"/>
        <w:jc w:val="both"/>
        <w:rPr>
          <w:sz w:val="28"/>
          <w:szCs w:val="28"/>
        </w:rPr>
      </w:pPr>
      <w:proofErr w:type="spellStart"/>
      <w:r w:rsidRPr="00D63C54">
        <w:rPr>
          <w:sz w:val="28"/>
          <w:szCs w:val="28"/>
        </w:rPr>
        <w:t>Хәзерге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вакытта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ул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алтынчы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чакырылыш</w:t>
      </w:r>
      <w:proofErr w:type="spellEnd"/>
      <w:r w:rsidRPr="00D63C54">
        <w:rPr>
          <w:sz w:val="28"/>
          <w:szCs w:val="28"/>
        </w:rPr>
        <w:t xml:space="preserve"> Татарстан </w:t>
      </w:r>
      <w:proofErr w:type="spellStart"/>
      <w:r w:rsidRPr="00D63C54">
        <w:rPr>
          <w:sz w:val="28"/>
          <w:szCs w:val="28"/>
        </w:rPr>
        <w:t>Республикасы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Дәүләт</w:t>
      </w:r>
      <w:proofErr w:type="spellEnd"/>
      <w:r w:rsidRPr="00D63C54">
        <w:rPr>
          <w:sz w:val="28"/>
          <w:szCs w:val="28"/>
        </w:rPr>
        <w:t xml:space="preserve"> Советы депутаты </w:t>
      </w:r>
      <w:proofErr w:type="spellStart"/>
      <w:r w:rsidRPr="00D63C54">
        <w:rPr>
          <w:sz w:val="28"/>
          <w:szCs w:val="28"/>
        </w:rPr>
        <w:t>булып</w:t>
      </w:r>
      <w:proofErr w:type="spellEnd"/>
      <w:r w:rsidRPr="00D63C54">
        <w:rPr>
          <w:sz w:val="28"/>
          <w:szCs w:val="28"/>
        </w:rPr>
        <w:t xml:space="preserve"> тора </w:t>
      </w:r>
      <w:proofErr w:type="spellStart"/>
      <w:r w:rsidRPr="00D63C54">
        <w:rPr>
          <w:sz w:val="28"/>
          <w:szCs w:val="28"/>
        </w:rPr>
        <w:t>һәм</w:t>
      </w:r>
      <w:proofErr w:type="spellEnd"/>
      <w:r w:rsidRPr="00D63C54">
        <w:rPr>
          <w:sz w:val="28"/>
          <w:szCs w:val="28"/>
        </w:rPr>
        <w:t xml:space="preserve"> Татарстан </w:t>
      </w:r>
      <w:proofErr w:type="spellStart"/>
      <w:r w:rsidRPr="00D63C54">
        <w:rPr>
          <w:sz w:val="28"/>
          <w:szCs w:val="28"/>
        </w:rPr>
        <w:t>Республикасы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Дәүләт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Советының</w:t>
      </w:r>
      <w:proofErr w:type="spellEnd"/>
      <w:r w:rsidRPr="00D63C54">
        <w:rPr>
          <w:sz w:val="28"/>
          <w:szCs w:val="28"/>
        </w:rPr>
        <w:t xml:space="preserve"> </w:t>
      </w:r>
      <w:r w:rsidRPr="00D63C54">
        <w:rPr>
          <w:sz w:val="28"/>
          <w:szCs w:val="28"/>
        </w:rPr>
        <w:lastRenderedPageBreak/>
        <w:t xml:space="preserve">Экология, </w:t>
      </w:r>
      <w:proofErr w:type="spellStart"/>
      <w:r w:rsidRPr="00D63C54">
        <w:rPr>
          <w:sz w:val="28"/>
          <w:szCs w:val="28"/>
        </w:rPr>
        <w:t>табигатьтән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файдалану</w:t>
      </w:r>
      <w:proofErr w:type="spellEnd"/>
      <w:r w:rsidRPr="00D63C54">
        <w:rPr>
          <w:sz w:val="28"/>
          <w:szCs w:val="28"/>
        </w:rPr>
        <w:t xml:space="preserve">, </w:t>
      </w:r>
      <w:proofErr w:type="spellStart"/>
      <w:r w:rsidRPr="00D63C54">
        <w:rPr>
          <w:sz w:val="28"/>
          <w:szCs w:val="28"/>
        </w:rPr>
        <w:t>агросәнәгать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һәм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азык-төлек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сәясәте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комитетын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җитәкли</w:t>
      </w:r>
      <w:proofErr w:type="spellEnd"/>
      <w:r w:rsidRPr="00D63C54">
        <w:rPr>
          <w:sz w:val="28"/>
          <w:szCs w:val="28"/>
        </w:rPr>
        <w:t xml:space="preserve">. </w:t>
      </w:r>
      <w:proofErr w:type="spellStart"/>
      <w:r w:rsidRPr="00D63C54">
        <w:rPr>
          <w:sz w:val="28"/>
          <w:szCs w:val="28"/>
        </w:rPr>
        <w:t>Казанда</w:t>
      </w:r>
      <w:proofErr w:type="spellEnd"/>
      <w:r w:rsidRPr="00D63C54">
        <w:rPr>
          <w:sz w:val="28"/>
          <w:szCs w:val="28"/>
        </w:rPr>
        <w:t xml:space="preserve"> </w:t>
      </w:r>
      <w:proofErr w:type="spellStart"/>
      <w:r w:rsidRPr="00D63C54">
        <w:rPr>
          <w:sz w:val="28"/>
          <w:szCs w:val="28"/>
        </w:rPr>
        <w:t>яши</w:t>
      </w:r>
      <w:proofErr w:type="spellEnd"/>
      <w:r w:rsidRPr="00D63C54">
        <w:rPr>
          <w:sz w:val="28"/>
          <w:szCs w:val="28"/>
        </w:rPr>
        <w:t>.</w:t>
      </w:r>
    </w:p>
    <w:p w:rsidR="00243F9B" w:rsidRPr="001A6E40" w:rsidRDefault="00243F9B" w:rsidP="00243F9B"/>
    <w:p w:rsidR="00243F9B" w:rsidRPr="001A6E40" w:rsidRDefault="005F75DB" w:rsidP="00243F9B">
      <w:r>
        <w:rPr>
          <w:noProof/>
        </w:rPr>
        <w:drawing>
          <wp:anchor distT="0" distB="0" distL="114300" distR="114300" simplePos="0" relativeHeight="251658240" behindDoc="1" locked="0" layoutInCell="1" allowOverlap="1" wp14:anchorId="60845020" wp14:editId="4F02CEF0">
            <wp:simplePos x="0" y="0"/>
            <wp:positionH relativeFrom="column">
              <wp:posOffset>642071</wp:posOffset>
            </wp:positionH>
            <wp:positionV relativeFrom="paragraph">
              <wp:posOffset>102235</wp:posOffset>
            </wp:positionV>
            <wp:extent cx="4605655" cy="6449695"/>
            <wp:effectExtent l="0" t="0" r="4445" b="8255"/>
            <wp:wrapNone/>
            <wp:docPr id="1" name="Рисунок 1" descr="C:\Users\StroevaVP1\Desktop\КОРПОРАТИВ\20-ЛЕТИЕ-МАЙ\КОРСТОН-РУКОВОДСТВО\руководители\ФОТО РУКОВОДИТЕЛЕЙ 8 ЭТАЖ\история\Хамаев для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evaVP1\Desktop\КОРПОРАТИВ\20-ЛЕТИЕ-МАЙ\КОРСТОН-РУКОВОДСТВО\руководители\ФОТО РУКОВОДИТЕЛЕЙ 8 ЭТАЖ\история\Хамаев для 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64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243F9B" w:rsidRPr="001A6E40" w:rsidRDefault="00243F9B" w:rsidP="00243F9B"/>
    <w:p w:rsidR="005F75DB" w:rsidRDefault="005F75DB" w:rsidP="00243F9B">
      <w:pPr>
        <w:jc w:val="center"/>
        <w:rPr>
          <w:b/>
          <w:sz w:val="56"/>
          <w:szCs w:val="56"/>
        </w:rPr>
      </w:pPr>
    </w:p>
    <w:p w:rsidR="00243F9B" w:rsidRPr="001A6E40" w:rsidRDefault="00837C92" w:rsidP="00243F9B">
      <w:pPr>
        <w:jc w:val="center"/>
        <w:rPr>
          <w:b/>
          <w:sz w:val="56"/>
          <w:szCs w:val="56"/>
        </w:rPr>
      </w:pPr>
      <w:proofErr w:type="spellStart"/>
      <w:r w:rsidRPr="001A6E40">
        <w:rPr>
          <w:b/>
          <w:sz w:val="56"/>
          <w:szCs w:val="56"/>
        </w:rPr>
        <w:t>Х</w:t>
      </w:r>
      <w:r w:rsidR="006C5129" w:rsidRPr="001A6E40">
        <w:rPr>
          <w:b/>
          <w:sz w:val="56"/>
          <w:szCs w:val="56"/>
        </w:rPr>
        <w:t>амаев</w:t>
      </w:r>
      <w:proofErr w:type="spellEnd"/>
    </w:p>
    <w:p w:rsidR="00243F9B" w:rsidRPr="00ED129D" w:rsidRDefault="006C5129" w:rsidP="00243F9B">
      <w:pPr>
        <w:jc w:val="center"/>
        <w:rPr>
          <w:b/>
          <w:sz w:val="56"/>
          <w:szCs w:val="56"/>
          <w:lang w:val="tt-RU"/>
        </w:rPr>
      </w:pPr>
      <w:proofErr w:type="spellStart"/>
      <w:r w:rsidRPr="001A6E40">
        <w:rPr>
          <w:b/>
          <w:sz w:val="56"/>
          <w:szCs w:val="56"/>
        </w:rPr>
        <w:t>Азат</w:t>
      </w:r>
      <w:proofErr w:type="spellEnd"/>
      <w:r w:rsidRPr="001A6E40">
        <w:rPr>
          <w:b/>
          <w:sz w:val="56"/>
          <w:szCs w:val="56"/>
        </w:rPr>
        <w:t xml:space="preserve"> К</w:t>
      </w:r>
      <w:r w:rsidR="00ED129D">
        <w:rPr>
          <w:b/>
          <w:sz w:val="56"/>
          <w:szCs w:val="56"/>
          <w:lang w:val="tt-RU"/>
        </w:rPr>
        <w:t>ы</w:t>
      </w:r>
      <w:r w:rsidRPr="001A6E40">
        <w:rPr>
          <w:b/>
          <w:sz w:val="56"/>
          <w:szCs w:val="56"/>
        </w:rPr>
        <w:t>ям</w:t>
      </w:r>
      <w:r w:rsidR="00ED129D">
        <w:rPr>
          <w:b/>
          <w:sz w:val="56"/>
          <w:szCs w:val="56"/>
          <w:lang w:val="tt-RU"/>
        </w:rPr>
        <w:t xml:space="preserve"> улы</w:t>
      </w:r>
      <w:bookmarkStart w:id="0" w:name="_GoBack"/>
      <w:bookmarkEnd w:id="0"/>
    </w:p>
    <w:p w:rsidR="005F42E7" w:rsidRPr="001A6E40" w:rsidRDefault="005F42E7"/>
    <w:sectPr w:rsidR="005F42E7" w:rsidRPr="001A6E40" w:rsidSect="00287C9C">
      <w:pgSz w:w="11906" w:h="16838"/>
      <w:pgMar w:top="426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B"/>
    <w:rsid w:val="0005456E"/>
    <w:rsid w:val="00062D1D"/>
    <w:rsid w:val="00073A32"/>
    <w:rsid w:val="00080EED"/>
    <w:rsid w:val="001A6E40"/>
    <w:rsid w:val="00217E5E"/>
    <w:rsid w:val="00243F9B"/>
    <w:rsid w:val="002D3B29"/>
    <w:rsid w:val="002D6B0E"/>
    <w:rsid w:val="00340FB5"/>
    <w:rsid w:val="003661EE"/>
    <w:rsid w:val="00393649"/>
    <w:rsid w:val="003D35D2"/>
    <w:rsid w:val="00411FE3"/>
    <w:rsid w:val="004147C8"/>
    <w:rsid w:val="00445124"/>
    <w:rsid w:val="004572C7"/>
    <w:rsid w:val="00472C9F"/>
    <w:rsid w:val="004F5CD4"/>
    <w:rsid w:val="005752A1"/>
    <w:rsid w:val="005A128D"/>
    <w:rsid w:val="005F42E7"/>
    <w:rsid w:val="005F75DB"/>
    <w:rsid w:val="00630C55"/>
    <w:rsid w:val="006B3A90"/>
    <w:rsid w:val="006C5129"/>
    <w:rsid w:val="006D2403"/>
    <w:rsid w:val="00712C68"/>
    <w:rsid w:val="00783493"/>
    <w:rsid w:val="007935B4"/>
    <w:rsid w:val="007A23B5"/>
    <w:rsid w:val="007E099D"/>
    <w:rsid w:val="007F0E6D"/>
    <w:rsid w:val="007F679C"/>
    <w:rsid w:val="00837C92"/>
    <w:rsid w:val="0088262D"/>
    <w:rsid w:val="008C4728"/>
    <w:rsid w:val="008E094C"/>
    <w:rsid w:val="00905B55"/>
    <w:rsid w:val="00985242"/>
    <w:rsid w:val="00997A60"/>
    <w:rsid w:val="009D3837"/>
    <w:rsid w:val="00A2741A"/>
    <w:rsid w:val="00A32ADD"/>
    <w:rsid w:val="00A67860"/>
    <w:rsid w:val="00A703FB"/>
    <w:rsid w:val="00A945B6"/>
    <w:rsid w:val="00AA1425"/>
    <w:rsid w:val="00AD71E8"/>
    <w:rsid w:val="00B4794C"/>
    <w:rsid w:val="00C10880"/>
    <w:rsid w:val="00D63C54"/>
    <w:rsid w:val="00D90506"/>
    <w:rsid w:val="00DE51C3"/>
    <w:rsid w:val="00E379D7"/>
    <w:rsid w:val="00ED129D"/>
    <w:rsid w:val="00F62D35"/>
    <w:rsid w:val="00FD65E6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7EF5"/>
  <w15:docId w15:val="{54BAAB4F-5A45-488A-8470-5935E6F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F9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М.П.</dc:creator>
  <cp:lastModifiedBy>Аскарова Т.З.</cp:lastModifiedBy>
  <cp:revision>9</cp:revision>
  <cp:lastPrinted>2020-07-15T11:24:00Z</cp:lastPrinted>
  <dcterms:created xsi:type="dcterms:W3CDTF">2021-04-21T13:45:00Z</dcterms:created>
  <dcterms:modified xsi:type="dcterms:W3CDTF">2021-04-22T09:30:00Z</dcterms:modified>
</cp:coreProperties>
</file>