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>ходатайство</w:t>
      </w:r>
      <w:r w:rsidR="00F3028E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C9506F">
        <w:rPr>
          <w:rFonts w:ascii="Times New Roman" w:hAnsi="Times New Roman" w:cs="Times New Roman"/>
          <w:sz w:val="28"/>
          <w:szCs w:val="28"/>
        </w:rPr>
        <w:t>ОАО «Сетевая компания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r w:rsidR="00F3028E">
        <w:rPr>
          <w:rFonts w:ascii="Times New Roman" w:hAnsi="Times New Roman" w:cs="Times New Roman"/>
          <w:sz w:val="28"/>
          <w:szCs w:val="28"/>
        </w:rPr>
        <w:t xml:space="preserve">Приволжские электрические сети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EA3CE9" w:rsidRPr="00EA3CE9">
        <w:rPr>
          <w:rFonts w:ascii="Times New Roman" w:hAnsi="Times New Roman" w:cs="Times New Roman"/>
          <w:sz w:val="28"/>
          <w:szCs w:val="28"/>
        </w:rPr>
        <w:t xml:space="preserve">в целях размещения объекта «КВЛ 110 </w:t>
      </w:r>
      <w:proofErr w:type="spellStart"/>
      <w:r w:rsidR="00EA3CE9" w:rsidRPr="00EA3CE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EA3CE9" w:rsidRPr="00EA3CE9">
        <w:rPr>
          <w:rFonts w:ascii="Times New Roman" w:hAnsi="Times New Roman" w:cs="Times New Roman"/>
          <w:sz w:val="28"/>
          <w:szCs w:val="28"/>
        </w:rPr>
        <w:t xml:space="preserve"> Южная – Ковали II цепь отпайка Юбилейная»</w:t>
      </w:r>
      <w:r w:rsidR="005A430E">
        <w:rPr>
          <w:rFonts w:ascii="Times New Roman" w:hAnsi="Times New Roman" w:cs="Times New Roman"/>
          <w:sz w:val="28"/>
          <w:szCs w:val="28"/>
        </w:rPr>
        <w:t xml:space="preserve"> </w:t>
      </w:r>
      <w:r w:rsidR="00CF1474">
        <w:rPr>
          <w:rFonts w:ascii="Times New Roman" w:hAnsi="Times New Roman" w:cs="Times New Roman"/>
          <w:sz w:val="28"/>
          <w:szCs w:val="28"/>
        </w:rPr>
        <w:t xml:space="preserve">на земельные участки, расположенные на территории </w:t>
      </w:r>
      <w:r w:rsidR="00CF028E">
        <w:rPr>
          <w:rFonts w:ascii="Times New Roman" w:hAnsi="Times New Roman" w:cs="Times New Roman"/>
          <w:sz w:val="28"/>
          <w:szCs w:val="28"/>
        </w:rPr>
        <w:t>Лаишевского</w:t>
      </w:r>
      <w:r w:rsidR="00C9506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1357E9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1357E9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="001357E9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98020A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98020A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90B01">
        <w:rPr>
          <w:rFonts w:ascii="Times New Roman" w:hAnsi="Times New Roman" w:cs="Times New Roman"/>
          <w:sz w:val="28"/>
          <w:szCs w:val="28"/>
        </w:rPr>
        <w:t xml:space="preserve">е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090B0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proofErr w:type="gramStart"/>
      <w:r w:rsidR="00090B01">
        <w:rPr>
          <w:rFonts w:ascii="Times New Roman" w:hAnsi="Times New Roman" w:cs="Times New Roman"/>
          <w:sz w:val="28"/>
          <w:szCs w:val="28"/>
        </w:rPr>
        <w:t>Татарстан</w:t>
      </w:r>
      <w:r w:rsidR="00090B01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090B01" w:rsidRPr="00090B01">
        <w:rPr>
          <w:rStyle w:val="a3"/>
        </w:rPr>
        <w:t xml:space="preserve"> </w:t>
      </w:r>
      <w:r w:rsidR="00CF028E" w:rsidRPr="00CF028E">
        <w:rPr>
          <w:rStyle w:val="a3"/>
          <w:rFonts w:ascii="Times New Roman" w:hAnsi="Times New Roman" w:cs="Times New Roman"/>
          <w:sz w:val="28"/>
          <w:szCs w:val="28"/>
        </w:rPr>
        <w:t>https://laishevo.tatarstan.ru/</w:t>
      </w:r>
      <w:proofErr w:type="gramEnd"/>
      <w:r w:rsidR="00CF028E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9D6FD9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9D6FD9" w:rsidTr="009D6FD9">
        <w:trPr>
          <w:trHeight w:val="659"/>
        </w:trPr>
        <w:tc>
          <w:tcPr>
            <w:tcW w:w="9351" w:type="dxa"/>
          </w:tcPr>
          <w:p w:rsidR="00BA082E" w:rsidRPr="00BA082E" w:rsidRDefault="00BA082E" w:rsidP="00BA0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82E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площадью 39 кв.м. с кадастровым номером</w:t>
            </w:r>
          </w:p>
          <w:p w:rsidR="009D6FD9" w:rsidRPr="00F02662" w:rsidRDefault="00CA7AB0" w:rsidP="00BA0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16:24:090705:63</w:t>
            </w:r>
            <w:bookmarkStart w:id="0" w:name="_GoBack"/>
            <w:bookmarkEnd w:id="0"/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249EA"/>
    <w:rsid w:val="00090B01"/>
    <w:rsid w:val="001244F1"/>
    <w:rsid w:val="00130F87"/>
    <w:rsid w:val="0013309B"/>
    <w:rsid w:val="001357E9"/>
    <w:rsid w:val="001D314C"/>
    <w:rsid w:val="00287E87"/>
    <w:rsid w:val="003117E9"/>
    <w:rsid w:val="003177DB"/>
    <w:rsid w:val="00473635"/>
    <w:rsid w:val="00491524"/>
    <w:rsid w:val="004D795E"/>
    <w:rsid w:val="005A430E"/>
    <w:rsid w:val="005E6780"/>
    <w:rsid w:val="00656B2A"/>
    <w:rsid w:val="006634D6"/>
    <w:rsid w:val="006A5674"/>
    <w:rsid w:val="00776633"/>
    <w:rsid w:val="00830F76"/>
    <w:rsid w:val="008D5ECD"/>
    <w:rsid w:val="00967252"/>
    <w:rsid w:val="0098020A"/>
    <w:rsid w:val="0099307C"/>
    <w:rsid w:val="009D6FD9"/>
    <w:rsid w:val="009F2A1F"/>
    <w:rsid w:val="00A32767"/>
    <w:rsid w:val="00A72895"/>
    <w:rsid w:val="00A82CA7"/>
    <w:rsid w:val="00AC6AC5"/>
    <w:rsid w:val="00B73940"/>
    <w:rsid w:val="00BA082E"/>
    <w:rsid w:val="00BB0677"/>
    <w:rsid w:val="00C806F9"/>
    <w:rsid w:val="00C9506F"/>
    <w:rsid w:val="00CA7AB0"/>
    <w:rsid w:val="00CF028E"/>
    <w:rsid w:val="00CF1474"/>
    <w:rsid w:val="00D212CD"/>
    <w:rsid w:val="00D23896"/>
    <w:rsid w:val="00E31C99"/>
    <w:rsid w:val="00E40EA7"/>
    <w:rsid w:val="00E509A1"/>
    <w:rsid w:val="00E97110"/>
    <w:rsid w:val="00EA3CE9"/>
    <w:rsid w:val="00EB2EDD"/>
    <w:rsid w:val="00F001BA"/>
    <w:rsid w:val="00F02662"/>
    <w:rsid w:val="00F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Рахимова Л.Д.</cp:lastModifiedBy>
  <cp:revision>21</cp:revision>
  <cp:lastPrinted>2020-07-15T12:47:00Z</cp:lastPrinted>
  <dcterms:created xsi:type="dcterms:W3CDTF">2020-07-15T13:17:00Z</dcterms:created>
  <dcterms:modified xsi:type="dcterms:W3CDTF">2020-07-28T06:46:00Z</dcterms:modified>
</cp:coreProperties>
</file>